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3F26" w:rsidRPr="00C13F26" w:rsidRDefault="00C13F26" w:rsidP="00C13F26">
      <w:pPr>
        <w:keepNext/>
        <w:tabs>
          <w:tab w:val="left" w:pos="808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  <w:lang w:eastAsia="ru-RU"/>
        </w:rPr>
      </w:pPr>
      <w:r w:rsidRPr="00C13F26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С</w:t>
      </w:r>
      <w:r w:rsidRPr="00C13F26"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  <w:t>овет депутатов</w:t>
      </w:r>
    </w:p>
    <w:p w:rsidR="00C13F26" w:rsidRPr="00C13F26" w:rsidRDefault="00C13F26" w:rsidP="00C13F26">
      <w:pPr>
        <w:keepNext/>
        <w:tabs>
          <w:tab w:val="left" w:pos="4320"/>
          <w:tab w:val="left" w:pos="4678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C13F26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МУНИЦИПАЛЬНОГО ОБРАЗОВАНИЯ</w:t>
      </w:r>
    </w:p>
    <w:p w:rsidR="00C13F26" w:rsidRPr="00C13F26" w:rsidRDefault="00C13F26" w:rsidP="00C13F26">
      <w:pPr>
        <w:keepNext/>
        <w:tabs>
          <w:tab w:val="left" w:pos="4320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C13F26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ДМИТРИЕВСКИЙ СЕЛЬСОВЕТ</w:t>
      </w:r>
    </w:p>
    <w:p w:rsidR="00C13F26" w:rsidRPr="00C13F26" w:rsidRDefault="00C13F26" w:rsidP="00C13F26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C13F26">
        <w:rPr>
          <w:rFonts w:ascii="Arial" w:eastAsia="Arial Unicode MS" w:hAnsi="Arial" w:cs="Arial"/>
          <w:b/>
          <w:sz w:val="32"/>
          <w:szCs w:val="32"/>
          <w:lang w:eastAsia="ru-RU"/>
        </w:rPr>
        <w:t>САКМАРСКОГО РАЙОНА</w:t>
      </w:r>
    </w:p>
    <w:p w:rsidR="00C13F26" w:rsidRPr="00C13F26" w:rsidRDefault="00C13F26" w:rsidP="00C13F26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C13F26">
        <w:rPr>
          <w:rFonts w:ascii="Arial" w:eastAsia="Arial Unicode MS" w:hAnsi="Arial" w:cs="Arial"/>
          <w:b/>
          <w:sz w:val="32"/>
          <w:szCs w:val="32"/>
          <w:lang w:eastAsia="ru-RU"/>
        </w:rPr>
        <w:t>ОРЕНБУРГСКОЙ ОБЛАСТИ</w:t>
      </w:r>
    </w:p>
    <w:p w:rsidR="00C13F26" w:rsidRPr="00C13F26" w:rsidRDefault="00C13F26" w:rsidP="00C13F26">
      <w:pPr>
        <w:tabs>
          <w:tab w:val="left" w:pos="5670"/>
          <w:tab w:val="left" w:pos="9355"/>
        </w:tabs>
        <w:spacing w:after="0" w:line="240" w:lineRule="auto"/>
        <w:ind w:right="-1"/>
        <w:jc w:val="center"/>
        <w:rPr>
          <w:rFonts w:ascii="Arial" w:eastAsia="Arial Unicode MS" w:hAnsi="Arial" w:cs="Arial"/>
          <w:sz w:val="28"/>
          <w:szCs w:val="24"/>
          <w:lang w:eastAsia="ru-RU"/>
        </w:rPr>
      </w:pPr>
      <w:r w:rsidRPr="00C13F26">
        <w:rPr>
          <w:rFonts w:ascii="Arial" w:eastAsia="Arial Unicode MS" w:hAnsi="Arial" w:cs="Arial"/>
          <w:sz w:val="28"/>
          <w:szCs w:val="24"/>
          <w:lang w:eastAsia="ru-RU"/>
        </w:rPr>
        <w:t>пятый созыв</w:t>
      </w:r>
    </w:p>
    <w:p w:rsidR="00C13F26" w:rsidRPr="00C13F26" w:rsidRDefault="00C13F26" w:rsidP="00C13F26">
      <w:pPr>
        <w:keepNext/>
        <w:tabs>
          <w:tab w:val="left" w:pos="8460"/>
        </w:tabs>
        <w:spacing w:after="0" w:line="240" w:lineRule="auto"/>
        <w:ind w:right="4535"/>
        <w:jc w:val="center"/>
        <w:outlineLvl w:val="1"/>
        <w:rPr>
          <w:rFonts w:ascii="Times New Roman" w:eastAsia="Arial Unicode MS" w:hAnsi="Times New Roman"/>
          <w:b/>
          <w:bCs/>
          <w:sz w:val="28"/>
          <w:szCs w:val="24"/>
          <w:lang w:eastAsia="ru-RU"/>
        </w:rPr>
      </w:pPr>
    </w:p>
    <w:p w:rsidR="00C13F26" w:rsidRPr="00C13F26" w:rsidRDefault="00DF7108" w:rsidP="00C13F26">
      <w:pPr>
        <w:keepNext/>
        <w:tabs>
          <w:tab w:val="left" w:pos="846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  <w:t>РЕШЕНИЕ</w:t>
      </w:r>
    </w:p>
    <w:p w:rsidR="00C13F26" w:rsidRPr="00C13F26" w:rsidRDefault="00C13F26" w:rsidP="00C13F26">
      <w:pPr>
        <w:spacing w:after="0" w:line="240" w:lineRule="auto"/>
        <w:ind w:right="4535"/>
        <w:jc w:val="center"/>
        <w:rPr>
          <w:rFonts w:ascii="Times New Roman" w:eastAsia="Arial Unicode MS" w:hAnsi="Times New Roman"/>
          <w:sz w:val="28"/>
          <w:szCs w:val="24"/>
          <w:lang w:eastAsia="ru-RU"/>
        </w:rPr>
      </w:pPr>
    </w:p>
    <w:p w:rsidR="00C13F26" w:rsidRPr="00C13F26" w:rsidRDefault="00DF7108" w:rsidP="00C13F26">
      <w:pPr>
        <w:tabs>
          <w:tab w:val="left" w:pos="3703"/>
        </w:tabs>
        <w:spacing w:after="0" w:line="240" w:lineRule="auto"/>
        <w:ind w:right="-2"/>
        <w:jc w:val="both"/>
        <w:rPr>
          <w:rFonts w:ascii="Times New Roman" w:eastAsia="Arial Unicode MS" w:hAnsi="Times New Roman"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26.12.</w:t>
      </w:r>
      <w:r w:rsidR="00C13F26" w:rsidRPr="00C13F26">
        <w:rPr>
          <w:rFonts w:ascii="Arial" w:eastAsia="Arial Unicode MS" w:hAnsi="Arial" w:cs="Arial"/>
          <w:b/>
          <w:sz w:val="32"/>
          <w:szCs w:val="32"/>
          <w:lang w:eastAsia="ru-RU"/>
        </w:rPr>
        <w:t>2025</w:t>
      </w:r>
      <w:r w:rsidR="00C13F26" w:rsidRPr="00C13F26">
        <w:rPr>
          <w:rFonts w:ascii="Times New Roman" w:eastAsia="Arial Unicode MS" w:hAnsi="Times New Roman"/>
          <w:sz w:val="32"/>
          <w:szCs w:val="32"/>
          <w:lang w:eastAsia="ru-RU"/>
        </w:rPr>
        <w:tab/>
      </w:r>
      <w:r w:rsidR="00C13F26" w:rsidRPr="00C13F26">
        <w:rPr>
          <w:rFonts w:ascii="Times New Roman" w:eastAsia="Arial Unicode MS" w:hAnsi="Times New Roman"/>
          <w:b/>
          <w:sz w:val="32"/>
          <w:szCs w:val="32"/>
          <w:lang w:eastAsia="ru-RU"/>
        </w:rPr>
        <w:t xml:space="preserve">            </w:t>
      </w:r>
      <w:r w:rsidR="00C13F26" w:rsidRPr="00C13F26">
        <w:rPr>
          <w:rFonts w:ascii="Arial" w:eastAsia="Arial Unicode MS" w:hAnsi="Arial" w:cs="Arial"/>
          <w:b/>
          <w:sz w:val="32"/>
          <w:szCs w:val="32"/>
          <w:lang w:eastAsia="ru-RU"/>
        </w:rPr>
        <w:t xml:space="preserve">                                           № 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>19</w:t>
      </w:r>
    </w:p>
    <w:p w:rsidR="00703CA5" w:rsidRPr="00C13F26" w:rsidRDefault="00703CA5" w:rsidP="00EF50CD">
      <w:pPr>
        <w:jc w:val="center"/>
        <w:rPr>
          <w:rFonts w:ascii="Arial" w:hAnsi="Arial" w:cs="Arial"/>
          <w:b/>
          <w:sz w:val="32"/>
          <w:szCs w:val="32"/>
        </w:rPr>
      </w:pPr>
      <w:r w:rsidRPr="00C13F26">
        <w:rPr>
          <w:rFonts w:ascii="Arial" w:hAnsi="Arial" w:cs="Arial"/>
          <w:b/>
          <w:sz w:val="32"/>
          <w:szCs w:val="32"/>
        </w:rPr>
        <w:t xml:space="preserve">Об утверждении Положения </w:t>
      </w:r>
      <w:r w:rsidR="00CC0080" w:rsidRPr="00C13F26">
        <w:rPr>
          <w:rFonts w:ascii="Arial" w:hAnsi="Arial" w:cs="Arial"/>
          <w:b/>
          <w:sz w:val="32"/>
          <w:szCs w:val="32"/>
        </w:rPr>
        <w:t xml:space="preserve">о порядке </w:t>
      </w:r>
      <w:r w:rsidR="005448B0" w:rsidRPr="00C13F26">
        <w:rPr>
          <w:rFonts w:ascii="Arial" w:hAnsi="Arial" w:cs="Arial"/>
          <w:b/>
          <w:sz w:val="32"/>
          <w:szCs w:val="32"/>
        </w:rPr>
        <w:t xml:space="preserve">назначения и проведения </w:t>
      </w:r>
      <w:r w:rsidR="00CC0080" w:rsidRPr="00C13F26">
        <w:rPr>
          <w:rFonts w:ascii="Arial" w:hAnsi="Arial" w:cs="Arial"/>
          <w:b/>
          <w:sz w:val="32"/>
          <w:szCs w:val="32"/>
        </w:rPr>
        <w:t>публичных слушаний</w:t>
      </w:r>
      <w:r w:rsidR="005448B0" w:rsidRPr="00C13F26">
        <w:rPr>
          <w:rFonts w:ascii="Arial" w:hAnsi="Arial" w:cs="Arial"/>
          <w:b/>
          <w:sz w:val="32"/>
          <w:szCs w:val="32"/>
        </w:rPr>
        <w:t>,</w:t>
      </w:r>
      <w:r w:rsidR="00CC0080" w:rsidRPr="00C13F26">
        <w:rPr>
          <w:rFonts w:ascii="Arial" w:hAnsi="Arial" w:cs="Arial"/>
          <w:b/>
          <w:sz w:val="32"/>
          <w:szCs w:val="32"/>
        </w:rPr>
        <w:t xml:space="preserve"> </w:t>
      </w:r>
      <w:r w:rsidR="005448B0" w:rsidRPr="00C13F26">
        <w:rPr>
          <w:rFonts w:ascii="Arial" w:hAnsi="Arial" w:cs="Arial"/>
          <w:b/>
          <w:sz w:val="32"/>
          <w:szCs w:val="32"/>
        </w:rPr>
        <w:t xml:space="preserve">общественных обсуждений </w:t>
      </w:r>
      <w:r w:rsidR="00CC0080" w:rsidRPr="00C13F26">
        <w:rPr>
          <w:rFonts w:ascii="Arial" w:hAnsi="Arial" w:cs="Arial"/>
          <w:b/>
          <w:sz w:val="32"/>
          <w:szCs w:val="32"/>
        </w:rPr>
        <w:t>на территории</w:t>
      </w:r>
      <w:r w:rsidRPr="00C13F26">
        <w:rPr>
          <w:rFonts w:ascii="Arial" w:hAnsi="Arial" w:cs="Arial"/>
          <w:b/>
          <w:sz w:val="32"/>
          <w:szCs w:val="32"/>
        </w:rPr>
        <w:t xml:space="preserve"> муниципально</w:t>
      </w:r>
      <w:r w:rsidR="00CC0080" w:rsidRPr="00C13F26">
        <w:rPr>
          <w:rFonts w:ascii="Arial" w:hAnsi="Arial" w:cs="Arial"/>
          <w:b/>
          <w:sz w:val="32"/>
          <w:szCs w:val="32"/>
        </w:rPr>
        <w:t>го</w:t>
      </w:r>
      <w:r w:rsidRPr="00C13F26">
        <w:rPr>
          <w:rFonts w:ascii="Arial" w:hAnsi="Arial" w:cs="Arial"/>
          <w:b/>
          <w:sz w:val="32"/>
          <w:szCs w:val="32"/>
        </w:rPr>
        <w:t xml:space="preserve"> образовани</w:t>
      </w:r>
      <w:r w:rsidR="00CC0080" w:rsidRPr="00C13F26">
        <w:rPr>
          <w:rFonts w:ascii="Arial" w:hAnsi="Arial" w:cs="Arial"/>
          <w:b/>
          <w:sz w:val="32"/>
          <w:szCs w:val="32"/>
        </w:rPr>
        <w:t>я</w:t>
      </w:r>
      <w:r w:rsidRPr="00C13F26">
        <w:rPr>
          <w:rFonts w:ascii="Arial" w:hAnsi="Arial" w:cs="Arial"/>
          <w:b/>
          <w:sz w:val="32"/>
          <w:szCs w:val="32"/>
        </w:rPr>
        <w:t xml:space="preserve"> </w:t>
      </w:r>
      <w:r w:rsidR="00E0063A" w:rsidRPr="00C13F26">
        <w:rPr>
          <w:rFonts w:ascii="Arial" w:hAnsi="Arial" w:cs="Arial"/>
          <w:b/>
          <w:sz w:val="32"/>
          <w:szCs w:val="32"/>
        </w:rPr>
        <w:t>Дмитриевский сельсовет</w:t>
      </w:r>
    </w:p>
    <w:p w:rsidR="00703CA5" w:rsidRPr="00B1114A" w:rsidRDefault="00703CA5" w:rsidP="00E951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114A">
        <w:rPr>
          <w:rFonts w:ascii="Times New Roman" w:hAnsi="Times New Roman"/>
          <w:sz w:val="28"/>
          <w:szCs w:val="28"/>
        </w:rPr>
        <w:t>Руководствуясь ст.</w:t>
      </w:r>
      <w:r w:rsidR="00DC6F56" w:rsidRPr="00B1114A">
        <w:rPr>
          <w:rFonts w:ascii="Times New Roman" w:hAnsi="Times New Roman"/>
          <w:sz w:val="28"/>
          <w:szCs w:val="28"/>
        </w:rPr>
        <w:t xml:space="preserve"> 47 Федерального закона от 20.03.2025 N 33-ФЗ "Об общих принципах организации местного самоуправления в единой системе публичной власти"</w:t>
      </w:r>
      <w:r w:rsidRPr="00B1114A">
        <w:rPr>
          <w:rFonts w:ascii="Times New Roman" w:hAnsi="Times New Roman"/>
          <w:sz w:val="28"/>
          <w:szCs w:val="28"/>
        </w:rPr>
        <w:t xml:space="preserve">, Градостроительным кодексом Российской Федерации Совет депутатов муниципального образования </w:t>
      </w:r>
      <w:r w:rsidR="00E0063A">
        <w:rPr>
          <w:rFonts w:ascii="Times New Roman" w:hAnsi="Times New Roman"/>
          <w:sz w:val="28"/>
          <w:szCs w:val="28"/>
        </w:rPr>
        <w:t>Дмитриевский</w:t>
      </w:r>
      <w:r w:rsidRPr="00B1114A">
        <w:rPr>
          <w:rFonts w:ascii="Times New Roman" w:hAnsi="Times New Roman"/>
          <w:sz w:val="28"/>
          <w:szCs w:val="28"/>
        </w:rPr>
        <w:t xml:space="preserve"> сельсовет </w:t>
      </w:r>
      <w:r w:rsidR="00E0063A">
        <w:rPr>
          <w:rFonts w:ascii="Times New Roman" w:hAnsi="Times New Roman"/>
          <w:sz w:val="28"/>
          <w:szCs w:val="28"/>
        </w:rPr>
        <w:t>Сакмарского</w:t>
      </w:r>
      <w:r w:rsidRPr="00B1114A">
        <w:rPr>
          <w:rFonts w:ascii="Times New Roman" w:hAnsi="Times New Roman"/>
          <w:sz w:val="28"/>
          <w:szCs w:val="28"/>
        </w:rPr>
        <w:t xml:space="preserve"> района Оренбургской области решил:</w:t>
      </w:r>
    </w:p>
    <w:p w:rsidR="00703CA5" w:rsidRPr="00B1114A" w:rsidRDefault="00703CA5" w:rsidP="002008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114A">
        <w:rPr>
          <w:rFonts w:ascii="Times New Roman" w:hAnsi="Times New Roman"/>
          <w:sz w:val="28"/>
          <w:szCs w:val="28"/>
        </w:rPr>
        <w:t xml:space="preserve">1. Утвердить Положение </w:t>
      </w:r>
      <w:r w:rsidR="00CC0080" w:rsidRPr="00CC0080">
        <w:rPr>
          <w:rFonts w:ascii="Times New Roman" w:hAnsi="Times New Roman"/>
          <w:sz w:val="28"/>
          <w:szCs w:val="28"/>
        </w:rPr>
        <w:t xml:space="preserve">о порядке </w:t>
      </w:r>
      <w:r w:rsidR="005448B0" w:rsidRPr="005448B0">
        <w:rPr>
          <w:rFonts w:ascii="Times New Roman" w:hAnsi="Times New Roman"/>
          <w:sz w:val="28"/>
          <w:szCs w:val="28"/>
        </w:rPr>
        <w:t xml:space="preserve">назначения и проведения публичных слушаний, общественных обсуждений </w:t>
      </w:r>
      <w:r w:rsidR="00CC0080" w:rsidRPr="00CC0080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  <w:r w:rsidRPr="00B1114A">
        <w:rPr>
          <w:rFonts w:ascii="Times New Roman" w:hAnsi="Times New Roman"/>
          <w:sz w:val="28"/>
          <w:szCs w:val="28"/>
        </w:rPr>
        <w:t xml:space="preserve"> </w:t>
      </w:r>
      <w:r w:rsidR="00E0063A">
        <w:rPr>
          <w:rFonts w:ascii="Times New Roman" w:hAnsi="Times New Roman"/>
          <w:sz w:val="28"/>
          <w:szCs w:val="28"/>
        </w:rPr>
        <w:t xml:space="preserve">Дмитриевский </w:t>
      </w:r>
      <w:r w:rsidR="00E0063A" w:rsidRPr="00B1114A">
        <w:rPr>
          <w:rFonts w:ascii="Times New Roman" w:hAnsi="Times New Roman"/>
          <w:sz w:val="28"/>
          <w:szCs w:val="28"/>
        </w:rPr>
        <w:t>сельсовет</w:t>
      </w:r>
      <w:r w:rsidRPr="00B1114A">
        <w:rPr>
          <w:rFonts w:ascii="Times New Roman" w:hAnsi="Times New Roman"/>
          <w:sz w:val="28"/>
          <w:szCs w:val="28"/>
        </w:rPr>
        <w:t xml:space="preserve"> </w:t>
      </w:r>
      <w:r w:rsidR="00E0063A">
        <w:rPr>
          <w:rFonts w:ascii="Times New Roman" w:hAnsi="Times New Roman"/>
          <w:sz w:val="28"/>
          <w:szCs w:val="28"/>
        </w:rPr>
        <w:t>Сакмарского</w:t>
      </w:r>
      <w:r w:rsidRPr="00B1114A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="00B1114A" w:rsidRPr="00B1114A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Pr="00B1114A">
        <w:rPr>
          <w:rFonts w:ascii="Times New Roman" w:hAnsi="Times New Roman"/>
          <w:sz w:val="28"/>
          <w:szCs w:val="28"/>
        </w:rPr>
        <w:t>.</w:t>
      </w:r>
    </w:p>
    <w:p w:rsidR="00703CA5" w:rsidRPr="00B1114A" w:rsidRDefault="00703CA5" w:rsidP="00B111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114A">
        <w:rPr>
          <w:rFonts w:ascii="Times New Roman" w:hAnsi="Times New Roman"/>
          <w:sz w:val="28"/>
          <w:szCs w:val="28"/>
        </w:rPr>
        <w:t>2. Признать утратившим силу решени</w:t>
      </w:r>
      <w:r w:rsidR="00E0063A">
        <w:rPr>
          <w:rFonts w:ascii="Times New Roman" w:hAnsi="Times New Roman"/>
          <w:sz w:val="28"/>
          <w:szCs w:val="28"/>
        </w:rPr>
        <w:t>я</w:t>
      </w:r>
      <w:r w:rsidRPr="00B1114A"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 </w:t>
      </w:r>
      <w:r w:rsidR="00E0063A">
        <w:rPr>
          <w:rFonts w:ascii="Times New Roman" w:hAnsi="Times New Roman"/>
          <w:sz w:val="28"/>
          <w:szCs w:val="28"/>
        </w:rPr>
        <w:t xml:space="preserve">Дмитриевский </w:t>
      </w:r>
      <w:r w:rsidRPr="00B1114A">
        <w:rPr>
          <w:rFonts w:ascii="Times New Roman" w:hAnsi="Times New Roman"/>
          <w:sz w:val="28"/>
          <w:szCs w:val="28"/>
        </w:rPr>
        <w:t xml:space="preserve"> сельсовет </w:t>
      </w:r>
      <w:r w:rsidR="00E0063A">
        <w:rPr>
          <w:rFonts w:ascii="Times New Roman" w:hAnsi="Times New Roman"/>
          <w:sz w:val="28"/>
          <w:szCs w:val="28"/>
        </w:rPr>
        <w:t>Сакмарского</w:t>
      </w:r>
      <w:r w:rsidRPr="00B1114A">
        <w:rPr>
          <w:rFonts w:ascii="Times New Roman" w:hAnsi="Times New Roman"/>
          <w:sz w:val="28"/>
          <w:szCs w:val="28"/>
        </w:rPr>
        <w:t xml:space="preserve"> района Оренбургской области от </w:t>
      </w:r>
      <w:r w:rsidR="00E0063A">
        <w:rPr>
          <w:rFonts w:ascii="Times New Roman" w:hAnsi="Times New Roman"/>
          <w:sz w:val="28"/>
          <w:szCs w:val="28"/>
        </w:rPr>
        <w:t>31.05.2022</w:t>
      </w:r>
      <w:r w:rsidRPr="00B1114A">
        <w:rPr>
          <w:rFonts w:ascii="Times New Roman" w:hAnsi="Times New Roman"/>
          <w:sz w:val="28"/>
          <w:szCs w:val="28"/>
        </w:rPr>
        <w:t xml:space="preserve"> года № </w:t>
      </w:r>
      <w:r w:rsidR="00E0063A">
        <w:rPr>
          <w:rFonts w:ascii="Times New Roman" w:hAnsi="Times New Roman"/>
          <w:sz w:val="28"/>
          <w:szCs w:val="28"/>
        </w:rPr>
        <w:t xml:space="preserve">72 </w:t>
      </w:r>
      <w:r w:rsidRPr="00B1114A">
        <w:rPr>
          <w:rFonts w:ascii="Times New Roman" w:hAnsi="Times New Roman"/>
          <w:sz w:val="28"/>
          <w:szCs w:val="28"/>
        </w:rPr>
        <w:t xml:space="preserve"> </w:t>
      </w:r>
      <w:r w:rsidR="00E0063A" w:rsidRPr="00E0063A">
        <w:rPr>
          <w:rFonts w:ascii="Times New Roman" w:hAnsi="Times New Roman"/>
          <w:sz w:val="28"/>
          <w:szCs w:val="28"/>
        </w:rPr>
        <w:t>«Об утверждении Положения «О порядке организации и проведения публичных слушаний, общественных обсуждений в муниципальном образовании    Дмитриевский сельсовет Сакмарского района Оренбургской области»</w:t>
      </w:r>
      <w:r w:rsidR="00E0063A">
        <w:rPr>
          <w:rFonts w:ascii="Times New Roman" w:hAnsi="Times New Roman"/>
          <w:sz w:val="28"/>
          <w:szCs w:val="28"/>
        </w:rPr>
        <w:t xml:space="preserve">; от 09.08.2023 года № 116 </w:t>
      </w:r>
      <w:r w:rsidR="00C13F26" w:rsidRPr="00C13F26">
        <w:rPr>
          <w:rFonts w:ascii="Times New Roman" w:hAnsi="Times New Roman"/>
          <w:sz w:val="28"/>
          <w:szCs w:val="28"/>
        </w:rPr>
        <w:t>«О внесении дополнений в Положение «О порядке организации и проведения публичных слушаний, общественных обсуждений в муниципальном образовании    Дмитриевский сельсовет Сакмарского района Оренбургской области», утвержденное решением Совета депутатов от 31.05.2022 № 72</w:t>
      </w:r>
      <w:r w:rsidR="00C13F26">
        <w:rPr>
          <w:rFonts w:ascii="Times New Roman" w:hAnsi="Times New Roman"/>
          <w:sz w:val="28"/>
          <w:szCs w:val="28"/>
        </w:rPr>
        <w:t>».</w:t>
      </w:r>
    </w:p>
    <w:p w:rsidR="00703CA5" w:rsidRPr="00B1114A" w:rsidRDefault="00703CA5" w:rsidP="0020081A">
      <w:pPr>
        <w:spacing w:after="0" w:line="240" w:lineRule="auto"/>
        <w:ind w:firstLine="708"/>
        <w:jc w:val="both"/>
        <w:rPr>
          <w:rStyle w:val="a5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B1114A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 xml:space="preserve">3. Настоящее решение вступает в силу </w:t>
      </w:r>
      <w:r w:rsidR="00B1114A" w:rsidRPr="00B1114A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>после</w:t>
      </w:r>
      <w:r w:rsidRPr="00B1114A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 xml:space="preserve"> его официального </w:t>
      </w:r>
      <w:r w:rsidR="00B1114A" w:rsidRPr="00B1114A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>опубликования</w:t>
      </w:r>
      <w:r w:rsidRPr="00B1114A">
        <w:rPr>
          <w:rStyle w:val="a5"/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703CA5" w:rsidRPr="00B1114A" w:rsidRDefault="00B1114A" w:rsidP="002008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114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703CA5" w:rsidRPr="00B1114A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исполнением настоящего решения возложить на </w:t>
      </w:r>
      <w:r w:rsidR="00C13F26">
        <w:rPr>
          <w:rFonts w:ascii="Times New Roman" w:hAnsi="Times New Roman"/>
          <w:color w:val="000000" w:themeColor="text1"/>
          <w:sz w:val="28"/>
          <w:szCs w:val="28"/>
        </w:rPr>
        <w:t>главу муниципального образования Дмитриевский сельсовет.</w:t>
      </w:r>
    </w:p>
    <w:p w:rsidR="00EF50CD" w:rsidRPr="00B1114A" w:rsidRDefault="00EF50CD" w:rsidP="00EF50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3CA5" w:rsidRPr="00B1114A" w:rsidRDefault="00703CA5" w:rsidP="00EF50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14A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  <w:r w:rsidR="001549AD" w:rsidRPr="00B1114A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               </w:t>
      </w:r>
      <w:r w:rsidR="00B1114A" w:rsidRPr="00B1114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1549AD" w:rsidRPr="00B1114A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="00B1114A" w:rsidRPr="00B1114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1114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703CA5" w:rsidRPr="00B1114A" w:rsidRDefault="00703CA5" w:rsidP="00EF50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14A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</w:t>
      </w:r>
      <w:r w:rsidR="001549AD" w:rsidRPr="00B1114A">
        <w:rPr>
          <w:rFonts w:ascii="Times New Roman" w:eastAsia="Times New Roman" w:hAnsi="Times New Roman"/>
          <w:sz w:val="28"/>
          <w:szCs w:val="28"/>
          <w:lang w:eastAsia="ru-RU"/>
        </w:rPr>
        <w:t xml:space="preserve">зования                     </w:t>
      </w:r>
    </w:p>
    <w:p w:rsidR="00703CA5" w:rsidRPr="00B1114A" w:rsidRDefault="00314690" w:rsidP="00EF50C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И.Ф.Ахмедов                                                       Ю.Н.Свиридов</w:t>
      </w:r>
    </w:p>
    <w:p w:rsidR="00703CA5" w:rsidRPr="00B1114A" w:rsidRDefault="00314690" w:rsidP="00703CA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316C24" w:rsidRPr="00B1114A">
        <w:rPr>
          <w:rFonts w:ascii="Times New Roman" w:hAnsi="Times New Roman" w:cs="Times New Roman"/>
          <w:b/>
          <w:sz w:val="28"/>
          <w:szCs w:val="28"/>
        </w:rPr>
        <w:t>риложение</w:t>
      </w:r>
    </w:p>
    <w:p w:rsidR="00BB72DF" w:rsidRPr="00B1114A" w:rsidRDefault="00BB72DF" w:rsidP="00703CA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114A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703CA5" w:rsidRPr="00B1114A">
        <w:rPr>
          <w:rFonts w:ascii="Times New Roman" w:hAnsi="Times New Roman" w:cs="Times New Roman"/>
          <w:b/>
          <w:sz w:val="28"/>
          <w:szCs w:val="28"/>
        </w:rPr>
        <w:t>решению Совета депутатов</w:t>
      </w:r>
    </w:p>
    <w:p w:rsidR="00703CA5" w:rsidRPr="00B1114A" w:rsidRDefault="00BB72DF" w:rsidP="00703CA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114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703CA5" w:rsidRPr="00B1114A" w:rsidRDefault="00C13F26" w:rsidP="00703CA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Дмитриевский сельсовет</w:t>
      </w:r>
    </w:p>
    <w:p w:rsidR="00BB72DF" w:rsidRDefault="00316C24" w:rsidP="00DF7108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B1114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F7108">
        <w:rPr>
          <w:rFonts w:ascii="Times New Roman" w:hAnsi="Times New Roman" w:cs="Times New Roman"/>
          <w:b/>
          <w:sz w:val="28"/>
          <w:szCs w:val="28"/>
        </w:rPr>
        <w:t>26.12.2025</w:t>
      </w:r>
      <w:r w:rsidRPr="00B1114A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DF7108">
        <w:rPr>
          <w:rFonts w:ascii="Times New Roman" w:hAnsi="Times New Roman" w:cs="Times New Roman"/>
          <w:b/>
          <w:sz w:val="28"/>
          <w:szCs w:val="28"/>
        </w:rPr>
        <w:t>19</w:t>
      </w:r>
    </w:p>
    <w:p w:rsidR="00CC0080" w:rsidRPr="00CC0080" w:rsidRDefault="00CC0080" w:rsidP="00CC008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</w:p>
    <w:p w:rsidR="00CC0080" w:rsidRPr="00CC0080" w:rsidRDefault="00CC0080" w:rsidP="00CC008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порядке </w:t>
      </w:r>
      <w:r w:rsidR="005448B0" w:rsidRPr="005448B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назначения и проведения публичных слушаний, общественных обсуждений 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 w:rsidR="005448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="00C13F26">
        <w:rPr>
          <w:rFonts w:ascii="Times New Roman" w:eastAsia="Times New Roman" w:hAnsi="Times New Roman"/>
          <w:sz w:val="28"/>
          <w:szCs w:val="28"/>
          <w:lang w:eastAsia="ru-RU"/>
        </w:rPr>
        <w:t xml:space="preserve">Дмитриевский </w:t>
      </w:r>
      <w:r w:rsidR="005448B0" w:rsidRPr="005448B0">
        <w:t xml:space="preserve"> </w:t>
      </w:r>
      <w:r w:rsidR="005448B0" w:rsidRPr="005448B0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 </w:t>
      </w:r>
      <w:r w:rsidR="00C13F26">
        <w:rPr>
          <w:rFonts w:ascii="Times New Roman" w:eastAsia="Times New Roman" w:hAnsi="Times New Roman"/>
          <w:sz w:val="28"/>
          <w:szCs w:val="28"/>
          <w:lang w:eastAsia="ru-RU"/>
        </w:rPr>
        <w:t xml:space="preserve">Сакмарского </w:t>
      </w:r>
      <w:r w:rsidR="005448B0" w:rsidRPr="005448B0">
        <w:rPr>
          <w:rFonts w:ascii="Times New Roman" w:eastAsia="Times New Roman" w:hAnsi="Times New Roman"/>
          <w:sz w:val="28"/>
          <w:szCs w:val="28"/>
          <w:lang w:eastAsia="ru-RU"/>
        </w:rPr>
        <w:t>района Оренбургской области</w:t>
      </w:r>
    </w:p>
    <w:p w:rsidR="00CC0080" w:rsidRPr="00CC0080" w:rsidRDefault="00CC0080" w:rsidP="00CC008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080" w:rsidRPr="00CC0080" w:rsidRDefault="00CC0080" w:rsidP="00CC008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1. Общие положения</w:t>
      </w:r>
    </w:p>
    <w:p w:rsidR="00CC0080" w:rsidRPr="00CC0080" w:rsidRDefault="00CC0080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080" w:rsidRPr="00CC0080" w:rsidRDefault="00CC0080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1.1. Настоящее Положение разработано в соответствии с Конституцией Российской Федерации, Федеральным законом </w:t>
      </w:r>
      <w:r w:rsidR="005448B0" w:rsidRPr="005448B0">
        <w:rPr>
          <w:rFonts w:ascii="Times New Roman" w:eastAsia="Times New Roman" w:hAnsi="Times New Roman"/>
          <w:sz w:val="28"/>
          <w:szCs w:val="28"/>
          <w:lang w:eastAsia="ru-RU"/>
        </w:rPr>
        <w:t>от 20.03.2025 N 33-ФЗ "Об общих принципах организации местного самоуправления в единой системе публичной власти",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Градостроительным </w:t>
      </w:r>
      <w:r w:rsidR="005448B0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одексом Российской Федерации и направлено на реализацию установленного Конституцией Российской Федерации права граждан Российской Федерации на осуществление местного самоуправления посредством участия в публичных слушаниях, общественных обсуждениях и определяет порядок </w:t>
      </w:r>
      <w:r w:rsidR="005448B0" w:rsidRPr="005448B0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назначения и проведения 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публичных слушаний, общественных обсуждений на территории муниципального образования </w:t>
      </w:r>
      <w:r w:rsidR="00C13F26">
        <w:rPr>
          <w:rFonts w:ascii="Times New Roman" w:eastAsia="Times New Roman" w:hAnsi="Times New Roman"/>
          <w:sz w:val="28"/>
          <w:szCs w:val="28"/>
          <w:lang w:eastAsia="ru-RU"/>
        </w:rPr>
        <w:t>Дмитриевский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 w:rsid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сельсовет)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0080" w:rsidRPr="00CC0080" w:rsidRDefault="00CC0080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9372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. Публичные слушания проводятся по инициативе </w:t>
      </w:r>
      <w:r w:rsidR="005F6445">
        <w:rPr>
          <w:rFonts w:ascii="Times New Roman" w:eastAsia="Times New Roman" w:hAnsi="Times New Roman"/>
          <w:sz w:val="28"/>
          <w:szCs w:val="28"/>
          <w:lang w:eastAsia="ru-RU"/>
        </w:rPr>
        <w:t xml:space="preserve">жителей </w:t>
      </w:r>
      <w:r w:rsidR="005F6445" w:rsidRPr="005F644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, Совета депутатов, главы муниципального образования.</w:t>
      </w:r>
    </w:p>
    <w:p w:rsidR="00CC0080" w:rsidRPr="00CC0080" w:rsidRDefault="00CC0080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9372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. Публичные слушания, проводимые по инициативе </w:t>
      </w:r>
      <w:r w:rsidR="005F6445" w:rsidRPr="005F6445">
        <w:rPr>
          <w:rFonts w:ascii="Times New Roman" w:eastAsia="Times New Roman" w:hAnsi="Times New Roman"/>
          <w:sz w:val="28"/>
          <w:szCs w:val="28"/>
          <w:lang w:eastAsia="ru-RU"/>
        </w:rPr>
        <w:t>жителей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Совета депутатов, назначаются Советом депутатов</w:t>
      </w:r>
      <w:r w:rsid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="00C13F26">
        <w:rPr>
          <w:rFonts w:ascii="Times New Roman" w:eastAsia="Times New Roman" w:hAnsi="Times New Roman"/>
          <w:sz w:val="28"/>
          <w:szCs w:val="28"/>
          <w:lang w:eastAsia="ru-RU"/>
        </w:rPr>
        <w:t>Дмитриевский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 w:rsid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Совет депутатов)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, а по инициативе главы муниципального образования - главой муниципального образования</w:t>
      </w:r>
      <w:r w:rsid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3F26">
        <w:rPr>
          <w:rFonts w:ascii="Times New Roman" w:eastAsia="Times New Roman" w:hAnsi="Times New Roman"/>
          <w:sz w:val="28"/>
          <w:szCs w:val="28"/>
          <w:lang w:eastAsia="ru-RU"/>
        </w:rPr>
        <w:t>Дмитриевский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 w:rsid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глава</w:t>
      </w:r>
      <w:r w:rsidR="00C13694" w:rsidRPr="00C13694">
        <w:t xml:space="preserve"> 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C136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0080" w:rsidRPr="00CC0080" w:rsidRDefault="00CC0080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9372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.  На публичные слушания в обязательном порядке выносятся:</w:t>
      </w:r>
    </w:p>
    <w:p w:rsidR="005F6445" w:rsidRPr="005F6445" w:rsidRDefault="00CC0080" w:rsidP="005F64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9372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5F6445" w:rsidRPr="005F6445">
        <w:rPr>
          <w:rFonts w:ascii="Times New Roman" w:eastAsia="Times New Roman" w:hAnsi="Times New Roman"/>
          <w:sz w:val="28"/>
          <w:szCs w:val="28"/>
          <w:lang w:eastAsia="ru-RU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5F6445" w:rsidRPr="005F6445" w:rsidRDefault="005F6445" w:rsidP="005F64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9372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 w:rsidRPr="005F64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 местного бюджета и отчет о его исполнении;</w:t>
      </w:r>
    </w:p>
    <w:p w:rsidR="005F6445" w:rsidRDefault="005F6445" w:rsidP="005F64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9372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.3.</w:t>
      </w:r>
      <w:r w:rsidRPr="005F6445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вопросы о преобразовании муниципального образования. </w:t>
      </w:r>
    </w:p>
    <w:p w:rsidR="00CC0080" w:rsidRPr="00CC0080" w:rsidRDefault="00CC0080" w:rsidP="005F64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9372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.4. </w:t>
      </w:r>
      <w:r w:rsidR="005F644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роекты генеральных планов, проекты  правил землепользования и застройки, проекты  планировки территории, проекты  межевания территории, проекты  правил благоустройства территорий, проекты, 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предусматривающие внесение изменений в один из выше указанных утвержденных документов, проекты  решений о предоставлении разрешения на условно разрешенный вид использования земельного участка или объекта капитального строительства, проекты 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вопросы  изменения одного вида разрешенного использования земельных участков и</w:t>
      </w:r>
      <w:r w:rsidRPr="00CC0080">
        <w:rPr>
          <w:rFonts w:eastAsia="Times New Roman" w:cs="Calibri"/>
          <w:sz w:val="28"/>
          <w:szCs w:val="28"/>
          <w:lang w:eastAsia="ru-RU"/>
        </w:rPr>
        <w:t xml:space="preserve"> 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r w:rsidR="005F644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F6445" w:rsidRPr="005F6445" w:rsidRDefault="00CC0080" w:rsidP="005F64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9372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F6445" w:rsidRPr="005F6445">
        <w:rPr>
          <w:rFonts w:ascii="Times New Roman" w:eastAsia="Times New Roman" w:hAnsi="Times New Roman"/>
          <w:sz w:val="28"/>
          <w:szCs w:val="28"/>
          <w:lang w:eastAsia="ru-RU"/>
        </w:rPr>
        <w:t>Результаты публичных слушаний, общественных обсуждений, включая мотивированное обоснование принятых решений, подлежат обнародованию.</w:t>
      </w:r>
    </w:p>
    <w:p w:rsidR="00CC0080" w:rsidRPr="00CC0080" w:rsidRDefault="005F6445" w:rsidP="005F64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F644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9372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F6445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Результаты публичных слушаний, общественных обсуждений носят рекомендательный характер.</w:t>
      </w:r>
    </w:p>
    <w:p w:rsidR="00CC0080" w:rsidRPr="00CC0080" w:rsidRDefault="00CC0080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080" w:rsidRPr="00CC0080" w:rsidRDefault="00CC0080" w:rsidP="00CC0080">
      <w:pPr>
        <w:numPr>
          <w:ilvl w:val="0"/>
          <w:numId w:val="4"/>
        </w:numPr>
        <w:shd w:val="clear" w:color="auto" w:fill="FFFFFF"/>
        <w:spacing w:before="115" w:after="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Цели проведения публичных слушаний</w:t>
      </w:r>
    </w:p>
    <w:p w:rsidR="00CC0080" w:rsidRPr="00CC0080" w:rsidRDefault="00CC0080" w:rsidP="00CC0080">
      <w:pPr>
        <w:shd w:val="clear" w:color="auto" w:fill="FFFFFF"/>
        <w:spacing w:before="115" w:after="0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080" w:rsidRPr="00CC0080" w:rsidRDefault="00CC0080" w:rsidP="00CC0080">
      <w:pPr>
        <w:shd w:val="clear" w:color="auto" w:fill="FFFFFF"/>
        <w:spacing w:before="72" w:after="0"/>
        <w:ind w:left="54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Публичные слушания проводятся в целях:</w:t>
      </w:r>
    </w:p>
    <w:p w:rsidR="00CC0080" w:rsidRPr="00CC0080" w:rsidRDefault="00CC0080" w:rsidP="00CC0080">
      <w:pPr>
        <w:shd w:val="clear" w:color="auto" w:fill="FFFFFF"/>
        <w:spacing w:before="100" w:beforeAutospacing="1" w:after="0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2.1.1. реализации права жителей </w:t>
      </w:r>
      <w:r w:rsidR="005F64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осуществление местного самоуправления посредством участия в публичных слушаниях;</w:t>
      </w:r>
    </w:p>
    <w:p w:rsidR="00CC0080" w:rsidRPr="00CC0080" w:rsidRDefault="00CC0080" w:rsidP="00CC0080">
      <w:pPr>
        <w:shd w:val="clear" w:color="auto" w:fill="FFFFFF"/>
        <w:spacing w:before="100" w:beforeAutospacing="1" w:after="0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2.1.2. обеспечения гласности и соблюдения интересов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жителей муниципального образования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подготовке и принятии муниципальных правовых актов по вопросам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непосредственного обеспечения жизнедеятельности населения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CC0080" w:rsidRPr="00CC0080" w:rsidRDefault="00CC0080" w:rsidP="00CC0080">
      <w:pPr>
        <w:shd w:val="clear" w:color="auto" w:fill="FFFFFF"/>
        <w:spacing w:before="100" w:beforeAutospacing="1" w:after="0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2.1.3. информирования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жителей муниципального образования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наиболее важных вопросах, по которым предполагается принятие соответствующих решений органами местного самоуправления </w:t>
      </w:r>
      <w:r w:rsid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сельсовет</w:t>
      </w:r>
      <w:r w:rsidR="00C136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CC0080" w:rsidRPr="00CC0080" w:rsidRDefault="00CC0080" w:rsidP="00CC0080">
      <w:pPr>
        <w:shd w:val="clear" w:color="auto" w:fill="FFFFFF"/>
        <w:spacing w:before="100" w:beforeAutospacing="1" w:after="0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2.1.4. выявления общественного мнения </w:t>
      </w:r>
      <w:r w:rsid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жителей</w:t>
      </w:r>
      <w:r w:rsidR="00E14309" w:rsidRPr="00E14309">
        <w:t xml:space="preserve">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</w:t>
      </w:r>
      <w:r w:rsid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вопросам, выносимым на публичные слушания;</w:t>
      </w:r>
    </w:p>
    <w:p w:rsidR="00CC0080" w:rsidRPr="00CC0080" w:rsidRDefault="00CC0080" w:rsidP="00CC008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2.1.5. осуществление непосредственной связи органов местного самоуправления с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жител</w:t>
      </w:r>
      <w:r w:rsid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ями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CC0080" w:rsidRPr="00CC0080" w:rsidRDefault="00CC0080" w:rsidP="00CC008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2.1.6. подготовки рекомендаций (предложений) для принятия решений органами местного самоуправления </w:t>
      </w:r>
      <w:r w:rsid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сельсовет</w:t>
      </w:r>
      <w:r w:rsidR="00C136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проектам муниципальных правовых актов, выносимых на публичные слушания.</w:t>
      </w:r>
    </w:p>
    <w:p w:rsidR="00CC0080" w:rsidRPr="00CC0080" w:rsidRDefault="00CC0080" w:rsidP="00CC008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C0080" w:rsidRPr="00CC0080" w:rsidRDefault="00CC0080" w:rsidP="00CC008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Задачи публичных слушаний</w:t>
      </w:r>
    </w:p>
    <w:p w:rsidR="00CC0080" w:rsidRPr="00CC0080" w:rsidRDefault="00CC0080" w:rsidP="00CC0080">
      <w:pPr>
        <w:shd w:val="clear" w:color="auto" w:fill="FFFFFF"/>
        <w:spacing w:after="0" w:line="240" w:lineRule="auto"/>
        <w:ind w:left="54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 Задачами публичных слушаний являются:</w:t>
      </w:r>
    </w:p>
    <w:p w:rsidR="00CC0080" w:rsidRPr="00CC0080" w:rsidRDefault="00CC0080" w:rsidP="00CC008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3.1.1. доведение до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жителей муниципального образования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полной и точной информации о проектах муниципальных правовых актов, а также вопросов, выносимых на публичные слушания;</w:t>
      </w:r>
    </w:p>
    <w:p w:rsidR="00CC0080" w:rsidRPr="00CC0080" w:rsidRDefault="00CC0080" w:rsidP="00CC008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3.1.2. обсуждение и выяснение мнения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жителей муниципального образования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проектам муниципальных правовых актов и вопросам, выносимым на публичные слушания;</w:t>
      </w:r>
    </w:p>
    <w:p w:rsidR="00CC0080" w:rsidRPr="00CC0080" w:rsidRDefault="00CC0080" w:rsidP="00CC008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3.1.3. оценка отношения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жителей муниципального образования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рассматриваемым проектам муниципальных правовых актов, а также вопросам, выносимым на публичные слушания;</w:t>
      </w:r>
    </w:p>
    <w:p w:rsidR="00CC0080" w:rsidRPr="00CC0080" w:rsidRDefault="00CC0080" w:rsidP="00CC008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3.1.4. выявление предложений и рекомендаций со стороны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жителей муниципального образования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важнейшим мероприятиям, проводимым органами местного самоуправления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сельсовета, затрагивающим интересы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жителей муниципального образования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C0080" w:rsidRPr="00CC0080" w:rsidRDefault="00CC0080" w:rsidP="00CC0080">
      <w:pPr>
        <w:shd w:val="clear" w:color="auto" w:fill="FFFFFF"/>
        <w:spacing w:after="0" w:line="240" w:lineRule="auto"/>
        <w:ind w:left="1382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080" w:rsidRPr="00CC0080" w:rsidRDefault="00CC0080" w:rsidP="00CC008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Принципы организации и проведения публичных слушаний</w:t>
      </w:r>
    </w:p>
    <w:p w:rsidR="00CC0080" w:rsidRPr="00CC0080" w:rsidRDefault="00CC0080" w:rsidP="00CC008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080" w:rsidRPr="00CC0080" w:rsidRDefault="00CC0080" w:rsidP="00CC008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 Основными принципами организации и проведения публичных слушаний являются: законность, гарантированность, добровольность, гласность, информированность.</w:t>
      </w:r>
    </w:p>
    <w:p w:rsidR="00CC0080" w:rsidRPr="00CC0080" w:rsidRDefault="00CC0080" w:rsidP="00CC008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</w:t>
      </w:r>
      <w:r w:rsid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ител</w:t>
      </w:r>
      <w:r w:rsid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гарантируется беспрепятственное участие в публичных слушаниях в порядке, установленном федеральным законодательством, Уставом сельсовета, настоящим Положением.</w:t>
      </w:r>
    </w:p>
    <w:p w:rsidR="00CC0080" w:rsidRPr="00CC0080" w:rsidRDefault="00CC0080" w:rsidP="00CC008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4.3. Участие в публичных слушаниях осуществляется добровольно. Никто не вправе принуждать жителей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участию либо отказу от участия в публичных слушаниях.</w:t>
      </w:r>
    </w:p>
    <w:p w:rsidR="00CC0080" w:rsidRPr="00CC0080" w:rsidRDefault="00CC0080" w:rsidP="00CC008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4.4. Проведение публичных слушаний осуществляется гласно. Каждый житель </w:t>
      </w:r>
      <w:r w:rsidR="00E14309" w:rsidRPr="00E143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вправе знать о дне, времени, месте проведения публичных слушаний, вопросах, выносимых на публичные слушания.</w:t>
      </w:r>
    </w:p>
    <w:p w:rsidR="00CC0080" w:rsidRPr="00CC0080" w:rsidRDefault="00CC0080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080" w:rsidRPr="00CC0080" w:rsidRDefault="00CC0080" w:rsidP="00CC008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</w:t>
      </w:r>
      <w:r w:rsidR="00E1430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C00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Инициаторы проведения публичных слушаний</w:t>
      </w:r>
    </w:p>
    <w:p w:rsidR="00CC0080" w:rsidRPr="00CC0080" w:rsidRDefault="00CC0080" w:rsidP="00CC008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080" w:rsidRDefault="00CC0080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5.1. 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>Публичные слушания проводятся по инициативе главы муниципального образования, Совета депутатов</w:t>
      </w:r>
      <w:r w:rsidR="00EA2EC2" w:rsidRPr="00EA2EC2">
        <w:t xml:space="preserve"> </w:t>
      </w:r>
      <w:r w:rsidRPr="00CC0080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жителей муниципального образования, обладающих активным избирательным правом, численностью не менее </w:t>
      </w:r>
      <w:r w:rsidR="00D51CB8" w:rsidRPr="00A97CC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97CC5">
        <w:rPr>
          <w:rFonts w:ascii="Times New Roman" w:eastAsia="Times New Roman" w:hAnsi="Times New Roman"/>
          <w:sz w:val="28"/>
          <w:szCs w:val="28"/>
          <w:lang w:eastAsia="ru-RU"/>
        </w:rPr>
        <w:t>0 человек.</w:t>
      </w:r>
    </w:p>
    <w:p w:rsidR="00CC0080" w:rsidRPr="00CC0080" w:rsidRDefault="00CC0080" w:rsidP="00CC00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E14309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CC0080">
        <w:rPr>
          <w:rFonts w:ascii="Times New Roman" w:hAnsi="Times New Roman"/>
          <w:color w:val="000000"/>
          <w:sz w:val="28"/>
          <w:szCs w:val="28"/>
        </w:rPr>
        <w:t>Для рассмотрения вопроса о назначении публичных слушаний по</w:t>
      </w:r>
      <w:r w:rsidRPr="00CC0080">
        <w:rPr>
          <w:rFonts w:ascii="Times New Roman" w:hAnsi="Times New Roman"/>
          <w:color w:val="000000"/>
          <w:sz w:val="28"/>
          <w:szCs w:val="28"/>
        </w:rPr>
        <w:br/>
        <w:t xml:space="preserve">инициативе </w:t>
      </w:r>
      <w:r w:rsidR="00E14309">
        <w:rPr>
          <w:rFonts w:ascii="Times New Roman" w:hAnsi="Times New Roman"/>
          <w:color w:val="000000"/>
          <w:sz w:val="28"/>
          <w:szCs w:val="28"/>
        </w:rPr>
        <w:t>жителей</w:t>
      </w:r>
      <w:r w:rsidRPr="00CC00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4309" w:rsidRPr="00E14309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Pr="00CC0080">
        <w:rPr>
          <w:rFonts w:ascii="Times New Roman" w:hAnsi="Times New Roman"/>
          <w:color w:val="000000"/>
          <w:sz w:val="28"/>
          <w:szCs w:val="28"/>
        </w:rPr>
        <w:t>его инициаторы направляют в Совет депутатов заявление по форме, согласно Приложению № 1 к настоящему Положению, которое должно включать в себя:</w:t>
      </w:r>
    </w:p>
    <w:p w:rsidR="00CC0080" w:rsidRPr="00CC0080" w:rsidRDefault="00CC0080" w:rsidP="00CC00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>- проект муниципального правового акта.</w:t>
      </w:r>
    </w:p>
    <w:p w:rsidR="00CC0080" w:rsidRPr="00CC0080" w:rsidRDefault="00CC0080" w:rsidP="00CC00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 список инициативной группы </w:t>
      </w:r>
      <w:r w:rsidRPr="00CC0080">
        <w:rPr>
          <w:rFonts w:ascii="Times New Roman" w:hAnsi="Times New Roman"/>
          <w:color w:val="000000"/>
          <w:sz w:val="28"/>
          <w:szCs w:val="28"/>
        </w:rPr>
        <w:t>по форме согласно Приложению № 2 к настоящему Положению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0655B" w:rsidRDefault="00CC0080" w:rsidP="00CC00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E14309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Заявление </w:t>
      </w:r>
      <w:r w:rsidR="00871F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жителей </w:t>
      </w:r>
      <w:r w:rsidR="00C0655B" w:rsidRPr="00C065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назначении публичных слушаний 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подлежит рассмотрению </w:t>
      </w:r>
      <w:r w:rsidR="00C0655B" w:rsidRPr="00C0655B">
        <w:rPr>
          <w:rFonts w:ascii="Times New Roman" w:hAnsi="Times New Roman"/>
          <w:color w:val="000000"/>
          <w:sz w:val="28"/>
          <w:szCs w:val="28"/>
          <w:lang w:eastAsia="ru-RU"/>
        </w:rPr>
        <w:t>в течение 10 дней с момента поступления инициативы проведения публичных слушаний</w:t>
      </w:r>
      <w:r w:rsidR="00C0655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C0080" w:rsidRPr="00CC0080" w:rsidRDefault="00C0655B" w:rsidP="00CC00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По результатам его рассмотрения </w:t>
      </w:r>
      <w:r w:rsidRPr="00C0655B">
        <w:rPr>
          <w:rFonts w:ascii="Times New Roman" w:hAnsi="Times New Roman"/>
          <w:color w:val="000000"/>
          <w:sz w:val="28"/>
          <w:szCs w:val="28"/>
          <w:lang w:eastAsia="ru-RU"/>
        </w:rPr>
        <w:t>Совет депутатов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принимает решение в форме Постановления </w:t>
      </w:r>
      <w:r w:rsidRPr="00C0655B">
        <w:rPr>
          <w:rFonts w:ascii="Times New Roman" w:hAnsi="Times New Roman"/>
          <w:color w:val="000000"/>
          <w:sz w:val="28"/>
          <w:szCs w:val="28"/>
          <w:lang w:eastAsia="ru-RU"/>
        </w:rPr>
        <w:t>Совет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065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депутатов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C0080" w:rsidRPr="00CC0080">
        <w:rPr>
          <w:rFonts w:ascii="Times New Roman" w:hAnsi="Times New Roman"/>
          <w:color w:val="000000"/>
          <w:sz w:val="28"/>
          <w:szCs w:val="28"/>
        </w:rPr>
        <w:t>о назначении публичных слушаний или обоснованно отказывает в их назначении.</w:t>
      </w:r>
      <w:r w:rsidR="00CC0080"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C0080" w:rsidRPr="00CC0080" w:rsidRDefault="00CC0080" w:rsidP="00CC00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D51CB8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Отказ </w:t>
      </w:r>
      <w:r w:rsidR="00D51CB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назначении публичных слушаний должен быть мотивированным.</w:t>
      </w:r>
    </w:p>
    <w:p w:rsidR="00CC0080" w:rsidRPr="00CC0080" w:rsidRDefault="00CC0080" w:rsidP="00CC00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D51CB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>. Основаниями для отказа в назначении публичных слушаний могут быть:</w:t>
      </w:r>
    </w:p>
    <w:p w:rsidR="00CC0080" w:rsidRPr="00CC0080" w:rsidRDefault="00CC0080" w:rsidP="00CC00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противоречие предлагаемого к обсуждению муниципального правового акта Конституции </w:t>
      </w:r>
      <w:r w:rsidR="00D51CB8">
        <w:rPr>
          <w:rFonts w:ascii="Times New Roman" w:hAnsi="Times New Roman"/>
          <w:color w:val="000000"/>
          <w:sz w:val="28"/>
          <w:szCs w:val="28"/>
          <w:lang w:eastAsia="ru-RU"/>
        </w:rPr>
        <w:t>Российской Федерации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федеральным законам, законам </w:t>
      </w:r>
      <w:r w:rsidR="00D51C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Оренбургской 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>области, Уставу сельсовета.</w:t>
      </w:r>
    </w:p>
    <w:p w:rsidR="00CC0080" w:rsidRPr="00CC0080" w:rsidRDefault="00CC0080" w:rsidP="00CC00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>- нарушение установленн</w:t>
      </w:r>
      <w:r w:rsidR="00D51CB8">
        <w:rPr>
          <w:rFonts w:ascii="Times New Roman" w:hAnsi="Times New Roman"/>
          <w:color w:val="000000"/>
          <w:sz w:val="28"/>
          <w:szCs w:val="28"/>
          <w:lang w:eastAsia="ru-RU"/>
        </w:rPr>
        <w:t>ого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51C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настоящим </w:t>
      </w:r>
      <w:r w:rsidRPr="00CC0080">
        <w:rPr>
          <w:rFonts w:ascii="Times New Roman" w:hAnsi="Times New Roman"/>
          <w:color w:val="000000"/>
          <w:sz w:val="28"/>
          <w:szCs w:val="28"/>
          <w:lang w:eastAsia="ru-RU"/>
        </w:rPr>
        <w:t>Положением порядка выдвижения инициативы проведения публичных слушаний.</w:t>
      </w:r>
    </w:p>
    <w:p w:rsidR="00CC0080" w:rsidRDefault="00CC0080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</w:p>
    <w:p w:rsidR="00D51CB8" w:rsidRDefault="00D51CB8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</w:p>
    <w:p w:rsidR="00CC0080" w:rsidRPr="00A20C36" w:rsidRDefault="00A20C36" w:rsidP="00A20C3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Порядок организации и проведения публичных слушаний</w:t>
      </w:r>
    </w:p>
    <w:p w:rsidR="00A20C36" w:rsidRPr="00A20C36" w:rsidRDefault="00A20C36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0080" w:rsidRPr="00A20C36" w:rsidRDefault="00CC0080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6.1. Публичные слушания, проводимые по инициативе </w:t>
      </w:r>
      <w:r w:rsidR="00D51CB8" w:rsidRPr="00A20C36">
        <w:rPr>
          <w:rFonts w:ascii="Times New Roman" w:eastAsia="Times New Roman" w:hAnsi="Times New Roman"/>
          <w:sz w:val="28"/>
          <w:szCs w:val="28"/>
          <w:lang w:eastAsia="ru-RU"/>
        </w:rPr>
        <w:t>жителей муниципального образования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Совета депутатов</w:t>
      </w:r>
      <w:r w:rsidR="00D51CB8" w:rsidRPr="00A20C3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назначаются </w:t>
      </w:r>
      <w:r w:rsidR="00D51CB8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  <w:r w:rsidR="00D51CB8" w:rsidRPr="00A20C3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депутатов, а по инициативе главы муниципального образования - постановлением администрации муниципального образования.</w:t>
      </w:r>
    </w:p>
    <w:p w:rsid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Публичные слушания могут проводиться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в соответствии с требованиями </w:t>
      </w:r>
      <w:hyperlink r:id="rId5">
        <w:r w:rsidRPr="00C13694">
          <w:rPr>
            <w:rFonts w:ascii="Times New Roman" w:eastAsia="Times New Roman" w:hAnsi="Times New Roman"/>
            <w:sz w:val="28"/>
            <w:szCs w:val="28"/>
            <w:lang w:eastAsia="ru-RU"/>
          </w:rPr>
          <w:t>части 7 статьи 47</w:t>
        </w:r>
      </w:hyperlink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20.03.2025 N 33-ФЗ "Об общих принципах организации местного самоуправления в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диной системе публичной власти".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публичных слушаний посредством Единого портала осуществляются с использованием личного кабинета органами местного самоуправления.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,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обеспечивают использование Единого портала в соответствии с </w:t>
      </w:r>
      <w:hyperlink r:id="rId6">
        <w:r w:rsidRPr="00C13F26">
          <w:rPr>
            <w:rFonts w:ascii="Times New Roman" w:eastAsia="Times New Roman" w:hAnsi="Times New Roman"/>
            <w:sz w:val="28"/>
            <w:szCs w:val="28"/>
            <w:lang w:eastAsia="ru-RU"/>
          </w:rPr>
          <w:t>Правилами</w:t>
        </w:r>
      </w:hyperlink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слушаний", утвержденными постановлением Правительства Российской Федерации от 03.02.2022 N 101, а также методическими рекомендациями, организационными и технологическими регламентами, установленными Министерством цифрового развития, связи и массовых коммуникаций Российской Федерации.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.2. Муниципальный правовой акт, указанный в </w:t>
      </w:r>
      <w:hyperlink w:anchor="P92">
        <w:r w:rsidRPr="00C13694">
          <w:rPr>
            <w:rFonts w:ascii="Times New Roman" w:eastAsia="Times New Roman" w:hAnsi="Times New Roman"/>
            <w:sz w:val="28"/>
            <w:szCs w:val="28"/>
            <w:lang w:eastAsia="ru-RU"/>
          </w:rPr>
          <w:t>пункте 3.1</w:t>
        </w:r>
      </w:hyperlink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должен содержать информацию о дате, времени, месте и теме публичных слушаний, об уполномоченном должностном лице или органе, на которое(-ый) возлагается организация их проведения, а также проект правового акта, предлагаемый к обсуждению на публичных слушаниях.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Указанный муниципальный правовой акт подлежит официальному опубликованию в средствах массовой информации, на официальном сайте 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Администрации сельсовет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"Интернет" и (или) Едином портале не позднее чем за 10 дней до начала слушаний, если настоящим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ложением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применительно к конкретному проекту правового акта не установлен иной срок его опубликования, с предоставлением участникам публичных слушаний возможности изложить свои замечания и предложения.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6.3.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Замечания и предложения по вынесенному на обсуждение проекту правового акта представляются участниками публичных слушаний с даты опубликования сведений путем направления замечаний и предложений по вынесенному на обсуждение проекту правового акта, а также сведений о своих фамилии, имени, отчестве (при наличии), дате рождения и адресе места жительства (регистрации) участника публичных слушаний.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 Замечания и предложения по вынесенному на обсуждение проекту правового акта с использованием Единого портала направляются в личный кабинет соответствующего органа местного самоуправления. Орган местного самоуправления обрабатывает поступившие замечания и предложения по вынесенному на обсуждение проекту правового акта с использованием личного кабинета органа.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Замечания и предложения по вынесенному на обсуждение проекту правового акта с использованием официального </w:t>
      </w:r>
      <w:r w:rsidR="00E273F3" w:rsidRPr="00E273F3">
        <w:rPr>
          <w:rFonts w:ascii="Times New Roman" w:eastAsia="Times New Roman" w:hAnsi="Times New Roman"/>
          <w:sz w:val="28"/>
          <w:szCs w:val="28"/>
          <w:lang w:eastAsia="ru-RU"/>
        </w:rPr>
        <w:t>сайт</w:t>
      </w:r>
      <w:r w:rsidR="00E273F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273F3" w:rsidRPr="00E273F3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сельсовета в информационно-телекоммуникационной сети "Интернет"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направляются на электронный адрес официального </w:t>
      </w:r>
      <w:r w:rsidR="00E273F3" w:rsidRPr="00E273F3">
        <w:rPr>
          <w:rFonts w:ascii="Times New Roman" w:eastAsia="Times New Roman" w:hAnsi="Times New Roman"/>
          <w:sz w:val="28"/>
          <w:szCs w:val="28"/>
          <w:lang w:eastAsia="ru-RU"/>
        </w:rPr>
        <w:t>сайта Администрации сельсовета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, указанный в оповещении о проведении публичных слушаний. Ответ на поступившее электронное сообщение с использованием официального </w:t>
      </w:r>
      <w:r w:rsidR="00E273F3" w:rsidRPr="00E273F3">
        <w:rPr>
          <w:rFonts w:ascii="Times New Roman" w:eastAsia="Times New Roman" w:hAnsi="Times New Roman"/>
          <w:sz w:val="28"/>
          <w:szCs w:val="28"/>
          <w:lang w:eastAsia="ru-RU"/>
        </w:rPr>
        <w:t>сайта Администрации сельсовета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размещается в электронном виде на официальном </w:t>
      </w:r>
      <w:r w:rsidR="00E273F3" w:rsidRPr="00E273F3">
        <w:rPr>
          <w:rFonts w:ascii="Times New Roman" w:eastAsia="Times New Roman" w:hAnsi="Times New Roman"/>
          <w:sz w:val="28"/>
          <w:szCs w:val="28"/>
          <w:lang w:eastAsia="ru-RU"/>
        </w:rPr>
        <w:t>сайт</w:t>
      </w:r>
      <w:r w:rsidR="00E273F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273F3" w:rsidRPr="00E273F3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сельсовета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>Ответ на поступившее письменное обращение или на электронное обращение, требующее дополнительного изучения, направляется заявителю в письменной форме.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113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 Перед началом публичных слушаний регистра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ция их участников не проводится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 Кворум при проведении публичных слушаний не устанавливается.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Председательствующим на слушаниях 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уполномоченное им должностное лицо.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 Председательствующий на публичных слушаниях, проводимых в форме очного собрания, ведет собрание и следит за порядком обсуждения вопросов повестки дня слушаний.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 Подготовку информационных материалов к слушаниям и иных документов при необходимости осуществляют должностные лица или органы, ответственные за подготовку и проведение слушаний.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118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 Публичные слушания, проводимые в форме очного собрания, начинаются кратким вступительным словом председательствующего, который информирует о существе обсуждаемого вопроса, его значимости, порядке проведения публичных слушаний, участниках публичных слушаний.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>Затем слово предоставляется представителю Совета</w:t>
      </w:r>
      <w:r w:rsidR="00E273F3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Администрации </w:t>
      </w:r>
      <w:r w:rsidR="00E273F3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>, либо иному участнику публичных слушаний для доклада по обсуждаемому вопросу (до 15-ти минут), после чего следуют вопросы участников публичных слушаний, которые могут быть заданы как в устной, так и в письменной форме.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>Затем слово для выступлений предоставляется участникам публичных слушаний (до 5-ти минут каждому). Желающие выступить в публичных слушаниях участники записываются при регистрации на отдельном бланке, который затем передается председательствующему для определения очередности выступления. Участники публичных слушаний выступают только с разрешения председательствующего в порядке очередности по списку, составленному при регистрации. Перед выступлением участники указывают фамилию, имя, отчество, а также должностное положение, если выступающий является представителем какой-либо организации. В зависимости от количества желающих выступить председательствующий на слушаниях может ограничить время выступления любого из выступающих участников слушаний.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слушаний определяется характером обсуждаемых вопросов. Председательствующий вправе принять решение о перерыве в ходе собрания и о его продолжении в другое время.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 В процессе проведения публичных слушаний принимаются рекомендации по обсуждаемому проекту муниципального правового акта, которые включаются в итоговый протокол публичных слушаний.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 Итоговый протокол является документом, в котором отражаются результаты публичных слушаний. Итоговый протокол подписывается председательствующим на публичных слушаниях.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 Итоговый протокол публичных слушаний представляется органу местного самоуправления, организовавшему публичные слушания, и органу местного самоуправления в чью компетенцию входит принятие правового акта, проект которого является предметом публичных слушаний.</w:t>
      </w:r>
    </w:p>
    <w:p w:rsidR="00C13694" w:rsidRPr="00C13694" w:rsidRDefault="00E273F3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13694" w:rsidRPr="00C13694">
        <w:rPr>
          <w:rFonts w:ascii="Times New Roman" w:eastAsia="Times New Roman" w:hAnsi="Times New Roman"/>
          <w:sz w:val="28"/>
          <w:szCs w:val="28"/>
          <w:lang w:eastAsia="ru-RU"/>
        </w:rPr>
        <w:t>. Орган местного самоуправления обеспечивает опубликование итогового протокола публичных слушаний, включая мотивированное обоснование принятых решений, в официальных средствах массовой информации органов местного самоуправления в сети Интернет и (или) на Едином портале в срок не позднее пятнадцати дней после окончания публичных слушаний.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>В случае значительного объема итогового протокола обеспечивается опубликование выдержек из него, включающих в обязательном порядке озвученные на публичных слушаниях предложения по обсуждаемому проекту муниципального правового акта, принятые рекомендации.</w:t>
      </w:r>
    </w:p>
    <w:p w:rsidR="00C13694" w:rsidRPr="00C13694" w:rsidRDefault="00C13694" w:rsidP="00C1369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вопросам, указанным в </w:t>
      </w:r>
      <w:hyperlink w:anchor="P63">
        <w:r w:rsidRPr="00C13694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</w:t>
        </w:r>
        <w:r w:rsidR="00E273F3">
          <w:rPr>
            <w:rFonts w:ascii="Times New Roman" w:eastAsia="Times New Roman" w:hAnsi="Times New Roman"/>
            <w:sz w:val="28"/>
            <w:szCs w:val="28"/>
            <w:lang w:eastAsia="ru-RU"/>
          </w:rPr>
          <w:t>е</w:t>
        </w:r>
        <w:r w:rsidRPr="00C13694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</w:hyperlink>
      <w:hyperlink w:anchor="P65">
        <w:r w:rsidR="00E273F3" w:rsidRPr="00E273F3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1.4.4 </w:t>
        </w:r>
        <w:r w:rsidRPr="00C13694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пункта 1.</w:t>
        </w:r>
      </w:hyperlink>
      <w:r w:rsidR="00E273F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</w:t>
      </w:r>
      <w:r w:rsidR="00E273F3">
        <w:rPr>
          <w:rFonts w:ascii="Times New Roman" w:eastAsia="Times New Roman" w:hAnsi="Times New Roman"/>
          <w:sz w:val="28"/>
          <w:szCs w:val="28"/>
          <w:lang w:eastAsia="ru-RU"/>
        </w:rPr>
        <w:t>ложения</w:t>
      </w:r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, публикуется заключение о результатах общественных обсуждений, публичных слушаний на основании </w:t>
      </w:r>
      <w:hyperlink r:id="rId7">
        <w:r w:rsidRPr="00C13694">
          <w:rPr>
            <w:rFonts w:ascii="Times New Roman" w:eastAsia="Times New Roman" w:hAnsi="Times New Roman"/>
            <w:sz w:val="28"/>
            <w:szCs w:val="28"/>
            <w:lang w:eastAsia="ru-RU"/>
          </w:rPr>
          <w:t>пункта 5 части 4</w:t>
        </w:r>
      </w:hyperlink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8">
        <w:r w:rsidRPr="00C13694">
          <w:rPr>
            <w:rFonts w:ascii="Times New Roman" w:eastAsia="Times New Roman" w:hAnsi="Times New Roman"/>
            <w:sz w:val="28"/>
            <w:szCs w:val="28"/>
            <w:lang w:eastAsia="ru-RU"/>
          </w:rPr>
          <w:t>пункта 6 части 5 статьи 5.1</w:t>
        </w:r>
      </w:hyperlink>
      <w:r w:rsidRPr="00C13694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C13694" w:rsidRDefault="00C13694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C13694" w:rsidRDefault="00C13694" w:rsidP="00CC008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7</w:t>
      </w:r>
      <w:r w:rsidRPr="00A20C36">
        <w:rPr>
          <w:rFonts w:ascii="Times New Roman" w:eastAsia="Times New Roman" w:hAnsi="Times New Roman"/>
          <w:b/>
          <w:sz w:val="28"/>
          <w:szCs w:val="28"/>
          <w:lang w:eastAsia="ru-RU"/>
        </w:rPr>
        <w:t>. Особенности организации и проведения публичных слушаний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.1. По проекту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става муниципального образования и проектам решений 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о внесении изменений и дополнений в </w:t>
      </w:r>
      <w:hyperlink r:id="rId9">
        <w:r w:rsidRPr="00A20C36">
          <w:rPr>
            <w:rFonts w:ascii="Times New Roman" w:eastAsia="Times New Roman" w:hAnsi="Times New Roman"/>
            <w:sz w:val="28"/>
            <w:szCs w:val="28"/>
            <w:lang w:eastAsia="ru-RU"/>
          </w:rPr>
          <w:t>устав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.1.1. Инициатором публичных слушаний является 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.1.2. Решение о проведении публичных слушаний должно содержать информацию о месте, дате и времени проведения публичных слушаний, порядке учета предложений граждан по указанным проектам.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Информация, указанная в настоящем пункте, подлежит официальному опубликованию не позднее чем за 30 дней до дня рассмотрения на заседании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става муниципального образования (проекта решения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и дополнений в </w:t>
      </w:r>
      <w:hyperlink r:id="rId10">
        <w:r w:rsidRPr="00A20C36">
          <w:rPr>
            <w:rFonts w:ascii="Times New Roman" w:eastAsia="Times New Roman" w:hAnsi="Times New Roman"/>
            <w:sz w:val="28"/>
            <w:szCs w:val="28"/>
            <w:lang w:eastAsia="ru-RU"/>
          </w:rPr>
          <w:t>устав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Одновременно с ней подлежат официальному опубликованию проект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тава муниципального образования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, проект решения 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о внесении изменений и дополнений в </w:t>
      </w:r>
      <w:hyperlink r:id="rId11">
        <w:r w:rsidRPr="00A20C36">
          <w:rPr>
            <w:rFonts w:ascii="Times New Roman" w:eastAsia="Times New Roman" w:hAnsi="Times New Roman"/>
            <w:sz w:val="28"/>
            <w:szCs w:val="28"/>
            <w:lang w:eastAsia="ru-RU"/>
          </w:rPr>
          <w:t>устав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.2. По проекту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и отчета о его исполнении: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.2.1. Инициатором публичных слушаний 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 Публичные слушания по проекту бюджета и отчету о его исполнении проводятся ежегодно с учетом сроков их рассмотрения Советом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устанавливаемых </w:t>
      </w:r>
      <w:hyperlink r:id="rId12">
        <w:r w:rsidRPr="00A20C36">
          <w:rPr>
            <w:rFonts w:ascii="Times New Roman" w:eastAsia="Times New Roman" w:hAnsi="Times New Roman"/>
            <w:sz w:val="28"/>
            <w:szCs w:val="28"/>
            <w:lang w:eastAsia="ru-RU"/>
          </w:rPr>
          <w:t>Положением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о бюджетном процессе.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 По проектам, указанным в подпункте 1.4.4  пункта 1.4 настоящего Положения: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.1. Особенности проведения публичных слушаний определяются Градостроительным </w:t>
      </w:r>
      <w:hyperlink r:id="rId13">
        <w:r w:rsidRPr="00AC4640">
          <w:rPr>
            <w:rFonts w:ascii="Times New Roman" w:eastAsia="Times New Roman" w:hAnsi="Times New Roman"/>
            <w:sz w:val="28"/>
            <w:szCs w:val="28"/>
            <w:lang w:eastAsia="ru-RU"/>
          </w:rPr>
          <w:t>кодексом</w:t>
        </w:r>
      </w:hyperlink>
      <w:r w:rsidRPr="00AC46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и настоящим пунктом.</w:t>
      </w:r>
    </w:p>
    <w:p w:rsidR="00A20C36" w:rsidRPr="00A20C36" w:rsidRDefault="00723BC4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.2. Инициатором публичных слушаний является </w:t>
      </w:r>
      <w:r w:rsidRPr="00723BC4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образования.</w:t>
      </w:r>
    </w:p>
    <w:p w:rsidR="00A20C36" w:rsidRPr="00A20C36" w:rsidRDefault="00723BC4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Процедура публичных слушаний по проектам, указанным в настоящем пункте, состоит из следующих этапов: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1) оповещение о начале публичных слушаний (далее - оповещение);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2) размещение проекта, подлежащего рассмотрению на публичных слушаниях (далее - проект), и информационных материалов к проекту на официальном </w:t>
      </w:r>
      <w:r w:rsidR="00723BC4" w:rsidRPr="00723BC4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Администрации сельсовета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и (или) Едином портале и открытие экспозиции или экспозиций такого проекта;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3) проведение экспозиции или экспозиций проекта;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4) проведение собрания или собраний участников публичных слушаний;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5) подготовка и оформление протокола публичных слушаний;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6) подготовка и опубликование заключения о результатах публичных слушаний.</w:t>
      </w:r>
    </w:p>
    <w:p w:rsidR="00A20C36" w:rsidRPr="00A20C36" w:rsidRDefault="00723BC4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hyperlink w:anchor="P274">
        <w:r w:rsidR="00A20C36" w:rsidRPr="00A97CC5">
          <w:rPr>
            <w:rFonts w:ascii="Times New Roman" w:eastAsia="Times New Roman" w:hAnsi="Times New Roman"/>
            <w:sz w:val="28"/>
            <w:szCs w:val="28"/>
            <w:lang w:eastAsia="ru-RU"/>
          </w:rPr>
          <w:t>Оповещение</w:t>
        </w:r>
      </w:hyperlink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подготавливается по форме согласно приложению </w:t>
      </w:r>
      <w:r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ложению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подлежит опубликованию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одновременно с постановлением  Администрации сельсовета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проведении публичных слушаний в порядке, установленном для официального опубликования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муниципальных правовых актов, а также размещению на официальном </w:t>
      </w:r>
      <w:r w:rsidRPr="00723BC4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Администрации сельсовета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и (или) Едином портале не позднее чем за семь дней до дня размещения на официальном </w:t>
      </w:r>
      <w:r w:rsidRPr="00723BC4">
        <w:rPr>
          <w:rFonts w:ascii="Times New Roman" w:eastAsia="Times New Roman" w:hAnsi="Times New Roman"/>
          <w:sz w:val="28"/>
          <w:szCs w:val="28"/>
          <w:lang w:eastAsia="ru-RU"/>
        </w:rPr>
        <w:t>сайте Администрации сельсовета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Едином портале проекта</w:t>
      </w:r>
      <w:r w:rsidRPr="00723BC4">
        <w:rPr>
          <w:rFonts w:ascii="Times New Roman" w:eastAsia="Times New Roman" w:hAnsi="Times New Roman"/>
          <w:sz w:val="28"/>
          <w:szCs w:val="28"/>
          <w:lang w:eastAsia="ru-RU"/>
        </w:rPr>
        <w:t>, подлежащего рассмотрению на публичных слушаниях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Оповещение распространяется с учетом положений </w:t>
      </w:r>
      <w:hyperlink r:id="rId14">
        <w:r w:rsidR="00A20C36" w:rsidRPr="00C55373">
          <w:rPr>
            <w:rFonts w:ascii="Times New Roman" w:eastAsia="Times New Roman" w:hAnsi="Times New Roman"/>
            <w:sz w:val="28"/>
            <w:szCs w:val="28"/>
            <w:lang w:eastAsia="ru-RU"/>
          </w:rPr>
          <w:t>пункта 2 части 8 статьи 5.1</w:t>
        </w:r>
      </w:hyperlink>
      <w:r w:rsidR="00A20C36" w:rsidRPr="00C55373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Федерации, в то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м числе через организации, осуществляющие управление многоквартирными домами, а также доводится до сведения депутатов 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723BC4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Экспозиция или экспозиции проекта осуществляются путем размещения проекта на информационных стендах, которые могут располагаться как в здании (зданиях), занимаемом (занимаемых) организатором публичных слушаний, так и на прилегающей к указанному зданию территории, а в случае необходимости - в иных местах. Необходимость экспозиции или экспозиций проекта в иных местах определяется организатором публичных слушаний в зависимости от объема проекта, его сложности, степени его влияния на права и законные интересы жителей </w:t>
      </w:r>
      <w:r w:rsidR="00A97CC5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C4640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Требования к информационным стендам, на которых осуществляется размещение оповещения и проекта: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- верхний край стенда должен располагаться на высоте 180 - 210 см от пола или иной поверхности;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- нижний край стенда должен располагаться не ниже 140 см от пола или иной поверхности;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- текстовые и графические материалы, размещаемые на стенде, должны обеспечивать возможность беспрепятственного ознакомления с их содержанием, быть пригодны для восприятия человеком.</w:t>
      </w:r>
    </w:p>
    <w:p w:rsidR="00A20C36" w:rsidRPr="00A20C36" w:rsidRDefault="00AC4640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В ходе работы экспозиции организатор публичных слушаний обеспечивает консультирование посетителей экспозиции, распространение информационных материалов о проекте.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посетителей экспозиции осуществляется представителями организатора и (или) разработчика проекта.</w:t>
      </w:r>
    </w:p>
    <w:p w:rsidR="00A20C36" w:rsidRPr="00A20C36" w:rsidRDefault="00AC4640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В течение всего срока экспозиции проекта организатор публичных слушаний обеспечивает возможность внесения участниками публичных слушаний предложений и замечаний, касающихся проекта.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Регистрация и рассмотрение указанных замечаний и предложений осуществляются организатором публичных слушаний в соответствии с </w:t>
      </w:r>
      <w:hyperlink r:id="rId15">
        <w:r w:rsidRPr="00C55373">
          <w:rPr>
            <w:rFonts w:ascii="Times New Roman" w:eastAsia="Times New Roman" w:hAnsi="Times New Roman"/>
            <w:sz w:val="28"/>
            <w:szCs w:val="28"/>
            <w:lang w:eastAsia="ru-RU"/>
          </w:rPr>
          <w:t>частями 10</w:t>
        </w:r>
      </w:hyperlink>
      <w:r w:rsidRPr="00C55373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hyperlink r:id="rId16">
        <w:r w:rsidRPr="00C55373">
          <w:rPr>
            <w:rFonts w:ascii="Times New Roman" w:eastAsia="Times New Roman" w:hAnsi="Times New Roman"/>
            <w:sz w:val="28"/>
            <w:szCs w:val="28"/>
            <w:lang w:eastAsia="ru-RU"/>
          </w:rPr>
          <w:t>15 статьи 5.1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в целях идентификации представляют организатору сведения согласно </w:t>
      </w:r>
      <w:hyperlink r:id="rId17">
        <w:r w:rsidRPr="00C55373">
          <w:rPr>
            <w:rFonts w:ascii="Times New Roman" w:eastAsia="Times New Roman" w:hAnsi="Times New Roman"/>
            <w:sz w:val="28"/>
            <w:szCs w:val="28"/>
            <w:lang w:eastAsia="ru-RU"/>
          </w:rPr>
          <w:t>части 12 статьи 5.1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Обработка персональных данных участников осуществляется с учетом требований, установленных Федеральным </w:t>
      </w:r>
      <w:hyperlink r:id="rId18">
        <w:r w:rsidRPr="00C55373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C55373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т 27.07.2006 N 152-ФЗ "О персональных данных". Участники дают согласие на обработку персональных данных по </w:t>
      </w:r>
      <w:hyperlink w:anchor="P845">
        <w:r w:rsidRPr="00A97CC5">
          <w:rPr>
            <w:rFonts w:ascii="Times New Roman" w:eastAsia="Times New Roman" w:hAnsi="Times New Roman"/>
            <w:sz w:val="28"/>
            <w:szCs w:val="28"/>
            <w:lang w:eastAsia="ru-RU"/>
          </w:rPr>
          <w:t>форме</w:t>
        </w:r>
      </w:hyperlink>
      <w:r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</w:t>
      </w:r>
      <w:r w:rsidR="00AC4640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A97CC5" w:rsidRPr="00A97CC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C464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настоящему </w:t>
      </w:r>
      <w:r w:rsidR="00AC4640" w:rsidRPr="00AC464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Положению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C4640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Проведение собрания (собраний) участников публичных слушаний осуществляется 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разделом 6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настоящего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ложения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C4640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Не позднее трех рабочих дней, следующих за днем проведения собрания (собраний) участников публичных слушаний, организатор публичных слушаний подготавливает и оформляет </w:t>
      </w:r>
      <w:hyperlink w:anchor="P381">
        <w:r w:rsidR="00A20C36" w:rsidRPr="00A97CC5">
          <w:rPr>
            <w:rFonts w:ascii="Times New Roman" w:eastAsia="Times New Roman" w:hAnsi="Times New Roman"/>
            <w:sz w:val="28"/>
            <w:szCs w:val="28"/>
            <w:lang w:eastAsia="ru-RU"/>
          </w:rPr>
          <w:t>протокол</w:t>
        </w:r>
      </w:hyperlink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 по форме согласно приложению </w:t>
      </w:r>
      <w:r w:rsidR="00A97CC5" w:rsidRPr="00A97CC5">
        <w:rPr>
          <w:rFonts w:ascii="Times New Roman" w:eastAsia="Times New Roman" w:hAnsi="Times New Roman"/>
          <w:sz w:val="28"/>
          <w:szCs w:val="28"/>
          <w:lang w:eastAsia="ru-RU"/>
        </w:rPr>
        <w:t>№ 4</w:t>
      </w:r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настоящему </w:t>
      </w:r>
      <w:r w:rsidRPr="00AC4640">
        <w:rPr>
          <w:rFonts w:ascii="Times New Roman" w:eastAsia="Times New Roman" w:hAnsi="Times New Roman"/>
          <w:sz w:val="28"/>
          <w:szCs w:val="28"/>
          <w:lang w:eastAsia="ru-RU"/>
        </w:rPr>
        <w:t>Положению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сведения, указанные в </w:t>
      </w:r>
      <w:hyperlink r:id="rId19">
        <w:r w:rsidRPr="00C55373">
          <w:rPr>
            <w:rFonts w:ascii="Times New Roman" w:eastAsia="Times New Roman" w:hAnsi="Times New Roman"/>
            <w:sz w:val="28"/>
            <w:szCs w:val="28"/>
            <w:lang w:eastAsia="ru-RU"/>
          </w:rPr>
          <w:t>части 19 статьи 5.1</w:t>
        </w:r>
      </w:hyperlink>
      <w:r w:rsidRPr="00C55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Градостроительного кодекса Российской Федерации.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Участник публичных слушаний, который внес предложения и замечания, касающиеся проекта, имеет право получить выписку из протокола публичных слушаний, содержащую внесенные этим участником предложения и замечания.</w:t>
      </w:r>
    </w:p>
    <w:p w:rsidR="00A20C36" w:rsidRPr="00A20C36" w:rsidRDefault="00AC4640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На основании протокола публичных слушаний организатор публичных слушаний осуществляет подготовку </w:t>
      </w:r>
      <w:hyperlink w:anchor="P500">
        <w:r w:rsidR="00A20C36" w:rsidRPr="00A97CC5">
          <w:rPr>
            <w:rFonts w:ascii="Times New Roman" w:eastAsia="Times New Roman" w:hAnsi="Times New Roman"/>
            <w:sz w:val="28"/>
            <w:szCs w:val="28"/>
            <w:lang w:eastAsia="ru-RU"/>
          </w:rPr>
          <w:t>заключения</w:t>
        </w:r>
      </w:hyperlink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результатах публичных слушаний по форме согласно </w:t>
      </w:r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="00A97CC5" w:rsidRPr="00A97CC5">
        <w:rPr>
          <w:rFonts w:ascii="Times New Roman" w:eastAsia="Times New Roman" w:hAnsi="Times New Roman"/>
          <w:sz w:val="28"/>
          <w:szCs w:val="28"/>
          <w:lang w:eastAsia="ru-RU"/>
        </w:rPr>
        <w:t>№ 5</w:t>
      </w:r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настоящему </w:t>
      </w:r>
      <w:r w:rsidRPr="00AC4640">
        <w:rPr>
          <w:rFonts w:ascii="Times New Roman" w:eastAsia="Times New Roman" w:hAnsi="Times New Roman"/>
          <w:sz w:val="28"/>
          <w:szCs w:val="28"/>
          <w:lang w:eastAsia="ru-RU"/>
        </w:rPr>
        <w:t>Положению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 о результатах публичных слушаний должно содержать сведения, указанные в </w:t>
      </w:r>
      <w:hyperlink r:id="rId20">
        <w:r w:rsidRPr="00C55373">
          <w:rPr>
            <w:rFonts w:ascii="Times New Roman" w:eastAsia="Times New Roman" w:hAnsi="Times New Roman"/>
            <w:sz w:val="28"/>
            <w:szCs w:val="28"/>
            <w:lang w:eastAsia="ru-RU"/>
          </w:rPr>
          <w:t>части 22 статьи 5.1</w:t>
        </w:r>
      </w:hyperlink>
      <w:r w:rsidRPr="00C55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Градостроительного кодекса Российской Федерации.</w:t>
      </w:r>
    </w:p>
    <w:p w:rsidR="00A20C36" w:rsidRPr="00A20C36" w:rsidRDefault="00AC4640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Заключение о результатах публичных слушаний подлежит опубликованию в порядке, установленном для официального опубликования муниципальных правовых актов, и размещается на официальном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сайте Администрации сельсовета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Едином портале в срок не позднее пятнадцати дней со дня его оформления. Опубликование заключения о результатах публичных слушаний обеспечивает организатор публичных слушаний.</w:t>
      </w:r>
    </w:p>
    <w:p w:rsidR="00A20C36" w:rsidRPr="00A20C36" w:rsidRDefault="00AC4640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4. По вопросам о преобразовании муниципального образования инициатором публичных слушаний является 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AC4640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остальном организация и проведение публичных слушаний по указанным в настоящем разделе муниципальным правовым актам осуществляется в соответствии с нормами настоящего </w:t>
      </w:r>
      <w:r w:rsidR="00AC4640">
        <w:rPr>
          <w:rFonts w:ascii="Times New Roman" w:eastAsia="Times New Roman" w:hAnsi="Times New Roman"/>
          <w:sz w:val="28"/>
          <w:szCs w:val="28"/>
          <w:lang w:eastAsia="ru-RU"/>
        </w:rPr>
        <w:t>Положения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Default="00A20C36" w:rsidP="00A20C3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4640" w:rsidRPr="00A20C36" w:rsidRDefault="00AC4640" w:rsidP="00A20C3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C36" w:rsidRPr="00A20C36" w:rsidRDefault="00AC4640" w:rsidP="00A20C36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b/>
          <w:sz w:val="28"/>
          <w:szCs w:val="28"/>
          <w:lang w:eastAsia="ru-RU"/>
        </w:rPr>
        <w:t>. Порядок организации и проведения общественных обсуждений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C36" w:rsidRPr="00A20C36" w:rsidRDefault="00AC4640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.1. Инициатором общественных обсуждений 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Общественные обсуждения могут проводиться с использованием Единого портала.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Организация и проведение общественных обсуждений посредством Единого портала осуществляются с использованием личного кабинета органами местного самоуправления.</w:t>
      </w:r>
    </w:p>
    <w:p w:rsidR="00A20C36" w:rsidRPr="00A20C36" w:rsidRDefault="00ED59AD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Процедура проведения общественных обсуждений состоит из следующих этапов: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1) оповещение о начале общественных обсуждений (далее - оповещение);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2) размещение проекта, подлежащего рассмотрению на общественных обсуждениях, и информационных материалов к нему (далее - проект) на официальном </w:t>
      </w:r>
      <w:r w:rsidR="00ED59AD">
        <w:rPr>
          <w:rFonts w:ascii="Times New Roman" w:eastAsia="Times New Roman" w:hAnsi="Times New Roman"/>
          <w:sz w:val="28"/>
          <w:szCs w:val="28"/>
          <w:lang w:eastAsia="ru-RU"/>
        </w:rPr>
        <w:t>сайте Администрации сельсовета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Едином портале и открытие экспозиции или экспозиций проекта;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3) проведение экспозиции или экспозиций проекта;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4) подготовка и оформление протокола общественных обсуждений;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5) подготовка и опубликование заключения о результатах общественных обсуждений.</w:t>
      </w:r>
    </w:p>
    <w:p w:rsidR="00A20C36" w:rsidRPr="00A20C36" w:rsidRDefault="00ED59AD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hyperlink w:anchor="P565">
        <w:r w:rsidR="00A20C36" w:rsidRPr="00A97CC5">
          <w:rPr>
            <w:rFonts w:ascii="Times New Roman" w:eastAsia="Times New Roman" w:hAnsi="Times New Roman"/>
            <w:sz w:val="28"/>
            <w:szCs w:val="28"/>
            <w:lang w:eastAsia="ru-RU"/>
          </w:rPr>
          <w:t>Оповещение</w:t>
        </w:r>
      </w:hyperlink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подготавливается по форме согласно приложению </w:t>
      </w:r>
      <w:r w:rsidR="00A97CC5" w:rsidRPr="00A97CC5">
        <w:rPr>
          <w:rFonts w:ascii="Times New Roman" w:eastAsia="Times New Roman" w:hAnsi="Times New Roman"/>
          <w:sz w:val="28"/>
          <w:szCs w:val="28"/>
          <w:lang w:eastAsia="ru-RU"/>
        </w:rPr>
        <w:t>№ 6</w:t>
      </w:r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к настоящему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ложению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подлежит опубликованию одновременно с постановлением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сельсовета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проведении общественных обсуждений в порядке, установленном для официального опубликования муниципальных правовых актов, а также размещению на официальном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Pr="00ED59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сельсовета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и (или) Едином портале не позднее чем за семь дней до дня размещения на официальном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Pr="00ED59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сельсовета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(или) Едином портале проекта.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Оповещение распространяется с учетом положений </w:t>
      </w:r>
      <w:hyperlink r:id="rId21">
        <w:r w:rsidR="00A20C36" w:rsidRPr="00C55373">
          <w:rPr>
            <w:rFonts w:ascii="Times New Roman" w:eastAsia="Times New Roman" w:hAnsi="Times New Roman"/>
            <w:sz w:val="28"/>
            <w:szCs w:val="28"/>
            <w:lang w:eastAsia="ru-RU"/>
          </w:rPr>
          <w:t>пункта 2 части 8 статьи 5.1</w:t>
        </w:r>
      </w:hyperlink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Федерации, в том числе через организации, осуществляющие управление многоквартирными домами, а также доводится до сведения депутатов 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ED59AD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Экспозиция или экспозиции проекта осуществляются путем размещения проекта на информационных стендах, которые могут располагаться как в здании (зданиях), занимаемом (занимаемых) организатором общественных обсуждений, так и на прилегающей к указанному зданию территории, а в случае необходимости - в иных местах. Необходимость экспозиции или экспозиций проекта в иных местах определяется организатором общественных обсуждений в зависимости от объема проекта, его сложности, степени его влияния на права и законные интересы участников общественных обсуждений.</w:t>
      </w:r>
    </w:p>
    <w:p w:rsidR="00A20C36" w:rsidRPr="00A20C36" w:rsidRDefault="00ED59AD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Требования к информационным стендам, на которых осуществляется размещение оповещения и проекта: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- верхний край стенда должен располагаться на высоте 180 - 210 см от пола или иной поверхности;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- нижний край стенда должен располагаться не ниже 140 см от пола или иной поверхности;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- текстовые и графические материалы, размещаемые на стенде, должны обеспечивать возможность беспрепятственного ознакомления с их содержанием, быть пригодны для восприятия человеком.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="00ED59AD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работы экспозиции организатор общественных обсуждений обеспечивает консультирование посетителей экспозиции, распространение информационных материалов о проекте.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Консультирование посетителей экспозиции осуществляется представителями организатора общественных обсуждений и (или) разработчика проекта.</w:t>
      </w:r>
    </w:p>
    <w:p w:rsidR="00A20C36" w:rsidRPr="00A20C36" w:rsidRDefault="00ED59AD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В течение всего срока экспозиции проекта организатор общественных обсуждений обеспечивает возможность внесения участниками общественных обсуждений предложений и замечаний, касающихся проекта.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Регистрация и рассмотрение указанных замечаний и предложений осуществляются организатором общественных обсуждений в соответствии с </w:t>
      </w:r>
      <w:hyperlink r:id="rId22">
        <w:r w:rsidRPr="00C55373">
          <w:rPr>
            <w:rFonts w:ascii="Times New Roman" w:eastAsia="Times New Roman" w:hAnsi="Times New Roman"/>
            <w:sz w:val="28"/>
            <w:szCs w:val="28"/>
            <w:lang w:eastAsia="ru-RU"/>
          </w:rPr>
          <w:t>частями 10</w:t>
        </w:r>
      </w:hyperlink>
      <w:r w:rsidRPr="00C55373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hyperlink r:id="rId23">
        <w:r w:rsidRPr="00C55373">
          <w:rPr>
            <w:rFonts w:ascii="Times New Roman" w:eastAsia="Times New Roman" w:hAnsi="Times New Roman"/>
            <w:sz w:val="28"/>
            <w:szCs w:val="28"/>
            <w:lang w:eastAsia="ru-RU"/>
          </w:rPr>
          <w:t>15 статьи 5.1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в целях идентификации представляют организатору сведения согласно </w:t>
      </w:r>
      <w:hyperlink r:id="rId24">
        <w:r w:rsidRPr="00C55373">
          <w:rPr>
            <w:rFonts w:ascii="Times New Roman" w:eastAsia="Times New Roman" w:hAnsi="Times New Roman"/>
            <w:sz w:val="28"/>
            <w:szCs w:val="28"/>
            <w:lang w:eastAsia="ru-RU"/>
          </w:rPr>
          <w:t>части 12 статьи 5.1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Не требуется представление указанных в </w:t>
      </w:r>
      <w:hyperlink r:id="rId25">
        <w:r w:rsidRPr="00C55373">
          <w:rPr>
            <w:rFonts w:ascii="Times New Roman" w:eastAsia="Times New Roman" w:hAnsi="Times New Roman"/>
            <w:sz w:val="28"/>
            <w:szCs w:val="28"/>
            <w:lang w:eastAsia="ru-RU"/>
          </w:rPr>
          <w:t>части 12 статьи 5.1</w:t>
        </w:r>
      </w:hyperlink>
      <w:r w:rsidRPr="00C55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Градостроительного кодекса Российской Федерации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="00ED59AD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сайта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9AD">
        <w:rPr>
          <w:rFonts w:ascii="Times New Roman" w:eastAsia="Times New Roman" w:hAnsi="Times New Roman"/>
          <w:sz w:val="28"/>
          <w:szCs w:val="28"/>
          <w:lang w:eastAsia="ru-RU"/>
        </w:rPr>
        <w:t>Администрации сельсовета</w:t>
      </w:r>
      <w:r w:rsidR="00ED59AD" w:rsidRPr="00ED59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или Единого портала (при условии, что эти сведения содержатся на официальном сайте или в информационных системах).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Обработка персональных данных участников осуществляется с учетом требований, установленных Федеральным </w:t>
      </w:r>
      <w:hyperlink r:id="rId26">
        <w:r w:rsidRPr="00C55373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C55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от 27.07.2006 N 152-ФЗ "О персональных данных". Участники дают согласие на обработку персональных данных по </w:t>
      </w:r>
      <w:hyperlink w:anchor="P845">
        <w:r w:rsidRPr="00A97CC5">
          <w:rPr>
            <w:rFonts w:ascii="Times New Roman" w:eastAsia="Times New Roman" w:hAnsi="Times New Roman"/>
            <w:sz w:val="28"/>
            <w:szCs w:val="28"/>
            <w:lang w:eastAsia="ru-RU"/>
          </w:rPr>
          <w:t>форме</w:t>
        </w:r>
      </w:hyperlink>
      <w:r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</w:t>
      </w:r>
      <w:r w:rsidR="00A97CC5" w:rsidRPr="00A97CC5">
        <w:rPr>
          <w:rFonts w:ascii="Times New Roman" w:eastAsia="Times New Roman" w:hAnsi="Times New Roman"/>
          <w:sz w:val="28"/>
          <w:szCs w:val="28"/>
          <w:lang w:eastAsia="ru-RU"/>
        </w:rPr>
        <w:t>№ 9</w:t>
      </w:r>
      <w:r w:rsidRPr="00ED59A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настоящему </w:t>
      </w:r>
      <w:r w:rsidR="00ED59AD" w:rsidRPr="00ED59AD">
        <w:rPr>
          <w:rFonts w:ascii="Times New Roman" w:eastAsia="Times New Roman" w:hAnsi="Times New Roman"/>
          <w:sz w:val="28"/>
          <w:szCs w:val="28"/>
          <w:lang w:eastAsia="ru-RU"/>
        </w:rPr>
        <w:t>Положению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ED59AD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Не позднее трех рабочих дней, следующих за днем окончания проведения экспозиции (экспозиций) проекта, организатор общественных обсуждений подготавливает и оформляет </w:t>
      </w:r>
      <w:hyperlink w:anchor="P667">
        <w:r w:rsidR="00A20C36" w:rsidRPr="00A97CC5">
          <w:rPr>
            <w:rFonts w:ascii="Times New Roman" w:eastAsia="Times New Roman" w:hAnsi="Times New Roman"/>
            <w:sz w:val="28"/>
            <w:szCs w:val="28"/>
            <w:lang w:eastAsia="ru-RU"/>
          </w:rPr>
          <w:t>протокол</w:t>
        </w:r>
      </w:hyperlink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общественных обсуждений по форме согласно приложению </w:t>
      </w:r>
      <w:r w:rsidR="00A97CC5">
        <w:rPr>
          <w:rFonts w:ascii="Times New Roman" w:eastAsia="Times New Roman" w:hAnsi="Times New Roman"/>
          <w:sz w:val="28"/>
          <w:szCs w:val="28"/>
          <w:lang w:eastAsia="ru-RU"/>
        </w:rPr>
        <w:t>№ 7</w:t>
      </w:r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настоящему </w:t>
      </w:r>
      <w:r w:rsidRPr="00ED59AD">
        <w:rPr>
          <w:rFonts w:ascii="Times New Roman" w:eastAsia="Times New Roman" w:hAnsi="Times New Roman"/>
          <w:sz w:val="28"/>
          <w:szCs w:val="28"/>
          <w:lang w:eastAsia="ru-RU"/>
        </w:rPr>
        <w:t>Положению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сведения, указанные в </w:t>
      </w:r>
      <w:hyperlink r:id="rId27">
        <w:r w:rsidRPr="00C55373">
          <w:rPr>
            <w:rFonts w:ascii="Times New Roman" w:eastAsia="Times New Roman" w:hAnsi="Times New Roman"/>
            <w:sz w:val="28"/>
            <w:szCs w:val="28"/>
            <w:lang w:eastAsia="ru-RU"/>
          </w:rPr>
          <w:t>части 19 статьи 5.1</w:t>
        </w:r>
      </w:hyperlink>
      <w:r w:rsidRPr="00C55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Градостроительного кодекса Российской Федерации.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Участник общественных обсуждений, который внес предложения и замечания, касающиеся проекта, имеет право получить выписку из протокола общественных обсуждений, содержащую внесенные этим участником предложения и замечания.</w:t>
      </w:r>
    </w:p>
    <w:p w:rsidR="00A20C36" w:rsidRPr="00A20C36" w:rsidRDefault="00ED59AD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На основании протокола общественных обсуждений организатор общественных обсуждений осуществляет подготовку </w:t>
      </w:r>
      <w:hyperlink w:anchor="P778">
        <w:r w:rsidR="00A20C36" w:rsidRPr="00A97CC5">
          <w:rPr>
            <w:rFonts w:ascii="Times New Roman" w:eastAsia="Times New Roman" w:hAnsi="Times New Roman"/>
            <w:sz w:val="28"/>
            <w:szCs w:val="28"/>
            <w:lang w:eastAsia="ru-RU"/>
          </w:rPr>
          <w:t>заключения</w:t>
        </w:r>
      </w:hyperlink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результатах общественных обсуждений по форме согласно </w:t>
      </w:r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="00A97CC5" w:rsidRPr="00A97CC5">
        <w:rPr>
          <w:rFonts w:ascii="Times New Roman" w:eastAsia="Times New Roman" w:hAnsi="Times New Roman"/>
          <w:sz w:val="28"/>
          <w:szCs w:val="28"/>
          <w:lang w:eastAsia="ru-RU"/>
        </w:rPr>
        <w:t>№ 8</w:t>
      </w:r>
      <w:r w:rsidR="00A20C36" w:rsidRPr="00A97C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настоящему </w:t>
      </w:r>
      <w:r w:rsidRPr="00ED59AD">
        <w:rPr>
          <w:rFonts w:ascii="Times New Roman" w:eastAsia="Times New Roman" w:hAnsi="Times New Roman"/>
          <w:sz w:val="28"/>
          <w:szCs w:val="28"/>
          <w:lang w:eastAsia="ru-RU"/>
        </w:rPr>
        <w:t>Положению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 о результатах общественных обсуждений должно содержать сведения, указанные в </w:t>
      </w:r>
      <w:hyperlink r:id="rId28">
        <w:r w:rsidRPr="00C55373">
          <w:rPr>
            <w:rFonts w:ascii="Times New Roman" w:eastAsia="Times New Roman" w:hAnsi="Times New Roman"/>
            <w:sz w:val="28"/>
            <w:szCs w:val="28"/>
            <w:lang w:eastAsia="ru-RU"/>
          </w:rPr>
          <w:t>части 22 статьи 5.1</w:t>
        </w:r>
      </w:hyperlink>
      <w:r w:rsidRPr="00C55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Градостроительного кодекса Российской Федерации.</w:t>
      </w:r>
    </w:p>
    <w:p w:rsidR="00A20C36" w:rsidRPr="00A20C36" w:rsidRDefault="00ED59AD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 Заключение о результатах общественных обсуждений подлежит опубликованию в порядке, установленном для официального опубликования муниципальных правовых актов, и размещается на официальном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сайте Администрации сельсовета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Едином портале в срок не позднее пятнадцати дней со дня его оформления. Опубликование заключения о результатах общественных обсуждений обеспечивает организатор общественных обсуждений.</w:t>
      </w:r>
    </w:p>
    <w:p w:rsidR="00A20C36" w:rsidRPr="00A20C36" w:rsidRDefault="00ED59AD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Итоги общественных обсуждений для органов местного самоуправления носят рекомендательный характер.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C36" w:rsidRPr="00A20C36" w:rsidRDefault="00442A52" w:rsidP="00A20C36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A20C36" w:rsidRPr="00A20C36">
        <w:rPr>
          <w:rFonts w:ascii="Times New Roman" w:eastAsia="Times New Roman" w:hAnsi="Times New Roman"/>
          <w:b/>
          <w:sz w:val="28"/>
          <w:szCs w:val="28"/>
          <w:lang w:eastAsia="ru-RU"/>
        </w:rPr>
        <w:t>. Срок проведения публичных слушаний,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b/>
          <w:sz w:val="28"/>
          <w:szCs w:val="28"/>
          <w:lang w:eastAsia="ru-RU"/>
        </w:rPr>
        <w:t>общественных обсуждений по отдельным вопросам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C36" w:rsidRPr="00A20C36" w:rsidRDefault="00442A52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.1. Срок проведения публичных слушаний или общественных обсуждений по проектам Генерального плана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, по проектам, предусматривающим внесение изменений в Генеральный </w:t>
      </w:r>
      <w:hyperlink r:id="rId29">
        <w:r w:rsidR="00A20C36" w:rsidRPr="00442A52">
          <w:rPr>
            <w:rFonts w:ascii="Times New Roman" w:eastAsia="Times New Roman" w:hAnsi="Times New Roman"/>
            <w:sz w:val="28"/>
            <w:szCs w:val="28"/>
            <w:lang w:eastAsia="ru-RU"/>
          </w:rPr>
          <w:t>план</w:t>
        </w:r>
      </w:hyperlink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, не может превышать один месяц со дня опубликования оповещения до дня опубликования заключения о результатах публичных слушаний или общественных обсуждений.</w:t>
      </w:r>
    </w:p>
    <w:p w:rsidR="00A20C36" w:rsidRPr="00A20C36" w:rsidRDefault="00A20C36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Срок проведения публичных слушаний по проектам правил благоустройства террит</w:t>
      </w:r>
      <w:r w:rsidR="00442A52">
        <w:rPr>
          <w:rFonts w:ascii="Times New Roman" w:eastAsia="Times New Roman" w:hAnsi="Times New Roman"/>
          <w:sz w:val="28"/>
          <w:szCs w:val="28"/>
          <w:lang w:eastAsia="ru-RU"/>
        </w:rPr>
        <w:t>ории муниципального образования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, по проектам, предусматривающим внесение изменений в </w:t>
      </w:r>
      <w:hyperlink r:id="rId30">
        <w:r w:rsidRPr="00442A52">
          <w:rPr>
            <w:rFonts w:ascii="Times New Roman" w:eastAsia="Times New Roman" w:hAnsi="Times New Roman"/>
            <w:sz w:val="28"/>
            <w:szCs w:val="28"/>
            <w:lang w:eastAsia="ru-RU"/>
          </w:rPr>
          <w:t>правила</w:t>
        </w:r>
      </w:hyperlink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благоустройства террит</w:t>
      </w:r>
      <w:r w:rsidR="00442A52">
        <w:rPr>
          <w:rFonts w:ascii="Times New Roman" w:eastAsia="Times New Roman" w:hAnsi="Times New Roman"/>
          <w:sz w:val="28"/>
          <w:szCs w:val="28"/>
          <w:lang w:eastAsia="ru-RU"/>
        </w:rPr>
        <w:t>ории муниципального образования</w:t>
      </w:r>
      <w:r w:rsidRPr="00A20C36">
        <w:rPr>
          <w:rFonts w:ascii="Times New Roman" w:eastAsia="Times New Roman" w:hAnsi="Times New Roman"/>
          <w:sz w:val="28"/>
          <w:szCs w:val="28"/>
          <w:lang w:eastAsia="ru-RU"/>
        </w:rPr>
        <w:t>, составляет не менее одного и не более трех месяцев со дня опубликования оповещения до дня опубликования заключения о результатах публичных слушаний или общественных обсуждений.</w:t>
      </w:r>
    </w:p>
    <w:p w:rsidR="00A20C36" w:rsidRPr="00A20C36" w:rsidRDefault="00442A52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.2. Продолжительность публичных слушаний или общественных обсуждений по проекту правил землепользования и застр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ойки муниципального образования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 xml:space="preserve">, по проектам внесения изменений в </w:t>
      </w:r>
      <w:hyperlink r:id="rId31">
        <w:r w:rsidR="00A20C36" w:rsidRPr="00442A52">
          <w:rPr>
            <w:rFonts w:ascii="Times New Roman" w:eastAsia="Times New Roman" w:hAnsi="Times New Roman"/>
            <w:sz w:val="28"/>
            <w:szCs w:val="28"/>
            <w:lang w:eastAsia="ru-RU"/>
          </w:rPr>
          <w:t>правила</w:t>
        </w:r>
      </w:hyperlink>
      <w:r w:rsidR="00A20C36" w:rsidRPr="00442A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землепользования и застройки муниципального образования составляет не более одного месяца со дня опубликования таких проектов.</w:t>
      </w:r>
    </w:p>
    <w:p w:rsidR="00A20C36" w:rsidRPr="00A20C36" w:rsidRDefault="00442A52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Срок проведения публичных слушаний, общественных обсуждений по проектам планировки территории, проектам межевания территории, схеме расположения земельного участка не может быть менее четырнадцати дней и более тридцати дней со дня опубликования оповещения до дня опубликования заключения о результатах публичных слушаний, общественных обсуждений.</w:t>
      </w:r>
    </w:p>
    <w:p w:rsidR="00A20C36" w:rsidRPr="00A20C36" w:rsidRDefault="00442A52" w:rsidP="00A20C3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20C36" w:rsidRPr="00A20C36">
        <w:rPr>
          <w:rFonts w:ascii="Times New Roman" w:eastAsia="Times New Roman" w:hAnsi="Times New Roman"/>
          <w:sz w:val="28"/>
          <w:szCs w:val="28"/>
          <w:lang w:eastAsia="ru-RU"/>
        </w:rPr>
        <w:t>. Срок проведения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по проектам решений о предоставлении разрешения на отклонение от предельных параметров разрешенного строительства, реконструкции объекта капитального строительства составляет не более одного месяца со дня опубликования оповещения до дня опубликования заключения о результатах общественных обсуждений.</w:t>
      </w:r>
    </w:p>
    <w:p w:rsidR="00CC0080" w:rsidRPr="00CC0080" w:rsidRDefault="00CC0080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" w:name="_GoBack"/>
      <w:bookmarkEnd w:id="2"/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1 </w:t>
      </w:r>
    </w:p>
    <w:p w:rsidR="00CC0080" w:rsidRPr="00CC0080" w:rsidRDefault="00CC0080" w:rsidP="00CC0080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Положению о порядке организации и проведении  публичных слушаний, общественных обсуждений на территории муниципального образования </w:t>
      </w:r>
      <w:r w:rsidR="00C04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Дмитриевский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 </w:t>
      </w:r>
    </w:p>
    <w:p w:rsidR="00CC0080" w:rsidRPr="00CC0080" w:rsidRDefault="00CC0080" w:rsidP="00CC0080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080" w:rsidRPr="00CC0080" w:rsidRDefault="00CC0080" w:rsidP="00CC0080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080" w:rsidRPr="000D79DB" w:rsidRDefault="00CC0080" w:rsidP="00CC0080">
      <w:pPr>
        <w:autoSpaceDE w:val="0"/>
        <w:autoSpaceDN w:val="0"/>
        <w:adjustRightInd w:val="0"/>
        <w:spacing w:before="82" w:after="0"/>
        <w:ind w:right="24"/>
        <w:jc w:val="center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D79DB">
        <w:rPr>
          <w:rFonts w:ascii="Courier New" w:eastAsia="Times New Roman" w:hAnsi="Courier New" w:cs="Courier New"/>
          <w:color w:val="000000"/>
          <w:szCs w:val="24"/>
          <w:lang w:eastAsia="ru-RU"/>
        </w:rPr>
        <w:t xml:space="preserve">ЗАЯВЛЕНИЕ </w:t>
      </w:r>
    </w:p>
    <w:p w:rsidR="00CC0080" w:rsidRPr="000D79DB" w:rsidRDefault="00CC0080" w:rsidP="00CC0080">
      <w:pPr>
        <w:autoSpaceDE w:val="0"/>
        <w:autoSpaceDN w:val="0"/>
        <w:adjustRightInd w:val="0"/>
        <w:spacing w:before="82" w:after="0"/>
        <w:ind w:right="24"/>
        <w:jc w:val="center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D79DB">
        <w:rPr>
          <w:rFonts w:ascii="Courier New" w:eastAsia="Times New Roman" w:hAnsi="Courier New" w:cs="Courier New"/>
          <w:color w:val="000000"/>
          <w:szCs w:val="24"/>
          <w:lang w:eastAsia="ru-RU"/>
        </w:rPr>
        <w:t>о назначении публичных слушаний, общественных обсуждений</w:t>
      </w:r>
    </w:p>
    <w:p w:rsidR="00CC0080" w:rsidRPr="000D79DB" w:rsidRDefault="00CC0080" w:rsidP="00CC0080">
      <w:pPr>
        <w:autoSpaceDE w:val="0"/>
        <w:autoSpaceDN w:val="0"/>
        <w:adjustRightInd w:val="0"/>
        <w:spacing w:after="0"/>
        <w:ind w:firstLine="533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</w:p>
    <w:p w:rsidR="00CC0080" w:rsidRPr="000D79DB" w:rsidRDefault="00CC0080" w:rsidP="00442A52">
      <w:pPr>
        <w:autoSpaceDE w:val="0"/>
        <w:autoSpaceDN w:val="0"/>
        <w:adjustRightInd w:val="0"/>
        <w:spacing w:before="77" w:after="0"/>
        <w:ind w:firstLine="533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D79DB">
        <w:rPr>
          <w:rFonts w:ascii="Courier New" w:eastAsia="Times New Roman" w:hAnsi="Courier New" w:cs="Courier New"/>
          <w:color w:val="000000"/>
          <w:szCs w:val="24"/>
          <w:lang w:eastAsia="ru-RU"/>
        </w:rPr>
        <w:t xml:space="preserve">Мы, граждане Российской Федерации, проживающие на территории муниципального образования </w:t>
      </w:r>
      <w:r w:rsidR="00796E33">
        <w:rPr>
          <w:rFonts w:ascii="Courier New" w:eastAsia="Times New Roman" w:hAnsi="Courier New" w:cs="Courier New"/>
          <w:color w:val="000000"/>
          <w:szCs w:val="24"/>
          <w:lang w:eastAsia="ru-RU"/>
        </w:rPr>
        <w:t>Дмитриевский</w:t>
      </w:r>
      <w:r w:rsidRPr="000D79DB">
        <w:rPr>
          <w:rFonts w:ascii="Courier New" w:eastAsia="Times New Roman" w:hAnsi="Courier New" w:cs="Courier New"/>
          <w:color w:val="000000"/>
          <w:szCs w:val="24"/>
          <w:lang w:eastAsia="ru-RU"/>
        </w:rPr>
        <w:t xml:space="preserve"> сельсовет, обладающие избирательным правом и достигшие 18-летнего возраста, обращаемся в</w:t>
      </w:r>
      <w:r w:rsidR="00442A52" w:rsidRPr="000D79DB">
        <w:rPr>
          <w:rFonts w:ascii="Courier New" w:eastAsia="Times New Roman" w:hAnsi="Courier New" w:cs="Courier New"/>
          <w:color w:val="000000"/>
          <w:szCs w:val="24"/>
          <w:lang w:eastAsia="ru-RU"/>
        </w:rPr>
        <w:t xml:space="preserve"> </w:t>
      </w:r>
      <w:r w:rsidRPr="000D79DB">
        <w:rPr>
          <w:rFonts w:ascii="Courier New" w:eastAsia="Times New Roman" w:hAnsi="Courier New" w:cs="Courier New"/>
          <w:color w:val="000000"/>
          <w:szCs w:val="24"/>
          <w:lang w:eastAsia="ru-RU"/>
        </w:rPr>
        <w:t xml:space="preserve">Совет депутатов </w:t>
      </w:r>
      <w:r w:rsidR="00442A52" w:rsidRPr="000D79DB">
        <w:rPr>
          <w:rFonts w:ascii="Courier New" w:eastAsia="Times New Roman" w:hAnsi="Courier New" w:cs="Courier New"/>
          <w:color w:val="000000"/>
          <w:szCs w:val="24"/>
          <w:lang w:eastAsia="ru-RU"/>
        </w:rPr>
        <w:t xml:space="preserve">муниципального образования </w:t>
      </w:r>
      <w:r w:rsidR="00796E33">
        <w:rPr>
          <w:rFonts w:ascii="Courier New" w:eastAsia="Times New Roman" w:hAnsi="Courier New" w:cs="Courier New"/>
          <w:color w:val="000000"/>
          <w:szCs w:val="24"/>
          <w:lang w:eastAsia="ru-RU"/>
        </w:rPr>
        <w:t xml:space="preserve">Дмитриевский </w:t>
      </w:r>
      <w:r w:rsidR="00442A52" w:rsidRPr="000D79DB">
        <w:rPr>
          <w:rFonts w:ascii="Courier New" w:eastAsia="Times New Roman" w:hAnsi="Courier New" w:cs="Courier New"/>
          <w:color w:val="000000"/>
          <w:szCs w:val="24"/>
          <w:lang w:eastAsia="ru-RU"/>
        </w:rPr>
        <w:t xml:space="preserve">сельсовет </w:t>
      </w:r>
      <w:r w:rsidRPr="000D79DB">
        <w:rPr>
          <w:rFonts w:ascii="Courier New" w:eastAsia="Times New Roman" w:hAnsi="Courier New" w:cs="Courier New"/>
          <w:color w:val="000000"/>
          <w:szCs w:val="24"/>
          <w:lang w:eastAsia="ru-RU"/>
        </w:rPr>
        <w:t>о назначении публичных слушаний, общественных обсуждений по проекту муниципального правового акта</w:t>
      </w:r>
    </w:p>
    <w:p w:rsidR="00CC0080" w:rsidRPr="000D79DB" w:rsidRDefault="00CC0080" w:rsidP="00CC0080">
      <w:pPr>
        <w:autoSpaceDE w:val="0"/>
        <w:autoSpaceDN w:val="0"/>
        <w:adjustRightInd w:val="0"/>
        <w:spacing w:before="48" w:after="0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D79DB">
        <w:rPr>
          <w:rFonts w:ascii="Courier New" w:eastAsia="Times New Roman" w:hAnsi="Courier New" w:cs="Courier New"/>
          <w:color w:val="000000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0080" w:rsidRPr="000D79DB" w:rsidRDefault="00CC0080" w:rsidP="00CC0080">
      <w:pPr>
        <w:autoSpaceDE w:val="0"/>
        <w:autoSpaceDN w:val="0"/>
        <w:adjustRightInd w:val="0"/>
        <w:spacing w:before="67" w:after="0"/>
        <w:ind w:left="1272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D79DB">
        <w:rPr>
          <w:rFonts w:ascii="Courier New" w:eastAsia="Times New Roman" w:hAnsi="Courier New" w:cs="Courier New"/>
          <w:color w:val="000000"/>
          <w:szCs w:val="24"/>
          <w:lang w:eastAsia="ru-RU"/>
        </w:rPr>
        <w:t>(указывается наименование вида проекта муниципального правового акта и заголовок)</w:t>
      </w:r>
    </w:p>
    <w:p w:rsidR="00CC0080" w:rsidRPr="000D79DB" w:rsidRDefault="00CC0080" w:rsidP="00CC0080">
      <w:pPr>
        <w:autoSpaceDE w:val="0"/>
        <w:autoSpaceDN w:val="0"/>
        <w:adjustRightInd w:val="0"/>
        <w:spacing w:after="0"/>
        <w:ind w:left="542"/>
        <w:rPr>
          <w:rFonts w:ascii="Courier New" w:eastAsia="Times New Roman" w:hAnsi="Courier New" w:cs="Courier New"/>
          <w:color w:val="000000"/>
          <w:szCs w:val="24"/>
          <w:lang w:eastAsia="ru-RU"/>
        </w:rPr>
      </w:pPr>
    </w:p>
    <w:p w:rsidR="00CC0080" w:rsidRPr="000D79DB" w:rsidRDefault="00CC0080" w:rsidP="00CC0080">
      <w:pPr>
        <w:autoSpaceDE w:val="0"/>
        <w:autoSpaceDN w:val="0"/>
        <w:adjustRightInd w:val="0"/>
        <w:spacing w:before="86" w:after="0"/>
        <w:ind w:left="542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D79DB">
        <w:rPr>
          <w:rFonts w:ascii="Courier New" w:eastAsia="Times New Roman" w:hAnsi="Courier New" w:cs="Courier New"/>
          <w:color w:val="000000"/>
          <w:szCs w:val="24"/>
          <w:lang w:eastAsia="ru-RU"/>
        </w:rPr>
        <w:t>К данному обращению прилагаем следующие документы:</w:t>
      </w:r>
    </w:p>
    <w:p w:rsidR="00CC0080" w:rsidRPr="000D79DB" w:rsidRDefault="00CC0080" w:rsidP="00CC0080">
      <w:pPr>
        <w:numPr>
          <w:ilvl w:val="0"/>
          <w:numId w:val="5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D79DB">
        <w:rPr>
          <w:rFonts w:ascii="Courier New" w:eastAsia="Times New Roman" w:hAnsi="Courier New" w:cs="Courier New"/>
          <w:color w:val="000000"/>
          <w:szCs w:val="24"/>
          <w:lang w:eastAsia="ru-RU"/>
        </w:rPr>
        <w:t>проект муниципального правового акта, предлагаемый для вынесения на публичные слушания, общественные обсуждения;</w:t>
      </w:r>
    </w:p>
    <w:p w:rsidR="00CC0080" w:rsidRPr="000D79DB" w:rsidRDefault="00CC0080" w:rsidP="00CC0080">
      <w:pPr>
        <w:numPr>
          <w:ilvl w:val="0"/>
          <w:numId w:val="5"/>
        </w:numPr>
        <w:tabs>
          <w:tab w:val="left" w:pos="850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D79DB">
        <w:rPr>
          <w:rFonts w:ascii="Courier New" w:eastAsia="Times New Roman" w:hAnsi="Courier New" w:cs="Courier New"/>
          <w:color w:val="000000"/>
          <w:szCs w:val="24"/>
          <w:lang w:eastAsia="ru-RU"/>
        </w:rPr>
        <w:t>список инициативной группы.</w:t>
      </w:r>
    </w:p>
    <w:p w:rsidR="00CC0080" w:rsidRPr="000D79DB" w:rsidRDefault="00CC0080" w:rsidP="00CC0080">
      <w:pPr>
        <w:tabs>
          <w:tab w:val="left" w:pos="850"/>
        </w:tabs>
        <w:autoSpaceDE w:val="0"/>
        <w:autoSpaceDN w:val="0"/>
        <w:adjustRightInd w:val="0"/>
        <w:spacing w:after="0"/>
        <w:ind w:left="547"/>
        <w:rPr>
          <w:rFonts w:ascii="Courier New" w:eastAsia="Times New Roman" w:hAnsi="Courier New" w:cs="Courier New"/>
          <w:color w:val="000000"/>
          <w:szCs w:val="24"/>
          <w:lang w:eastAsia="ru-RU"/>
        </w:rPr>
      </w:pPr>
    </w:p>
    <w:p w:rsidR="00CC0080" w:rsidRPr="000D79DB" w:rsidRDefault="00CC0080" w:rsidP="00CC0080">
      <w:pPr>
        <w:tabs>
          <w:tab w:val="left" w:pos="850"/>
        </w:tabs>
        <w:autoSpaceDE w:val="0"/>
        <w:autoSpaceDN w:val="0"/>
        <w:adjustRightInd w:val="0"/>
        <w:spacing w:after="0"/>
        <w:ind w:left="547"/>
        <w:rPr>
          <w:rFonts w:ascii="Courier New" w:eastAsia="Times New Roman" w:hAnsi="Courier New" w:cs="Courier New"/>
          <w:color w:val="000000"/>
          <w:szCs w:val="24"/>
          <w:lang w:eastAsia="ru-RU"/>
        </w:rPr>
      </w:pPr>
    </w:p>
    <w:p w:rsidR="00CC0080" w:rsidRPr="000D79DB" w:rsidRDefault="00CC0080" w:rsidP="00CC0080">
      <w:pPr>
        <w:tabs>
          <w:tab w:val="left" w:pos="850"/>
        </w:tabs>
        <w:autoSpaceDE w:val="0"/>
        <w:autoSpaceDN w:val="0"/>
        <w:adjustRightInd w:val="0"/>
        <w:spacing w:after="0"/>
        <w:ind w:left="547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0D79DB">
        <w:rPr>
          <w:rFonts w:ascii="Courier New" w:eastAsia="Times New Roman" w:hAnsi="Courier New" w:cs="Courier New"/>
          <w:color w:val="000000"/>
          <w:szCs w:val="24"/>
          <w:lang w:eastAsia="ru-RU"/>
        </w:rPr>
        <w:t>Дата                                                       Подпись</w:t>
      </w:r>
    </w:p>
    <w:p w:rsidR="00CC0080" w:rsidRPr="00CC0080" w:rsidRDefault="00CC0080" w:rsidP="00CC0080">
      <w:pPr>
        <w:autoSpaceDE w:val="0"/>
        <w:autoSpaceDN w:val="0"/>
        <w:adjustRightInd w:val="0"/>
        <w:spacing w:before="53" w:after="0"/>
        <w:ind w:left="4858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79DB" w:rsidRDefault="000D79DB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79DB" w:rsidRDefault="000D79DB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79DB" w:rsidRDefault="000D79DB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79DB" w:rsidRDefault="000D79DB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79DB" w:rsidRDefault="000D79DB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79DB" w:rsidRDefault="000D79DB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4CD3" w:rsidRDefault="00C04CD3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4CD3" w:rsidRDefault="00C04CD3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4CD3" w:rsidRDefault="00C04CD3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4CD3" w:rsidRDefault="00C04CD3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4CD3" w:rsidRDefault="00C04CD3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4CD3" w:rsidRDefault="00C04CD3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0080" w:rsidRPr="00CC0080" w:rsidRDefault="00CC0080" w:rsidP="00CC0080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№ 2 </w:t>
      </w:r>
    </w:p>
    <w:p w:rsidR="00CC0080" w:rsidRPr="00CC0080" w:rsidRDefault="00CC0080" w:rsidP="00CC0080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Положению о порядке организации и проведении  публичных слушаний, общественных обсуждений на территории муниципального образования </w:t>
      </w:r>
      <w:r w:rsidR="00C04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Дмитриевский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 </w:t>
      </w:r>
    </w:p>
    <w:p w:rsidR="00CC0080" w:rsidRPr="00CC0080" w:rsidRDefault="00CC0080" w:rsidP="00CC0080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79DB" w:rsidRDefault="000D79DB" w:rsidP="00CC0080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Cs w:val="28"/>
          <w:lang w:eastAsia="ru-RU"/>
        </w:rPr>
      </w:pPr>
    </w:p>
    <w:p w:rsidR="000D79DB" w:rsidRDefault="000D79DB" w:rsidP="00CC0080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Cs w:val="28"/>
          <w:lang w:eastAsia="ru-RU"/>
        </w:rPr>
      </w:pPr>
    </w:p>
    <w:p w:rsidR="00CC0080" w:rsidRPr="000D79DB" w:rsidRDefault="00CC0080" w:rsidP="00CC0080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Cs w:val="28"/>
          <w:lang w:eastAsia="ru-RU"/>
        </w:rPr>
      </w:pPr>
      <w:r w:rsidRPr="000D79DB">
        <w:rPr>
          <w:rFonts w:ascii="Courier New" w:eastAsia="Times New Roman" w:hAnsi="Courier New" w:cs="Courier New"/>
          <w:b/>
          <w:bCs/>
          <w:color w:val="000000"/>
          <w:szCs w:val="28"/>
          <w:lang w:eastAsia="ru-RU"/>
        </w:rPr>
        <w:t>СПИСОК ИНИЦИАТИВНОЙ ГРУППЫ</w:t>
      </w:r>
    </w:p>
    <w:p w:rsidR="00CC0080" w:rsidRPr="000D79DB" w:rsidRDefault="00CC0080" w:rsidP="00CC0080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CC0080" w:rsidRPr="000D79DB" w:rsidTr="00A20C36">
        <w:tc>
          <w:tcPr>
            <w:tcW w:w="534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  <w:r w:rsidRPr="000D79DB"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3294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  <w:r w:rsidRPr="000D79DB"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  <w:t>Ф.И.О. члена инициативной группы</w:t>
            </w:r>
          </w:p>
        </w:tc>
        <w:tc>
          <w:tcPr>
            <w:tcW w:w="1914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  <w:r w:rsidRPr="000D79DB"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  <w:t>Адрес места жительства( с указанием индекса)</w:t>
            </w:r>
          </w:p>
        </w:tc>
        <w:tc>
          <w:tcPr>
            <w:tcW w:w="1914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  <w:r w:rsidRPr="000D79DB"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  <w:t>Номер контактного телефона (если есть)</w:t>
            </w:r>
          </w:p>
        </w:tc>
        <w:tc>
          <w:tcPr>
            <w:tcW w:w="1915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  <w:r w:rsidRPr="000D79DB"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  <w:t>Личная подпись</w:t>
            </w:r>
          </w:p>
        </w:tc>
      </w:tr>
      <w:tr w:rsidR="00CC0080" w:rsidRPr="000D79DB" w:rsidTr="00A20C36">
        <w:tc>
          <w:tcPr>
            <w:tcW w:w="534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</w:p>
        </w:tc>
        <w:tc>
          <w:tcPr>
            <w:tcW w:w="3294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jc w:val="center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</w:p>
        </w:tc>
      </w:tr>
    </w:tbl>
    <w:p w:rsidR="000D79DB" w:rsidRDefault="000D79DB" w:rsidP="00442A52">
      <w:pPr>
        <w:spacing w:after="0" w:line="240" w:lineRule="auto"/>
        <w:contextualSpacing/>
        <w:jc w:val="center"/>
        <w:rPr>
          <w:rFonts w:ascii="Courier New" w:eastAsia="Times New Roman" w:hAnsi="Courier New" w:cs="Courier New"/>
          <w:b/>
          <w:bCs/>
          <w:color w:val="000000"/>
          <w:szCs w:val="28"/>
          <w:lang w:eastAsia="ru-RU"/>
        </w:rPr>
      </w:pPr>
    </w:p>
    <w:p w:rsidR="000D79DB" w:rsidRDefault="000D79DB" w:rsidP="00442A52">
      <w:pPr>
        <w:spacing w:after="0" w:line="240" w:lineRule="auto"/>
        <w:contextualSpacing/>
        <w:jc w:val="center"/>
        <w:rPr>
          <w:rFonts w:ascii="Courier New" w:eastAsia="Times New Roman" w:hAnsi="Courier New" w:cs="Courier New"/>
          <w:b/>
          <w:bCs/>
          <w:color w:val="000000"/>
          <w:szCs w:val="28"/>
          <w:lang w:eastAsia="ru-RU"/>
        </w:rPr>
      </w:pPr>
    </w:p>
    <w:p w:rsidR="00442A52" w:rsidRPr="000D79DB" w:rsidRDefault="00CC0080" w:rsidP="00442A52">
      <w:pPr>
        <w:spacing w:after="0" w:line="240" w:lineRule="auto"/>
        <w:contextualSpacing/>
        <w:jc w:val="center"/>
        <w:rPr>
          <w:rFonts w:ascii="Courier New" w:eastAsia="Times New Roman" w:hAnsi="Courier New" w:cs="Courier New"/>
          <w:b/>
          <w:bCs/>
          <w:color w:val="000000"/>
          <w:szCs w:val="28"/>
          <w:lang w:eastAsia="ru-RU"/>
        </w:rPr>
      </w:pPr>
      <w:r w:rsidRPr="000D79DB">
        <w:rPr>
          <w:rFonts w:ascii="Courier New" w:eastAsia="Times New Roman" w:hAnsi="Courier New" w:cs="Courier New"/>
          <w:b/>
          <w:bCs/>
          <w:color w:val="000000"/>
          <w:szCs w:val="28"/>
          <w:lang w:eastAsia="ru-RU"/>
        </w:rPr>
        <w:t>ПОДПИСНОЙ ЛИСТ</w:t>
      </w:r>
    </w:p>
    <w:p w:rsidR="00CC0080" w:rsidRPr="000D79DB" w:rsidRDefault="00CC0080" w:rsidP="00442A52">
      <w:pPr>
        <w:spacing w:after="0" w:line="240" w:lineRule="auto"/>
        <w:contextualSpacing/>
        <w:jc w:val="center"/>
        <w:rPr>
          <w:rFonts w:ascii="Courier New" w:eastAsia="Times New Roman" w:hAnsi="Courier New" w:cs="Courier New"/>
          <w:color w:val="000000"/>
          <w:szCs w:val="28"/>
          <w:lang w:eastAsia="ru-RU"/>
        </w:rPr>
      </w:pPr>
      <w:r w:rsidRPr="000D79DB">
        <w:rPr>
          <w:rFonts w:ascii="Courier New" w:eastAsia="Times New Roman" w:hAnsi="Courier New" w:cs="Courier New"/>
          <w:color w:val="000000"/>
          <w:szCs w:val="28"/>
          <w:lang w:eastAsia="ru-RU"/>
        </w:rPr>
        <w:t>Публичные слушания, общественные обсуждения по теме:</w:t>
      </w:r>
    </w:p>
    <w:p w:rsidR="00CC0080" w:rsidRPr="000D79DB" w:rsidRDefault="00CC0080" w:rsidP="00442A52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Cs w:val="28"/>
          <w:lang w:eastAsia="ru-RU"/>
        </w:rPr>
      </w:pPr>
      <w:r w:rsidRPr="000D79DB">
        <w:rPr>
          <w:rFonts w:ascii="Courier New" w:eastAsia="Times New Roman" w:hAnsi="Courier New" w:cs="Courier New"/>
          <w:color w:val="000000"/>
          <w:szCs w:val="28"/>
          <w:lang w:eastAsia="ru-RU"/>
        </w:rPr>
        <w:t>«________________________________________________________________»</w:t>
      </w:r>
    </w:p>
    <w:p w:rsidR="00CC0080" w:rsidRPr="000D79DB" w:rsidRDefault="00CC0080" w:rsidP="00442A52">
      <w:pPr>
        <w:spacing w:after="0" w:line="240" w:lineRule="auto"/>
        <w:contextualSpacing/>
        <w:rPr>
          <w:rFonts w:ascii="Courier New" w:eastAsia="Times New Roman" w:hAnsi="Courier New" w:cs="Courier New"/>
          <w:color w:val="000000"/>
          <w:szCs w:val="28"/>
          <w:lang w:eastAsia="ru-RU"/>
        </w:rPr>
      </w:pPr>
      <w:r w:rsidRPr="000D79DB">
        <w:rPr>
          <w:rFonts w:ascii="Courier New" w:eastAsia="Times New Roman" w:hAnsi="Courier New" w:cs="Courier New"/>
          <w:color w:val="000000"/>
          <w:szCs w:val="28"/>
          <w:lang w:eastAsia="ru-RU"/>
        </w:rPr>
        <w:t>Мы,  нижеподписавшиеся, поддерживаем проведение публичных слушаний, общественных обсуждений  по теме: «______________________________________________________________________________________________________________________________», предлагаемых___________________________________________________________________________________________________________________________.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1553"/>
        <w:gridCol w:w="1933"/>
        <w:gridCol w:w="2387"/>
        <w:gridCol w:w="1669"/>
        <w:gridCol w:w="1415"/>
      </w:tblGrid>
      <w:tr w:rsidR="00CC0080" w:rsidRPr="000D79DB" w:rsidTr="00A20C36">
        <w:tc>
          <w:tcPr>
            <w:tcW w:w="541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  <w:r w:rsidRPr="000D79DB"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  <w:t> №</w:t>
            </w:r>
          </w:p>
          <w:p w:rsidR="00CC0080" w:rsidRPr="000D79DB" w:rsidRDefault="00CC0080" w:rsidP="00CC0080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  <w:r w:rsidRPr="000D79DB"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  <w:t>п/п</w:t>
            </w:r>
          </w:p>
        </w:tc>
        <w:tc>
          <w:tcPr>
            <w:tcW w:w="1620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  <w:r w:rsidRPr="000D79DB"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923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  <w:r w:rsidRPr="000D79DB"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  <w:t>Год рождения(в возрасте 18 лет дополнительно число и месяц рождения)</w:t>
            </w:r>
          </w:p>
        </w:tc>
        <w:tc>
          <w:tcPr>
            <w:tcW w:w="2589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  <w:r w:rsidRPr="000D79DB"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  <w:t>Адрес места жительства</w:t>
            </w:r>
          </w:p>
        </w:tc>
        <w:tc>
          <w:tcPr>
            <w:tcW w:w="1449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  <w:r w:rsidRPr="000D79DB"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449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  <w:r w:rsidRPr="000D79DB"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  <w:t>Подпись и дата её внесения</w:t>
            </w:r>
          </w:p>
        </w:tc>
      </w:tr>
      <w:tr w:rsidR="00CC0080" w:rsidRPr="000D79DB" w:rsidTr="00A20C36">
        <w:tc>
          <w:tcPr>
            <w:tcW w:w="541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</w:p>
        </w:tc>
        <w:tc>
          <w:tcPr>
            <w:tcW w:w="1923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</w:p>
        </w:tc>
        <w:tc>
          <w:tcPr>
            <w:tcW w:w="1449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</w:p>
        </w:tc>
        <w:tc>
          <w:tcPr>
            <w:tcW w:w="1449" w:type="dxa"/>
          </w:tcPr>
          <w:p w:rsidR="00CC0080" w:rsidRPr="000D79DB" w:rsidRDefault="00CC0080" w:rsidP="00CC0080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color w:val="000000"/>
                <w:szCs w:val="28"/>
                <w:lang w:eastAsia="ru-RU"/>
              </w:rPr>
            </w:pPr>
          </w:p>
        </w:tc>
      </w:tr>
    </w:tbl>
    <w:p w:rsidR="00442A52" w:rsidRPr="000D79DB" w:rsidRDefault="00CC0080" w:rsidP="00CC008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Cs w:val="28"/>
          <w:lang w:eastAsia="ru-RU"/>
        </w:rPr>
      </w:pPr>
      <w:r w:rsidRPr="000D79DB">
        <w:rPr>
          <w:rFonts w:ascii="Courier New" w:eastAsia="Times New Roman" w:hAnsi="Courier New" w:cs="Courier New"/>
          <w:color w:val="000000"/>
          <w:szCs w:val="28"/>
          <w:lang w:eastAsia="ru-RU"/>
        </w:rPr>
        <w:t>Подписной лист удостоверяю:</w:t>
      </w:r>
    </w:p>
    <w:p w:rsidR="00CC0080" w:rsidRPr="000D79DB" w:rsidRDefault="00CC0080" w:rsidP="00CC0080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Cs w:val="28"/>
          <w:lang w:eastAsia="ru-RU"/>
        </w:rPr>
      </w:pPr>
      <w:r w:rsidRPr="000D79DB">
        <w:rPr>
          <w:rFonts w:ascii="Courier New" w:eastAsia="Times New Roman" w:hAnsi="Courier New" w:cs="Courier New"/>
          <w:color w:val="000000"/>
          <w:szCs w:val="28"/>
          <w:lang w:eastAsia="ru-RU"/>
        </w:rPr>
        <w:t>__________________________________________________________________</w:t>
      </w:r>
    </w:p>
    <w:p w:rsidR="00CC0080" w:rsidRPr="000D79DB" w:rsidRDefault="00CC0080" w:rsidP="00CC0080">
      <w:pPr>
        <w:spacing w:before="100" w:beforeAutospacing="1" w:after="100" w:afterAutospacing="1" w:line="240" w:lineRule="auto"/>
        <w:rPr>
          <w:rFonts w:ascii="Courier New" w:hAnsi="Courier New" w:cs="Courier New"/>
          <w:b/>
          <w:szCs w:val="28"/>
        </w:rPr>
      </w:pPr>
      <w:r w:rsidRPr="000D79DB">
        <w:rPr>
          <w:rFonts w:ascii="Courier New" w:eastAsia="Times New Roman" w:hAnsi="Courier New" w:cs="Courier New"/>
          <w:color w:val="000000"/>
          <w:szCs w:val="28"/>
          <w:lang w:eastAsia="ru-RU"/>
        </w:rPr>
        <w:t xml:space="preserve"> (фамилия, имя, отчество, серия, номер и дата выдачи паспорта или документа, заменяющего паспорт гражданина, с указанием наименования или кода выдавшего его органа, адрес места жительства лица, собиравшего подписи, его подпись и дата ее внесения)</w:t>
      </w:r>
    </w:p>
    <w:p w:rsidR="00CC0080" w:rsidRDefault="00CC0080" w:rsidP="0020081A">
      <w:pPr>
        <w:rPr>
          <w:rFonts w:ascii="Times New Roman" w:hAnsi="Times New Roman"/>
          <w:b/>
          <w:sz w:val="28"/>
          <w:szCs w:val="28"/>
        </w:rPr>
      </w:pPr>
    </w:p>
    <w:p w:rsidR="000D79DB" w:rsidRDefault="000D79DB" w:rsidP="0020081A">
      <w:pPr>
        <w:rPr>
          <w:rFonts w:ascii="Times New Roman" w:hAnsi="Times New Roman"/>
          <w:b/>
          <w:sz w:val="28"/>
          <w:szCs w:val="28"/>
        </w:rPr>
      </w:pPr>
    </w:p>
    <w:p w:rsidR="000D79DB" w:rsidRPr="00CC0080" w:rsidRDefault="000D79DB" w:rsidP="000D79DB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D79DB" w:rsidRPr="00CC0080" w:rsidRDefault="000D79DB" w:rsidP="000D79DB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Положению о порядке организации и проведении  публичных слушаний, общественных обсуждений на территории муниципального образования </w:t>
      </w:r>
      <w:r w:rsidR="00C04C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Дмитриевский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 </w:t>
      </w:r>
    </w:p>
    <w:p w:rsidR="000D79DB" w:rsidRDefault="000D79DB" w:rsidP="0020081A">
      <w:pPr>
        <w:rPr>
          <w:rFonts w:ascii="Times New Roman" w:hAnsi="Times New Roman"/>
          <w:b/>
          <w:sz w:val="28"/>
          <w:szCs w:val="28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bookmarkStart w:id="3" w:name="P274"/>
      <w:bookmarkEnd w:id="3"/>
      <w:r w:rsidRPr="000D79DB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                       Форма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      оповещения о начале публичных слушаний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      ОПОВЕЩЕНИЕ О НАЧАЛЕ ПУБЛИЧНЫХ СЛУШАНИЙ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                                           N 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  целях   соблюдения   права   человека   на   благоприятные  условия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жизнедеятельности,  прав  и  законных  интересов правообладателей земельных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участков  и  объектов капитального строительства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в соответствии с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постановлением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2477A1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Администрации муниципального образования ____________</w:t>
      </w:r>
      <w:r w:rsidR="002477A1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 _____________ N ___________ объявляется о начале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публичных слушаний по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проекта, подлежащего рассмотрению на публичных слушаниях)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Перечень информационных материалов к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4. ...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Организатор публичных слушаний: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организатора публичных слушаний)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(место нахождения организатора публичных слушаний)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(Ф.И.О., должность, телефон и адрес электронной почты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представителя   организатора,  являющегося  непосредственным  разработчиком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проекта)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Срок проведения публичных слушаний: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 "___" ______ _____ г. по "___" _____ ____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Размещение проекта: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размещения проекта: "___" ______ ____ г.;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официальный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сайт Администрации сельсовета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(или) Единый портал: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информационный стенд: ____________________________________________________;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(указать адрес (адреса) размещения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информационных стендов)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иные места 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(заполняется при необходимости)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Экспозиция(ии) проекта: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и место открытия экспозиции: "___" ______ ____ г. в 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срок проведения экспозиции: с "___" _____ ___ г. по "___" _____ ___ г.;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время посещения экспозиции: с "___" ______ ___ г. по "___"______ 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Консультирование посетителей экспозиции проекта: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(время): "___" ________ ____ г. с ___ час. по ___ час.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 проведения: 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Представитель организатора публичных слушаний: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(Ф.И.О., телефон, адрес электронной почты)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Разработчик (представитель разработчика) проекта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(Ф.И.О., телефон, адрес электронной почты)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Прием предложений и замечаний по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 "___" ______ ____ г. по "___" _________ _____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Предложения  и  замечания  участниками  публичных  слушаний  вносятся в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свободной  форме  с  обязательным  указанием: для физических лиц - фамилии,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имени,  отчества  (при  наличии),  даты  рождения,  адреса места жительства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(регистрации)   с  приложением  заполненной  формы  согласия  на  обработку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персональных  данных  в соответствии с Федеральным </w:t>
      </w:r>
      <w:hyperlink r:id="rId32">
        <w:r w:rsidRPr="000D79DB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законом</w:t>
        </w:r>
      </w:hyperlink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РФ от 27.07.2006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N  152-ФЗ  "О  персональных  данных",  для  юридических лиц - наименования,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основного  государственного  регистрационного  номера,  места  нахождения и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адреса с приложением документов, подтверждающих такие сведения: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 официальном сайте и (или) Едином портале: _________________________;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электронной форме: _________________________________________________;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в письменной форме по адресу: ____________________________________________;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(адрес организатора общественных обсуждений)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в  устной  или  письменной  форме  в  ходе  собрания  участников  публичных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слушаний;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посредством   записи   в  журнале  учета  посетителей  экспозиции  проекта,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подлежащего рассмотрению на публичных слушаниях.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Внесенные предложения и замечания не рассматриваются в случае выявления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факта представления участником публичных слушаний недостоверных сведений.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Дата,  время,  место  проведения   собрания(-ий)  участников  публичных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слушаний: 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CC0080" w:rsidRDefault="000D79DB" w:rsidP="000D79DB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D79DB" w:rsidRPr="00CC0080" w:rsidRDefault="000D79DB" w:rsidP="000D79DB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Положению о порядке организации и проведении  публичных слушаний, общественных обсуждений на территории муниципального образования </w:t>
      </w:r>
      <w:r w:rsidR="00B26E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Дмитриевский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 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Форма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протокола публичных слушаний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P381"/>
      <w:bookmarkEnd w:id="4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ПРОТОКОЛ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ПУБЛИЧНЫХ СЛУШАНИЙ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(дата оформления протокола)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Проект ____________________________________________________, подлежащий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рассмотрению  на публичных слушаниях, проводимых на основании постановления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N __________ от ______________ и публикации в газете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"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" (N _________ от ____________).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Организатор публичных слушаний: 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(указать наименование уполномоченного органа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или уполномоченное должностное лицо, указанное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в муниципальном правовом акте о проведении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публичных слушаний)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Оповещение о начале публичных слушаний от ______ N _____ опубликовано: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 На  официальном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сайте Администрации сельсовета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(или) Едином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портале: 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В газете "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" от ____________________ N 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На информационном стенд</w:t>
      </w:r>
      <w:r w:rsidR="00B26E21">
        <w:rPr>
          <w:rFonts w:ascii="Courier New" w:eastAsia="Times New Roman" w:hAnsi="Courier New" w:cs="Courier New"/>
          <w:sz w:val="20"/>
          <w:szCs w:val="20"/>
          <w:lang w:eastAsia="ru-RU"/>
        </w:rPr>
        <w:t>е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(информационных стендах) по адресу: 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Иные источники опубликования: 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Информация  об  экспозиции(ях)  проекта,  подлежащего  рассмотрению  на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публичных слушаниях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и место открытия экспозиции: "___" _____ ___ г. в 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Период проведения экспозиции: с "__" ______ ___ г. по "__" _____ 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 проведения экспозиции: 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Время посещения экспозиции: с "___" _____ ___ г. по "___" ______ 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Консультирование посетителей экспозиции проекта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(время): "___" ________ ____ г. с ___ час. по ___ час.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 проведения: 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Прием   предложений  и  замечаний  по  проекту  осуществлялся  в период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 "___" __________ ___ г. по "___" ___________ 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 собрании участников публичных слушаний присутствовали: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1. 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2. 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3. 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Ход собрания участников публичных слушаний: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Рекомендуется: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(указать результат публичных слушаний)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Организатор публичных слушаний:             Протокол составил: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       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(подпись лица, уполномоченного             (подпись лица, составившего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проведение публичных слушаний,              протокол, с указанием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 указанием должности и Ф.И.О.)                должности и Ф.И.О.)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Приложения: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1.  Перечень  принявших участие в рассмотрении проекта участников публичных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слушаний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2. ...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Приложение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к протоколу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публичных слушаний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от _____________ N 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1" w:line="240" w:lineRule="auto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Перечень предложений и замечаний от участников публичных слушаний, постоянно проживающих на территории, в пределах которой проводятся публичные слушания по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381"/>
        <w:gridCol w:w="2098"/>
        <w:gridCol w:w="1757"/>
      </w:tblGrid>
      <w:tr w:rsidR="000D79DB" w:rsidRPr="000D79DB" w:rsidTr="000D79DB">
        <w:tc>
          <w:tcPr>
            <w:tcW w:w="567" w:type="dxa"/>
            <w:vMerge w:val="restart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N п/п</w:t>
            </w:r>
          </w:p>
        </w:tc>
        <w:tc>
          <w:tcPr>
            <w:tcW w:w="2268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Фамилия, имя, отчество (при наличии) - для физических лиц</w:t>
            </w:r>
          </w:p>
        </w:tc>
        <w:tc>
          <w:tcPr>
            <w:tcW w:w="2381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Дата рождения - для физических лиц</w:t>
            </w:r>
          </w:p>
        </w:tc>
        <w:tc>
          <w:tcPr>
            <w:tcW w:w="2098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Адрес места жительства (регистрации) - для физических лиц</w:t>
            </w:r>
          </w:p>
        </w:tc>
        <w:tc>
          <w:tcPr>
            <w:tcW w:w="1757" w:type="dxa"/>
            <w:vMerge w:val="restart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Предложения и замечания</w:t>
            </w:r>
          </w:p>
        </w:tc>
      </w:tr>
      <w:tr w:rsidR="000D79DB" w:rsidRPr="000D79DB" w:rsidTr="000D79DB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Наименование - для юридических лиц</w:t>
            </w:r>
          </w:p>
        </w:tc>
        <w:tc>
          <w:tcPr>
            <w:tcW w:w="2381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Основной государственный регистрационный номер - для юридических лиц</w:t>
            </w:r>
          </w:p>
        </w:tc>
        <w:tc>
          <w:tcPr>
            <w:tcW w:w="2098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Место нахождения и адрес - для юридических лиц</w:t>
            </w:r>
          </w:p>
        </w:tc>
        <w:tc>
          <w:tcPr>
            <w:tcW w:w="1757" w:type="dxa"/>
            <w:vMerge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  <w:tr w:rsidR="000D79DB" w:rsidRPr="000D79DB" w:rsidTr="000D79DB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Перечень предложений и замечаний от иных участников публичных слушаний по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381"/>
        <w:gridCol w:w="2098"/>
        <w:gridCol w:w="1757"/>
      </w:tblGrid>
      <w:tr w:rsidR="000D79DB" w:rsidRPr="000D79DB" w:rsidTr="000D79DB">
        <w:tc>
          <w:tcPr>
            <w:tcW w:w="567" w:type="dxa"/>
            <w:vMerge w:val="restart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N п/п</w:t>
            </w:r>
          </w:p>
        </w:tc>
        <w:tc>
          <w:tcPr>
            <w:tcW w:w="2268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Фамилия, имя, отчество (при наличии) - для физических лиц</w:t>
            </w:r>
          </w:p>
        </w:tc>
        <w:tc>
          <w:tcPr>
            <w:tcW w:w="2381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Дата рождения - для физических лиц</w:t>
            </w:r>
          </w:p>
        </w:tc>
        <w:tc>
          <w:tcPr>
            <w:tcW w:w="2098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Адрес места жительства (регистрации) - для физических лиц</w:t>
            </w:r>
          </w:p>
        </w:tc>
        <w:tc>
          <w:tcPr>
            <w:tcW w:w="1757" w:type="dxa"/>
            <w:vMerge w:val="restart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Предложения и замечания</w:t>
            </w:r>
          </w:p>
        </w:tc>
      </w:tr>
      <w:tr w:rsidR="000D79DB" w:rsidRPr="000D79DB" w:rsidTr="000D79DB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Наименование - для юридических лиц</w:t>
            </w:r>
          </w:p>
        </w:tc>
        <w:tc>
          <w:tcPr>
            <w:tcW w:w="2381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Основной государственный регистрационный номер - для юридических лиц</w:t>
            </w:r>
          </w:p>
        </w:tc>
        <w:tc>
          <w:tcPr>
            <w:tcW w:w="2098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Место нахождения и адрес - для юридических лиц</w:t>
            </w:r>
          </w:p>
        </w:tc>
        <w:tc>
          <w:tcPr>
            <w:tcW w:w="1757" w:type="dxa"/>
            <w:vMerge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  <w:tr w:rsidR="000D79DB" w:rsidRPr="000D79DB" w:rsidTr="000D79DB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2477A1" w:rsidRPr="00CC0080" w:rsidRDefault="002477A1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477A1" w:rsidRPr="00CC0080" w:rsidRDefault="002477A1" w:rsidP="002477A1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Положению о порядке организации и </w:t>
      </w:r>
      <w:r w:rsidR="00314690"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проведении публичных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слушаний, общественных обсуждений на территории муниципального образования </w:t>
      </w:r>
      <w:r w:rsidR="00B26E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Дмитриевский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 </w:t>
      </w:r>
    </w:p>
    <w:p w:rsidR="000D79DB" w:rsidRPr="000D79DB" w:rsidRDefault="000D79DB" w:rsidP="000D79DB">
      <w:pPr>
        <w:widowControl w:val="0"/>
        <w:autoSpaceDE w:val="0"/>
        <w:autoSpaceDN w:val="0"/>
        <w:spacing w:after="1" w:line="240" w:lineRule="auto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P500"/>
      <w:bookmarkEnd w:id="5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Форма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заключения о результатах публичных слушаний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ЗАКЛЮЧЕНИЕ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от ______________ N ___ О РЕЗУЛЬТАТАХ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ПУБЛИЧНЫХ СЛУШАНИЙ ПО ПРОЕКТУ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(указать наименование проекта, рассмотренного на публичных слушаниях)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 основании протокола публичных слушаний от ______________ N ____ было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принято решение: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             участников            публичных            слушаний: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(заполняется согласно Перечню принявших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участие в рассмотрении проекта участников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публичных слушаний)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Сведения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о внесенных предложениях и замечаниях участников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публичных слушаний, постоянно проживающих на территории,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в пределах которой проводятся публичные слушания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814"/>
        <w:gridCol w:w="4309"/>
      </w:tblGrid>
      <w:tr w:rsidR="000D79DB" w:rsidRPr="000D79DB" w:rsidTr="000D79DB">
        <w:tc>
          <w:tcPr>
            <w:tcW w:w="294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Порядковый номер участника, внесшего предложение и замечание согласно протоколу публичных слушаний</w:t>
            </w:r>
          </w:p>
        </w:tc>
        <w:tc>
          <w:tcPr>
            <w:tcW w:w="1814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309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Рекомендация организатора публичных слушаний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0D79DB" w:rsidRPr="000D79DB" w:rsidTr="000D79DB">
        <w:tc>
          <w:tcPr>
            <w:tcW w:w="294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4309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Сведения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о внесенных предложениях и замечаниях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иных участников публичных слушаний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814"/>
        <w:gridCol w:w="4309"/>
      </w:tblGrid>
      <w:tr w:rsidR="000D79DB" w:rsidRPr="000D79DB" w:rsidTr="000D79DB">
        <w:tc>
          <w:tcPr>
            <w:tcW w:w="294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 xml:space="preserve">Порядковый номер участника, внесшего предложение и замечание согласно протоколу </w:t>
            </w:r>
            <w:r w:rsidRPr="000D79DB">
              <w:rPr>
                <w:rFonts w:eastAsia="Times New Roman" w:cs="Calibri"/>
                <w:szCs w:val="20"/>
                <w:lang w:eastAsia="ru-RU"/>
              </w:rPr>
              <w:lastRenderedPageBreak/>
              <w:t>публичных слушаний</w:t>
            </w:r>
          </w:p>
        </w:tc>
        <w:tc>
          <w:tcPr>
            <w:tcW w:w="1814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lastRenderedPageBreak/>
              <w:t>Содержание предложений и (или) замечаний</w:t>
            </w:r>
          </w:p>
        </w:tc>
        <w:tc>
          <w:tcPr>
            <w:tcW w:w="4309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Рекомендация организатора публичных слушаний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0D79DB" w:rsidRPr="000D79DB" w:rsidTr="000D79DB">
        <w:tc>
          <w:tcPr>
            <w:tcW w:w="294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4309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0D79DB" w:rsidRPr="000D79DB" w:rsidTr="000D79DB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Организатор публичных слушаний: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Заключение составил:</w:t>
            </w:r>
          </w:p>
        </w:tc>
      </w:tr>
      <w:tr w:rsidR="000D79DB" w:rsidRPr="000D79DB" w:rsidTr="000D79DB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__________________________________</w:t>
            </w:r>
          </w:p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(подпись лица, уполномоченного на проведение публичных слушаний, с указанием должности и Ф.И.О.)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________________________________</w:t>
            </w:r>
          </w:p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(подпись лица, составившего заключение, с указанием должности и Ф.И.О.)</w:t>
            </w:r>
          </w:p>
        </w:tc>
      </w:tr>
    </w:tbl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2477A1" w:rsidRPr="000D79DB" w:rsidRDefault="002477A1" w:rsidP="002477A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477A1" w:rsidRPr="00CC0080" w:rsidRDefault="002477A1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477A1" w:rsidRPr="00CC0080" w:rsidRDefault="002477A1" w:rsidP="002477A1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Положению о порядке организации и проведении  публичных слушаний, общественных обсуждений на территории муниципального образования </w:t>
      </w:r>
      <w:r w:rsidR="003146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Дмитриевский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 </w:t>
      </w:r>
    </w:p>
    <w:p w:rsidR="000D79DB" w:rsidRPr="000D79DB" w:rsidRDefault="000D79DB" w:rsidP="000D79DB">
      <w:pPr>
        <w:widowControl w:val="0"/>
        <w:autoSpaceDE w:val="0"/>
        <w:autoSpaceDN w:val="0"/>
        <w:spacing w:after="1" w:line="240" w:lineRule="auto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" w:name="P565"/>
      <w:bookmarkEnd w:id="6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Форма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оповещения о начале общественных обсуждений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ОПОВЕЩЕНИЕ О НАЧАЛЕ ОБЩЕСТВЕННЫХ ОБСУЖДЕНИЙ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                                              N 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  целях   соблюдения   права   человека   на   благоприятные  условия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жизнедеятельности,  прав  и  законных  интересов правообладателей земельных</w:t>
      </w:r>
    </w:p>
    <w:p w:rsidR="000D79DB" w:rsidRPr="000D79DB" w:rsidRDefault="000D79DB" w:rsidP="002477A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участков  и  объектов капитального строительства, в соответствии с постановлением</w:t>
      </w:r>
      <w:r w:rsidR="002477A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Администрации муниципального образования ____________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 _____________ N ___________ объявляется о начале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общественных обсуждений по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проекта, подлежащего рассмотрению на общественных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обсуждениях)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Перечень информационных материалов к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1. 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2. 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3. 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4. ...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Организатор общественных обсуждений: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организатора общественных обсуждений)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(место нахождения организатора общественных обсуждений)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(Ф.И.О., должность, телефон и адрес электронной почты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представителя организатора, являющегося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непосредственным разработчиком проекта)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Срок проведения общественных обсуждений: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 "___" ______ _____ г. по "___" _____ ____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Размещение проекта: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дата размещения проекта: "___" ______ ____ г.;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официальный   </w:t>
      </w:r>
      <w:r w:rsidR="002477A1">
        <w:rPr>
          <w:rFonts w:ascii="Courier New" w:eastAsia="Times New Roman" w:hAnsi="Courier New" w:cs="Courier New"/>
          <w:sz w:val="20"/>
          <w:szCs w:val="20"/>
          <w:lang w:eastAsia="ru-RU"/>
        </w:rPr>
        <w:t>сайт Администрации сельсовета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(или)  Единый  портал: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информационный стенд: ____________________________________________________;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(указать адрес (адреса) размещения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информационных стендов)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иные места 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(заполняется при необходимости)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Экспозиция(ии) проекта: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и место открытия экспозиции: "___" ______ ____ г. в 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срок  проведения  экспозиции: с "___" ____ ___ г. по "___" ____ ___ г.;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время посещения экспозиции: с "___" ______ ___ г. по "___"______ 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Консультирование посетителей экспозиции проекта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(время): "___" ________ ____ г. с ___ час. по ___ час.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 проведения: 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Представитель организатора общественных обсуждений: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(Ф.И.О., телефон, адрес электронной почты)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Разработчик (представитель разработчика) проекта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(Ф.И.О., телефон, адрес электронной почты)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Прием предложений и замечаний по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 "___" ______ ____ г. по "___" _________ _____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Предложения  и  замечания  участниками  общественных  обсуждений вносятся в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свободной  форме  с  обязательным  указанием: для физических лиц - фамилии,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имени,  отчества  (при  наличии),  даты  рождения,  адреса места жительства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(регистрации)   с  приложением  заполненной  формы  согласия  на  обработку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персональных  данных  в соответствии с Федеральным </w:t>
      </w:r>
      <w:hyperlink r:id="rId33">
        <w:r w:rsidRPr="000D79DB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законом</w:t>
        </w:r>
      </w:hyperlink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РФ от 27.07.2006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N  152-ФЗ  "О  персональных  данных",  для  юридических лиц - наименования,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основного  государственного  регистрационного  номера,  места  нахождения и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адреса с приложением документов, подтверждающих такие сведения: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на официальном сайте и (или) Едином портале: _____________________________;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в электронной форме: _____________________________________________________;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в письменной форме по адресу: ____________________________________________;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(адрес организатора общественных обсуждений)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посредством   записи   в  журнале  учета  посетителей  экспозиции  проекта,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подлежащего рассмотрению на общественных обсуждениях.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Внесенные предложения и замечания не рассматриваются в случае выявления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факта   представления   участником  общественных  обсуждений  недостоверных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сведений.</w:t>
      </w: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477A1" w:rsidRPr="00CC0080" w:rsidRDefault="002477A1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477A1" w:rsidRPr="00CC0080" w:rsidRDefault="002477A1" w:rsidP="002477A1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Положению о порядке организации и проведении  публичных слушаний, общественных обсуждений на территории муниципального образования </w:t>
      </w:r>
      <w:r w:rsidR="003146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Дмитриевский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 </w:t>
      </w:r>
    </w:p>
    <w:p w:rsidR="000D79DB" w:rsidRPr="000D79DB" w:rsidRDefault="000D79DB" w:rsidP="000D79DB">
      <w:pPr>
        <w:widowControl w:val="0"/>
        <w:autoSpaceDE w:val="0"/>
        <w:autoSpaceDN w:val="0"/>
        <w:spacing w:after="1" w:line="240" w:lineRule="auto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Форма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протокола общественных обсуждений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P667"/>
      <w:bookmarkEnd w:id="7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ПРОТОКОЛ ОБЩЕСТВЕННЫХ ОБСУЖДЕНИЙ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2477A1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</w:t>
      </w:r>
      <w:r w:rsidR="000D79DB"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(дата оформления протокола)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Основания проведения общественных обсуждений 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(указать реквизиты постановления </w:t>
      </w:r>
      <w:r w:rsidR="002477A1">
        <w:rPr>
          <w:rFonts w:ascii="Courier New" w:eastAsia="Times New Roman" w:hAnsi="Courier New" w:cs="Courier New"/>
          <w:sz w:val="20"/>
          <w:szCs w:val="20"/>
          <w:lang w:eastAsia="ru-RU"/>
        </w:rPr>
        <w:t>Администрации сельсовета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о проведении общественных обсуждений)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Сведения   о   проекте,   подлежащем   рассмотрению   на   общественных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обсуждениях: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Наименование проекта: 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Организатор общественных обсуждений: 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(указать наименование уполномоченного органа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или уполномоченное должностное лицо, указанное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в муниципальном правовом акте о проведении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публичных слушаний)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Оповещение о начале общественных обсуждений от _____ N _____ опубликовано: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1. На официальном </w:t>
      </w:r>
      <w:r w:rsidR="002477A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сайте Администрации сельсовета 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и (или) Едином портале: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2. В газете "</w:t>
      </w:r>
      <w:r w:rsidR="002477A1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" от ________________________ N 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3. На информационном стенде (информационных стендах) по адресу: 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4. Иные источники опубликования: 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Информация  об  экспозиции(ях)  проекта,  подлежащего  рассмотрению  на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общественных обсуждениях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и место открытия экспозиции: "___" ______ ____ г. в 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Период проведения экспозиции: с "__" ______ ___ г. по "__" _____ 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 проведения экспозиции: 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Время посещения экспозиции: с "__" ______ ___ г. по "___" ______ 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Консультирование посетителей экспозиции проекта: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(время): "___" _______ ___ г. с ___ час. по ___ час.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место проведения: 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Прием предложений и замечаний по проекту осуществлялся в период с "___"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 ____ г. по "___" _________ _____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 результатам общественных обсуждений рекомендуется: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(указать результат общественных обсуждений)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Организатор публичных обсуждений:             Протокол составил: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       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(подпись лица, уполномоченного             (подпись лица, составившего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на проведение публичных слушаний,              протокол, с указанием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 указанием должности и Ф.И.О.)                 должности и Ф.И.О.)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Приложения: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1. Перечень поступивших предложений и замечаний по проекту.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2. ......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Приложение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к протоколу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общественных обсуждений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от ____________ N 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1" w:line="240" w:lineRule="auto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Перечень предложений и замечаний от участников общественных обсуждений, постоянно проживающих на территории, в пределах которой проводятся общественные обсуждения по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381"/>
        <w:gridCol w:w="2098"/>
        <w:gridCol w:w="1757"/>
      </w:tblGrid>
      <w:tr w:rsidR="000D79DB" w:rsidRPr="000D79DB" w:rsidTr="000D79DB">
        <w:tc>
          <w:tcPr>
            <w:tcW w:w="567" w:type="dxa"/>
            <w:vMerge w:val="restart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N п/п</w:t>
            </w:r>
          </w:p>
        </w:tc>
        <w:tc>
          <w:tcPr>
            <w:tcW w:w="2268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Фамилия, имя, отчество (при наличии) - для физических лиц</w:t>
            </w:r>
          </w:p>
        </w:tc>
        <w:tc>
          <w:tcPr>
            <w:tcW w:w="2381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Дата рождения - для физических лиц</w:t>
            </w:r>
          </w:p>
        </w:tc>
        <w:tc>
          <w:tcPr>
            <w:tcW w:w="2098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Адрес места жительства (регистрации) - для физических лиц</w:t>
            </w:r>
          </w:p>
        </w:tc>
        <w:tc>
          <w:tcPr>
            <w:tcW w:w="1757" w:type="dxa"/>
            <w:vMerge w:val="restart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Предложения и замечания</w:t>
            </w:r>
          </w:p>
        </w:tc>
      </w:tr>
      <w:tr w:rsidR="000D79DB" w:rsidRPr="000D79DB" w:rsidTr="000D79DB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Наименование - для юридических лиц</w:t>
            </w:r>
          </w:p>
        </w:tc>
        <w:tc>
          <w:tcPr>
            <w:tcW w:w="2381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Основной государственный регистрационный номер - для юридических лиц</w:t>
            </w:r>
          </w:p>
        </w:tc>
        <w:tc>
          <w:tcPr>
            <w:tcW w:w="2098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Место нахождения и адрес - для юридических лиц</w:t>
            </w:r>
          </w:p>
        </w:tc>
        <w:tc>
          <w:tcPr>
            <w:tcW w:w="1757" w:type="dxa"/>
            <w:vMerge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  <w:tr w:rsidR="000D79DB" w:rsidRPr="000D79DB" w:rsidTr="000D79DB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Перечень предложений и замечаний от иных участников общественных обсуждений по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381"/>
        <w:gridCol w:w="2098"/>
        <w:gridCol w:w="1757"/>
      </w:tblGrid>
      <w:tr w:rsidR="000D79DB" w:rsidRPr="000D79DB" w:rsidTr="000D79DB">
        <w:tc>
          <w:tcPr>
            <w:tcW w:w="567" w:type="dxa"/>
            <w:vMerge w:val="restart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N п/п</w:t>
            </w:r>
          </w:p>
        </w:tc>
        <w:tc>
          <w:tcPr>
            <w:tcW w:w="2268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Фамилия, имя, отчество (при наличии) - для физических лиц</w:t>
            </w:r>
          </w:p>
        </w:tc>
        <w:tc>
          <w:tcPr>
            <w:tcW w:w="2381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Дата рождения - для физических лиц</w:t>
            </w:r>
          </w:p>
        </w:tc>
        <w:tc>
          <w:tcPr>
            <w:tcW w:w="2098" w:type="dxa"/>
            <w:tcBorders>
              <w:bottom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Адрес места жительства (регистрации) - для физических лиц</w:t>
            </w:r>
          </w:p>
        </w:tc>
        <w:tc>
          <w:tcPr>
            <w:tcW w:w="1757" w:type="dxa"/>
            <w:vMerge w:val="restart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Предложения и замечания</w:t>
            </w:r>
          </w:p>
        </w:tc>
      </w:tr>
      <w:tr w:rsidR="000D79DB" w:rsidRPr="000D79DB" w:rsidTr="000D79DB">
        <w:tblPrEx>
          <w:tblBorders>
            <w:insideH w:val="single" w:sz="4" w:space="0" w:color="auto"/>
          </w:tblBorders>
        </w:tblPrEx>
        <w:tc>
          <w:tcPr>
            <w:tcW w:w="567" w:type="dxa"/>
            <w:vMerge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Наименование - для юридических лиц</w:t>
            </w:r>
          </w:p>
        </w:tc>
        <w:tc>
          <w:tcPr>
            <w:tcW w:w="2381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Основной государственный регистрационный номер - для юридических лиц</w:t>
            </w:r>
          </w:p>
        </w:tc>
        <w:tc>
          <w:tcPr>
            <w:tcW w:w="2098" w:type="dxa"/>
            <w:tcBorders>
              <w:top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Место нахождения и адрес - для юридических лиц</w:t>
            </w:r>
          </w:p>
        </w:tc>
        <w:tc>
          <w:tcPr>
            <w:tcW w:w="1757" w:type="dxa"/>
            <w:vMerge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  <w:tr w:rsidR="000D79DB" w:rsidRPr="000D79DB" w:rsidTr="000D79DB">
        <w:tblPrEx>
          <w:tblBorders>
            <w:insideH w:val="single" w:sz="4" w:space="0" w:color="auto"/>
          </w:tblBorders>
        </w:tblPrEx>
        <w:tc>
          <w:tcPr>
            <w:tcW w:w="567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381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2477A1" w:rsidRPr="00CC0080" w:rsidRDefault="002477A1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477A1" w:rsidRPr="00CC0080" w:rsidRDefault="002477A1" w:rsidP="002477A1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Положению о порядке организации и проведении  публичных слушаний, общественных обсуждений на территории муниципального образования </w:t>
      </w:r>
      <w:r w:rsidR="003146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Дмитриевский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 </w:t>
      </w:r>
    </w:p>
    <w:p w:rsidR="000D79DB" w:rsidRPr="000D79DB" w:rsidRDefault="000D79DB" w:rsidP="000D79DB">
      <w:pPr>
        <w:widowControl w:val="0"/>
        <w:autoSpaceDE w:val="0"/>
        <w:autoSpaceDN w:val="0"/>
        <w:spacing w:after="1" w:line="240" w:lineRule="auto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" w:name="P778"/>
      <w:bookmarkEnd w:id="8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Форма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заключения о результатах общественных обсуждений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ЗАКЛЮЧЕНИЕ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от ___________ N _____ О РЕЗУЛЬТАТАХ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ОБЩЕСТВЕННЫХ ОБСУЖДЕНИЙ ПО ПРОЕКТУ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(указать наименование проекта, рассмотренного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на общественных обсуждениях)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  основании протокола общественных обсуждений от ________ N ____ было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принято решение: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 участников общественных обсуждений: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(заполняется согласно Перечню принявших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участие в рассмотрении проекта участников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публичных слушаний)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Сведения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о внесенных предложениях и замечаниях участников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общественных обсуждений, постоянно проживающих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на территории, в пределах которой проводятся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публичные слушания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814"/>
        <w:gridCol w:w="4309"/>
      </w:tblGrid>
      <w:tr w:rsidR="000D79DB" w:rsidRPr="000D79DB" w:rsidTr="000D79DB">
        <w:tc>
          <w:tcPr>
            <w:tcW w:w="294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1814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309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0D79DB" w:rsidRPr="000D79DB" w:rsidTr="000D79DB">
        <w:tc>
          <w:tcPr>
            <w:tcW w:w="294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4309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Сведения о внесенных предложениях и замечаниях иных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Calibri"/>
          <w:szCs w:val="20"/>
          <w:lang w:eastAsia="ru-RU"/>
        </w:rPr>
      </w:pPr>
      <w:r w:rsidRPr="000D79DB">
        <w:rPr>
          <w:rFonts w:eastAsia="Times New Roman" w:cs="Calibri"/>
          <w:szCs w:val="20"/>
          <w:lang w:eastAsia="ru-RU"/>
        </w:rPr>
        <w:t>участников общественных обсуждений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814"/>
        <w:gridCol w:w="4309"/>
      </w:tblGrid>
      <w:tr w:rsidR="000D79DB" w:rsidRPr="000D79DB" w:rsidTr="000D79DB">
        <w:tc>
          <w:tcPr>
            <w:tcW w:w="294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 xml:space="preserve">Порядковый номер участника, внесшего </w:t>
            </w:r>
            <w:r w:rsidRPr="000D79DB">
              <w:rPr>
                <w:rFonts w:eastAsia="Times New Roman" w:cs="Calibri"/>
                <w:szCs w:val="20"/>
                <w:lang w:eastAsia="ru-RU"/>
              </w:rPr>
              <w:lastRenderedPageBreak/>
              <w:t>предложение и замечание согласно протоколу общественных обсуждений</w:t>
            </w:r>
          </w:p>
        </w:tc>
        <w:tc>
          <w:tcPr>
            <w:tcW w:w="1814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lastRenderedPageBreak/>
              <w:t xml:space="preserve">Содержание предложений и </w:t>
            </w:r>
            <w:r w:rsidRPr="000D79DB">
              <w:rPr>
                <w:rFonts w:eastAsia="Times New Roman" w:cs="Calibri"/>
                <w:szCs w:val="20"/>
                <w:lang w:eastAsia="ru-RU"/>
              </w:rPr>
              <w:lastRenderedPageBreak/>
              <w:t>(или) замечаний</w:t>
            </w:r>
          </w:p>
        </w:tc>
        <w:tc>
          <w:tcPr>
            <w:tcW w:w="4309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lastRenderedPageBreak/>
              <w:t xml:space="preserve">Рекомендация организатора общественных обсуждений о целесообразности или </w:t>
            </w:r>
            <w:r w:rsidRPr="000D79DB">
              <w:rPr>
                <w:rFonts w:eastAsia="Times New Roman" w:cs="Calibri"/>
                <w:szCs w:val="20"/>
                <w:lang w:eastAsia="ru-RU"/>
              </w:rPr>
              <w:lastRenderedPageBreak/>
              <w:t>нецелесообразности учета внесенных участниками предложений и замечаний</w:t>
            </w:r>
          </w:p>
        </w:tc>
      </w:tr>
      <w:tr w:rsidR="000D79DB" w:rsidRPr="000D79DB" w:rsidTr="000D79DB">
        <w:tc>
          <w:tcPr>
            <w:tcW w:w="2948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4309" w:type="dxa"/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</w:tr>
    </w:tbl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0D79DB" w:rsidRPr="000D79DB" w:rsidTr="000D79DB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Организатор общественных обсуждений: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Заключение составил:</w:t>
            </w:r>
          </w:p>
        </w:tc>
      </w:tr>
      <w:tr w:rsidR="000D79DB" w:rsidRPr="000D79DB" w:rsidTr="000D79DB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_________________________________</w:t>
            </w:r>
          </w:p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(подпись лица, уполномоченного на проведение общественных обсуждений, с указанием должности и Ф.И.О.)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______________________________</w:t>
            </w:r>
          </w:p>
          <w:p w:rsidR="000D79DB" w:rsidRPr="000D79DB" w:rsidRDefault="000D79DB" w:rsidP="000D79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Calibri"/>
                <w:szCs w:val="20"/>
                <w:lang w:eastAsia="ru-RU"/>
              </w:rPr>
            </w:pPr>
            <w:r w:rsidRPr="000D79DB">
              <w:rPr>
                <w:rFonts w:eastAsia="Times New Roman" w:cs="Calibri"/>
                <w:szCs w:val="20"/>
                <w:lang w:eastAsia="ru-RU"/>
              </w:rPr>
              <w:t>(подпись лица, составившего заключение, с указанием должности и Ф.И.О.)</w:t>
            </w:r>
          </w:p>
        </w:tc>
      </w:tr>
    </w:tbl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4690" w:rsidRDefault="00314690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477A1" w:rsidRPr="00CC0080" w:rsidRDefault="002477A1" w:rsidP="002477A1">
      <w:pPr>
        <w:autoSpaceDE w:val="0"/>
        <w:autoSpaceDN w:val="0"/>
        <w:adjustRightInd w:val="0"/>
        <w:spacing w:after="0" w:line="240" w:lineRule="auto"/>
        <w:ind w:left="61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477A1" w:rsidRPr="00CC0080" w:rsidRDefault="002477A1" w:rsidP="002477A1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Положению о порядке организации и проведении  публичных слушаний, общественных обсуждений на территории муниципального образования </w:t>
      </w:r>
      <w:r w:rsidR="003146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Дмитриевский </w:t>
      </w:r>
      <w:r w:rsidRPr="00CC00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 </w:t>
      </w:r>
    </w:p>
    <w:p w:rsidR="000D79DB" w:rsidRPr="000D79DB" w:rsidRDefault="000D79DB" w:rsidP="000D79DB">
      <w:pPr>
        <w:widowControl w:val="0"/>
        <w:autoSpaceDE w:val="0"/>
        <w:autoSpaceDN w:val="0"/>
        <w:spacing w:after="1" w:line="240" w:lineRule="auto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" w:name="P845"/>
      <w:bookmarkEnd w:id="9"/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Форма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согласия на обработку персональных данных участника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публичных слушаний или общественных обсуждений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по проекту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СОГЛАСИЕ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НА ОБРАБОТКУ ПЕРСОНАЛЬНЫХ ДАННЫХ УЧАСТНИКА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ПУБЛИЧНЫХ СЛУШАНИЙ ИЛИ ОБЩЕСТВЕННЫХ ОБСУЖДЕНИЙ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ПО ПРОЕКТУ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(фамилия, имя, отчество участника публичных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слушаний/общественных обсуждений)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(вид, номер документа, удостоверяющего личность)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(кем и когда выдан)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зарегистрированный(-ая) по адресу: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(место постоянной регистрации)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в лице представителя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(фамилия, имя, отчество)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(вид, номер документа, удостоверяющего личность)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(кем и когда выдан)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 на основании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(вид и реквизиты документа, подтверждающего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полномочия представителя)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Даю согласие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(наименование организатора публичных слушаний/общественных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обсуждений)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на  обработку  следующих  персональных  данных,  необходимых  для участия в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публичных слушаниях/общественных обсуждениях по проекту: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Фамилия, имя, отчество.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Год, месяц и дата рождения.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Адрес места жительства (регистрации).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Паспортные данные.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Адрес электронной почты для корреспонденции (в случае предоставления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такого адреса).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иные  сведения,  сообщаемые  в  составе  замечаний  и предложений, поданных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организатору публичных слушаний/общественных обсуждений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Настоящее согласие предоставляется на осуществление следующих действий: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сбор,   систематизация,   накопление,   хранение,   уточнение,  обновление,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изменение,    использование,    передача,    обезличивание,   блокирование,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уничтожение  персональных  данных  следующими способами: автоматизированная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обработка и (или) обработка без использования средств автоматизации.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Настоящее   согласие  предоставляется  в  целях  организации  публичных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слушаний/общественных   обсуждений,   подготовки   протокола  и  заключения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публичных слушаний/общественных обсуждений по проекту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Настоящее  согласие  действует  на  период до истечения сроков хранения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соответствующей информации или документов, содержащих указанную информацию,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определяемых в соответствии с законодательством Российской Федерации.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Согласие  на  обработку  персональных  данных  может  быть  отозвано на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основании письменного заявления в произвольной форме.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_____________ _________________                   "___" ___________ 20__ г.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D79DB">
        <w:rPr>
          <w:rFonts w:ascii="Courier New" w:eastAsia="Times New Roman" w:hAnsi="Courier New" w:cs="Courier New"/>
          <w:sz w:val="20"/>
          <w:szCs w:val="20"/>
          <w:lang w:eastAsia="ru-RU"/>
        </w:rPr>
        <w:t>(расшифровка)</w:t>
      </w: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Calibri"/>
          <w:szCs w:val="20"/>
          <w:lang w:eastAsia="ru-RU"/>
        </w:rPr>
      </w:pPr>
    </w:p>
    <w:p w:rsidR="000D79DB" w:rsidRPr="000D79DB" w:rsidRDefault="000D79DB" w:rsidP="000D79DB">
      <w:pPr>
        <w:rPr>
          <w:rFonts w:asciiTheme="minorHAnsi" w:eastAsiaTheme="minorHAnsi" w:hAnsiTheme="minorHAnsi" w:cstheme="minorBidi"/>
        </w:rPr>
      </w:pPr>
    </w:p>
    <w:p w:rsidR="000D79DB" w:rsidRPr="00B1114A" w:rsidRDefault="000D79DB" w:rsidP="0020081A">
      <w:pPr>
        <w:rPr>
          <w:rFonts w:ascii="Times New Roman" w:hAnsi="Times New Roman"/>
          <w:b/>
          <w:sz w:val="28"/>
          <w:szCs w:val="28"/>
        </w:rPr>
      </w:pPr>
    </w:p>
    <w:sectPr w:rsidR="000D79DB" w:rsidRPr="00B1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93768"/>
    <w:multiLevelType w:val="hybridMultilevel"/>
    <w:tmpl w:val="4D1C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94B81"/>
    <w:multiLevelType w:val="singleLevel"/>
    <w:tmpl w:val="0622AB02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A490C66"/>
    <w:multiLevelType w:val="hybridMultilevel"/>
    <w:tmpl w:val="160ACE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51EA0"/>
    <w:multiLevelType w:val="hybridMultilevel"/>
    <w:tmpl w:val="5B58C620"/>
    <w:lvl w:ilvl="0" w:tplc="FFFFFFFF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 w:tplc="FFFFFFFF">
      <w:start w:val="1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sz w:val="24"/>
      </w:rPr>
    </w:lvl>
    <w:lvl w:ilvl="2" w:tplc="74488854">
      <w:start w:val="1"/>
      <w:numFmt w:val="decimal"/>
      <w:lvlText w:val="%3)"/>
      <w:lvlJc w:val="left"/>
      <w:pPr>
        <w:tabs>
          <w:tab w:val="num" w:pos="3015"/>
        </w:tabs>
        <w:ind w:left="3015" w:hanging="855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5D2397"/>
    <w:multiLevelType w:val="hybridMultilevel"/>
    <w:tmpl w:val="F2D45E42"/>
    <w:lvl w:ilvl="0" w:tplc="5748BB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CA5"/>
    <w:rsid w:val="00027A64"/>
    <w:rsid w:val="000D1FED"/>
    <w:rsid w:val="000D79DB"/>
    <w:rsid w:val="001549AD"/>
    <w:rsid w:val="001939E6"/>
    <w:rsid w:val="0020081A"/>
    <w:rsid w:val="0024530E"/>
    <w:rsid w:val="002477A1"/>
    <w:rsid w:val="002B320C"/>
    <w:rsid w:val="002C08AA"/>
    <w:rsid w:val="002E5AE9"/>
    <w:rsid w:val="002F15A9"/>
    <w:rsid w:val="00314690"/>
    <w:rsid w:val="00316C24"/>
    <w:rsid w:val="00361111"/>
    <w:rsid w:val="0039292A"/>
    <w:rsid w:val="003E41F2"/>
    <w:rsid w:val="00442A52"/>
    <w:rsid w:val="0044595A"/>
    <w:rsid w:val="004767CD"/>
    <w:rsid w:val="00517516"/>
    <w:rsid w:val="005448B0"/>
    <w:rsid w:val="00593721"/>
    <w:rsid w:val="005F6445"/>
    <w:rsid w:val="00680170"/>
    <w:rsid w:val="00690CCA"/>
    <w:rsid w:val="006F0FBD"/>
    <w:rsid w:val="00703CA5"/>
    <w:rsid w:val="00723BC4"/>
    <w:rsid w:val="00796E33"/>
    <w:rsid w:val="007E576F"/>
    <w:rsid w:val="008115CA"/>
    <w:rsid w:val="008538C3"/>
    <w:rsid w:val="00871FD2"/>
    <w:rsid w:val="0087315D"/>
    <w:rsid w:val="009B1E5A"/>
    <w:rsid w:val="009D2A4D"/>
    <w:rsid w:val="00A20C36"/>
    <w:rsid w:val="00A52DA7"/>
    <w:rsid w:val="00A97CC5"/>
    <w:rsid w:val="00AA398E"/>
    <w:rsid w:val="00AC4640"/>
    <w:rsid w:val="00B1114A"/>
    <w:rsid w:val="00B26E21"/>
    <w:rsid w:val="00B374B8"/>
    <w:rsid w:val="00B801C1"/>
    <w:rsid w:val="00BB72DF"/>
    <w:rsid w:val="00C04CD3"/>
    <w:rsid w:val="00C0655B"/>
    <w:rsid w:val="00C12659"/>
    <w:rsid w:val="00C13694"/>
    <w:rsid w:val="00C13F26"/>
    <w:rsid w:val="00C54A2C"/>
    <w:rsid w:val="00C55373"/>
    <w:rsid w:val="00C903CB"/>
    <w:rsid w:val="00CC0080"/>
    <w:rsid w:val="00D12B84"/>
    <w:rsid w:val="00D25CD3"/>
    <w:rsid w:val="00D309D1"/>
    <w:rsid w:val="00D51CB8"/>
    <w:rsid w:val="00DC6F56"/>
    <w:rsid w:val="00DD4297"/>
    <w:rsid w:val="00DF7108"/>
    <w:rsid w:val="00E0063A"/>
    <w:rsid w:val="00E14309"/>
    <w:rsid w:val="00E15984"/>
    <w:rsid w:val="00E23D9B"/>
    <w:rsid w:val="00E273F3"/>
    <w:rsid w:val="00E707A9"/>
    <w:rsid w:val="00E95116"/>
    <w:rsid w:val="00EA2EC2"/>
    <w:rsid w:val="00ED1DE6"/>
    <w:rsid w:val="00ED59AD"/>
    <w:rsid w:val="00EF50CD"/>
    <w:rsid w:val="00F907DE"/>
    <w:rsid w:val="00FB040D"/>
    <w:rsid w:val="00FC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63ADC-5401-44F0-B871-B51D25E0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7A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C0080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C0080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CC0080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3CA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03CA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qFormat/>
    <w:rsid w:val="00703CA5"/>
    <w:rPr>
      <w:b/>
      <w:bCs/>
    </w:rPr>
  </w:style>
  <w:style w:type="paragraph" w:customStyle="1" w:styleId="ConsPlusNormal">
    <w:name w:val="ConsPlusNormal"/>
    <w:rsid w:val="00703C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 с отступом Знак"/>
    <w:link w:val="a7"/>
    <w:locked/>
    <w:rsid w:val="00703CA5"/>
    <w:rPr>
      <w:sz w:val="24"/>
      <w:szCs w:val="24"/>
    </w:rPr>
  </w:style>
  <w:style w:type="paragraph" w:styleId="a7">
    <w:name w:val="Body Text Indent"/>
    <w:basedOn w:val="a"/>
    <w:link w:val="a6"/>
    <w:rsid w:val="00703CA5"/>
    <w:pPr>
      <w:spacing w:after="120" w:line="24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703CA5"/>
    <w:rPr>
      <w:rFonts w:ascii="Calibri" w:eastAsia="Calibri" w:hAnsi="Calibri" w:cs="Times New Roman"/>
    </w:rPr>
  </w:style>
  <w:style w:type="character" w:customStyle="1" w:styleId="3">
    <w:name w:val="Основной текст 3 Знак"/>
    <w:link w:val="30"/>
    <w:locked/>
    <w:rsid w:val="00703CA5"/>
    <w:rPr>
      <w:sz w:val="16"/>
      <w:szCs w:val="16"/>
    </w:rPr>
  </w:style>
  <w:style w:type="paragraph" w:styleId="30">
    <w:name w:val="Body Text 3"/>
    <w:basedOn w:val="a"/>
    <w:link w:val="3"/>
    <w:rsid w:val="00703CA5"/>
    <w:pPr>
      <w:spacing w:after="120" w:line="240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703CA5"/>
    <w:rPr>
      <w:rFonts w:ascii="Calibri" w:eastAsia="Calibri" w:hAnsi="Calibri" w:cs="Times New Roman"/>
      <w:sz w:val="16"/>
      <w:szCs w:val="16"/>
    </w:rPr>
  </w:style>
  <w:style w:type="paragraph" w:styleId="a8">
    <w:name w:val="Balloon Text"/>
    <w:basedOn w:val="a"/>
    <w:link w:val="a9"/>
    <w:semiHidden/>
    <w:unhideWhenUsed/>
    <w:rsid w:val="00E95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5116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D12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C00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C00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C00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semiHidden/>
    <w:rsid w:val="00CC0080"/>
  </w:style>
  <w:style w:type="paragraph" w:styleId="ab">
    <w:name w:val="header"/>
    <w:basedOn w:val="a"/>
    <w:link w:val="ac"/>
    <w:rsid w:val="00CC008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Calibri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CC0080"/>
    <w:rPr>
      <w:rFonts w:ascii="Calibri" w:eastAsia="Times New Roman" w:hAnsi="Calibri" w:cs="Calibri"/>
      <w:sz w:val="20"/>
      <w:szCs w:val="20"/>
      <w:lang w:eastAsia="ru-RU"/>
    </w:rPr>
  </w:style>
  <w:style w:type="paragraph" w:styleId="ad">
    <w:name w:val="footer"/>
    <w:basedOn w:val="a"/>
    <w:link w:val="ae"/>
    <w:rsid w:val="00CC008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Calibri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CC0080"/>
    <w:rPr>
      <w:rFonts w:ascii="Calibri" w:eastAsia="Times New Roman" w:hAnsi="Calibri" w:cs="Calibri"/>
      <w:sz w:val="20"/>
      <w:szCs w:val="20"/>
      <w:lang w:eastAsia="ru-RU"/>
    </w:rPr>
  </w:style>
  <w:style w:type="character" w:styleId="af">
    <w:name w:val="page number"/>
    <w:basedOn w:val="a0"/>
    <w:rsid w:val="00CC0080"/>
  </w:style>
  <w:style w:type="paragraph" w:customStyle="1" w:styleId="13">
    <w:name w:val="заголовок 1"/>
    <w:basedOn w:val="a"/>
    <w:next w:val="a"/>
    <w:rsid w:val="00CC0080"/>
    <w:pPr>
      <w:keepNext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/>
      <w:noProof/>
      <w:sz w:val="28"/>
      <w:szCs w:val="28"/>
      <w:lang w:val="en-US" w:eastAsia="ru-RU"/>
    </w:rPr>
  </w:style>
  <w:style w:type="paragraph" w:customStyle="1" w:styleId="2">
    <w:name w:val="заголовок 2"/>
    <w:basedOn w:val="a"/>
    <w:next w:val="a"/>
    <w:rsid w:val="00CC0080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harCharCharChar">
    <w:name w:val="Char Char Char Char"/>
    <w:basedOn w:val="a"/>
    <w:next w:val="a"/>
    <w:semiHidden/>
    <w:rsid w:val="00CC008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CC0080"/>
    <w:rPr>
      <w:rFonts w:cs="Times New Roman"/>
      <w:color w:val="106BBE"/>
    </w:rPr>
  </w:style>
  <w:style w:type="paragraph" w:customStyle="1" w:styleId="af1">
    <w:basedOn w:val="a"/>
    <w:next w:val="af2"/>
    <w:rsid w:val="00CC0080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CC0080"/>
    <w:rPr>
      <w:rFonts w:ascii="Times New Roman" w:hAnsi="Times New Roman" w:cs="Times New Roman"/>
      <w:b/>
      <w:bCs/>
      <w:sz w:val="26"/>
      <w:szCs w:val="26"/>
    </w:rPr>
  </w:style>
  <w:style w:type="paragraph" w:styleId="af3">
    <w:name w:val="No Spacing"/>
    <w:uiPriority w:val="1"/>
    <w:qFormat/>
    <w:rsid w:val="00CC00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9">
    <w:name w:val="Font Style29"/>
    <w:uiPriority w:val="99"/>
    <w:rsid w:val="00CC0080"/>
    <w:rPr>
      <w:rFonts w:ascii="Times New Roman" w:hAnsi="Times New Roman" w:cs="Times New Roman"/>
      <w:sz w:val="26"/>
      <w:szCs w:val="26"/>
    </w:rPr>
  </w:style>
  <w:style w:type="paragraph" w:styleId="af2">
    <w:name w:val="Normal (Web)"/>
    <w:basedOn w:val="a"/>
    <w:uiPriority w:val="99"/>
    <w:semiHidden/>
    <w:unhideWhenUsed/>
    <w:rsid w:val="00CC008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1394" TargetMode="External"/><Relationship Id="rId18" Type="http://schemas.openxmlformats.org/officeDocument/2006/relationships/hyperlink" Target="https://login.consultant.ru/link/?req=doc&amp;base=LAW&amp;n=499769" TargetMode="External"/><Relationship Id="rId26" Type="http://schemas.openxmlformats.org/officeDocument/2006/relationships/hyperlink" Target="https://login.consultant.ru/link/?req=doc&amp;base=LAW&amp;n=4997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394&amp;dst=212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1394&amp;dst=2113" TargetMode="External"/><Relationship Id="rId12" Type="http://schemas.openxmlformats.org/officeDocument/2006/relationships/hyperlink" Target="https://login.consultant.ru/link/?req=doc&amp;base=RLAW390&amp;n=96842&amp;dst=100014" TargetMode="External"/><Relationship Id="rId17" Type="http://schemas.openxmlformats.org/officeDocument/2006/relationships/hyperlink" Target="https://login.consultant.ru/link/?req=doc&amp;base=LAW&amp;n=511394&amp;dst=2137" TargetMode="External"/><Relationship Id="rId25" Type="http://schemas.openxmlformats.org/officeDocument/2006/relationships/hyperlink" Target="https://login.consultant.ru/link/?req=doc&amp;base=LAW&amp;n=511394&amp;dst=2137" TargetMode="External"/><Relationship Id="rId33" Type="http://schemas.openxmlformats.org/officeDocument/2006/relationships/hyperlink" Target="https://login.consultant.ru/link/?req=doc&amp;base=LAW&amp;n=4997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394&amp;dst=2140" TargetMode="External"/><Relationship Id="rId20" Type="http://schemas.openxmlformats.org/officeDocument/2006/relationships/hyperlink" Target="https://login.consultant.ru/link/?req=doc&amp;base=LAW&amp;n=511394&amp;dst=2154" TargetMode="External"/><Relationship Id="rId29" Type="http://schemas.openxmlformats.org/officeDocument/2006/relationships/hyperlink" Target="https://login.consultant.ru/link/?req=doc&amp;base=RLAW390&amp;n=37556&amp;dst=1000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08518&amp;dst=100010" TargetMode="External"/><Relationship Id="rId11" Type="http://schemas.openxmlformats.org/officeDocument/2006/relationships/hyperlink" Target="https://login.consultant.ru/link/?req=doc&amp;base=RLAW390&amp;n=143746" TargetMode="External"/><Relationship Id="rId24" Type="http://schemas.openxmlformats.org/officeDocument/2006/relationships/hyperlink" Target="https://login.consultant.ru/link/?req=doc&amp;base=LAW&amp;n=511394&amp;dst=2137" TargetMode="External"/><Relationship Id="rId32" Type="http://schemas.openxmlformats.org/officeDocument/2006/relationships/hyperlink" Target="https://login.consultant.ru/link/?req=doc&amp;base=LAW&amp;n=499769" TargetMode="External"/><Relationship Id="rId5" Type="http://schemas.openxmlformats.org/officeDocument/2006/relationships/hyperlink" Target="https://login.consultant.ru/link/?req=doc&amp;base=LAW&amp;n=501480&amp;dst=1012" TargetMode="External"/><Relationship Id="rId15" Type="http://schemas.openxmlformats.org/officeDocument/2006/relationships/hyperlink" Target="https://login.consultant.ru/link/?req=doc&amp;base=LAW&amp;n=511394&amp;dst=2131" TargetMode="External"/><Relationship Id="rId23" Type="http://schemas.openxmlformats.org/officeDocument/2006/relationships/hyperlink" Target="https://login.consultant.ru/link/?req=doc&amp;base=LAW&amp;n=511394&amp;dst=2140" TargetMode="External"/><Relationship Id="rId28" Type="http://schemas.openxmlformats.org/officeDocument/2006/relationships/hyperlink" Target="https://login.consultant.ru/link/?req=doc&amp;base=LAW&amp;n=511394&amp;dst=2154" TargetMode="External"/><Relationship Id="rId10" Type="http://schemas.openxmlformats.org/officeDocument/2006/relationships/hyperlink" Target="https://login.consultant.ru/link/?req=doc&amp;base=RLAW390&amp;n=143746" TargetMode="External"/><Relationship Id="rId19" Type="http://schemas.openxmlformats.org/officeDocument/2006/relationships/hyperlink" Target="https://login.consultant.ru/link/?req=doc&amp;base=LAW&amp;n=511394&amp;dst=2151" TargetMode="External"/><Relationship Id="rId31" Type="http://schemas.openxmlformats.org/officeDocument/2006/relationships/hyperlink" Target="https://login.consultant.ru/link/?req=doc&amp;base=RLAW390&amp;n=133447&amp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90&amp;n=143746" TargetMode="External"/><Relationship Id="rId14" Type="http://schemas.openxmlformats.org/officeDocument/2006/relationships/hyperlink" Target="https://login.consultant.ru/link/?req=doc&amp;base=LAW&amp;n=511394&amp;dst=2129" TargetMode="External"/><Relationship Id="rId22" Type="http://schemas.openxmlformats.org/officeDocument/2006/relationships/hyperlink" Target="https://login.consultant.ru/link/?req=doc&amp;base=LAW&amp;n=511394&amp;dst=2131" TargetMode="External"/><Relationship Id="rId27" Type="http://schemas.openxmlformats.org/officeDocument/2006/relationships/hyperlink" Target="https://login.consultant.ru/link/?req=doc&amp;base=LAW&amp;n=511394&amp;dst=2151" TargetMode="External"/><Relationship Id="rId30" Type="http://schemas.openxmlformats.org/officeDocument/2006/relationships/hyperlink" Target="https://login.consultant.ru/link/?req=doc&amp;base=RLAW390&amp;n=138087&amp;dst=100014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11394&amp;dst=2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Pages>29</Pages>
  <Words>9515</Words>
  <Characters>54236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2025-12-25T07:13:00Z</cp:lastPrinted>
  <dcterms:created xsi:type="dcterms:W3CDTF">2023-10-26T05:14:00Z</dcterms:created>
  <dcterms:modified xsi:type="dcterms:W3CDTF">2025-12-25T07:17:00Z</dcterms:modified>
</cp:coreProperties>
</file>