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110E2" w14:textId="305A814D" w:rsidR="004A7213" w:rsidRPr="008B3ACA" w:rsidRDefault="004A7213" w:rsidP="004A7213">
      <w:pPr>
        <w:autoSpaceDE w:val="0"/>
        <w:autoSpaceDN w:val="0"/>
        <w:adjustRightInd w:val="0"/>
        <w:spacing w:after="0" w:line="240" w:lineRule="auto"/>
        <w:jc w:val="center"/>
        <w:rPr>
          <w:rFonts w:ascii="Arial Narrow" w:eastAsia="Calibri" w:hAnsi="Arial Narrow" w:cs="Arial Narrow"/>
          <w:b/>
          <w:bCs/>
          <w:sz w:val="68"/>
          <w:szCs w:val="68"/>
          <w14:shadow w14:blurRad="50800" w14:dist="38100" w14:dir="2700000" w14:sx="100000" w14:sy="100000" w14:kx="0" w14:ky="0" w14:algn="tl">
            <w14:srgbClr w14:val="000000">
              <w14:alpha w14:val="60000"/>
            </w14:srgbClr>
          </w14:shadow>
        </w:rPr>
      </w:pPr>
      <w:r w:rsidRPr="008B3ACA">
        <w:rPr>
          <w:rFonts w:ascii="Calibri" w:eastAsia="Calibri" w:hAnsi="Calibri" w:cs="Times New Roman"/>
          <w:noProof/>
          <w:sz w:val="60"/>
          <w:szCs w:val="60"/>
        </w:rPr>
        <w:t xml:space="preserve"> </w:t>
      </w:r>
      <w:r w:rsidRPr="008B3ACA">
        <w:rPr>
          <w:rFonts w:ascii="Arial Narrow" w:eastAsia="Calibri" w:hAnsi="Arial Narrow" w:cs="Arial Narrow"/>
          <w:b/>
          <w:bCs/>
          <w:sz w:val="68"/>
          <w:szCs w:val="68"/>
          <w14:shadow w14:blurRad="50800" w14:dist="38100" w14:dir="2700000" w14:sx="100000" w14:sy="100000" w14:kx="0" w14:ky="0" w14:algn="tl">
            <w14:srgbClr w14:val="000000">
              <w14:alpha w14:val="60000"/>
            </w14:srgbClr>
          </w14:shadow>
        </w:rPr>
        <w:t>САМОЛЁТ</w:t>
      </w:r>
    </w:p>
    <w:p w14:paraId="4DD18A0A" w14:textId="08CE72A3" w:rsidR="004A7213" w:rsidRPr="008B3ACA" w:rsidRDefault="004A7213" w:rsidP="004A7213">
      <w:pPr>
        <w:autoSpaceDE w:val="0"/>
        <w:autoSpaceDN w:val="0"/>
        <w:adjustRightInd w:val="0"/>
        <w:spacing w:after="0" w:line="240" w:lineRule="auto"/>
        <w:jc w:val="center"/>
        <w:rPr>
          <w:rFonts w:ascii="Arial Narrow" w:eastAsia="Calibri" w:hAnsi="Arial Narrow" w:cs="Arial Narrow"/>
          <w:b/>
          <w:bCs/>
          <w:sz w:val="28"/>
          <w:szCs w:val="28"/>
          <w14:shadow w14:blurRad="50800" w14:dist="38100" w14:dir="2700000" w14:sx="100000" w14:sy="100000" w14:kx="0" w14:ky="0" w14:algn="tl">
            <w14:srgbClr w14:val="000000">
              <w14:alpha w14:val="60000"/>
            </w14:srgbClr>
          </w14:shadow>
        </w:rPr>
      </w:pPr>
      <w:r w:rsidRPr="008B3ACA">
        <w:rPr>
          <w:rFonts w:ascii="Arial Narrow" w:eastAsia="Calibri" w:hAnsi="Arial Narrow" w:cs="Arial Narrow"/>
          <w:b/>
          <w:bCs/>
          <w:sz w:val="44"/>
          <w:szCs w:val="44"/>
          <w14:shadow w14:blurRad="50800" w14:dist="38100" w14:dir="2700000" w14:sx="100000" w14:sy="100000" w14:kx="0" w14:ky="0" w14:algn="tl">
            <w14:srgbClr w14:val="000000">
              <w14:alpha w14:val="60000"/>
            </w14:srgbClr>
          </w14:shadow>
        </w:rPr>
        <w:t xml:space="preserve">  № </w:t>
      </w:r>
      <w:r>
        <w:rPr>
          <w:rFonts w:ascii="Arial Narrow" w:eastAsia="Calibri" w:hAnsi="Arial Narrow" w:cs="Arial Narrow"/>
          <w:b/>
          <w:bCs/>
          <w:sz w:val="44"/>
          <w:szCs w:val="44"/>
          <w14:shadow w14:blurRad="50800" w14:dist="38100" w14:dir="2700000" w14:sx="100000" w14:sy="100000" w14:kx="0" w14:ky="0" w14:algn="tl">
            <w14:srgbClr w14:val="000000">
              <w14:alpha w14:val="60000"/>
            </w14:srgbClr>
          </w14:shadow>
        </w:rPr>
        <w:t>7</w:t>
      </w:r>
      <w:r w:rsidRPr="008B3ACA">
        <w:rPr>
          <w:rFonts w:ascii="Arial Narrow" w:eastAsia="Calibri" w:hAnsi="Arial Narrow" w:cs="Arial Narrow"/>
          <w:b/>
          <w:bCs/>
          <w:sz w:val="44"/>
          <w:szCs w:val="44"/>
          <w14:shadow w14:blurRad="50800" w14:dist="38100" w14:dir="2700000" w14:sx="100000" w14:sy="100000" w14:kx="0" w14:ky="0" w14:algn="tl">
            <w14:srgbClr w14:val="000000">
              <w14:alpha w14:val="60000"/>
            </w14:srgbClr>
          </w14:shadow>
        </w:rPr>
        <w:t xml:space="preserve">  202</w:t>
      </w:r>
      <w:r>
        <w:rPr>
          <w:rFonts w:ascii="Arial Narrow" w:eastAsia="Calibri" w:hAnsi="Arial Narrow" w:cs="Arial Narrow"/>
          <w:b/>
          <w:bCs/>
          <w:sz w:val="44"/>
          <w:szCs w:val="44"/>
          <w14:shadow w14:blurRad="50800" w14:dist="38100" w14:dir="2700000" w14:sx="100000" w14:sy="100000" w14:kx="0" w14:ky="0" w14:algn="tl">
            <w14:srgbClr w14:val="000000">
              <w14:alpha w14:val="60000"/>
            </w14:srgbClr>
          </w14:shadow>
        </w:rPr>
        <w:t>5</w:t>
      </w:r>
      <w:r w:rsidRPr="008B3ACA">
        <w:rPr>
          <w:rFonts w:ascii="Arial Narrow" w:eastAsia="Calibri" w:hAnsi="Arial Narrow" w:cs="Arial Narrow"/>
          <w:b/>
          <w:bCs/>
          <w:sz w:val="44"/>
          <w:szCs w:val="44"/>
          <w14:shadow w14:blurRad="50800" w14:dist="38100" w14:dir="2700000" w14:sx="100000" w14:sy="100000" w14:kx="0" w14:ky="0" w14:algn="tl">
            <w14:srgbClr w14:val="000000">
              <w14:alpha w14:val="60000"/>
            </w14:srgbClr>
          </w14:shadow>
        </w:rPr>
        <w:t xml:space="preserve"> года</w:t>
      </w:r>
    </w:p>
    <w:p w14:paraId="7AA97699" w14:textId="77777777" w:rsidR="004A7213" w:rsidRPr="008B3ACA" w:rsidRDefault="004A7213" w:rsidP="004A7213">
      <w:pPr>
        <w:pBdr>
          <w:top w:val="single" w:sz="12" w:space="1" w:color="auto"/>
          <w:bottom w:val="single" w:sz="12" w:space="1" w:color="auto"/>
        </w:pBdr>
        <w:autoSpaceDE w:val="0"/>
        <w:autoSpaceDN w:val="0"/>
        <w:adjustRightInd w:val="0"/>
        <w:spacing w:after="0" w:line="240" w:lineRule="auto"/>
        <w:ind w:right="424"/>
        <w:jc w:val="center"/>
        <w:rPr>
          <w:rFonts w:ascii="Arial Narrow" w:eastAsia="Calibri" w:hAnsi="Arial Narrow" w:cs="Arial Narrow"/>
          <w:b/>
          <w:bCs/>
          <w:sz w:val="28"/>
          <w:szCs w:val="28"/>
          <w14:shadow w14:blurRad="50800" w14:dist="38100" w14:dir="2700000" w14:sx="100000" w14:sy="100000" w14:kx="0" w14:ky="0" w14:algn="tl">
            <w14:srgbClr w14:val="000000">
              <w14:alpha w14:val="60000"/>
            </w14:srgbClr>
          </w14:shadow>
        </w:rPr>
      </w:pPr>
      <w:r w:rsidRPr="008B3ACA">
        <w:rPr>
          <w:rFonts w:ascii="Arial Narrow" w:eastAsia="Calibri" w:hAnsi="Arial Narrow" w:cs="Arial Narrow"/>
          <w:b/>
          <w:bCs/>
          <w:sz w:val="28"/>
          <w:szCs w:val="28"/>
          <w14:shadow w14:blurRad="50800" w14:dist="38100" w14:dir="2700000" w14:sx="100000" w14:sy="100000" w14:kx="0" w14:ky="0" w14:algn="tl">
            <w14:srgbClr w14:val="000000">
              <w14:alpha w14:val="60000"/>
            </w14:srgbClr>
          </w14:shadow>
        </w:rPr>
        <w:t>Газета муниципального образования Дмитриевский сельсовет</w:t>
      </w:r>
    </w:p>
    <w:p w14:paraId="5237CB09" w14:textId="77777777" w:rsidR="004A7213" w:rsidRPr="008B3ACA" w:rsidRDefault="004A7213" w:rsidP="004A7213">
      <w:pPr>
        <w:pBdr>
          <w:top w:val="single" w:sz="12" w:space="1" w:color="auto"/>
          <w:bottom w:val="single" w:sz="12" w:space="1" w:color="auto"/>
        </w:pBdr>
        <w:autoSpaceDE w:val="0"/>
        <w:autoSpaceDN w:val="0"/>
        <w:adjustRightInd w:val="0"/>
        <w:spacing w:after="0" w:line="240" w:lineRule="auto"/>
        <w:ind w:right="424"/>
        <w:jc w:val="center"/>
        <w:rPr>
          <w:rFonts w:ascii="Arial Narrow" w:eastAsia="Calibri" w:hAnsi="Arial Narrow" w:cs="Arial Narrow"/>
          <w:b/>
          <w:bCs/>
          <w:sz w:val="28"/>
          <w:szCs w:val="28"/>
          <w14:shadow w14:blurRad="50800" w14:dist="38100" w14:dir="2700000" w14:sx="100000" w14:sy="100000" w14:kx="0" w14:ky="0" w14:algn="tl">
            <w14:srgbClr w14:val="000000">
              <w14:alpha w14:val="60000"/>
            </w14:srgbClr>
          </w14:shadow>
        </w:rPr>
      </w:pPr>
      <w:proofErr w:type="spellStart"/>
      <w:r w:rsidRPr="008B3ACA">
        <w:rPr>
          <w:rFonts w:ascii="Arial Narrow" w:eastAsia="Calibri" w:hAnsi="Arial Narrow" w:cs="Arial Narrow"/>
          <w:b/>
          <w:bCs/>
          <w:sz w:val="28"/>
          <w:szCs w:val="28"/>
          <w14:shadow w14:blurRad="50800" w14:dist="38100" w14:dir="2700000" w14:sx="100000" w14:sy="100000" w14:kx="0" w14:ky="0" w14:algn="tl">
            <w14:srgbClr w14:val="000000">
              <w14:alpha w14:val="60000"/>
            </w14:srgbClr>
          </w14:shadow>
        </w:rPr>
        <w:t>Сакмарского</w:t>
      </w:r>
      <w:proofErr w:type="spellEnd"/>
      <w:r w:rsidRPr="008B3ACA">
        <w:rPr>
          <w:rFonts w:ascii="Arial Narrow" w:eastAsia="Calibri" w:hAnsi="Arial Narrow" w:cs="Arial Narrow"/>
          <w:b/>
          <w:bCs/>
          <w:sz w:val="28"/>
          <w:szCs w:val="28"/>
          <w14:shadow w14:blurRad="50800" w14:dist="38100" w14:dir="2700000" w14:sx="100000" w14:sy="100000" w14:kx="0" w14:ky="0" w14:algn="tl">
            <w14:srgbClr w14:val="000000">
              <w14:alpha w14:val="60000"/>
            </w14:srgbClr>
          </w14:shadow>
        </w:rPr>
        <w:t xml:space="preserve"> района Оренбургской области</w:t>
      </w:r>
    </w:p>
    <w:tbl>
      <w:tblPr>
        <w:tblpPr w:leftFromText="187" w:rightFromText="187" w:bottomFromText="720" w:vertAnchor="page" w:horzAnchor="page" w:tblpX="2173" w:tblpY="3946"/>
        <w:tblW w:w="4215" w:type="pct"/>
        <w:tblLook w:val="04A0" w:firstRow="1" w:lastRow="0" w:firstColumn="1" w:lastColumn="0" w:noHBand="0" w:noVBand="1"/>
      </w:tblPr>
      <w:tblGrid>
        <w:gridCol w:w="8027"/>
      </w:tblGrid>
      <w:tr w:rsidR="004A7213" w:rsidRPr="008B3ACA" w14:paraId="3E50AFA8" w14:textId="77777777" w:rsidTr="0085053A">
        <w:trPr>
          <w:trHeight w:val="333"/>
        </w:trPr>
        <w:tc>
          <w:tcPr>
            <w:tcW w:w="8069" w:type="dxa"/>
          </w:tcPr>
          <w:p w14:paraId="4174F10F" w14:textId="77777777" w:rsidR="004A7213" w:rsidRPr="008B3ACA" w:rsidRDefault="004A7213" w:rsidP="0085053A">
            <w:pPr>
              <w:spacing w:before="240" w:after="60" w:line="240" w:lineRule="auto"/>
              <w:jc w:val="center"/>
              <w:outlineLvl w:val="0"/>
              <w:rPr>
                <w:rFonts w:ascii="Cambria" w:eastAsia="Times New Roman" w:hAnsi="Cambria" w:cs="Times New Roman"/>
                <w:b/>
                <w:bCs/>
                <w:kern w:val="28"/>
                <w:sz w:val="140"/>
                <w:szCs w:val="140"/>
                <w:lang w:eastAsia="ru-RU"/>
              </w:rPr>
            </w:pPr>
            <w:r w:rsidRPr="008B3ACA">
              <w:rPr>
                <w:rFonts w:ascii="Cambria" w:eastAsia="Times New Roman" w:hAnsi="Cambria" w:cs="Times New Roman"/>
                <w:b/>
                <w:bCs/>
                <w:noProof/>
                <w:kern w:val="28"/>
                <w:sz w:val="140"/>
                <w:szCs w:val="140"/>
                <w:lang w:eastAsia="ru-RU"/>
              </w:rPr>
              <w:drawing>
                <wp:inline distT="0" distB="0" distL="0" distR="0" wp14:anchorId="407AEAAB" wp14:editId="46897FB5">
                  <wp:extent cx="4960173" cy="31623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2525" cy="3163800"/>
                          </a:xfrm>
                          <a:prstGeom prst="rect">
                            <a:avLst/>
                          </a:prstGeom>
                          <a:noFill/>
                        </pic:spPr>
                      </pic:pic>
                    </a:graphicData>
                  </a:graphic>
                </wp:inline>
              </w:drawing>
            </w:r>
          </w:p>
        </w:tc>
      </w:tr>
      <w:tr w:rsidR="004A7213" w:rsidRPr="008B3ACA" w14:paraId="2983734F" w14:textId="77777777" w:rsidTr="0085053A">
        <w:trPr>
          <w:trHeight w:val="91"/>
        </w:trPr>
        <w:tc>
          <w:tcPr>
            <w:tcW w:w="0" w:type="auto"/>
            <w:vAlign w:val="bottom"/>
          </w:tcPr>
          <w:p w14:paraId="386F8664" w14:textId="77777777" w:rsidR="004A7213" w:rsidRPr="008B3ACA" w:rsidRDefault="004A7213" w:rsidP="0085053A">
            <w:pPr>
              <w:numPr>
                <w:ilvl w:val="1"/>
                <w:numId w:val="0"/>
              </w:numPr>
              <w:spacing w:after="200" w:line="276" w:lineRule="auto"/>
              <w:rPr>
                <w:rFonts w:ascii="Cambria" w:eastAsia="Times New Roman" w:hAnsi="Cambria" w:cs="Times New Roman"/>
                <w:i/>
                <w:iCs/>
                <w:color w:val="4F81BD"/>
                <w:spacing w:val="15"/>
                <w:sz w:val="24"/>
                <w:szCs w:val="24"/>
                <w:lang w:eastAsia="ru-RU"/>
              </w:rPr>
            </w:pPr>
          </w:p>
        </w:tc>
      </w:tr>
      <w:tr w:rsidR="004A7213" w:rsidRPr="008B3ACA" w14:paraId="0DDD003D" w14:textId="77777777" w:rsidTr="0085053A">
        <w:trPr>
          <w:trHeight w:val="198"/>
        </w:trPr>
        <w:tc>
          <w:tcPr>
            <w:tcW w:w="0" w:type="auto"/>
            <w:vAlign w:val="bottom"/>
          </w:tcPr>
          <w:p w14:paraId="32EB7464" w14:textId="77777777" w:rsidR="004A7213" w:rsidRPr="008B3ACA" w:rsidRDefault="004A7213" w:rsidP="0085053A">
            <w:pPr>
              <w:spacing w:after="200" w:line="276" w:lineRule="auto"/>
              <w:rPr>
                <w:rFonts w:ascii="Calibri" w:eastAsia="Calibri" w:hAnsi="Calibri" w:cs="Times New Roman"/>
                <w:color w:val="000000"/>
                <w:sz w:val="24"/>
                <w:szCs w:val="24"/>
              </w:rPr>
            </w:pPr>
          </w:p>
        </w:tc>
      </w:tr>
    </w:tbl>
    <w:tbl>
      <w:tblPr>
        <w:tblStyle w:val="a3"/>
        <w:tblW w:w="0" w:type="auto"/>
        <w:tblLook w:val="04A0" w:firstRow="1" w:lastRow="0" w:firstColumn="1" w:lastColumn="0" w:noHBand="0" w:noVBand="1"/>
      </w:tblPr>
      <w:tblGrid>
        <w:gridCol w:w="2374"/>
        <w:gridCol w:w="2365"/>
        <w:gridCol w:w="2378"/>
        <w:gridCol w:w="2371"/>
      </w:tblGrid>
      <w:tr w:rsidR="004A7213" w:rsidRPr="008B3ACA" w14:paraId="226FC0A2" w14:textId="77777777" w:rsidTr="00104832">
        <w:tc>
          <w:tcPr>
            <w:tcW w:w="2374" w:type="dxa"/>
          </w:tcPr>
          <w:p w14:paraId="725EEAD1" w14:textId="77777777" w:rsidR="004A7213" w:rsidRPr="008B3ACA" w:rsidRDefault="004A7213" w:rsidP="0085053A">
            <w:pPr>
              <w:widowControl w:val="0"/>
              <w:suppressAutoHyphens/>
              <w:autoSpaceDE w:val="0"/>
              <w:autoSpaceDN w:val="0"/>
              <w:adjustRightInd w:val="0"/>
              <w:rPr>
                <w:rFonts w:ascii="Arial Narrow" w:eastAsia="Calibri" w:hAnsi="Arial Narrow" w:cs="Times New Roman"/>
                <w:bCs/>
                <w:color w:val="000000"/>
                <w:sz w:val="20"/>
              </w:rPr>
            </w:pPr>
            <w:r w:rsidRPr="008B3ACA">
              <w:rPr>
                <w:rFonts w:ascii="Arial Narrow" w:eastAsia="Calibri" w:hAnsi="Arial Narrow" w:cs="Times New Roman"/>
                <w:bCs/>
                <w:sz w:val="20"/>
                <w14:shadow w14:blurRad="50800" w14:dist="38100" w14:dir="2700000" w14:sx="100000" w14:sy="100000" w14:kx="0" w14:ky="0" w14:algn="tl">
                  <w14:srgbClr w14:val="000000">
                    <w14:alpha w14:val="60000"/>
                  </w14:srgbClr>
                </w14:shadow>
              </w:rPr>
              <w:t xml:space="preserve">Учредители: Совет депутатов муниципального образования Дмитриевский сельсовет </w:t>
            </w:r>
            <w:proofErr w:type="spellStart"/>
            <w:r w:rsidRPr="008B3ACA">
              <w:rPr>
                <w:rFonts w:ascii="Arial Narrow" w:eastAsia="Calibri" w:hAnsi="Arial Narrow" w:cs="Times New Roman"/>
                <w:bCs/>
                <w:sz w:val="20"/>
                <w14:shadow w14:blurRad="50800" w14:dist="38100" w14:dir="2700000" w14:sx="100000" w14:sy="100000" w14:kx="0" w14:ky="0" w14:algn="tl">
                  <w14:srgbClr w14:val="000000">
                    <w14:alpha w14:val="60000"/>
                  </w14:srgbClr>
                </w14:shadow>
              </w:rPr>
              <w:t>Сакмарского</w:t>
            </w:r>
            <w:proofErr w:type="spellEnd"/>
            <w:r w:rsidRPr="008B3ACA">
              <w:rPr>
                <w:rFonts w:ascii="Arial Narrow" w:eastAsia="Calibri" w:hAnsi="Arial Narrow" w:cs="Times New Roman"/>
                <w:bCs/>
                <w:sz w:val="20"/>
                <w14:shadow w14:blurRad="50800" w14:dist="38100" w14:dir="2700000" w14:sx="100000" w14:sy="100000" w14:kx="0" w14:ky="0" w14:algn="tl">
                  <w14:srgbClr w14:val="000000">
                    <w14:alpha w14:val="60000"/>
                  </w14:srgbClr>
                </w14:shadow>
              </w:rPr>
              <w:t xml:space="preserve"> района Оренбургской области</w:t>
            </w:r>
            <w:r w:rsidRPr="008B3ACA">
              <w:rPr>
                <w:rFonts w:ascii="Arial Narrow" w:eastAsia="Calibri" w:hAnsi="Arial Narrow" w:cs="Times New Roman"/>
                <w:bCs/>
                <w:color w:val="000000"/>
                <w:sz w:val="20"/>
              </w:rPr>
              <w:t xml:space="preserve">, администрация </w:t>
            </w:r>
            <w:r w:rsidRPr="008B3ACA">
              <w:rPr>
                <w:rFonts w:ascii="Arial Narrow" w:eastAsia="Calibri" w:hAnsi="Arial Narrow" w:cs="Times New Roman"/>
                <w:bCs/>
                <w:sz w:val="20"/>
                <w14:shadow w14:blurRad="50800" w14:dist="38100" w14:dir="2700000" w14:sx="100000" w14:sy="100000" w14:kx="0" w14:ky="0" w14:algn="tl">
                  <w14:srgbClr w14:val="000000">
                    <w14:alpha w14:val="60000"/>
                  </w14:srgbClr>
                </w14:shadow>
              </w:rPr>
              <w:t xml:space="preserve">муниципального образования Дмитриевский сельсовет </w:t>
            </w:r>
            <w:proofErr w:type="spellStart"/>
            <w:r w:rsidRPr="008B3ACA">
              <w:rPr>
                <w:rFonts w:ascii="Arial Narrow" w:eastAsia="Calibri" w:hAnsi="Arial Narrow" w:cs="Times New Roman"/>
                <w:bCs/>
                <w:sz w:val="20"/>
                <w14:shadow w14:blurRad="50800" w14:dist="38100" w14:dir="2700000" w14:sx="100000" w14:sy="100000" w14:kx="0" w14:ky="0" w14:algn="tl">
                  <w14:srgbClr w14:val="000000">
                    <w14:alpha w14:val="60000"/>
                  </w14:srgbClr>
                </w14:shadow>
              </w:rPr>
              <w:t>Сакмарского</w:t>
            </w:r>
            <w:proofErr w:type="spellEnd"/>
            <w:r w:rsidRPr="008B3ACA">
              <w:rPr>
                <w:rFonts w:ascii="Arial Narrow" w:eastAsia="Calibri" w:hAnsi="Arial Narrow" w:cs="Times New Roman"/>
                <w:bCs/>
                <w:sz w:val="20"/>
                <w14:shadow w14:blurRad="50800" w14:dist="38100" w14:dir="2700000" w14:sx="100000" w14:sy="100000" w14:kx="0" w14:ky="0" w14:algn="tl">
                  <w14:srgbClr w14:val="000000">
                    <w14:alpha w14:val="60000"/>
                  </w14:srgbClr>
                </w14:shadow>
              </w:rPr>
              <w:t xml:space="preserve"> района Оренбургской области, глава муниципального образования Дмитриевский сельсовет </w:t>
            </w:r>
            <w:proofErr w:type="spellStart"/>
            <w:r w:rsidRPr="008B3ACA">
              <w:rPr>
                <w:rFonts w:ascii="Arial Narrow" w:eastAsia="Calibri" w:hAnsi="Arial Narrow" w:cs="Times New Roman"/>
                <w:bCs/>
                <w:sz w:val="20"/>
                <w14:shadow w14:blurRad="50800" w14:dist="38100" w14:dir="2700000" w14:sx="100000" w14:sy="100000" w14:kx="0" w14:ky="0" w14:algn="tl">
                  <w14:srgbClr w14:val="000000">
                    <w14:alpha w14:val="60000"/>
                  </w14:srgbClr>
                </w14:shadow>
              </w:rPr>
              <w:t>Сакмарского</w:t>
            </w:r>
            <w:proofErr w:type="spellEnd"/>
            <w:r w:rsidRPr="008B3ACA">
              <w:rPr>
                <w:rFonts w:ascii="Arial Narrow" w:eastAsia="Calibri" w:hAnsi="Arial Narrow" w:cs="Times New Roman"/>
                <w:bCs/>
                <w:sz w:val="20"/>
                <w14:shadow w14:blurRad="50800" w14:dist="38100" w14:dir="2700000" w14:sx="100000" w14:sy="100000" w14:kx="0" w14:ky="0" w14:algn="tl">
                  <w14:srgbClr w14:val="000000">
                    <w14:alpha w14:val="60000"/>
                  </w14:srgbClr>
                </w14:shadow>
              </w:rPr>
              <w:t xml:space="preserve"> района Оренбургской области</w:t>
            </w:r>
          </w:p>
          <w:p w14:paraId="3E6338C8" w14:textId="77777777" w:rsidR="004A7213" w:rsidRPr="008B3ACA" w:rsidRDefault="004A7213" w:rsidP="0085053A">
            <w:pPr>
              <w:autoSpaceDE w:val="0"/>
              <w:autoSpaceDN w:val="0"/>
              <w:adjustRightInd w:val="0"/>
              <w:jc w:val="center"/>
              <w:rPr>
                <w:rFonts w:ascii="Arial Narrow" w:eastAsia="Calibri" w:hAnsi="Arial Narrow" w:cs="Times New Roman"/>
                <w:bCs/>
                <w:sz w:val="20"/>
                <w14:shadow w14:blurRad="50800" w14:dist="38100" w14:dir="2700000" w14:sx="100000" w14:sy="100000" w14:kx="0" w14:ky="0" w14:algn="tl">
                  <w14:srgbClr w14:val="000000">
                    <w14:alpha w14:val="60000"/>
                  </w14:srgbClr>
                </w14:shadow>
              </w:rPr>
            </w:pPr>
          </w:p>
        </w:tc>
        <w:tc>
          <w:tcPr>
            <w:tcW w:w="2365" w:type="dxa"/>
          </w:tcPr>
          <w:p w14:paraId="7F861703" w14:textId="77777777" w:rsidR="004A7213" w:rsidRPr="008B3ACA" w:rsidRDefault="004A7213" w:rsidP="0085053A">
            <w:pPr>
              <w:autoSpaceDE w:val="0"/>
              <w:autoSpaceDN w:val="0"/>
              <w:adjustRightInd w:val="0"/>
              <w:jc w:val="center"/>
              <w:rPr>
                <w:rFonts w:ascii="Calibri" w:eastAsia="Calibri" w:hAnsi="Calibri" w:cs="Times New Roman"/>
              </w:rPr>
            </w:pPr>
            <w:r w:rsidRPr="008B3ACA">
              <w:rPr>
                <w:rFonts w:ascii="Arial Narrow" w:eastAsia="Calibri" w:hAnsi="Arial Narrow" w:cs="Times New Roman"/>
                <w:bCs/>
                <w:sz w:val="20"/>
                <w14:shadow w14:blurRad="50800" w14:dist="38100" w14:dir="2700000" w14:sx="100000" w14:sy="100000" w14:kx="0" w14:ky="0" w14:algn="tl">
                  <w14:srgbClr w14:val="000000">
                    <w14:alpha w14:val="60000"/>
                  </w14:srgbClr>
                </w14:shadow>
              </w:rPr>
              <w:t>Тираж: 10 экз.</w:t>
            </w:r>
            <w:r w:rsidRPr="008B3ACA">
              <w:rPr>
                <w:rFonts w:ascii="Calibri" w:eastAsia="Calibri" w:hAnsi="Calibri" w:cs="Times New Roman"/>
              </w:rPr>
              <w:t xml:space="preserve"> </w:t>
            </w:r>
          </w:p>
          <w:p w14:paraId="562DBD6F" w14:textId="77777777" w:rsidR="004A7213" w:rsidRPr="008B3ACA" w:rsidRDefault="004A7213" w:rsidP="0085053A">
            <w:pPr>
              <w:autoSpaceDE w:val="0"/>
              <w:autoSpaceDN w:val="0"/>
              <w:adjustRightInd w:val="0"/>
              <w:jc w:val="center"/>
              <w:rPr>
                <w:rFonts w:ascii="Calibri" w:eastAsia="Calibri" w:hAnsi="Calibri" w:cs="Times New Roman"/>
              </w:rPr>
            </w:pPr>
          </w:p>
          <w:p w14:paraId="33C9222B" w14:textId="77777777" w:rsidR="004A7213" w:rsidRPr="008B3ACA" w:rsidRDefault="004A7213" w:rsidP="0085053A">
            <w:pPr>
              <w:autoSpaceDE w:val="0"/>
              <w:autoSpaceDN w:val="0"/>
              <w:adjustRightInd w:val="0"/>
              <w:jc w:val="center"/>
              <w:rPr>
                <w:rFonts w:ascii="Arial Narrow" w:eastAsia="Calibri" w:hAnsi="Arial Narrow" w:cs="Times New Roman"/>
                <w:bCs/>
                <w:color w:val="000000"/>
                <w:sz w:val="20"/>
              </w:rPr>
            </w:pPr>
            <w:r w:rsidRPr="008B3ACA">
              <w:rPr>
                <w:rFonts w:ascii="Arial Narrow" w:eastAsia="Calibri" w:hAnsi="Arial Narrow" w:cs="Times New Roman"/>
                <w:bCs/>
                <w:sz w:val="20"/>
                <w14:shadow w14:blurRad="50800" w14:dist="38100" w14:dir="2700000" w14:sx="100000" w14:sy="100000" w14:kx="0" w14:ky="0" w14:algn="tl">
                  <w14:srgbClr w14:val="000000">
                    <w14:alpha w14:val="60000"/>
                  </w14:srgbClr>
                </w14:shadow>
              </w:rPr>
              <w:t>Главный редактор: Свиридов Ю.Н.</w:t>
            </w:r>
            <w:r w:rsidRPr="008B3ACA">
              <w:rPr>
                <w:rFonts w:ascii="Arial Narrow" w:eastAsia="Calibri" w:hAnsi="Arial Narrow" w:cs="Times New Roman"/>
                <w:bCs/>
                <w:color w:val="000000"/>
                <w:sz w:val="20"/>
              </w:rPr>
              <w:t xml:space="preserve"> </w:t>
            </w:r>
          </w:p>
          <w:p w14:paraId="4630931A" w14:textId="77777777" w:rsidR="004A7213" w:rsidRPr="008B3ACA" w:rsidRDefault="004A7213" w:rsidP="0085053A">
            <w:pPr>
              <w:autoSpaceDE w:val="0"/>
              <w:autoSpaceDN w:val="0"/>
              <w:adjustRightInd w:val="0"/>
              <w:jc w:val="center"/>
              <w:rPr>
                <w:rFonts w:ascii="Arial Narrow" w:eastAsia="Calibri" w:hAnsi="Arial Narrow" w:cs="Times New Roman"/>
                <w:bCs/>
                <w:sz w:val="20"/>
                <w14:shadow w14:blurRad="50800" w14:dist="38100" w14:dir="2700000" w14:sx="100000" w14:sy="100000" w14:kx="0" w14:ky="0" w14:algn="tl">
                  <w14:srgbClr w14:val="000000">
                    <w14:alpha w14:val="60000"/>
                  </w14:srgbClr>
                </w14:shadow>
              </w:rPr>
            </w:pPr>
          </w:p>
        </w:tc>
        <w:tc>
          <w:tcPr>
            <w:tcW w:w="2378" w:type="dxa"/>
          </w:tcPr>
          <w:p w14:paraId="50883139" w14:textId="2137A1CC" w:rsidR="004A7213" w:rsidRPr="008B3ACA" w:rsidRDefault="004A7213" w:rsidP="0085053A">
            <w:pPr>
              <w:autoSpaceDE w:val="0"/>
              <w:autoSpaceDN w:val="0"/>
              <w:adjustRightInd w:val="0"/>
              <w:jc w:val="center"/>
              <w:rPr>
                <w:rFonts w:ascii="Arial Narrow" w:eastAsia="Calibri" w:hAnsi="Arial Narrow" w:cs="Times New Roman"/>
                <w:bCs/>
                <w:sz w:val="20"/>
                <w14:shadow w14:blurRad="50800" w14:dist="38100" w14:dir="2700000" w14:sx="100000" w14:sy="100000" w14:kx="0" w14:ky="0" w14:algn="tl">
                  <w14:srgbClr w14:val="000000">
                    <w14:alpha w14:val="60000"/>
                  </w14:srgbClr>
                </w14:shadow>
              </w:rPr>
            </w:pPr>
            <w:r w:rsidRPr="008B3ACA">
              <w:rPr>
                <w:rFonts w:ascii="Arial Narrow" w:eastAsia="Calibri" w:hAnsi="Arial Narrow" w:cs="Times New Roman"/>
                <w:bCs/>
                <w:sz w:val="20"/>
                <w14:shadow w14:blurRad="50800" w14:dist="38100" w14:dir="2700000" w14:sx="100000" w14:sy="100000" w14:kx="0" w14:ky="0" w14:algn="tl">
                  <w14:srgbClr w14:val="000000">
                    <w14:alpha w14:val="60000"/>
                  </w14:srgbClr>
                </w14:shadow>
              </w:rPr>
              <w:t>Дата выхода в свет: «</w:t>
            </w:r>
            <w:r>
              <w:rPr>
                <w:rFonts w:ascii="Arial Narrow" w:eastAsia="Calibri" w:hAnsi="Arial Narrow" w:cs="Times New Roman"/>
                <w:bCs/>
                <w:sz w:val="20"/>
                <w14:shadow w14:blurRad="50800" w14:dist="38100" w14:dir="2700000" w14:sx="100000" w14:sy="100000" w14:kx="0" w14:ky="0" w14:algn="tl">
                  <w14:srgbClr w14:val="000000">
                    <w14:alpha w14:val="60000"/>
                  </w14:srgbClr>
                </w14:shadow>
              </w:rPr>
              <w:t>29</w:t>
            </w:r>
            <w:r w:rsidRPr="008B3ACA">
              <w:rPr>
                <w:rFonts w:ascii="Arial Narrow" w:eastAsia="Calibri" w:hAnsi="Arial Narrow" w:cs="Times New Roman"/>
                <w:bCs/>
                <w:sz w:val="20"/>
                <w14:shadow w14:blurRad="50800" w14:dist="38100" w14:dir="2700000" w14:sx="100000" w14:sy="100000" w14:kx="0" w14:ky="0" w14:algn="tl">
                  <w14:srgbClr w14:val="000000">
                    <w14:alpha w14:val="60000"/>
                  </w14:srgbClr>
                </w14:shadow>
              </w:rPr>
              <w:t>»</w:t>
            </w:r>
            <w:r>
              <w:rPr>
                <w:rFonts w:ascii="Arial Narrow" w:eastAsia="Calibri" w:hAnsi="Arial Narrow" w:cs="Times New Roman"/>
                <w:bCs/>
                <w:sz w:val="20"/>
                <w14:shadow w14:blurRad="50800" w14:dist="38100" w14:dir="2700000" w14:sx="100000" w14:sy="100000" w14:kx="0" w14:ky="0" w14:algn="tl">
                  <w14:srgbClr w14:val="000000">
                    <w14:alpha w14:val="60000"/>
                  </w14:srgbClr>
                </w14:shadow>
              </w:rPr>
              <w:t>августа</w:t>
            </w:r>
            <w:r w:rsidRPr="008B3ACA">
              <w:rPr>
                <w:rFonts w:ascii="Arial Narrow" w:eastAsia="Calibri" w:hAnsi="Arial Narrow" w:cs="Times New Roman"/>
                <w:bCs/>
                <w:sz w:val="20"/>
                <w14:shadow w14:blurRad="50800" w14:dist="38100" w14:dir="2700000" w14:sx="100000" w14:sy="100000" w14:kx="0" w14:ky="0" w14:algn="tl">
                  <w14:srgbClr w14:val="000000">
                    <w14:alpha w14:val="60000"/>
                  </w14:srgbClr>
                </w14:shadow>
              </w:rPr>
              <w:t xml:space="preserve"> 202</w:t>
            </w:r>
            <w:r>
              <w:rPr>
                <w:rFonts w:ascii="Arial Narrow" w:eastAsia="Calibri" w:hAnsi="Arial Narrow" w:cs="Times New Roman"/>
                <w:bCs/>
                <w:sz w:val="20"/>
                <w14:shadow w14:blurRad="50800" w14:dist="38100" w14:dir="2700000" w14:sx="100000" w14:sy="100000" w14:kx="0" w14:ky="0" w14:algn="tl">
                  <w14:srgbClr w14:val="000000">
                    <w14:alpha w14:val="60000"/>
                  </w14:srgbClr>
                </w14:shadow>
              </w:rPr>
              <w:t>5</w:t>
            </w:r>
            <w:r w:rsidRPr="008B3ACA">
              <w:rPr>
                <w:rFonts w:ascii="Arial Narrow" w:eastAsia="Calibri" w:hAnsi="Arial Narrow" w:cs="Times New Roman"/>
                <w:bCs/>
                <w:sz w:val="20"/>
                <w14:shadow w14:blurRad="50800" w14:dist="38100" w14:dir="2700000" w14:sx="100000" w14:sy="100000" w14:kx="0" w14:ky="0" w14:algn="tl">
                  <w14:srgbClr w14:val="000000">
                    <w14:alpha w14:val="60000"/>
                  </w14:srgbClr>
                </w14:shadow>
              </w:rPr>
              <w:t xml:space="preserve"> г.</w:t>
            </w:r>
          </w:p>
          <w:p w14:paraId="13D53D50" w14:textId="77777777" w:rsidR="004A7213" w:rsidRPr="008B3ACA" w:rsidRDefault="004A7213" w:rsidP="0085053A">
            <w:pPr>
              <w:autoSpaceDE w:val="0"/>
              <w:autoSpaceDN w:val="0"/>
              <w:adjustRightInd w:val="0"/>
              <w:jc w:val="center"/>
              <w:rPr>
                <w:rFonts w:ascii="Arial Narrow" w:eastAsia="Calibri" w:hAnsi="Arial Narrow" w:cs="Times New Roman"/>
                <w:bCs/>
                <w:sz w:val="20"/>
                <w14:shadow w14:blurRad="50800" w14:dist="38100" w14:dir="2700000" w14:sx="100000" w14:sy="100000" w14:kx="0" w14:ky="0" w14:algn="tl">
                  <w14:srgbClr w14:val="000000">
                    <w14:alpha w14:val="60000"/>
                  </w14:srgbClr>
                </w14:shadow>
              </w:rPr>
            </w:pPr>
            <w:r w:rsidRPr="008B3ACA">
              <w:rPr>
                <w:rFonts w:ascii="Arial Narrow" w:eastAsia="Calibri" w:hAnsi="Arial Narrow" w:cs="Times New Roman"/>
                <w:bCs/>
                <w:sz w:val="20"/>
                <w14:shadow w14:blurRad="50800" w14:dist="38100" w14:dir="2700000" w14:sx="100000" w14:sy="100000" w14:kx="0" w14:ky="0" w14:algn="tl">
                  <w14:srgbClr w14:val="000000">
                    <w14:alpha w14:val="60000"/>
                  </w14:srgbClr>
                </w14:shadow>
              </w:rPr>
              <w:t>Распространяется бесплатно</w:t>
            </w:r>
          </w:p>
        </w:tc>
        <w:tc>
          <w:tcPr>
            <w:tcW w:w="2371" w:type="dxa"/>
          </w:tcPr>
          <w:p w14:paraId="769DE539" w14:textId="77777777" w:rsidR="004A7213" w:rsidRPr="008B3ACA" w:rsidRDefault="004A7213" w:rsidP="0085053A">
            <w:pPr>
              <w:autoSpaceDE w:val="0"/>
              <w:autoSpaceDN w:val="0"/>
              <w:adjustRightInd w:val="0"/>
              <w:jc w:val="center"/>
              <w:rPr>
                <w:rFonts w:ascii="Arial Narrow" w:eastAsia="Calibri" w:hAnsi="Arial Narrow" w:cs="Times New Roman"/>
                <w:bCs/>
                <w:sz w:val="20"/>
                <w14:shadow w14:blurRad="50800" w14:dist="38100" w14:dir="2700000" w14:sx="100000" w14:sy="100000" w14:kx="0" w14:ky="0" w14:algn="tl">
                  <w14:srgbClr w14:val="000000">
                    <w14:alpha w14:val="60000"/>
                  </w14:srgbClr>
                </w14:shadow>
              </w:rPr>
            </w:pPr>
            <w:r w:rsidRPr="008B3ACA">
              <w:rPr>
                <w:rFonts w:ascii="Arial Narrow" w:eastAsia="Calibri" w:hAnsi="Arial Narrow" w:cs="Times New Roman"/>
                <w:bCs/>
                <w:sz w:val="20"/>
                <w14:shadow w14:blurRad="50800" w14:dist="38100" w14:dir="2700000" w14:sx="100000" w14:sy="100000" w14:kx="0" w14:ky="0" w14:algn="tl">
                  <w14:srgbClr w14:val="000000">
                    <w14:alpha w14:val="60000"/>
                  </w14:srgbClr>
                </w14:shadow>
              </w:rPr>
              <w:t xml:space="preserve">Адрес редакции/ издателя/ типографии: 461447, Оренбургская обл., </w:t>
            </w:r>
            <w:proofErr w:type="spellStart"/>
            <w:r w:rsidRPr="008B3ACA">
              <w:rPr>
                <w:rFonts w:ascii="Arial Narrow" w:eastAsia="Calibri" w:hAnsi="Arial Narrow" w:cs="Times New Roman"/>
                <w:bCs/>
                <w:sz w:val="20"/>
                <w14:shadow w14:blurRad="50800" w14:dist="38100" w14:dir="2700000" w14:sx="100000" w14:sy="100000" w14:kx="0" w14:ky="0" w14:algn="tl">
                  <w14:srgbClr w14:val="000000">
                    <w14:alpha w14:val="60000"/>
                  </w14:srgbClr>
                </w14:shadow>
              </w:rPr>
              <w:t>Сакмарский</w:t>
            </w:r>
            <w:proofErr w:type="spellEnd"/>
            <w:r w:rsidRPr="008B3ACA">
              <w:rPr>
                <w:rFonts w:ascii="Arial Narrow" w:eastAsia="Calibri" w:hAnsi="Arial Narrow" w:cs="Times New Roman"/>
                <w:bCs/>
                <w:sz w:val="20"/>
                <w14:shadow w14:blurRad="50800" w14:dist="38100" w14:dir="2700000" w14:sx="100000" w14:sy="100000" w14:kx="0" w14:ky="0" w14:algn="tl">
                  <w14:srgbClr w14:val="000000">
                    <w14:alpha w14:val="60000"/>
                  </w14:srgbClr>
                </w14:shadow>
              </w:rPr>
              <w:t xml:space="preserve"> р-н, п. </w:t>
            </w:r>
            <w:proofErr w:type="spellStart"/>
            <w:r w:rsidRPr="008B3ACA">
              <w:rPr>
                <w:rFonts w:ascii="Arial Narrow" w:eastAsia="Calibri" w:hAnsi="Arial Narrow" w:cs="Times New Roman"/>
                <w:bCs/>
                <w:sz w:val="20"/>
                <w14:shadow w14:blurRad="50800" w14:dist="38100" w14:dir="2700000" w14:sx="100000" w14:sy="100000" w14:kx="0" w14:ky="0" w14:algn="tl">
                  <w14:srgbClr w14:val="000000">
                    <w14:alpha w14:val="60000"/>
                  </w14:srgbClr>
                </w14:shadow>
              </w:rPr>
              <w:t>Жилгородок</w:t>
            </w:r>
            <w:proofErr w:type="spellEnd"/>
            <w:r w:rsidRPr="008B3ACA">
              <w:rPr>
                <w:rFonts w:ascii="Arial Narrow" w:eastAsia="Calibri" w:hAnsi="Arial Narrow" w:cs="Times New Roman"/>
                <w:bCs/>
                <w:sz w:val="20"/>
                <w14:shadow w14:blurRad="50800" w14:dist="38100" w14:dir="2700000" w14:sx="100000" w14:sy="100000" w14:kx="0" w14:ky="0" w14:algn="tl">
                  <w14:srgbClr w14:val="000000">
                    <w14:alpha w14:val="60000"/>
                  </w14:srgbClr>
                </w14:shadow>
              </w:rPr>
              <w:t>, ул. Центральная, д. 2, кв. 8</w:t>
            </w:r>
          </w:p>
        </w:tc>
      </w:tr>
    </w:tbl>
    <w:p w14:paraId="7E0BF900" w14:textId="4819E6CF" w:rsidR="00104832" w:rsidRDefault="00104832" w:rsidP="00104832">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24B87B80" w14:textId="5466B158" w:rsidR="00104832" w:rsidRDefault="00104832" w:rsidP="00104832">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045CE2F2" w14:textId="77777777" w:rsidR="0085053A" w:rsidRPr="0085053A" w:rsidRDefault="0085053A" w:rsidP="0085053A">
      <w:pPr>
        <w:keepNext/>
        <w:tabs>
          <w:tab w:val="left" w:pos="8080"/>
        </w:tabs>
        <w:spacing w:after="0" w:line="240" w:lineRule="auto"/>
        <w:ind w:right="-1"/>
        <w:jc w:val="center"/>
        <w:outlineLvl w:val="1"/>
        <w:rPr>
          <w:rFonts w:ascii="Arial" w:eastAsia="Arial Unicode MS" w:hAnsi="Arial" w:cs="Arial"/>
          <w:b/>
          <w:bCs/>
          <w:sz w:val="32"/>
          <w:szCs w:val="32"/>
          <w:lang w:eastAsia="ru-RU"/>
        </w:rPr>
      </w:pPr>
      <w:r w:rsidRPr="0085053A">
        <w:rPr>
          <w:rFonts w:ascii="Arial" w:eastAsia="Arial Unicode MS" w:hAnsi="Arial" w:cs="Arial"/>
          <w:b/>
          <w:bCs/>
          <w:sz w:val="32"/>
          <w:szCs w:val="32"/>
          <w:lang w:eastAsia="ru-RU"/>
        </w:rPr>
        <w:t>С</w:t>
      </w:r>
      <w:r w:rsidRPr="0085053A">
        <w:rPr>
          <w:rFonts w:ascii="Arial" w:eastAsia="Arial Unicode MS" w:hAnsi="Arial" w:cs="Arial"/>
          <w:b/>
          <w:bCs/>
          <w:caps/>
          <w:sz w:val="32"/>
          <w:szCs w:val="32"/>
          <w:lang w:eastAsia="ru-RU"/>
        </w:rPr>
        <w:t>овет депутатов</w:t>
      </w:r>
    </w:p>
    <w:p w14:paraId="7A7B1116" w14:textId="77777777" w:rsidR="0085053A" w:rsidRPr="0085053A" w:rsidRDefault="0085053A" w:rsidP="0085053A">
      <w:pPr>
        <w:keepNext/>
        <w:tabs>
          <w:tab w:val="left" w:pos="4320"/>
          <w:tab w:val="left" w:pos="4678"/>
          <w:tab w:val="left" w:pos="6379"/>
        </w:tabs>
        <w:spacing w:after="0" w:line="240" w:lineRule="auto"/>
        <w:ind w:right="-1"/>
        <w:jc w:val="center"/>
        <w:outlineLvl w:val="1"/>
        <w:rPr>
          <w:rFonts w:ascii="Arial" w:eastAsia="Arial Unicode MS" w:hAnsi="Arial" w:cs="Arial"/>
          <w:b/>
          <w:bCs/>
          <w:caps/>
          <w:sz w:val="32"/>
          <w:szCs w:val="32"/>
          <w:lang w:eastAsia="ru-RU"/>
        </w:rPr>
      </w:pPr>
      <w:r w:rsidRPr="0085053A">
        <w:rPr>
          <w:rFonts w:ascii="Arial" w:eastAsia="Arial Unicode MS" w:hAnsi="Arial" w:cs="Arial"/>
          <w:b/>
          <w:bCs/>
          <w:sz w:val="32"/>
          <w:szCs w:val="32"/>
          <w:lang w:eastAsia="ru-RU"/>
        </w:rPr>
        <w:t>МУНИЦИПАЛЬНОГО ОБРАЗОВАНИЯ</w:t>
      </w:r>
    </w:p>
    <w:p w14:paraId="5E4B7B84" w14:textId="77777777" w:rsidR="0085053A" w:rsidRPr="0085053A" w:rsidRDefault="0085053A" w:rsidP="0085053A">
      <w:pPr>
        <w:keepNext/>
        <w:tabs>
          <w:tab w:val="left" w:pos="4320"/>
          <w:tab w:val="left" w:pos="6379"/>
        </w:tabs>
        <w:spacing w:after="0" w:line="240" w:lineRule="auto"/>
        <w:ind w:right="-1"/>
        <w:jc w:val="center"/>
        <w:outlineLvl w:val="1"/>
        <w:rPr>
          <w:rFonts w:ascii="Arial" w:eastAsia="Arial Unicode MS" w:hAnsi="Arial" w:cs="Arial"/>
          <w:b/>
          <w:bCs/>
          <w:caps/>
          <w:sz w:val="32"/>
          <w:szCs w:val="32"/>
          <w:lang w:eastAsia="ru-RU"/>
        </w:rPr>
      </w:pPr>
      <w:r w:rsidRPr="0085053A">
        <w:rPr>
          <w:rFonts w:ascii="Arial" w:eastAsia="Arial Unicode MS" w:hAnsi="Arial" w:cs="Arial"/>
          <w:b/>
          <w:bCs/>
          <w:sz w:val="32"/>
          <w:szCs w:val="32"/>
          <w:lang w:eastAsia="ru-RU"/>
        </w:rPr>
        <w:t>ДМИТРИЕВСКИЙ СЕЛЬСОВЕТ</w:t>
      </w:r>
    </w:p>
    <w:p w14:paraId="10CE60FB" w14:textId="77777777" w:rsidR="0085053A" w:rsidRPr="0085053A" w:rsidRDefault="0085053A" w:rsidP="0085053A">
      <w:pPr>
        <w:tabs>
          <w:tab w:val="left" w:pos="6379"/>
        </w:tabs>
        <w:spacing w:after="0" w:line="240" w:lineRule="auto"/>
        <w:ind w:right="-1"/>
        <w:jc w:val="center"/>
        <w:rPr>
          <w:rFonts w:ascii="Arial" w:eastAsia="Arial Unicode MS" w:hAnsi="Arial" w:cs="Arial"/>
          <w:b/>
          <w:sz w:val="32"/>
          <w:szCs w:val="32"/>
          <w:lang w:eastAsia="ru-RU"/>
        </w:rPr>
      </w:pPr>
      <w:r w:rsidRPr="0085053A">
        <w:rPr>
          <w:rFonts w:ascii="Arial" w:eastAsia="Arial Unicode MS" w:hAnsi="Arial" w:cs="Arial"/>
          <w:b/>
          <w:sz w:val="32"/>
          <w:szCs w:val="32"/>
          <w:lang w:eastAsia="ru-RU"/>
        </w:rPr>
        <w:t>САКМАРСКОГО РАЙОНА</w:t>
      </w:r>
    </w:p>
    <w:p w14:paraId="586B317B" w14:textId="77777777" w:rsidR="0085053A" w:rsidRPr="0085053A" w:rsidRDefault="0085053A" w:rsidP="0085053A">
      <w:pPr>
        <w:tabs>
          <w:tab w:val="left" w:pos="6379"/>
        </w:tabs>
        <w:spacing w:after="0" w:line="240" w:lineRule="auto"/>
        <w:ind w:right="-1"/>
        <w:jc w:val="center"/>
        <w:rPr>
          <w:rFonts w:ascii="Arial" w:eastAsia="Arial Unicode MS" w:hAnsi="Arial" w:cs="Arial"/>
          <w:b/>
          <w:sz w:val="32"/>
          <w:szCs w:val="32"/>
          <w:lang w:eastAsia="ru-RU"/>
        </w:rPr>
      </w:pPr>
      <w:r w:rsidRPr="0085053A">
        <w:rPr>
          <w:rFonts w:ascii="Arial" w:eastAsia="Arial Unicode MS" w:hAnsi="Arial" w:cs="Arial"/>
          <w:b/>
          <w:sz w:val="32"/>
          <w:szCs w:val="32"/>
          <w:lang w:eastAsia="ru-RU"/>
        </w:rPr>
        <w:t>ОРЕНБУРГСКОЙ ОБЛАСТИ</w:t>
      </w:r>
    </w:p>
    <w:p w14:paraId="235633A5" w14:textId="77777777" w:rsidR="0085053A" w:rsidRPr="0085053A" w:rsidRDefault="0085053A" w:rsidP="0085053A">
      <w:pPr>
        <w:tabs>
          <w:tab w:val="left" w:pos="5670"/>
          <w:tab w:val="left" w:pos="9355"/>
        </w:tabs>
        <w:spacing w:after="0" w:line="240" w:lineRule="auto"/>
        <w:ind w:right="-1"/>
        <w:jc w:val="center"/>
        <w:rPr>
          <w:rFonts w:ascii="Arial" w:eastAsia="Arial Unicode MS" w:hAnsi="Arial" w:cs="Arial"/>
          <w:sz w:val="32"/>
          <w:szCs w:val="32"/>
          <w:lang w:eastAsia="ru-RU"/>
        </w:rPr>
      </w:pPr>
      <w:r w:rsidRPr="0085053A">
        <w:rPr>
          <w:rFonts w:ascii="Arial" w:eastAsia="Arial Unicode MS" w:hAnsi="Arial" w:cs="Arial"/>
          <w:sz w:val="32"/>
          <w:szCs w:val="32"/>
          <w:lang w:eastAsia="ru-RU"/>
        </w:rPr>
        <w:t>четвертый созыв</w:t>
      </w:r>
    </w:p>
    <w:p w14:paraId="3D08135D" w14:textId="77777777" w:rsidR="0085053A" w:rsidRPr="0085053A" w:rsidRDefault="0085053A" w:rsidP="0085053A">
      <w:pPr>
        <w:spacing w:after="0" w:line="240" w:lineRule="auto"/>
        <w:rPr>
          <w:rFonts w:ascii="Arial" w:eastAsia="Arial Unicode MS" w:hAnsi="Arial" w:cs="Arial"/>
          <w:sz w:val="32"/>
          <w:szCs w:val="32"/>
          <w:lang w:eastAsia="ru-RU"/>
        </w:rPr>
      </w:pPr>
    </w:p>
    <w:p w14:paraId="79DBA921" w14:textId="77777777" w:rsidR="0085053A" w:rsidRPr="0085053A" w:rsidRDefault="0085053A" w:rsidP="0085053A">
      <w:pPr>
        <w:spacing w:after="0" w:line="240" w:lineRule="auto"/>
        <w:rPr>
          <w:rFonts w:ascii="Arial" w:eastAsia="Arial Unicode MS" w:hAnsi="Arial" w:cs="Arial"/>
          <w:sz w:val="32"/>
          <w:szCs w:val="32"/>
          <w:lang w:eastAsia="ru-RU"/>
        </w:rPr>
      </w:pPr>
    </w:p>
    <w:p w14:paraId="7AF448BA" w14:textId="77777777" w:rsidR="0085053A" w:rsidRPr="0085053A" w:rsidRDefault="0085053A" w:rsidP="0085053A">
      <w:pPr>
        <w:keepNext/>
        <w:tabs>
          <w:tab w:val="left" w:pos="8460"/>
        </w:tabs>
        <w:spacing w:after="0" w:line="240" w:lineRule="auto"/>
        <w:ind w:right="-1"/>
        <w:jc w:val="center"/>
        <w:outlineLvl w:val="1"/>
        <w:rPr>
          <w:rFonts w:ascii="Arial" w:eastAsia="Arial Unicode MS" w:hAnsi="Arial" w:cs="Arial"/>
          <w:b/>
          <w:bCs/>
          <w:spacing w:val="60"/>
          <w:sz w:val="32"/>
          <w:szCs w:val="32"/>
          <w:lang w:eastAsia="ru-RU"/>
        </w:rPr>
      </w:pPr>
      <w:r w:rsidRPr="0085053A">
        <w:rPr>
          <w:rFonts w:ascii="Arial" w:eastAsia="Arial Unicode MS" w:hAnsi="Arial" w:cs="Arial"/>
          <w:b/>
          <w:bCs/>
          <w:spacing w:val="60"/>
          <w:sz w:val="32"/>
          <w:szCs w:val="32"/>
          <w:lang w:eastAsia="ru-RU"/>
        </w:rPr>
        <w:t>РЕШЕНИЕ</w:t>
      </w:r>
    </w:p>
    <w:p w14:paraId="0896FD96" w14:textId="77777777" w:rsidR="0085053A" w:rsidRPr="0085053A" w:rsidRDefault="0085053A" w:rsidP="0085053A">
      <w:pPr>
        <w:spacing w:after="0" w:line="240" w:lineRule="auto"/>
        <w:ind w:right="4535"/>
        <w:jc w:val="center"/>
        <w:rPr>
          <w:rFonts w:ascii="Arial" w:eastAsia="Arial Unicode MS" w:hAnsi="Arial" w:cs="Arial"/>
          <w:sz w:val="32"/>
          <w:szCs w:val="32"/>
          <w:lang w:eastAsia="ru-RU"/>
        </w:rPr>
      </w:pPr>
    </w:p>
    <w:p w14:paraId="238B1A44" w14:textId="77777777" w:rsidR="0085053A" w:rsidRPr="0085053A" w:rsidRDefault="0085053A" w:rsidP="0085053A">
      <w:pPr>
        <w:tabs>
          <w:tab w:val="left" w:pos="3703"/>
        </w:tabs>
        <w:spacing w:after="0" w:line="240" w:lineRule="auto"/>
        <w:ind w:right="-2"/>
        <w:rPr>
          <w:rFonts w:ascii="Arial" w:eastAsia="Arial Unicode MS" w:hAnsi="Arial" w:cs="Arial"/>
          <w:sz w:val="32"/>
          <w:szCs w:val="32"/>
          <w:lang w:eastAsia="ru-RU"/>
        </w:rPr>
      </w:pPr>
      <w:r w:rsidRPr="0085053A">
        <w:rPr>
          <w:rFonts w:ascii="Arial" w:eastAsia="Arial Unicode MS" w:hAnsi="Arial" w:cs="Arial"/>
          <w:b/>
          <w:sz w:val="32"/>
          <w:szCs w:val="32"/>
          <w:lang w:eastAsia="ru-RU"/>
        </w:rPr>
        <w:t>29.08.2025</w:t>
      </w:r>
      <w:r w:rsidRPr="0085053A">
        <w:rPr>
          <w:rFonts w:ascii="Arial" w:eastAsia="Arial Unicode MS" w:hAnsi="Arial" w:cs="Arial"/>
          <w:sz w:val="32"/>
          <w:szCs w:val="32"/>
          <w:lang w:eastAsia="ru-RU"/>
        </w:rPr>
        <w:tab/>
      </w:r>
      <w:r w:rsidRPr="0085053A">
        <w:rPr>
          <w:rFonts w:ascii="Arial" w:eastAsia="Arial Unicode MS" w:hAnsi="Arial" w:cs="Arial"/>
          <w:b/>
          <w:sz w:val="32"/>
          <w:szCs w:val="32"/>
          <w:lang w:eastAsia="ru-RU"/>
        </w:rPr>
        <w:t xml:space="preserve">                                                     № 173</w:t>
      </w:r>
    </w:p>
    <w:p w14:paraId="2A7B7414" w14:textId="77777777" w:rsidR="0085053A" w:rsidRPr="0085053A" w:rsidRDefault="0085053A" w:rsidP="0085053A">
      <w:pPr>
        <w:spacing w:after="0" w:line="240" w:lineRule="auto"/>
        <w:rPr>
          <w:rFonts w:ascii="Arial" w:eastAsia="Times New Roman" w:hAnsi="Arial" w:cs="Arial"/>
          <w:b/>
          <w:bCs/>
          <w:sz w:val="32"/>
          <w:szCs w:val="32"/>
          <w:lang w:eastAsia="ru-RU"/>
        </w:rPr>
      </w:pPr>
    </w:p>
    <w:p w14:paraId="5D20E0C8" w14:textId="77777777" w:rsidR="0085053A" w:rsidRPr="0085053A" w:rsidRDefault="0085053A" w:rsidP="0085053A">
      <w:pPr>
        <w:spacing w:after="0" w:line="240" w:lineRule="auto"/>
        <w:rPr>
          <w:rFonts w:ascii="Arial" w:eastAsia="Times New Roman" w:hAnsi="Arial" w:cs="Arial"/>
          <w:b/>
          <w:bCs/>
          <w:sz w:val="32"/>
          <w:szCs w:val="32"/>
          <w:lang w:eastAsia="ru-RU"/>
        </w:rPr>
      </w:pPr>
    </w:p>
    <w:p w14:paraId="515C375D" w14:textId="77777777" w:rsidR="0085053A" w:rsidRPr="0085053A" w:rsidRDefault="0085053A" w:rsidP="0085053A">
      <w:pPr>
        <w:shd w:val="clear" w:color="auto" w:fill="FFFFFF"/>
        <w:spacing w:after="0" w:line="240" w:lineRule="auto"/>
        <w:ind w:right="50"/>
        <w:jc w:val="center"/>
        <w:rPr>
          <w:rFonts w:ascii="Arial" w:eastAsia="Times New Roman" w:hAnsi="Arial" w:cs="Arial"/>
          <w:b/>
          <w:sz w:val="32"/>
          <w:szCs w:val="32"/>
          <w:lang w:eastAsia="ru-RU"/>
        </w:rPr>
      </w:pPr>
      <w:bookmarkStart w:id="0" w:name="_Hlk206422446"/>
      <w:r w:rsidRPr="0085053A">
        <w:rPr>
          <w:rFonts w:ascii="Arial" w:eastAsia="Times New Roman" w:hAnsi="Arial" w:cs="Arial"/>
          <w:b/>
          <w:sz w:val="32"/>
          <w:szCs w:val="32"/>
          <w:lang w:eastAsia="ru-RU"/>
        </w:rPr>
        <w:t xml:space="preserve"> «Об утверждении положения «</w:t>
      </w:r>
      <w:r w:rsidRPr="0085053A">
        <w:rPr>
          <w:rFonts w:ascii="Arial" w:eastAsia="Times New Roman" w:hAnsi="Arial" w:cs="Arial"/>
          <w:b/>
          <w:bCs/>
          <w:sz w:val="32"/>
          <w:szCs w:val="32"/>
          <w:lang w:eastAsia="ru-RU"/>
        </w:rPr>
        <w:t xml:space="preserve">О порядке проведения конкурса по отбору кандидатур на должность главы муниципального образования Дмитриевский сельсовет </w:t>
      </w:r>
      <w:proofErr w:type="spellStart"/>
      <w:r w:rsidRPr="0085053A">
        <w:rPr>
          <w:rFonts w:ascii="Arial" w:eastAsia="Times New Roman" w:hAnsi="Arial" w:cs="Arial"/>
          <w:b/>
          <w:bCs/>
          <w:sz w:val="32"/>
          <w:szCs w:val="32"/>
          <w:lang w:eastAsia="ru-RU"/>
        </w:rPr>
        <w:t>Сакмарского</w:t>
      </w:r>
      <w:proofErr w:type="spellEnd"/>
      <w:r w:rsidRPr="0085053A">
        <w:rPr>
          <w:rFonts w:ascii="Arial" w:eastAsia="Times New Roman" w:hAnsi="Arial" w:cs="Arial"/>
          <w:b/>
          <w:bCs/>
          <w:sz w:val="32"/>
          <w:szCs w:val="32"/>
          <w:lang w:eastAsia="ru-RU"/>
        </w:rPr>
        <w:t xml:space="preserve"> района Оренбургской области  и избрания главы муниципального образования Дмитриевский сельсовет  </w:t>
      </w:r>
      <w:proofErr w:type="spellStart"/>
      <w:r w:rsidRPr="0085053A">
        <w:rPr>
          <w:rFonts w:ascii="Arial" w:eastAsia="Times New Roman" w:hAnsi="Arial" w:cs="Arial"/>
          <w:b/>
          <w:bCs/>
          <w:sz w:val="32"/>
          <w:szCs w:val="32"/>
          <w:lang w:eastAsia="ru-RU"/>
        </w:rPr>
        <w:t>Сакмарского</w:t>
      </w:r>
      <w:proofErr w:type="spellEnd"/>
      <w:r w:rsidRPr="0085053A">
        <w:rPr>
          <w:rFonts w:ascii="Arial" w:eastAsia="Times New Roman" w:hAnsi="Arial" w:cs="Arial"/>
          <w:b/>
          <w:bCs/>
          <w:sz w:val="32"/>
          <w:szCs w:val="32"/>
          <w:lang w:eastAsia="ru-RU"/>
        </w:rPr>
        <w:t xml:space="preserve"> района Оренбургской области»»»</w:t>
      </w:r>
    </w:p>
    <w:bookmarkEnd w:id="0"/>
    <w:p w14:paraId="59C4DB67" w14:textId="77777777" w:rsidR="0085053A" w:rsidRPr="0085053A" w:rsidRDefault="0085053A" w:rsidP="0085053A">
      <w:pPr>
        <w:shd w:val="clear" w:color="auto" w:fill="FFFFFF"/>
        <w:spacing w:after="0" w:line="240" w:lineRule="auto"/>
        <w:ind w:left="29" w:right="50" w:firstLine="986"/>
        <w:jc w:val="both"/>
        <w:rPr>
          <w:rFonts w:ascii="Arial" w:eastAsia="Times New Roman" w:hAnsi="Arial" w:cs="Arial"/>
          <w:spacing w:val="11"/>
          <w:sz w:val="32"/>
          <w:szCs w:val="32"/>
          <w:lang w:eastAsia="ru-RU"/>
        </w:rPr>
      </w:pPr>
    </w:p>
    <w:p w14:paraId="7021D87B" w14:textId="77777777" w:rsidR="0085053A" w:rsidRPr="0085053A" w:rsidRDefault="0085053A" w:rsidP="0085053A">
      <w:pPr>
        <w:spacing w:after="0" w:line="240" w:lineRule="auto"/>
        <w:jc w:val="both"/>
        <w:rPr>
          <w:rFonts w:ascii="Times New Roman" w:eastAsia="Times New Roman" w:hAnsi="Times New Roman" w:cs="Times New Roman"/>
          <w:spacing w:val="11"/>
          <w:sz w:val="28"/>
          <w:szCs w:val="28"/>
          <w:lang w:eastAsia="ru-RU"/>
        </w:rPr>
      </w:pPr>
      <w:r w:rsidRPr="0085053A">
        <w:rPr>
          <w:rFonts w:ascii="Times New Roman" w:eastAsia="Times New Roman" w:hAnsi="Times New Roman" w:cs="Times New Roman"/>
          <w:spacing w:val="11"/>
          <w:sz w:val="28"/>
          <w:szCs w:val="28"/>
          <w:lang w:eastAsia="ru-RU"/>
        </w:rPr>
        <w:t xml:space="preserve">                 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 руководствуясь Уставом муниципального образования Дмитриевский сельсовет </w:t>
      </w:r>
      <w:proofErr w:type="spellStart"/>
      <w:r w:rsidRPr="0085053A">
        <w:rPr>
          <w:rFonts w:ascii="Times New Roman" w:eastAsia="Times New Roman" w:hAnsi="Times New Roman" w:cs="Times New Roman"/>
          <w:spacing w:val="11"/>
          <w:sz w:val="28"/>
          <w:szCs w:val="28"/>
          <w:lang w:eastAsia="ru-RU"/>
        </w:rPr>
        <w:t>Сакмарского</w:t>
      </w:r>
      <w:proofErr w:type="spellEnd"/>
      <w:r w:rsidRPr="0085053A">
        <w:rPr>
          <w:rFonts w:ascii="Times New Roman" w:eastAsia="Times New Roman" w:hAnsi="Times New Roman" w:cs="Times New Roman"/>
          <w:spacing w:val="11"/>
          <w:sz w:val="28"/>
          <w:szCs w:val="28"/>
          <w:lang w:eastAsia="ru-RU"/>
        </w:rPr>
        <w:t xml:space="preserve"> района  Оренбургской области, Совет депутатов муниципального образования Дмитриевский сельсовет </w:t>
      </w:r>
      <w:proofErr w:type="spellStart"/>
      <w:r w:rsidRPr="0085053A">
        <w:rPr>
          <w:rFonts w:ascii="Times New Roman" w:eastAsia="Times New Roman" w:hAnsi="Times New Roman" w:cs="Times New Roman"/>
          <w:spacing w:val="11"/>
          <w:sz w:val="28"/>
          <w:szCs w:val="28"/>
          <w:lang w:eastAsia="ru-RU"/>
        </w:rPr>
        <w:t>Сакмарского</w:t>
      </w:r>
      <w:proofErr w:type="spellEnd"/>
      <w:r w:rsidRPr="0085053A">
        <w:rPr>
          <w:rFonts w:ascii="Times New Roman" w:eastAsia="Times New Roman" w:hAnsi="Times New Roman" w:cs="Times New Roman"/>
          <w:spacing w:val="11"/>
          <w:sz w:val="28"/>
          <w:szCs w:val="28"/>
          <w:lang w:eastAsia="ru-RU"/>
        </w:rPr>
        <w:t xml:space="preserve"> района  Оренбургской области </w:t>
      </w:r>
    </w:p>
    <w:p w14:paraId="5D7ACD42" w14:textId="77777777" w:rsidR="0085053A" w:rsidRPr="0085053A" w:rsidRDefault="0085053A" w:rsidP="0085053A">
      <w:pPr>
        <w:spacing w:after="0" w:line="240" w:lineRule="auto"/>
        <w:jc w:val="both"/>
        <w:rPr>
          <w:rFonts w:ascii="Times New Roman" w:eastAsia="Times New Roman" w:hAnsi="Times New Roman" w:cs="Times New Roman"/>
          <w:b/>
          <w:sz w:val="28"/>
          <w:szCs w:val="28"/>
          <w:lang w:eastAsia="ru-RU"/>
        </w:rPr>
      </w:pPr>
      <w:r w:rsidRPr="0085053A">
        <w:rPr>
          <w:rFonts w:ascii="Times New Roman" w:eastAsia="Times New Roman" w:hAnsi="Times New Roman" w:cs="Times New Roman"/>
          <w:spacing w:val="11"/>
          <w:sz w:val="28"/>
          <w:szCs w:val="28"/>
          <w:lang w:eastAsia="ru-RU"/>
        </w:rPr>
        <w:t xml:space="preserve">                                                      </w:t>
      </w:r>
      <w:r w:rsidRPr="0085053A">
        <w:rPr>
          <w:rFonts w:ascii="Times New Roman" w:eastAsia="Times New Roman" w:hAnsi="Times New Roman" w:cs="Times New Roman"/>
          <w:b/>
          <w:spacing w:val="60"/>
          <w:sz w:val="28"/>
          <w:szCs w:val="28"/>
          <w:lang w:eastAsia="ru-RU"/>
        </w:rPr>
        <w:t>РЕШИЛ:</w:t>
      </w:r>
    </w:p>
    <w:p w14:paraId="4B215071" w14:textId="77777777" w:rsidR="0085053A" w:rsidRPr="0085053A" w:rsidRDefault="0085053A" w:rsidP="0085053A">
      <w:pPr>
        <w:spacing w:after="0" w:line="240" w:lineRule="auto"/>
        <w:jc w:val="both"/>
        <w:rPr>
          <w:rFonts w:ascii="Times New Roman" w:eastAsia="Times New Roman" w:hAnsi="Times New Roman" w:cs="Times New Roman"/>
          <w:sz w:val="28"/>
          <w:szCs w:val="28"/>
          <w:lang w:eastAsia="ru-RU"/>
        </w:rPr>
      </w:pPr>
    </w:p>
    <w:p w14:paraId="5817D55E" w14:textId="77777777" w:rsidR="0085053A" w:rsidRPr="0085053A" w:rsidRDefault="0085053A" w:rsidP="0085053A">
      <w:pPr>
        <w:spacing w:after="0" w:line="240" w:lineRule="auto"/>
        <w:jc w:val="both"/>
        <w:rPr>
          <w:rFonts w:ascii="Times New Roman" w:eastAsia="Times New Roman" w:hAnsi="Times New Roman" w:cs="Times New Roman"/>
          <w:sz w:val="28"/>
          <w:szCs w:val="28"/>
          <w:lang w:eastAsia="ru-RU"/>
        </w:rPr>
      </w:pPr>
    </w:p>
    <w:p w14:paraId="25615A95" w14:textId="77777777" w:rsidR="0085053A" w:rsidRPr="0085053A" w:rsidRDefault="0085053A" w:rsidP="0085053A">
      <w:pPr>
        <w:numPr>
          <w:ilvl w:val="0"/>
          <w:numId w:val="1"/>
        </w:numPr>
        <w:spacing w:after="0" w:line="240" w:lineRule="auto"/>
        <w:ind w:left="709" w:hanging="425"/>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Утвердить Положение  «</w:t>
      </w:r>
      <w:r w:rsidRPr="0085053A">
        <w:rPr>
          <w:rFonts w:ascii="Times New Roman" w:eastAsia="Times New Roman" w:hAnsi="Times New Roman" w:cs="Times New Roman"/>
          <w:bCs/>
          <w:sz w:val="28"/>
          <w:szCs w:val="28"/>
          <w:lang w:eastAsia="ru-RU"/>
        </w:rPr>
        <w:t xml:space="preserve">О порядке проведения конкурса по отбору кандидатур на должность главы муниципального образования Дмитриевский сельсовет </w:t>
      </w:r>
      <w:proofErr w:type="spellStart"/>
      <w:r w:rsidRPr="0085053A">
        <w:rPr>
          <w:rFonts w:ascii="Times New Roman" w:eastAsia="Times New Roman" w:hAnsi="Times New Roman" w:cs="Times New Roman"/>
          <w:bCs/>
          <w:sz w:val="28"/>
          <w:szCs w:val="28"/>
          <w:lang w:eastAsia="ru-RU"/>
        </w:rPr>
        <w:t>Сакмарского</w:t>
      </w:r>
      <w:proofErr w:type="spellEnd"/>
      <w:r w:rsidRPr="0085053A">
        <w:rPr>
          <w:rFonts w:ascii="Times New Roman" w:eastAsia="Times New Roman" w:hAnsi="Times New Roman" w:cs="Times New Roman"/>
          <w:bCs/>
          <w:sz w:val="28"/>
          <w:szCs w:val="28"/>
          <w:lang w:eastAsia="ru-RU"/>
        </w:rPr>
        <w:t xml:space="preserve"> района Оренбургской области</w:t>
      </w:r>
      <w:r w:rsidRPr="0085053A">
        <w:rPr>
          <w:rFonts w:ascii="Times New Roman" w:eastAsia="Calibri" w:hAnsi="Times New Roman" w:cs="Times New Roman"/>
          <w:sz w:val="28"/>
          <w:szCs w:val="28"/>
        </w:rPr>
        <w:t xml:space="preserve"> и избрания главы муниципального образования Дмитриевский сельсовет  </w:t>
      </w:r>
      <w:proofErr w:type="spellStart"/>
      <w:r w:rsidRPr="0085053A">
        <w:rPr>
          <w:rFonts w:ascii="Times New Roman" w:eastAsia="Calibri" w:hAnsi="Times New Roman" w:cs="Times New Roman"/>
          <w:sz w:val="28"/>
          <w:szCs w:val="28"/>
        </w:rPr>
        <w:t>Сакмарского</w:t>
      </w:r>
      <w:proofErr w:type="spellEnd"/>
      <w:r w:rsidRPr="0085053A">
        <w:rPr>
          <w:rFonts w:ascii="Times New Roman" w:eastAsia="Calibri" w:hAnsi="Times New Roman" w:cs="Times New Roman"/>
          <w:sz w:val="28"/>
          <w:szCs w:val="28"/>
        </w:rPr>
        <w:t xml:space="preserve"> района Оренбургской области»</w:t>
      </w:r>
      <w:r w:rsidRPr="0085053A">
        <w:rPr>
          <w:rFonts w:ascii="Times New Roman" w:eastAsia="Times New Roman" w:hAnsi="Times New Roman" w:cs="Times New Roman"/>
          <w:bCs/>
          <w:sz w:val="28"/>
          <w:szCs w:val="28"/>
          <w:lang w:eastAsia="ru-RU"/>
        </w:rPr>
        <w:t xml:space="preserve"> </w:t>
      </w:r>
      <w:r w:rsidRPr="0085053A">
        <w:rPr>
          <w:rFonts w:ascii="Times New Roman" w:eastAsia="Times New Roman" w:hAnsi="Times New Roman" w:cs="Times New Roman"/>
          <w:sz w:val="28"/>
          <w:szCs w:val="28"/>
          <w:lang w:eastAsia="ru-RU"/>
        </w:rPr>
        <w:t>,  согласно приложению.</w:t>
      </w:r>
    </w:p>
    <w:p w14:paraId="22DCBB08" w14:textId="77777777" w:rsidR="0085053A" w:rsidRPr="0085053A" w:rsidRDefault="0085053A" w:rsidP="0085053A">
      <w:pPr>
        <w:numPr>
          <w:ilvl w:val="0"/>
          <w:numId w:val="1"/>
        </w:numPr>
        <w:spacing w:after="0" w:line="240" w:lineRule="auto"/>
        <w:ind w:left="709" w:hanging="425"/>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Решение Совета депутатов от 01.10.2020 № 4  «Об утверждении положения «О порядке проведения конкурса по отбору кандидатур на должность главы муниципального образования Дмитриевский сельсовет </w:t>
      </w: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  и избрания главы муниципального образования Дмитриевский сельсовет  </w:t>
      </w: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 считать утратившим силу.</w:t>
      </w:r>
    </w:p>
    <w:p w14:paraId="08FFDE87" w14:textId="77777777" w:rsidR="0085053A" w:rsidRPr="0085053A" w:rsidRDefault="0085053A" w:rsidP="0085053A">
      <w:pPr>
        <w:numPr>
          <w:ilvl w:val="0"/>
          <w:numId w:val="1"/>
        </w:numPr>
        <w:spacing w:after="0" w:line="240" w:lineRule="auto"/>
        <w:ind w:left="709" w:hanging="425"/>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lastRenderedPageBreak/>
        <w:t>Установить, что настоящее решение вступает в силу после его официального опубликования в газете муниципального образования Дмитриевский сельсовет «Самолет» .</w:t>
      </w:r>
    </w:p>
    <w:p w14:paraId="5B08927F" w14:textId="77777777" w:rsidR="0085053A" w:rsidRPr="0085053A" w:rsidRDefault="0085053A" w:rsidP="0085053A">
      <w:pPr>
        <w:numPr>
          <w:ilvl w:val="0"/>
          <w:numId w:val="1"/>
        </w:numPr>
        <w:spacing w:after="0" w:line="240" w:lineRule="auto"/>
        <w:ind w:left="709" w:hanging="425"/>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Контроль за исполнением данного решения возложить на постоянную комиссию по вопросам муниципальной собственности и местного самоуправления Совета депутатов муниципального образования Дмитриевский сельсовет.</w:t>
      </w:r>
    </w:p>
    <w:p w14:paraId="72E8E77A" w14:textId="77777777" w:rsidR="0085053A" w:rsidRPr="0085053A" w:rsidRDefault="0085053A" w:rsidP="0085053A">
      <w:pPr>
        <w:tabs>
          <w:tab w:val="left" w:pos="709"/>
        </w:tabs>
        <w:spacing w:after="0" w:line="240" w:lineRule="auto"/>
        <w:rPr>
          <w:rFonts w:ascii="Times New Roman" w:eastAsia="Times New Roman" w:hAnsi="Times New Roman" w:cs="Times New Roman"/>
          <w:sz w:val="28"/>
          <w:szCs w:val="28"/>
          <w:lang w:eastAsia="ru-RU"/>
        </w:rPr>
      </w:pPr>
    </w:p>
    <w:p w14:paraId="6C052F40" w14:textId="77777777" w:rsidR="0085053A" w:rsidRPr="0085053A" w:rsidRDefault="0085053A" w:rsidP="0085053A">
      <w:pPr>
        <w:tabs>
          <w:tab w:val="left" w:pos="709"/>
        </w:tabs>
        <w:spacing w:after="0" w:line="240" w:lineRule="auto"/>
        <w:rPr>
          <w:rFonts w:ascii="Times New Roman" w:eastAsia="Times New Roman" w:hAnsi="Times New Roman" w:cs="Times New Roman"/>
          <w:sz w:val="28"/>
          <w:szCs w:val="28"/>
          <w:lang w:eastAsia="ru-RU"/>
        </w:rPr>
      </w:pPr>
    </w:p>
    <w:p w14:paraId="1DF294E0" w14:textId="77777777" w:rsidR="0085053A" w:rsidRPr="0085053A" w:rsidRDefault="0085053A" w:rsidP="0085053A">
      <w:pPr>
        <w:spacing w:after="0" w:line="240" w:lineRule="auto"/>
        <w:jc w:val="right"/>
        <w:rPr>
          <w:rFonts w:ascii="Times New Roman" w:eastAsia="Times New Roman" w:hAnsi="Times New Roman" w:cs="Times New Roman"/>
          <w:b/>
          <w:sz w:val="28"/>
          <w:szCs w:val="28"/>
          <w:lang w:eastAsia="ru-RU"/>
        </w:rPr>
      </w:pPr>
    </w:p>
    <w:p w14:paraId="7E461B21" w14:textId="77777777" w:rsidR="0085053A" w:rsidRPr="0085053A" w:rsidRDefault="0085053A" w:rsidP="0085053A">
      <w:pPr>
        <w:spacing w:after="0" w:line="240" w:lineRule="auto"/>
        <w:jc w:val="right"/>
        <w:rPr>
          <w:rFonts w:ascii="Times New Roman" w:eastAsia="Times New Roman" w:hAnsi="Times New Roman" w:cs="Times New Roman"/>
          <w:b/>
          <w:sz w:val="28"/>
          <w:szCs w:val="28"/>
          <w:lang w:eastAsia="ru-RU"/>
        </w:rPr>
      </w:pPr>
    </w:p>
    <w:tbl>
      <w:tblPr>
        <w:tblW w:w="0" w:type="auto"/>
        <w:tblLook w:val="00A0" w:firstRow="1" w:lastRow="0" w:firstColumn="1" w:lastColumn="0" w:noHBand="0" w:noVBand="0"/>
      </w:tblPr>
      <w:tblGrid>
        <w:gridCol w:w="4728"/>
        <w:gridCol w:w="4770"/>
      </w:tblGrid>
      <w:tr w:rsidR="0085053A" w:rsidRPr="0085053A" w14:paraId="758968FB" w14:textId="77777777" w:rsidTr="0085053A">
        <w:tc>
          <w:tcPr>
            <w:tcW w:w="4784" w:type="dxa"/>
          </w:tcPr>
          <w:p w14:paraId="628BC54F" w14:textId="77777777" w:rsidR="0085053A" w:rsidRPr="0085053A" w:rsidRDefault="0085053A" w:rsidP="0085053A">
            <w:pPr>
              <w:spacing w:after="0" w:line="240" w:lineRule="auto"/>
              <w:jc w:val="both"/>
              <w:rPr>
                <w:rFonts w:ascii="Times New Roman" w:eastAsia="Calibri" w:hAnsi="Times New Roman" w:cs="Times New Roman"/>
                <w:sz w:val="28"/>
                <w:szCs w:val="28"/>
              </w:rPr>
            </w:pPr>
            <w:r w:rsidRPr="0085053A">
              <w:rPr>
                <w:rFonts w:ascii="Times New Roman" w:eastAsia="Calibri" w:hAnsi="Times New Roman" w:cs="Times New Roman"/>
                <w:sz w:val="28"/>
                <w:szCs w:val="28"/>
              </w:rPr>
              <w:t>Председатель Совета депутатов</w:t>
            </w:r>
          </w:p>
          <w:p w14:paraId="271D5F83" w14:textId="77777777" w:rsidR="0085053A" w:rsidRPr="0085053A" w:rsidRDefault="0085053A" w:rsidP="0085053A">
            <w:pPr>
              <w:spacing w:after="0" w:line="240" w:lineRule="auto"/>
              <w:jc w:val="both"/>
              <w:rPr>
                <w:rFonts w:ascii="Times New Roman" w:eastAsia="Calibri" w:hAnsi="Times New Roman" w:cs="Times New Roman"/>
                <w:sz w:val="28"/>
                <w:szCs w:val="28"/>
              </w:rPr>
            </w:pPr>
            <w:r w:rsidRPr="0085053A">
              <w:rPr>
                <w:rFonts w:ascii="Times New Roman" w:eastAsia="Calibri" w:hAnsi="Times New Roman" w:cs="Times New Roman"/>
                <w:sz w:val="28"/>
                <w:szCs w:val="28"/>
              </w:rPr>
              <w:t xml:space="preserve">муниципального образования </w:t>
            </w:r>
          </w:p>
          <w:p w14:paraId="2CE5E913" w14:textId="77777777" w:rsidR="0085053A" w:rsidRPr="0085053A" w:rsidRDefault="0085053A" w:rsidP="0085053A">
            <w:pPr>
              <w:spacing w:after="0" w:line="240" w:lineRule="auto"/>
              <w:jc w:val="both"/>
              <w:rPr>
                <w:rFonts w:ascii="Times New Roman" w:eastAsia="Calibri" w:hAnsi="Times New Roman" w:cs="Times New Roman"/>
                <w:sz w:val="28"/>
                <w:szCs w:val="28"/>
              </w:rPr>
            </w:pPr>
            <w:r w:rsidRPr="0085053A">
              <w:rPr>
                <w:rFonts w:ascii="Times New Roman" w:eastAsia="Calibri" w:hAnsi="Times New Roman" w:cs="Times New Roman"/>
                <w:sz w:val="28"/>
                <w:szCs w:val="28"/>
              </w:rPr>
              <w:t>Дмитриевский сельсовет</w:t>
            </w:r>
          </w:p>
          <w:p w14:paraId="0B2B587F" w14:textId="77777777" w:rsidR="0085053A" w:rsidRPr="0085053A" w:rsidRDefault="0085053A" w:rsidP="0085053A">
            <w:pPr>
              <w:spacing w:after="0" w:line="240" w:lineRule="auto"/>
              <w:jc w:val="both"/>
              <w:rPr>
                <w:rFonts w:ascii="Times New Roman" w:eastAsia="Calibri" w:hAnsi="Times New Roman" w:cs="Times New Roman"/>
                <w:sz w:val="28"/>
                <w:szCs w:val="28"/>
              </w:rPr>
            </w:pPr>
          </w:p>
          <w:p w14:paraId="18EEA468" w14:textId="77777777" w:rsidR="0085053A" w:rsidRPr="0085053A" w:rsidRDefault="0085053A" w:rsidP="0085053A">
            <w:pPr>
              <w:spacing w:after="0" w:line="240" w:lineRule="auto"/>
              <w:jc w:val="both"/>
              <w:rPr>
                <w:rFonts w:ascii="Times New Roman" w:eastAsia="Calibri" w:hAnsi="Times New Roman" w:cs="Times New Roman"/>
                <w:sz w:val="28"/>
                <w:szCs w:val="28"/>
              </w:rPr>
            </w:pPr>
          </w:p>
          <w:p w14:paraId="1625D9F7" w14:textId="77777777" w:rsidR="0085053A" w:rsidRPr="0085053A" w:rsidRDefault="0085053A" w:rsidP="0085053A">
            <w:pPr>
              <w:spacing w:after="0" w:line="240" w:lineRule="auto"/>
              <w:jc w:val="both"/>
              <w:rPr>
                <w:rFonts w:ascii="Times New Roman" w:eastAsia="Calibri" w:hAnsi="Times New Roman" w:cs="Times New Roman"/>
                <w:sz w:val="28"/>
                <w:szCs w:val="28"/>
              </w:rPr>
            </w:pPr>
          </w:p>
          <w:p w14:paraId="45278457" w14:textId="77777777" w:rsidR="0085053A" w:rsidRPr="0085053A" w:rsidRDefault="0085053A" w:rsidP="0085053A">
            <w:pPr>
              <w:spacing w:after="0" w:line="240" w:lineRule="auto"/>
              <w:jc w:val="both"/>
              <w:rPr>
                <w:rFonts w:ascii="Times New Roman" w:eastAsia="Calibri" w:hAnsi="Times New Roman" w:cs="Times New Roman"/>
                <w:sz w:val="28"/>
                <w:szCs w:val="28"/>
              </w:rPr>
            </w:pPr>
            <w:r w:rsidRPr="0085053A">
              <w:rPr>
                <w:rFonts w:ascii="Times New Roman" w:eastAsia="Calibri" w:hAnsi="Times New Roman" w:cs="Times New Roman"/>
                <w:sz w:val="28"/>
                <w:szCs w:val="28"/>
              </w:rPr>
              <w:t>_____________</w:t>
            </w:r>
            <w:proofErr w:type="spellStart"/>
            <w:r w:rsidRPr="0085053A">
              <w:rPr>
                <w:rFonts w:ascii="Times New Roman" w:eastAsia="Calibri" w:hAnsi="Times New Roman" w:cs="Times New Roman"/>
                <w:sz w:val="28"/>
                <w:szCs w:val="28"/>
              </w:rPr>
              <w:t>А.Ф.Иванов</w:t>
            </w:r>
            <w:proofErr w:type="spellEnd"/>
          </w:p>
        </w:tc>
        <w:tc>
          <w:tcPr>
            <w:tcW w:w="4786" w:type="dxa"/>
          </w:tcPr>
          <w:p w14:paraId="180CCC82" w14:textId="77777777" w:rsidR="0085053A" w:rsidRPr="0085053A" w:rsidRDefault="0085053A" w:rsidP="0085053A">
            <w:pPr>
              <w:spacing w:after="0" w:line="240" w:lineRule="auto"/>
              <w:jc w:val="both"/>
              <w:rPr>
                <w:rFonts w:ascii="Times New Roman" w:eastAsia="Calibri" w:hAnsi="Times New Roman" w:cs="Times New Roman"/>
                <w:sz w:val="28"/>
                <w:szCs w:val="28"/>
              </w:rPr>
            </w:pPr>
            <w:r w:rsidRPr="0085053A">
              <w:rPr>
                <w:rFonts w:ascii="Times New Roman" w:eastAsia="Calibri" w:hAnsi="Times New Roman" w:cs="Times New Roman"/>
                <w:sz w:val="28"/>
                <w:szCs w:val="28"/>
              </w:rPr>
              <w:t xml:space="preserve">Глава муниципального образования </w:t>
            </w:r>
          </w:p>
          <w:p w14:paraId="3E0E54F8" w14:textId="77777777" w:rsidR="0085053A" w:rsidRPr="0085053A" w:rsidRDefault="0085053A" w:rsidP="0085053A">
            <w:pPr>
              <w:spacing w:after="0" w:line="240" w:lineRule="auto"/>
              <w:jc w:val="both"/>
              <w:rPr>
                <w:rFonts w:ascii="Times New Roman" w:eastAsia="Calibri" w:hAnsi="Times New Roman" w:cs="Times New Roman"/>
                <w:sz w:val="28"/>
                <w:szCs w:val="28"/>
              </w:rPr>
            </w:pPr>
            <w:r w:rsidRPr="0085053A">
              <w:rPr>
                <w:rFonts w:ascii="Times New Roman" w:eastAsia="Calibri" w:hAnsi="Times New Roman" w:cs="Times New Roman"/>
                <w:sz w:val="28"/>
                <w:szCs w:val="28"/>
              </w:rPr>
              <w:t xml:space="preserve">Дмитриевский сельсовет </w:t>
            </w:r>
          </w:p>
          <w:p w14:paraId="46DE7B58" w14:textId="77777777" w:rsidR="0085053A" w:rsidRPr="0085053A" w:rsidRDefault="0085053A" w:rsidP="0085053A">
            <w:pPr>
              <w:spacing w:after="0" w:line="240" w:lineRule="auto"/>
              <w:jc w:val="both"/>
              <w:rPr>
                <w:rFonts w:ascii="Times New Roman" w:eastAsia="Calibri" w:hAnsi="Times New Roman" w:cs="Times New Roman"/>
                <w:sz w:val="28"/>
                <w:szCs w:val="28"/>
              </w:rPr>
            </w:pPr>
          </w:p>
          <w:p w14:paraId="602EC339" w14:textId="77777777" w:rsidR="0085053A" w:rsidRPr="0085053A" w:rsidRDefault="0085053A" w:rsidP="0085053A">
            <w:pPr>
              <w:spacing w:after="0" w:line="240" w:lineRule="auto"/>
              <w:jc w:val="both"/>
              <w:rPr>
                <w:rFonts w:ascii="Times New Roman" w:eastAsia="Calibri" w:hAnsi="Times New Roman" w:cs="Times New Roman"/>
                <w:sz w:val="28"/>
                <w:szCs w:val="28"/>
              </w:rPr>
            </w:pPr>
          </w:p>
          <w:p w14:paraId="7D043CE4" w14:textId="77777777" w:rsidR="0085053A" w:rsidRPr="0085053A" w:rsidRDefault="0085053A" w:rsidP="0085053A">
            <w:pPr>
              <w:spacing w:after="0" w:line="240" w:lineRule="auto"/>
              <w:jc w:val="both"/>
              <w:rPr>
                <w:rFonts w:ascii="Times New Roman" w:eastAsia="Calibri" w:hAnsi="Times New Roman" w:cs="Times New Roman"/>
                <w:sz w:val="28"/>
                <w:szCs w:val="28"/>
              </w:rPr>
            </w:pPr>
          </w:p>
          <w:p w14:paraId="26A0F935" w14:textId="77777777" w:rsidR="0085053A" w:rsidRPr="0085053A" w:rsidRDefault="0085053A" w:rsidP="0085053A">
            <w:pPr>
              <w:spacing w:after="0" w:line="240" w:lineRule="auto"/>
              <w:jc w:val="both"/>
              <w:rPr>
                <w:rFonts w:ascii="Times New Roman" w:eastAsia="Calibri" w:hAnsi="Times New Roman" w:cs="Times New Roman"/>
                <w:sz w:val="28"/>
                <w:szCs w:val="28"/>
              </w:rPr>
            </w:pPr>
          </w:p>
          <w:p w14:paraId="08851BD5" w14:textId="77777777" w:rsidR="0085053A" w:rsidRPr="0085053A" w:rsidRDefault="0085053A" w:rsidP="0085053A">
            <w:pPr>
              <w:spacing w:after="0" w:line="240" w:lineRule="auto"/>
              <w:jc w:val="both"/>
              <w:rPr>
                <w:rFonts w:ascii="Times New Roman" w:eastAsia="Calibri" w:hAnsi="Times New Roman" w:cs="Times New Roman"/>
                <w:sz w:val="28"/>
                <w:szCs w:val="28"/>
              </w:rPr>
            </w:pPr>
            <w:r w:rsidRPr="0085053A">
              <w:rPr>
                <w:rFonts w:ascii="Times New Roman" w:eastAsia="Calibri" w:hAnsi="Times New Roman" w:cs="Times New Roman"/>
                <w:sz w:val="28"/>
                <w:szCs w:val="28"/>
              </w:rPr>
              <w:t>_________________</w:t>
            </w:r>
            <w:proofErr w:type="spellStart"/>
            <w:r w:rsidRPr="0085053A">
              <w:rPr>
                <w:rFonts w:ascii="Times New Roman" w:eastAsia="Calibri" w:hAnsi="Times New Roman" w:cs="Times New Roman"/>
                <w:sz w:val="28"/>
                <w:szCs w:val="28"/>
              </w:rPr>
              <w:t>Ю.Н.Свиридов</w:t>
            </w:r>
            <w:proofErr w:type="spellEnd"/>
          </w:p>
        </w:tc>
      </w:tr>
    </w:tbl>
    <w:p w14:paraId="338D64A3" w14:textId="77777777" w:rsidR="0085053A" w:rsidRPr="0085053A" w:rsidRDefault="0085053A" w:rsidP="0085053A">
      <w:pPr>
        <w:spacing w:after="0" w:line="240" w:lineRule="auto"/>
        <w:jc w:val="right"/>
        <w:rPr>
          <w:rFonts w:ascii="Times New Roman" w:eastAsia="Times New Roman" w:hAnsi="Times New Roman" w:cs="Times New Roman"/>
          <w:b/>
          <w:sz w:val="28"/>
          <w:szCs w:val="28"/>
          <w:lang w:eastAsia="ru-RU"/>
        </w:rPr>
      </w:pPr>
    </w:p>
    <w:p w14:paraId="525A9A01" w14:textId="77777777" w:rsidR="0085053A" w:rsidRPr="0085053A" w:rsidRDefault="0085053A" w:rsidP="0085053A">
      <w:pPr>
        <w:spacing w:after="0" w:line="240" w:lineRule="auto"/>
        <w:jc w:val="right"/>
        <w:rPr>
          <w:rFonts w:ascii="Times New Roman" w:eastAsia="Times New Roman" w:hAnsi="Times New Roman" w:cs="Times New Roman"/>
          <w:b/>
          <w:sz w:val="28"/>
          <w:szCs w:val="28"/>
          <w:lang w:eastAsia="ru-RU"/>
        </w:rPr>
      </w:pPr>
    </w:p>
    <w:p w14:paraId="78D2FB91" w14:textId="77777777" w:rsidR="0085053A" w:rsidRPr="0085053A" w:rsidRDefault="0085053A" w:rsidP="0085053A">
      <w:pPr>
        <w:spacing w:after="0" w:line="240" w:lineRule="auto"/>
        <w:jc w:val="right"/>
        <w:rPr>
          <w:rFonts w:ascii="Times New Roman" w:eastAsia="Times New Roman" w:hAnsi="Times New Roman" w:cs="Times New Roman"/>
          <w:b/>
          <w:sz w:val="28"/>
          <w:szCs w:val="28"/>
          <w:lang w:eastAsia="ru-RU"/>
        </w:rPr>
      </w:pPr>
    </w:p>
    <w:p w14:paraId="5109D665" w14:textId="77777777" w:rsidR="0085053A" w:rsidRPr="0085053A" w:rsidRDefault="0085053A" w:rsidP="0085053A">
      <w:pPr>
        <w:spacing w:after="0" w:line="240" w:lineRule="auto"/>
        <w:jc w:val="right"/>
        <w:rPr>
          <w:rFonts w:ascii="Times New Roman" w:eastAsia="Times New Roman" w:hAnsi="Times New Roman" w:cs="Times New Roman"/>
          <w:b/>
          <w:sz w:val="28"/>
          <w:szCs w:val="28"/>
          <w:lang w:eastAsia="ru-RU"/>
        </w:rPr>
      </w:pPr>
    </w:p>
    <w:p w14:paraId="0172D01D" w14:textId="77777777" w:rsidR="0085053A" w:rsidRPr="0085053A" w:rsidRDefault="0085053A" w:rsidP="0085053A">
      <w:pPr>
        <w:spacing w:after="0" w:line="240" w:lineRule="auto"/>
        <w:jc w:val="right"/>
        <w:rPr>
          <w:rFonts w:ascii="Times New Roman" w:eastAsia="Times New Roman" w:hAnsi="Times New Roman" w:cs="Times New Roman"/>
          <w:b/>
          <w:sz w:val="28"/>
          <w:szCs w:val="28"/>
          <w:lang w:eastAsia="ru-RU"/>
        </w:rPr>
      </w:pPr>
    </w:p>
    <w:p w14:paraId="2CA69FD5" w14:textId="77777777" w:rsidR="0085053A" w:rsidRPr="0085053A" w:rsidRDefault="0085053A" w:rsidP="0085053A">
      <w:pPr>
        <w:spacing w:after="0" w:line="240" w:lineRule="auto"/>
        <w:jc w:val="right"/>
        <w:rPr>
          <w:rFonts w:ascii="Times New Roman" w:eastAsia="Times New Roman" w:hAnsi="Times New Roman" w:cs="Times New Roman"/>
          <w:b/>
          <w:sz w:val="28"/>
          <w:szCs w:val="28"/>
          <w:lang w:eastAsia="ru-RU"/>
        </w:rPr>
      </w:pPr>
    </w:p>
    <w:p w14:paraId="0F4E8A2C" w14:textId="77777777" w:rsidR="0085053A" w:rsidRPr="0085053A" w:rsidRDefault="0085053A" w:rsidP="0085053A">
      <w:pPr>
        <w:spacing w:after="0" w:line="240" w:lineRule="auto"/>
        <w:jc w:val="right"/>
        <w:rPr>
          <w:rFonts w:ascii="Times New Roman" w:eastAsia="Times New Roman" w:hAnsi="Times New Roman" w:cs="Times New Roman"/>
          <w:b/>
          <w:sz w:val="28"/>
          <w:szCs w:val="28"/>
          <w:lang w:eastAsia="ru-RU"/>
        </w:rPr>
      </w:pPr>
    </w:p>
    <w:p w14:paraId="53176627" w14:textId="77777777" w:rsidR="0085053A" w:rsidRPr="0085053A" w:rsidRDefault="0085053A" w:rsidP="0085053A">
      <w:pPr>
        <w:spacing w:after="0" w:line="240" w:lineRule="auto"/>
        <w:jc w:val="right"/>
        <w:rPr>
          <w:rFonts w:ascii="Times New Roman" w:eastAsia="Times New Roman" w:hAnsi="Times New Roman" w:cs="Times New Roman"/>
          <w:b/>
          <w:sz w:val="28"/>
          <w:szCs w:val="28"/>
          <w:lang w:eastAsia="ru-RU"/>
        </w:rPr>
      </w:pPr>
    </w:p>
    <w:p w14:paraId="43B6D626" w14:textId="77777777" w:rsidR="0085053A" w:rsidRPr="0085053A" w:rsidRDefault="0085053A" w:rsidP="0085053A">
      <w:pPr>
        <w:spacing w:after="0" w:line="240" w:lineRule="auto"/>
        <w:jc w:val="right"/>
        <w:rPr>
          <w:rFonts w:ascii="Times New Roman" w:eastAsia="Times New Roman" w:hAnsi="Times New Roman" w:cs="Times New Roman"/>
          <w:b/>
          <w:sz w:val="28"/>
          <w:szCs w:val="28"/>
          <w:lang w:eastAsia="ru-RU"/>
        </w:rPr>
      </w:pPr>
    </w:p>
    <w:p w14:paraId="58424838" w14:textId="77777777" w:rsidR="0085053A" w:rsidRPr="0085053A" w:rsidRDefault="0085053A" w:rsidP="0085053A">
      <w:pPr>
        <w:spacing w:after="0" w:line="240" w:lineRule="auto"/>
        <w:jc w:val="right"/>
        <w:rPr>
          <w:rFonts w:ascii="Times New Roman" w:eastAsia="Times New Roman" w:hAnsi="Times New Roman" w:cs="Times New Roman"/>
          <w:b/>
          <w:sz w:val="28"/>
          <w:szCs w:val="28"/>
          <w:lang w:eastAsia="ru-RU"/>
        </w:rPr>
      </w:pPr>
    </w:p>
    <w:p w14:paraId="01D97313" w14:textId="77777777" w:rsidR="0085053A" w:rsidRPr="0085053A" w:rsidRDefault="0085053A" w:rsidP="0085053A">
      <w:pPr>
        <w:spacing w:after="0" w:line="240" w:lineRule="auto"/>
        <w:jc w:val="right"/>
        <w:rPr>
          <w:rFonts w:ascii="Times New Roman" w:eastAsia="Times New Roman" w:hAnsi="Times New Roman" w:cs="Times New Roman"/>
          <w:b/>
          <w:sz w:val="28"/>
          <w:szCs w:val="28"/>
          <w:lang w:eastAsia="ru-RU"/>
        </w:rPr>
      </w:pPr>
    </w:p>
    <w:p w14:paraId="0E205481" w14:textId="77777777" w:rsidR="0085053A" w:rsidRPr="0085053A" w:rsidRDefault="0085053A" w:rsidP="0085053A">
      <w:pPr>
        <w:spacing w:after="0" w:line="240" w:lineRule="auto"/>
        <w:jc w:val="right"/>
        <w:rPr>
          <w:rFonts w:ascii="Arial" w:eastAsia="Times New Roman" w:hAnsi="Arial" w:cs="Arial"/>
          <w:b/>
          <w:sz w:val="32"/>
          <w:szCs w:val="32"/>
          <w:lang w:eastAsia="ru-RU"/>
        </w:rPr>
      </w:pPr>
    </w:p>
    <w:p w14:paraId="09569FFA" w14:textId="77777777" w:rsidR="0085053A" w:rsidRPr="0085053A" w:rsidRDefault="0085053A" w:rsidP="0085053A">
      <w:pPr>
        <w:spacing w:after="0" w:line="240" w:lineRule="auto"/>
        <w:jc w:val="right"/>
        <w:rPr>
          <w:rFonts w:ascii="Arial" w:eastAsia="Times New Roman" w:hAnsi="Arial" w:cs="Arial"/>
          <w:b/>
          <w:sz w:val="32"/>
          <w:szCs w:val="32"/>
          <w:lang w:eastAsia="ru-RU"/>
        </w:rPr>
      </w:pPr>
    </w:p>
    <w:p w14:paraId="5B43EC65" w14:textId="77777777" w:rsidR="0085053A" w:rsidRPr="0085053A" w:rsidRDefault="0085053A" w:rsidP="0085053A">
      <w:pPr>
        <w:spacing w:after="0" w:line="240" w:lineRule="auto"/>
        <w:jc w:val="right"/>
        <w:rPr>
          <w:rFonts w:ascii="Arial" w:eastAsia="Times New Roman" w:hAnsi="Arial" w:cs="Arial"/>
          <w:b/>
          <w:sz w:val="32"/>
          <w:szCs w:val="32"/>
          <w:lang w:eastAsia="ru-RU"/>
        </w:rPr>
      </w:pPr>
    </w:p>
    <w:p w14:paraId="57D0CFD5" w14:textId="77777777" w:rsidR="0085053A" w:rsidRPr="0085053A" w:rsidRDefault="0085053A" w:rsidP="0085053A">
      <w:pPr>
        <w:spacing w:after="0" w:line="240" w:lineRule="auto"/>
        <w:jc w:val="right"/>
        <w:rPr>
          <w:rFonts w:ascii="Arial" w:eastAsia="Times New Roman" w:hAnsi="Arial" w:cs="Arial"/>
          <w:b/>
          <w:sz w:val="32"/>
          <w:szCs w:val="32"/>
          <w:lang w:eastAsia="ru-RU"/>
        </w:rPr>
      </w:pPr>
    </w:p>
    <w:p w14:paraId="00C202DD" w14:textId="77777777" w:rsidR="0085053A" w:rsidRPr="0085053A" w:rsidRDefault="0085053A" w:rsidP="0085053A">
      <w:pPr>
        <w:spacing w:after="0" w:line="240" w:lineRule="auto"/>
        <w:jc w:val="right"/>
        <w:rPr>
          <w:rFonts w:ascii="Arial" w:eastAsia="Times New Roman" w:hAnsi="Arial" w:cs="Arial"/>
          <w:b/>
          <w:sz w:val="32"/>
          <w:szCs w:val="32"/>
          <w:lang w:eastAsia="ru-RU"/>
        </w:rPr>
      </w:pPr>
    </w:p>
    <w:p w14:paraId="2DF47BA7" w14:textId="77777777" w:rsidR="0085053A" w:rsidRPr="0085053A" w:rsidRDefault="0085053A" w:rsidP="0085053A">
      <w:pPr>
        <w:spacing w:after="0" w:line="240" w:lineRule="auto"/>
        <w:jc w:val="right"/>
        <w:rPr>
          <w:rFonts w:ascii="Arial" w:eastAsia="Times New Roman" w:hAnsi="Arial" w:cs="Arial"/>
          <w:b/>
          <w:sz w:val="32"/>
          <w:szCs w:val="32"/>
          <w:lang w:eastAsia="ru-RU"/>
        </w:rPr>
      </w:pPr>
    </w:p>
    <w:p w14:paraId="17388552" w14:textId="77777777" w:rsidR="0085053A" w:rsidRPr="0085053A" w:rsidRDefault="0085053A" w:rsidP="0085053A">
      <w:pPr>
        <w:spacing w:after="0" w:line="240" w:lineRule="auto"/>
        <w:jc w:val="right"/>
        <w:rPr>
          <w:rFonts w:ascii="Arial" w:eastAsia="Times New Roman" w:hAnsi="Arial" w:cs="Arial"/>
          <w:b/>
          <w:sz w:val="32"/>
          <w:szCs w:val="32"/>
          <w:lang w:eastAsia="ru-RU"/>
        </w:rPr>
      </w:pPr>
    </w:p>
    <w:p w14:paraId="6E5F5CFC" w14:textId="77777777" w:rsidR="0085053A" w:rsidRPr="0085053A" w:rsidRDefault="0085053A" w:rsidP="0085053A">
      <w:pPr>
        <w:spacing w:after="0" w:line="240" w:lineRule="auto"/>
        <w:jc w:val="right"/>
        <w:rPr>
          <w:rFonts w:ascii="Arial" w:eastAsia="Times New Roman" w:hAnsi="Arial" w:cs="Arial"/>
          <w:b/>
          <w:sz w:val="32"/>
          <w:szCs w:val="32"/>
          <w:lang w:eastAsia="ru-RU"/>
        </w:rPr>
      </w:pPr>
    </w:p>
    <w:p w14:paraId="5B7F2EF6" w14:textId="77777777" w:rsidR="0085053A" w:rsidRPr="0085053A" w:rsidRDefault="0085053A" w:rsidP="0085053A">
      <w:pPr>
        <w:spacing w:after="0" w:line="240" w:lineRule="auto"/>
        <w:jc w:val="right"/>
        <w:rPr>
          <w:rFonts w:ascii="Arial" w:eastAsia="Times New Roman" w:hAnsi="Arial" w:cs="Arial"/>
          <w:b/>
          <w:sz w:val="32"/>
          <w:szCs w:val="32"/>
          <w:lang w:eastAsia="ru-RU"/>
        </w:rPr>
      </w:pPr>
    </w:p>
    <w:p w14:paraId="39397BE5" w14:textId="77777777" w:rsidR="0085053A" w:rsidRPr="0085053A" w:rsidRDefault="0085053A" w:rsidP="0085053A">
      <w:pPr>
        <w:spacing w:after="0" w:line="240" w:lineRule="auto"/>
        <w:jc w:val="right"/>
        <w:rPr>
          <w:rFonts w:ascii="Arial" w:eastAsia="Times New Roman" w:hAnsi="Arial" w:cs="Arial"/>
          <w:b/>
          <w:sz w:val="32"/>
          <w:szCs w:val="32"/>
          <w:lang w:eastAsia="ru-RU"/>
        </w:rPr>
      </w:pPr>
    </w:p>
    <w:p w14:paraId="6D52C293" w14:textId="77777777" w:rsidR="0085053A" w:rsidRPr="0085053A" w:rsidRDefault="0085053A" w:rsidP="0085053A">
      <w:pPr>
        <w:spacing w:after="0" w:line="240" w:lineRule="auto"/>
        <w:jc w:val="right"/>
        <w:rPr>
          <w:rFonts w:ascii="Arial" w:eastAsia="Times New Roman" w:hAnsi="Arial" w:cs="Arial"/>
          <w:b/>
          <w:sz w:val="32"/>
          <w:szCs w:val="32"/>
          <w:lang w:eastAsia="ru-RU"/>
        </w:rPr>
      </w:pPr>
    </w:p>
    <w:p w14:paraId="1AFF7F0F" w14:textId="77777777" w:rsidR="0085053A" w:rsidRPr="0085053A" w:rsidRDefault="0085053A" w:rsidP="0085053A">
      <w:pPr>
        <w:spacing w:after="0" w:line="240" w:lineRule="auto"/>
        <w:jc w:val="right"/>
        <w:rPr>
          <w:rFonts w:ascii="Arial" w:eastAsia="Times New Roman" w:hAnsi="Arial" w:cs="Arial"/>
          <w:b/>
          <w:sz w:val="32"/>
          <w:szCs w:val="32"/>
          <w:lang w:eastAsia="ru-RU"/>
        </w:rPr>
      </w:pPr>
    </w:p>
    <w:p w14:paraId="56BA2D74" w14:textId="77777777" w:rsidR="0085053A" w:rsidRPr="0085053A" w:rsidRDefault="0085053A" w:rsidP="0085053A">
      <w:pPr>
        <w:spacing w:after="0" w:line="240" w:lineRule="auto"/>
        <w:jc w:val="right"/>
        <w:rPr>
          <w:rFonts w:ascii="Arial" w:eastAsia="Times New Roman" w:hAnsi="Arial" w:cs="Arial"/>
          <w:b/>
          <w:sz w:val="32"/>
          <w:szCs w:val="32"/>
          <w:lang w:eastAsia="ru-RU"/>
        </w:rPr>
      </w:pPr>
    </w:p>
    <w:p w14:paraId="3F6E8E29" w14:textId="77777777" w:rsidR="0085053A" w:rsidRPr="0085053A" w:rsidRDefault="0085053A" w:rsidP="0085053A">
      <w:pPr>
        <w:spacing w:after="0" w:line="240" w:lineRule="auto"/>
        <w:jc w:val="right"/>
        <w:rPr>
          <w:rFonts w:ascii="Arial" w:eastAsia="Times New Roman" w:hAnsi="Arial" w:cs="Arial"/>
          <w:b/>
          <w:sz w:val="32"/>
          <w:szCs w:val="32"/>
          <w:lang w:eastAsia="ru-RU"/>
        </w:rPr>
      </w:pPr>
    </w:p>
    <w:p w14:paraId="0F509EA1" w14:textId="77777777" w:rsidR="0085053A" w:rsidRPr="0085053A" w:rsidRDefault="0085053A" w:rsidP="0085053A">
      <w:pPr>
        <w:spacing w:after="0" w:line="240" w:lineRule="auto"/>
        <w:jc w:val="right"/>
        <w:rPr>
          <w:rFonts w:ascii="Arial" w:eastAsia="Times New Roman" w:hAnsi="Arial" w:cs="Arial"/>
          <w:b/>
          <w:sz w:val="32"/>
          <w:szCs w:val="32"/>
          <w:lang w:eastAsia="ru-RU"/>
        </w:rPr>
      </w:pPr>
    </w:p>
    <w:p w14:paraId="22E230E6" w14:textId="77777777" w:rsidR="0085053A" w:rsidRPr="0085053A" w:rsidRDefault="0085053A" w:rsidP="0085053A">
      <w:pPr>
        <w:spacing w:after="0" w:line="240" w:lineRule="auto"/>
        <w:jc w:val="right"/>
        <w:rPr>
          <w:rFonts w:ascii="Arial" w:eastAsia="Times New Roman" w:hAnsi="Arial" w:cs="Arial"/>
          <w:b/>
          <w:sz w:val="32"/>
          <w:szCs w:val="32"/>
          <w:lang w:eastAsia="ru-RU"/>
        </w:rPr>
      </w:pPr>
    </w:p>
    <w:p w14:paraId="5A7ABA0D" w14:textId="77777777" w:rsidR="0085053A" w:rsidRPr="0085053A" w:rsidRDefault="0085053A" w:rsidP="0085053A">
      <w:pPr>
        <w:spacing w:after="0" w:line="240" w:lineRule="auto"/>
        <w:jc w:val="right"/>
        <w:rPr>
          <w:rFonts w:ascii="Arial" w:eastAsia="Times New Roman" w:hAnsi="Arial" w:cs="Arial"/>
          <w:b/>
          <w:sz w:val="32"/>
          <w:szCs w:val="32"/>
          <w:lang w:eastAsia="ru-RU"/>
        </w:rPr>
      </w:pPr>
    </w:p>
    <w:p w14:paraId="31405E0A" w14:textId="77777777" w:rsidR="0085053A" w:rsidRPr="0085053A" w:rsidRDefault="0085053A" w:rsidP="0085053A">
      <w:pPr>
        <w:spacing w:after="0" w:line="240" w:lineRule="auto"/>
        <w:jc w:val="right"/>
        <w:rPr>
          <w:rFonts w:ascii="Arial" w:eastAsia="Times New Roman" w:hAnsi="Arial" w:cs="Arial"/>
          <w:b/>
          <w:sz w:val="32"/>
          <w:szCs w:val="32"/>
          <w:lang w:eastAsia="ru-RU"/>
        </w:rPr>
      </w:pPr>
    </w:p>
    <w:p w14:paraId="0D646CE5" w14:textId="77777777" w:rsidR="0085053A" w:rsidRPr="0085053A" w:rsidRDefault="0085053A" w:rsidP="0085053A">
      <w:pPr>
        <w:spacing w:after="0" w:line="240" w:lineRule="auto"/>
        <w:jc w:val="right"/>
        <w:rPr>
          <w:rFonts w:ascii="Arial" w:eastAsia="Times New Roman" w:hAnsi="Arial" w:cs="Arial"/>
          <w:b/>
          <w:sz w:val="32"/>
          <w:szCs w:val="32"/>
          <w:lang w:eastAsia="ru-RU"/>
        </w:rPr>
      </w:pPr>
      <w:r w:rsidRPr="0085053A">
        <w:rPr>
          <w:rFonts w:ascii="Arial" w:eastAsia="Times New Roman" w:hAnsi="Arial" w:cs="Arial"/>
          <w:b/>
          <w:sz w:val="32"/>
          <w:szCs w:val="32"/>
          <w:lang w:eastAsia="ru-RU"/>
        </w:rPr>
        <w:t>Приложение</w:t>
      </w:r>
    </w:p>
    <w:p w14:paraId="60B236B3" w14:textId="77777777" w:rsidR="0085053A" w:rsidRPr="0085053A" w:rsidRDefault="0085053A" w:rsidP="0085053A">
      <w:pPr>
        <w:spacing w:after="0" w:line="240" w:lineRule="auto"/>
        <w:jc w:val="right"/>
        <w:rPr>
          <w:rFonts w:ascii="Arial" w:eastAsia="Times New Roman" w:hAnsi="Arial" w:cs="Arial"/>
          <w:b/>
          <w:sz w:val="32"/>
          <w:szCs w:val="32"/>
          <w:lang w:eastAsia="ru-RU"/>
        </w:rPr>
      </w:pPr>
      <w:r w:rsidRPr="0085053A">
        <w:rPr>
          <w:rFonts w:ascii="Arial" w:eastAsia="Times New Roman" w:hAnsi="Arial" w:cs="Arial"/>
          <w:b/>
          <w:sz w:val="32"/>
          <w:szCs w:val="32"/>
          <w:lang w:eastAsia="ru-RU"/>
        </w:rPr>
        <w:t>к решению Совета депутатов</w:t>
      </w:r>
    </w:p>
    <w:p w14:paraId="2FE962FF" w14:textId="77777777" w:rsidR="0085053A" w:rsidRPr="0085053A" w:rsidRDefault="0085053A" w:rsidP="0085053A">
      <w:pPr>
        <w:spacing w:after="0" w:line="240" w:lineRule="auto"/>
        <w:jc w:val="right"/>
        <w:rPr>
          <w:rFonts w:ascii="Arial" w:eastAsia="Times New Roman" w:hAnsi="Arial" w:cs="Arial"/>
          <w:b/>
          <w:sz w:val="32"/>
          <w:szCs w:val="32"/>
          <w:lang w:eastAsia="ru-RU"/>
        </w:rPr>
      </w:pPr>
      <w:r w:rsidRPr="0085053A">
        <w:rPr>
          <w:rFonts w:ascii="Arial" w:eastAsia="Times New Roman" w:hAnsi="Arial" w:cs="Arial"/>
          <w:b/>
          <w:sz w:val="32"/>
          <w:szCs w:val="32"/>
          <w:lang w:eastAsia="ru-RU"/>
        </w:rPr>
        <w:t>муниципального образования</w:t>
      </w:r>
    </w:p>
    <w:p w14:paraId="27878EAE" w14:textId="77777777" w:rsidR="0085053A" w:rsidRPr="0085053A" w:rsidRDefault="0085053A" w:rsidP="0085053A">
      <w:pPr>
        <w:spacing w:after="0" w:line="240" w:lineRule="auto"/>
        <w:jc w:val="right"/>
        <w:rPr>
          <w:rFonts w:ascii="Arial" w:eastAsia="Times New Roman" w:hAnsi="Arial" w:cs="Arial"/>
          <w:b/>
          <w:sz w:val="32"/>
          <w:szCs w:val="32"/>
          <w:lang w:eastAsia="ru-RU"/>
        </w:rPr>
      </w:pPr>
      <w:r w:rsidRPr="0085053A">
        <w:rPr>
          <w:rFonts w:ascii="Arial" w:eastAsia="Times New Roman" w:hAnsi="Arial" w:cs="Arial"/>
          <w:b/>
          <w:sz w:val="32"/>
          <w:szCs w:val="32"/>
          <w:lang w:eastAsia="ru-RU"/>
        </w:rPr>
        <w:t>Дмитриевский сельсовет</w:t>
      </w:r>
    </w:p>
    <w:p w14:paraId="16796BFA" w14:textId="77777777" w:rsidR="0085053A" w:rsidRPr="0085053A" w:rsidRDefault="0085053A" w:rsidP="0085053A">
      <w:pPr>
        <w:spacing w:after="0" w:line="240" w:lineRule="auto"/>
        <w:jc w:val="right"/>
        <w:rPr>
          <w:rFonts w:ascii="Arial" w:eastAsia="Times New Roman" w:hAnsi="Arial" w:cs="Arial"/>
          <w:b/>
          <w:sz w:val="32"/>
          <w:szCs w:val="32"/>
          <w:lang w:eastAsia="ru-RU"/>
        </w:rPr>
      </w:pPr>
      <w:r w:rsidRPr="0085053A">
        <w:rPr>
          <w:rFonts w:ascii="Arial" w:eastAsia="Times New Roman" w:hAnsi="Arial" w:cs="Arial"/>
          <w:b/>
          <w:sz w:val="32"/>
          <w:szCs w:val="32"/>
          <w:lang w:eastAsia="ru-RU"/>
        </w:rPr>
        <w:t>от  29.08.2025 № 173</w:t>
      </w:r>
    </w:p>
    <w:p w14:paraId="4B30033A" w14:textId="77777777" w:rsidR="0085053A" w:rsidRPr="0085053A" w:rsidRDefault="0085053A" w:rsidP="0085053A">
      <w:pPr>
        <w:spacing w:after="0" w:line="240" w:lineRule="auto"/>
        <w:rPr>
          <w:rFonts w:ascii="Arial" w:eastAsia="Times New Roman" w:hAnsi="Arial" w:cs="Arial"/>
          <w:sz w:val="32"/>
          <w:szCs w:val="32"/>
          <w:lang w:eastAsia="ru-RU"/>
        </w:rPr>
      </w:pPr>
    </w:p>
    <w:p w14:paraId="0BF8A4C3" w14:textId="77777777" w:rsidR="0085053A" w:rsidRPr="0085053A" w:rsidRDefault="0085053A" w:rsidP="0085053A">
      <w:pPr>
        <w:spacing w:after="0" w:line="240" w:lineRule="auto"/>
        <w:jc w:val="center"/>
        <w:rPr>
          <w:rFonts w:ascii="Arial" w:eastAsia="Times New Roman" w:hAnsi="Arial" w:cs="Arial"/>
          <w:b/>
          <w:sz w:val="24"/>
          <w:szCs w:val="24"/>
          <w:lang w:eastAsia="ru-RU"/>
        </w:rPr>
      </w:pPr>
      <w:r w:rsidRPr="0085053A">
        <w:rPr>
          <w:rFonts w:ascii="Arial" w:eastAsia="Times New Roman" w:hAnsi="Arial" w:cs="Arial"/>
          <w:b/>
          <w:sz w:val="24"/>
          <w:szCs w:val="24"/>
          <w:lang w:eastAsia="ru-RU"/>
        </w:rPr>
        <w:t>Положение</w:t>
      </w:r>
    </w:p>
    <w:p w14:paraId="5CD57467" w14:textId="77777777" w:rsidR="0085053A" w:rsidRPr="0085053A" w:rsidRDefault="0085053A" w:rsidP="0085053A">
      <w:pPr>
        <w:spacing w:after="0" w:line="240" w:lineRule="auto"/>
        <w:jc w:val="center"/>
        <w:rPr>
          <w:rFonts w:ascii="Arial" w:eastAsia="Times New Roman" w:hAnsi="Arial" w:cs="Arial"/>
          <w:b/>
          <w:bCs/>
          <w:sz w:val="24"/>
          <w:szCs w:val="24"/>
          <w:lang w:eastAsia="ru-RU"/>
        </w:rPr>
      </w:pPr>
      <w:r w:rsidRPr="0085053A">
        <w:rPr>
          <w:rFonts w:ascii="Arial" w:eastAsia="Times New Roman" w:hAnsi="Arial" w:cs="Arial"/>
          <w:b/>
          <w:bCs/>
          <w:sz w:val="24"/>
          <w:szCs w:val="24"/>
          <w:lang w:eastAsia="ru-RU"/>
        </w:rPr>
        <w:t>о порядке проведения конкурса по отбору кандидатур на должность главы муниципального образования Дмитриевский сельсовет</w:t>
      </w:r>
    </w:p>
    <w:p w14:paraId="03DF69AA" w14:textId="77777777" w:rsidR="0085053A" w:rsidRPr="0085053A" w:rsidRDefault="0085053A" w:rsidP="0085053A">
      <w:pPr>
        <w:spacing w:after="0" w:line="240" w:lineRule="auto"/>
        <w:jc w:val="center"/>
        <w:rPr>
          <w:rFonts w:ascii="Arial" w:eastAsia="Times New Roman" w:hAnsi="Arial" w:cs="Arial"/>
          <w:b/>
          <w:bCs/>
          <w:sz w:val="24"/>
          <w:szCs w:val="24"/>
          <w:lang w:eastAsia="ru-RU"/>
        </w:rPr>
      </w:pPr>
      <w:proofErr w:type="spellStart"/>
      <w:r w:rsidRPr="0085053A">
        <w:rPr>
          <w:rFonts w:ascii="Arial" w:eastAsia="Times New Roman" w:hAnsi="Arial" w:cs="Arial"/>
          <w:b/>
          <w:bCs/>
          <w:sz w:val="24"/>
          <w:szCs w:val="24"/>
          <w:lang w:eastAsia="ru-RU"/>
        </w:rPr>
        <w:t>Сакмарского</w:t>
      </w:r>
      <w:proofErr w:type="spellEnd"/>
      <w:r w:rsidRPr="0085053A">
        <w:rPr>
          <w:rFonts w:ascii="Arial" w:eastAsia="Times New Roman" w:hAnsi="Arial" w:cs="Arial"/>
          <w:b/>
          <w:bCs/>
          <w:sz w:val="24"/>
          <w:szCs w:val="24"/>
          <w:lang w:eastAsia="ru-RU"/>
        </w:rPr>
        <w:t xml:space="preserve"> района Оренбургской области и избрания главы муниципального образования Дмитриевский сельсовет  </w:t>
      </w:r>
      <w:proofErr w:type="spellStart"/>
      <w:r w:rsidRPr="0085053A">
        <w:rPr>
          <w:rFonts w:ascii="Arial" w:eastAsia="Times New Roman" w:hAnsi="Arial" w:cs="Arial"/>
          <w:b/>
          <w:bCs/>
          <w:sz w:val="24"/>
          <w:szCs w:val="24"/>
          <w:lang w:eastAsia="ru-RU"/>
        </w:rPr>
        <w:t>Сакмарского</w:t>
      </w:r>
      <w:proofErr w:type="spellEnd"/>
      <w:r w:rsidRPr="0085053A">
        <w:rPr>
          <w:rFonts w:ascii="Arial" w:eastAsia="Times New Roman" w:hAnsi="Arial" w:cs="Arial"/>
          <w:b/>
          <w:bCs/>
          <w:sz w:val="24"/>
          <w:szCs w:val="24"/>
          <w:lang w:eastAsia="ru-RU"/>
        </w:rPr>
        <w:t xml:space="preserve"> района Оренбургской области</w:t>
      </w:r>
    </w:p>
    <w:p w14:paraId="2CE554DC" w14:textId="77777777" w:rsidR="0085053A" w:rsidRPr="0085053A" w:rsidRDefault="0085053A" w:rsidP="0085053A">
      <w:pPr>
        <w:spacing w:after="0" w:line="240" w:lineRule="auto"/>
        <w:jc w:val="center"/>
        <w:rPr>
          <w:rFonts w:ascii="Arial" w:eastAsia="Times New Roman" w:hAnsi="Arial" w:cs="Arial"/>
          <w:b/>
          <w:sz w:val="24"/>
          <w:szCs w:val="24"/>
          <w:lang w:eastAsia="ru-RU"/>
        </w:rPr>
      </w:pPr>
    </w:p>
    <w:p w14:paraId="74F534F0" w14:textId="77777777" w:rsidR="0085053A" w:rsidRPr="0085053A" w:rsidRDefault="0085053A" w:rsidP="0085053A">
      <w:pPr>
        <w:autoSpaceDE w:val="0"/>
        <w:autoSpaceDN w:val="0"/>
        <w:adjustRightInd w:val="0"/>
        <w:spacing w:after="0" w:line="240" w:lineRule="auto"/>
        <w:jc w:val="center"/>
        <w:rPr>
          <w:rFonts w:ascii="Arial" w:eastAsia="Times New Roman" w:hAnsi="Arial" w:cs="Arial"/>
          <w:b/>
          <w:bCs/>
          <w:kern w:val="2"/>
          <w:sz w:val="24"/>
          <w:szCs w:val="24"/>
          <w:lang w:eastAsia="ru-RU"/>
        </w:rPr>
      </w:pPr>
    </w:p>
    <w:p w14:paraId="7DFCE427" w14:textId="77777777" w:rsidR="0085053A" w:rsidRPr="0085053A" w:rsidRDefault="0085053A" w:rsidP="0085053A">
      <w:pPr>
        <w:autoSpaceDE w:val="0"/>
        <w:autoSpaceDN w:val="0"/>
        <w:adjustRightInd w:val="0"/>
        <w:spacing w:after="0" w:line="240" w:lineRule="auto"/>
        <w:jc w:val="center"/>
        <w:rPr>
          <w:rFonts w:ascii="Arial" w:eastAsia="Times New Roman" w:hAnsi="Arial" w:cs="Arial"/>
          <w:b/>
          <w:bCs/>
          <w:kern w:val="2"/>
          <w:sz w:val="24"/>
          <w:szCs w:val="24"/>
          <w:lang w:eastAsia="ru-RU"/>
        </w:rPr>
      </w:pPr>
    </w:p>
    <w:p w14:paraId="69C9ADDE" w14:textId="77777777" w:rsidR="0085053A" w:rsidRPr="0085053A" w:rsidRDefault="0085053A" w:rsidP="0085053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5053A">
        <w:rPr>
          <w:rFonts w:ascii="Times New Roman" w:eastAsia="Times New Roman" w:hAnsi="Times New Roman" w:cs="Times New Roman"/>
          <w:b/>
          <w:sz w:val="28"/>
          <w:szCs w:val="28"/>
          <w:lang w:eastAsia="ru-RU"/>
        </w:rPr>
        <w:t>I. Общие положения</w:t>
      </w:r>
    </w:p>
    <w:p w14:paraId="792007AB"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5CD32C25"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1.1. Настоящее Положение разработано в соответствии с Федеральным </w:t>
      </w:r>
      <w:hyperlink r:id="rId8" w:history="1">
        <w:r w:rsidRPr="0085053A">
          <w:rPr>
            <w:rFonts w:ascii="Times New Roman" w:eastAsia="Times New Roman" w:hAnsi="Times New Roman" w:cs="Times New Roman"/>
            <w:sz w:val="28"/>
            <w:szCs w:val="28"/>
            <w:lang w:eastAsia="ru-RU"/>
          </w:rPr>
          <w:t>законом</w:t>
        </w:r>
      </w:hyperlink>
      <w:r w:rsidRPr="0085053A">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w:t>
      </w:r>
      <w:hyperlink r:id="rId9" w:history="1">
        <w:r w:rsidRPr="0085053A">
          <w:rPr>
            <w:rFonts w:ascii="Times New Roman" w:eastAsia="Times New Roman" w:hAnsi="Times New Roman" w:cs="Times New Roman"/>
            <w:sz w:val="28"/>
            <w:szCs w:val="28"/>
            <w:lang w:eastAsia="ru-RU"/>
          </w:rPr>
          <w:t>Уставом</w:t>
        </w:r>
      </w:hyperlink>
      <w:r w:rsidRPr="0085053A">
        <w:rPr>
          <w:rFonts w:ascii="Times New Roman" w:eastAsia="Times New Roman" w:hAnsi="Times New Roman" w:cs="Times New Roman"/>
          <w:sz w:val="28"/>
          <w:szCs w:val="28"/>
          <w:lang w:eastAsia="ru-RU"/>
        </w:rPr>
        <w:t xml:space="preserve"> муниципального образования Дмитриевский сельсовет </w:t>
      </w: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 и устанавливает порядок проведения конкурса по отбору кандидатур на должность главы муниципального образования Дмитриевский сельсовет </w:t>
      </w: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w:t>
      </w:r>
      <w:r w:rsidRPr="0085053A">
        <w:rPr>
          <w:rFonts w:ascii="Times New Roman" w:eastAsia="Times New Roman" w:hAnsi="Times New Roman" w:cs="Times New Roman"/>
          <w:b/>
          <w:sz w:val="28"/>
          <w:szCs w:val="28"/>
          <w:lang w:eastAsia="ru-RU"/>
        </w:rPr>
        <w:t xml:space="preserve"> </w:t>
      </w:r>
      <w:r w:rsidRPr="0085053A">
        <w:rPr>
          <w:rFonts w:ascii="Times New Roman" w:eastAsia="Times New Roman" w:hAnsi="Times New Roman" w:cs="Times New Roman"/>
          <w:sz w:val="28"/>
          <w:szCs w:val="28"/>
          <w:lang w:eastAsia="ru-RU"/>
        </w:rPr>
        <w:t xml:space="preserve">(далее – конкурс, глава муниципального образования), в том числе порядок принятия 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Дмитриевский сельсовет </w:t>
      </w: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w:t>
      </w:r>
      <w:r w:rsidRPr="0085053A">
        <w:rPr>
          <w:rFonts w:ascii="Times New Roman" w:eastAsia="Times New Roman" w:hAnsi="Times New Roman" w:cs="Times New Roman"/>
          <w:b/>
          <w:sz w:val="28"/>
          <w:szCs w:val="28"/>
          <w:lang w:eastAsia="ru-RU"/>
        </w:rPr>
        <w:t xml:space="preserve"> </w:t>
      </w:r>
      <w:r w:rsidRPr="0085053A">
        <w:rPr>
          <w:rFonts w:ascii="Times New Roman" w:eastAsia="Times New Roman" w:hAnsi="Times New Roman" w:cs="Times New Roman"/>
          <w:sz w:val="28"/>
          <w:szCs w:val="28"/>
          <w:lang w:eastAsia="ru-RU"/>
        </w:rPr>
        <w:t>(далее – Совет депутатов МО Дмитриевский сельсовет) на должность главы муниципального образования из числа кандидатур, представленных конкурсной комиссией по результатам конкурса.</w:t>
      </w:r>
    </w:p>
    <w:p w14:paraId="2C517F8E" w14:textId="77777777" w:rsidR="0085053A" w:rsidRPr="0085053A" w:rsidRDefault="0085053A" w:rsidP="0085053A">
      <w:pPr>
        <w:widowControl w:val="0"/>
        <w:autoSpaceDE w:val="0"/>
        <w:autoSpaceDN w:val="0"/>
        <w:adjustRightInd w:val="0"/>
        <w:spacing w:after="0" w:line="240" w:lineRule="auto"/>
        <w:ind w:firstLine="709"/>
        <w:jc w:val="both"/>
        <w:rPr>
          <w:rFonts w:ascii="Arial" w:eastAsia="Times New Roman" w:hAnsi="Arial" w:cs="Arial"/>
          <w:sz w:val="20"/>
          <w:szCs w:val="20"/>
          <w:lang w:eastAsia="ru-RU"/>
        </w:rPr>
      </w:pPr>
      <w:r w:rsidRPr="0085053A">
        <w:rPr>
          <w:rFonts w:ascii="Times New Roman" w:eastAsia="Times New Roman" w:hAnsi="Times New Roman" w:cs="Times New Roman"/>
          <w:sz w:val="28"/>
          <w:szCs w:val="28"/>
          <w:lang w:eastAsia="ru-RU"/>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85053A">
        <w:rPr>
          <w:rFonts w:ascii="Times New Roman" w:eastAsia="Times New Roman" w:hAnsi="Times New Roman" w:cs="Times New Roman"/>
          <w:sz w:val="28"/>
          <w:szCs w:val="28"/>
          <w:lang w:val="en-US" w:eastAsia="ru-RU"/>
        </w:rPr>
        <w:t>IV</w:t>
      </w:r>
      <w:r w:rsidRPr="0085053A">
        <w:rPr>
          <w:rFonts w:ascii="Times New Roman" w:eastAsia="Times New Roman" w:hAnsi="Times New Roman" w:cs="Times New Roman"/>
          <w:sz w:val="28"/>
          <w:szCs w:val="28"/>
          <w:lang w:eastAsia="ru-RU"/>
        </w:rPr>
        <w:t xml:space="preserve"> настоящего Положения.  </w:t>
      </w:r>
    </w:p>
    <w:p w14:paraId="4D972494"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1.3. В настоящем Положении используются следующие понятия:</w:t>
      </w:r>
    </w:p>
    <w:p w14:paraId="3A63323C"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85053A">
        <w:rPr>
          <w:rFonts w:ascii="Times New Roman" w:eastAsia="Times New Roman" w:hAnsi="Times New Roman" w:cs="Times New Roman"/>
          <w:sz w:val="28"/>
          <w:szCs w:val="28"/>
          <w:lang w:eastAsia="ru-RU"/>
        </w:rPr>
        <w:t>1) претендент на участие в конкурсе – лицо, представившее                                              в конкурсную комиссию документы для участия в конкурсе;</w:t>
      </w:r>
    </w:p>
    <w:p w14:paraId="0A8AF3ED"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lastRenderedPageBreak/>
        <w:t>2) участник конкурса – лицо, зарегистрированное конкурсной комиссией в качестве участника конкурса и допущенное к участию в конкурсе;</w:t>
      </w:r>
    </w:p>
    <w:p w14:paraId="0FBC938E"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3) кандидат </w:t>
      </w:r>
      <w:r w:rsidRPr="0085053A">
        <w:rPr>
          <w:rFonts w:ascii="Times New Roman" w:eastAsia="Times New Roman" w:hAnsi="Times New Roman" w:cs="Times New Roman"/>
          <w:i/>
          <w:sz w:val="28"/>
          <w:szCs w:val="28"/>
          <w:lang w:eastAsia="ru-RU"/>
        </w:rPr>
        <w:t xml:space="preserve">– </w:t>
      </w:r>
      <w:r w:rsidRPr="0085053A">
        <w:rPr>
          <w:rFonts w:ascii="Times New Roman" w:eastAsia="Times New Roman" w:hAnsi="Times New Roman" w:cs="Times New Roman"/>
          <w:sz w:val="28"/>
          <w:szCs w:val="28"/>
          <w:lang w:eastAsia="ru-RU"/>
        </w:rPr>
        <w:t>лицо, отобранное конкурсной комиссией по результатам конкурса и представленное Совету депутатов МО Дмитриевский сельсовет для проведения голосования по кандидатурам на должность главы муниципального образования.</w:t>
      </w:r>
    </w:p>
    <w:p w14:paraId="50757ADD"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1.4. Конкурс проводится в следующих случаях:</w:t>
      </w:r>
    </w:p>
    <w:p w14:paraId="45F746AD"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 истечение срока полномочий главы муниципального образования;</w:t>
      </w:r>
    </w:p>
    <w:p w14:paraId="3A5F453F"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 досрочное прекращение полномочий главы муниципального образования;</w:t>
      </w:r>
    </w:p>
    <w:p w14:paraId="73F05907"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3) признание конкурса несостоявшимся в случаях, предусмотренных                        пунктами 5.5, 6.12 настоящего Положения;</w:t>
      </w:r>
    </w:p>
    <w:p w14:paraId="669444E5"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4) если Совет депутатов МО Дмитриевский сельсовет не принял решение об избрании на должность главы муниципального образования. </w:t>
      </w:r>
    </w:p>
    <w:p w14:paraId="6123FFFF"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1.5. Совет депутатов МО Дмитриевский сельсовет принимает решения об объявлении конкурса и</w:t>
      </w:r>
      <w:r w:rsidRPr="0085053A">
        <w:rPr>
          <w:rFonts w:ascii="Times New Roman" w:eastAsia="Times New Roman" w:hAnsi="Times New Roman" w:cs="Times New Roman"/>
          <w:i/>
          <w:sz w:val="28"/>
          <w:szCs w:val="28"/>
          <w:lang w:eastAsia="ru-RU"/>
        </w:rPr>
        <w:t xml:space="preserve"> </w:t>
      </w:r>
      <w:r w:rsidRPr="0085053A">
        <w:rPr>
          <w:rFonts w:ascii="Times New Roman" w:eastAsia="Times New Roman" w:hAnsi="Times New Roman" w:cs="Times New Roman"/>
          <w:sz w:val="28"/>
          <w:szCs w:val="28"/>
          <w:lang w:eastAsia="ru-RU"/>
        </w:rPr>
        <w:t>о начале процедуры формирования конкурсной комиссии (решение об объявлении конкурса – в случае объявления повторного конкурса) в следующие сроки:</w:t>
      </w:r>
    </w:p>
    <w:p w14:paraId="3D20CEAD"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 в случае истечения срока полномочий главы муниципального образования – на очередном заседании Совета депутатов МО Дмитриевский сельсовет, созванном не позднее чем за три месяца до истечения срока полномочий главы муниципального образования (за исключением подпункта 3 настоящего пункта);</w:t>
      </w:r>
    </w:p>
    <w:p w14:paraId="2EA5920C"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 в случае досрочного прекращения полномочий главы муниципального образования – на ближайшем очередном заседании Совета депутатов МО Дмитриевский сельсовет (за исключением подпункта 3 настоящего пункта);</w:t>
      </w:r>
    </w:p>
    <w:p w14:paraId="20E0AFFA"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3) в случае, если до истечения срока полномочий Совета депутатов МО Дмитриевский сельсовет осталось менее шести месяцев – на первом заседании вновь избранного Совета депутатов МО Дмитриевский сельсовет в правомочном составе;</w:t>
      </w:r>
    </w:p>
    <w:p w14:paraId="66CBC696"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4) в случае признания конкурса несостоявшимся – на ближайшем очередном заседании Совета депутатов </w:t>
      </w:r>
      <w:bookmarkStart w:id="1" w:name="_Hlk206593547"/>
      <w:r w:rsidRPr="0085053A">
        <w:rPr>
          <w:rFonts w:ascii="Times New Roman" w:eastAsia="Times New Roman" w:hAnsi="Times New Roman" w:cs="Times New Roman"/>
          <w:sz w:val="28"/>
          <w:szCs w:val="28"/>
          <w:lang w:eastAsia="ru-RU"/>
        </w:rPr>
        <w:t>МО Дмитриевский сельсовет</w:t>
      </w:r>
      <w:bookmarkEnd w:id="1"/>
      <w:r w:rsidRPr="0085053A">
        <w:rPr>
          <w:rFonts w:ascii="Times New Roman" w:eastAsia="Times New Roman" w:hAnsi="Times New Roman" w:cs="Times New Roman"/>
          <w:sz w:val="28"/>
          <w:szCs w:val="28"/>
          <w:lang w:eastAsia="ru-RU"/>
        </w:rPr>
        <w:t>;</w:t>
      </w:r>
    </w:p>
    <w:p w14:paraId="328E4E3F"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5) в случае, если Совет депутатов МО Дмитриевский сельсовет</w:t>
      </w:r>
      <w:r w:rsidRPr="0085053A">
        <w:rPr>
          <w:rFonts w:ascii="Arial" w:eastAsia="Times New Roman" w:hAnsi="Arial" w:cs="Arial"/>
          <w:sz w:val="20"/>
          <w:szCs w:val="28"/>
          <w:lang w:eastAsia="ru-RU"/>
        </w:rPr>
        <w:t xml:space="preserve"> </w:t>
      </w:r>
      <w:r w:rsidRPr="0085053A">
        <w:rPr>
          <w:rFonts w:ascii="Times New Roman" w:eastAsia="Times New Roman" w:hAnsi="Times New Roman" w:cs="Times New Roman"/>
          <w:sz w:val="28"/>
          <w:szCs w:val="28"/>
          <w:lang w:eastAsia="ru-RU"/>
        </w:rPr>
        <w:t>не принял решение об избрании на должность главы муниципального образования – на этом же заседании Совета депутатов МО Дмитриевский сельсовет.</w:t>
      </w:r>
    </w:p>
    <w:p w14:paraId="185C93FE"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1.6. Процедура проведения конкурса включает:</w:t>
      </w:r>
    </w:p>
    <w:p w14:paraId="32A6273B"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 принятие Советом депутатов МО Дмитриевский сельсовет решений об объявлении конкурса и</w:t>
      </w:r>
      <w:r w:rsidRPr="0085053A">
        <w:rPr>
          <w:rFonts w:ascii="Times New Roman" w:eastAsia="Times New Roman" w:hAnsi="Times New Roman" w:cs="Times New Roman"/>
          <w:i/>
          <w:sz w:val="28"/>
          <w:szCs w:val="28"/>
          <w:lang w:eastAsia="ru-RU"/>
        </w:rPr>
        <w:t xml:space="preserve"> </w:t>
      </w:r>
      <w:r w:rsidRPr="0085053A">
        <w:rPr>
          <w:rFonts w:ascii="Times New Roman" w:eastAsia="Times New Roman" w:hAnsi="Times New Roman" w:cs="Times New Roman"/>
          <w:sz w:val="28"/>
          <w:szCs w:val="28"/>
          <w:lang w:eastAsia="ru-RU"/>
        </w:rPr>
        <w:t>о начале процедуры формирования конкурсной комиссии (решения об объявлении конкурса – в случае объявления повторного конкурса);</w:t>
      </w:r>
    </w:p>
    <w:p w14:paraId="2B3BBF80"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2) уведомление Советом депутатов МО Дмитриевский сельсовет Главы </w:t>
      </w: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 начале процедуры формирования конкурсной комиссии (в случае объявления повторного конкурса не требуется);</w:t>
      </w:r>
    </w:p>
    <w:p w14:paraId="2E2E6CC4"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3) опубликование Советом депутатов МО Дмитриевский сельсовет решения об объявлении конкурса с объявлением о проведении конкурса;</w:t>
      </w:r>
    </w:p>
    <w:p w14:paraId="460F57D2"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4) формирование конкурсной комиссии (в случае объявления повторного конкурса не требуется);</w:t>
      </w:r>
    </w:p>
    <w:p w14:paraId="55A8EB1B"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lastRenderedPageBreak/>
        <w:t>5) проведение конкурсной комиссией отбора кандидатур;</w:t>
      </w:r>
    </w:p>
    <w:p w14:paraId="4C504027"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 принятие конкурсной комиссией решения о результатах проведения конкурса;</w:t>
      </w:r>
    </w:p>
    <w:p w14:paraId="3DB9EDBD"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7) представление конкурсной комиссией в Совет депутатов </w:t>
      </w:r>
      <w:r w:rsidRPr="0085053A">
        <w:rPr>
          <w:rFonts w:ascii="Arial" w:eastAsia="Times New Roman" w:hAnsi="Arial" w:cs="Arial"/>
          <w:sz w:val="20"/>
          <w:szCs w:val="20"/>
          <w:lang w:eastAsia="ru-RU"/>
        </w:rPr>
        <w:t xml:space="preserve"> </w:t>
      </w:r>
      <w:r w:rsidRPr="0085053A">
        <w:rPr>
          <w:rFonts w:ascii="Times New Roman" w:eastAsia="Times New Roman" w:hAnsi="Times New Roman" w:cs="Times New Roman"/>
          <w:sz w:val="28"/>
          <w:szCs w:val="28"/>
          <w:lang w:eastAsia="ru-RU"/>
        </w:rPr>
        <w:t>МО Дмитриевский сельсовет не менее двух кандидатур для избрания на должность главы муниципального образования.</w:t>
      </w:r>
    </w:p>
    <w:p w14:paraId="20E22FC6"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1.7. По окончании процедуры проведения конкурса следует процедура избрания Советом депутатов МО Дмитриевский сельсовет на должность главы муниципального образования, установленная </w:t>
      </w:r>
      <w:hyperlink w:anchor="P167" w:history="1">
        <w:r w:rsidRPr="0085053A">
          <w:rPr>
            <w:rFonts w:ascii="Times New Roman" w:eastAsia="Times New Roman" w:hAnsi="Times New Roman" w:cs="Times New Roman"/>
            <w:sz w:val="28"/>
            <w:szCs w:val="28"/>
            <w:lang w:eastAsia="ru-RU"/>
          </w:rPr>
          <w:t xml:space="preserve">разделом </w:t>
        </w:r>
      </w:hyperlink>
      <w:r w:rsidRPr="0085053A">
        <w:rPr>
          <w:rFonts w:ascii="Times New Roman" w:eastAsia="Times New Roman" w:hAnsi="Times New Roman" w:cs="Times New Roman"/>
          <w:sz w:val="28"/>
          <w:szCs w:val="28"/>
          <w:lang w:val="en-US" w:eastAsia="ru-RU"/>
        </w:rPr>
        <w:t>VII</w:t>
      </w:r>
      <w:r w:rsidRPr="0085053A">
        <w:rPr>
          <w:rFonts w:ascii="Times New Roman" w:eastAsia="Times New Roman" w:hAnsi="Times New Roman" w:cs="Times New Roman"/>
          <w:sz w:val="28"/>
          <w:szCs w:val="28"/>
          <w:lang w:eastAsia="ru-RU"/>
        </w:rPr>
        <w:t xml:space="preserve"> настоящего Положения.</w:t>
      </w:r>
    </w:p>
    <w:p w14:paraId="204F76AE" w14:textId="77777777" w:rsidR="0085053A" w:rsidRPr="0085053A" w:rsidRDefault="0085053A" w:rsidP="0085053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1.8. Проведение повторного конкурса осуществляется в порядке и сроки, установленные настоящим Положением.</w:t>
      </w:r>
    </w:p>
    <w:p w14:paraId="2388AA15" w14:textId="77777777" w:rsidR="0085053A" w:rsidRPr="0085053A" w:rsidRDefault="0085053A" w:rsidP="0085053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1.9. В повторном конкурсе вправе принять участие граждане, которые участвовали в первичном конкурсе.</w:t>
      </w:r>
    </w:p>
    <w:p w14:paraId="4CF1BC4C" w14:textId="77777777" w:rsidR="0085053A" w:rsidRPr="0085053A" w:rsidRDefault="0085053A" w:rsidP="0085053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70D19330" w14:textId="77777777" w:rsidR="0085053A" w:rsidRPr="0085053A" w:rsidRDefault="0085053A" w:rsidP="0085053A">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sidRPr="0085053A">
        <w:rPr>
          <w:rFonts w:ascii="Times New Roman" w:eastAsia="Times New Roman" w:hAnsi="Times New Roman" w:cs="Times New Roman"/>
          <w:b/>
          <w:sz w:val="28"/>
          <w:szCs w:val="28"/>
          <w:lang w:eastAsia="ru-RU"/>
        </w:rPr>
        <w:t>II. Порядок формирования, организация</w:t>
      </w:r>
    </w:p>
    <w:p w14:paraId="330881A3" w14:textId="77777777" w:rsidR="0085053A" w:rsidRPr="0085053A" w:rsidRDefault="0085053A" w:rsidP="0085053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5053A">
        <w:rPr>
          <w:rFonts w:ascii="Times New Roman" w:eastAsia="Times New Roman" w:hAnsi="Times New Roman" w:cs="Times New Roman"/>
          <w:b/>
          <w:sz w:val="28"/>
          <w:szCs w:val="28"/>
          <w:lang w:eastAsia="ru-RU"/>
        </w:rPr>
        <w:t>деятельности и полномочия конкурсной комиссии</w:t>
      </w:r>
    </w:p>
    <w:p w14:paraId="686224F3"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8307D35"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2.1. Организация и проведение конкурса осуществляются конкурсной комиссией, формируемой на срок проведения процедуры конкурса. </w:t>
      </w:r>
    </w:p>
    <w:p w14:paraId="1740288F"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2.2. В случае проведения повторного конкурса, персональный состав                       и полномочия членов сформированной конкурсной комиссии сохраняются.</w:t>
      </w:r>
    </w:p>
    <w:p w14:paraId="1360A24F"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14:paraId="7D3F788D"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14:paraId="0700C0D9"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2.4. Общее количество членов конкурсной комиссии составляет 10            человек. </w:t>
      </w:r>
    </w:p>
    <w:p w14:paraId="42F2EF9E"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Состав конкурсной комиссии формируется из 5 членов комиссии, назначаемых Советом депутатов МО Дмитриевский сельсовет, и 5 членов комиссии, назначаемых Главой </w:t>
      </w: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w:t>
      </w:r>
    </w:p>
    <w:p w14:paraId="7CDF4F5F"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2.5. Совет депутатов МО Дмитриевский сельсовет на очередном (ближайшем очередном, на первом заседании вновь избранного Совета депутатов МО Дмитриевский сельсовет 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5 ее членов в следующем порядке:</w:t>
      </w:r>
    </w:p>
    <w:p w14:paraId="1DF4DA96"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2.5.1. Кандидатуры членов конкурсной комиссии вносятся присутствующими на заседании депутатами Совета депутатов МО Дмитриевский сельсовет и включаются в список кандидатов в члены конкурсной комиссии.</w:t>
      </w:r>
    </w:p>
    <w:p w14:paraId="557275B2"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P85"/>
      <w:bookmarkEnd w:id="2"/>
      <w:r w:rsidRPr="0085053A">
        <w:rPr>
          <w:rFonts w:ascii="Times New Roman" w:eastAsia="Times New Roman" w:hAnsi="Times New Roman" w:cs="Times New Roman"/>
          <w:sz w:val="28"/>
          <w:szCs w:val="28"/>
          <w:lang w:eastAsia="ru-RU"/>
        </w:rPr>
        <w:t xml:space="preserve">2.5.2. Условием включения лица в список кандидатов в члены конкурсной комиссии является наличие его письменного согласия                                        на </w:t>
      </w:r>
      <w:r w:rsidRPr="0085053A">
        <w:rPr>
          <w:rFonts w:ascii="Times New Roman" w:eastAsia="Times New Roman" w:hAnsi="Times New Roman" w:cs="Times New Roman"/>
          <w:sz w:val="28"/>
          <w:szCs w:val="28"/>
          <w:lang w:eastAsia="ru-RU"/>
        </w:rPr>
        <w:lastRenderedPageBreak/>
        <w:t>выдвижение (заявление, написанное в произвольной форме) либо устного согласия в случае личного присутствия на заседании Совета депутатов МО Дмитриевский сельсовет.</w:t>
      </w:r>
    </w:p>
    <w:p w14:paraId="231A1943"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Наличие и форма согласий на выдвижение отражаются в протоколе заседания Совета депутатов МО Дмитриевский сельсовет, письменные согласия прилагаются к протоколу заседания.</w:t>
      </w:r>
    </w:p>
    <w:p w14:paraId="3B47F2E3"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2.5.3. Назначение членов конкурсной комиссии проводится открытым голосованием (поднятием руки) путем подачи голосов «за» или «против»                        в порядке очередности поступления предложений. </w:t>
      </w:r>
    </w:p>
    <w:p w14:paraId="523DB63F"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2.5.4. Каждый депутат голосует не более чем за 5 кандидатур. </w:t>
      </w:r>
    </w:p>
    <w:p w14:paraId="2485692D"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2.5.5. Назначенными в состав конкурсной комиссии признаются 5 кандидатов, набравших наибольшее количество голосов.</w:t>
      </w:r>
    </w:p>
    <w:p w14:paraId="2D20B878"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В случае, если по результатам голосования несколько кандидатов набрали равное количество голосов, то на этом же заседании Совета депутатов МО Дмитриевский сельсовет проводится повторное голосование по данным кандидатурам. Назначенным(и) считается(</w:t>
      </w:r>
      <w:proofErr w:type="spellStart"/>
      <w:r w:rsidRPr="0085053A">
        <w:rPr>
          <w:rFonts w:ascii="Times New Roman" w:eastAsia="Times New Roman" w:hAnsi="Times New Roman" w:cs="Times New Roman"/>
          <w:sz w:val="28"/>
          <w:szCs w:val="28"/>
          <w:lang w:eastAsia="ru-RU"/>
        </w:rPr>
        <w:t>ются</w:t>
      </w:r>
      <w:proofErr w:type="spellEnd"/>
      <w:r w:rsidRPr="0085053A">
        <w:rPr>
          <w:rFonts w:ascii="Times New Roman" w:eastAsia="Times New Roman" w:hAnsi="Times New Roman" w:cs="Times New Roman"/>
          <w:sz w:val="28"/>
          <w:szCs w:val="28"/>
          <w:lang w:eastAsia="ru-RU"/>
        </w:rPr>
        <w:t>) кандидат(ы), набравший(е) наибольшее количество голосов.</w:t>
      </w:r>
    </w:p>
    <w:p w14:paraId="5B519441"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2.5.6. Результаты голосования оглашаются на заседании Совета депутатов МО Дмитриевский сельсовет, отражаются в протоколе заседания и оформляются решением Совета депутатов </w:t>
      </w:r>
      <w:r w:rsidRPr="0085053A">
        <w:rPr>
          <w:rFonts w:ascii="Arial" w:eastAsia="Times New Roman" w:hAnsi="Arial" w:cs="Arial"/>
          <w:sz w:val="20"/>
          <w:szCs w:val="20"/>
          <w:lang w:eastAsia="ru-RU"/>
        </w:rPr>
        <w:t xml:space="preserve"> </w:t>
      </w:r>
      <w:r w:rsidRPr="0085053A">
        <w:rPr>
          <w:rFonts w:ascii="Times New Roman" w:eastAsia="Times New Roman" w:hAnsi="Times New Roman" w:cs="Times New Roman"/>
          <w:sz w:val="28"/>
          <w:szCs w:val="28"/>
          <w:lang w:eastAsia="ru-RU"/>
        </w:rPr>
        <w:t>МО Дмитриевский сельсовет.</w:t>
      </w:r>
    </w:p>
    <w:p w14:paraId="63B17873"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2.6. Не позднее дня, следующего за днем принятия Советом депутатов МО Дмитриевский сельсовет решений об объявлении конкурса и о начале процедуры формирования конкурсной комиссии, Совет депутатов МО Дмитриевский сельсовет в письменной форме уведомляет Главу муниципального образования </w:t>
      </w:r>
      <w:proofErr w:type="spellStart"/>
      <w:r w:rsidRPr="0085053A">
        <w:rPr>
          <w:rFonts w:ascii="Times New Roman" w:eastAsia="Times New Roman" w:hAnsi="Times New Roman" w:cs="Times New Roman"/>
          <w:sz w:val="28"/>
          <w:szCs w:val="28"/>
          <w:lang w:eastAsia="ru-RU"/>
        </w:rPr>
        <w:t>Сакмарский</w:t>
      </w:r>
      <w:proofErr w:type="spellEnd"/>
      <w:r w:rsidRPr="0085053A">
        <w:rPr>
          <w:rFonts w:ascii="Times New Roman" w:eastAsia="Times New Roman" w:hAnsi="Times New Roman" w:cs="Times New Roman"/>
          <w:sz w:val="28"/>
          <w:szCs w:val="28"/>
          <w:lang w:eastAsia="ru-RU"/>
        </w:rPr>
        <w:t xml:space="preserve"> район о начале процедуры формирования конкурсной комиссии и предлагает назначить                                                    ещё 5 членов конкурсной комиссии. </w:t>
      </w:r>
    </w:p>
    <w:p w14:paraId="2A66B0C4"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2.7. Конкурсная комиссия считается сформированной со дня назначения Советом депутатов МО Дмитриевский сельсовет и Главой муниципального образования </w:t>
      </w:r>
      <w:proofErr w:type="spellStart"/>
      <w:r w:rsidRPr="0085053A">
        <w:rPr>
          <w:rFonts w:ascii="Times New Roman" w:eastAsia="Times New Roman" w:hAnsi="Times New Roman" w:cs="Times New Roman"/>
          <w:sz w:val="28"/>
          <w:szCs w:val="28"/>
          <w:lang w:eastAsia="ru-RU"/>
        </w:rPr>
        <w:t>Сакмарский</w:t>
      </w:r>
      <w:proofErr w:type="spellEnd"/>
      <w:r w:rsidRPr="0085053A">
        <w:rPr>
          <w:rFonts w:ascii="Times New Roman" w:eastAsia="Times New Roman" w:hAnsi="Times New Roman" w:cs="Times New Roman"/>
          <w:sz w:val="28"/>
          <w:szCs w:val="28"/>
          <w:lang w:eastAsia="ru-RU"/>
        </w:rPr>
        <w:t xml:space="preserve"> район всех её членов.</w:t>
      </w:r>
    </w:p>
    <w:p w14:paraId="409812A4"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2.8. Выход члена конкурсной комиссии из её состава и назначение нового члена конкурсной комиссии осуществляются в следующем порядке:</w:t>
      </w:r>
    </w:p>
    <w:p w14:paraId="250FE357"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14:paraId="6D913833"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МО Дмитриевский сельсовет или Главы муниципального образования </w:t>
      </w:r>
      <w:proofErr w:type="spellStart"/>
      <w:r w:rsidRPr="0085053A">
        <w:rPr>
          <w:rFonts w:ascii="Times New Roman" w:eastAsia="Times New Roman" w:hAnsi="Times New Roman" w:cs="Times New Roman"/>
          <w:sz w:val="28"/>
          <w:szCs w:val="28"/>
          <w:lang w:eastAsia="ru-RU"/>
        </w:rPr>
        <w:t>Сакмарский</w:t>
      </w:r>
      <w:proofErr w:type="spellEnd"/>
      <w:r w:rsidRPr="0085053A">
        <w:rPr>
          <w:rFonts w:ascii="Times New Roman" w:eastAsia="Times New Roman" w:hAnsi="Times New Roman" w:cs="Times New Roman"/>
          <w:sz w:val="28"/>
          <w:szCs w:val="28"/>
          <w:lang w:eastAsia="ru-RU"/>
        </w:rPr>
        <w:t xml:space="preserve"> район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
    <w:p w14:paraId="7725F42F"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3) Совет депутатов МО Дмитриевский сельсовет или Глава муниципального образования </w:t>
      </w:r>
      <w:proofErr w:type="spellStart"/>
      <w:r w:rsidRPr="0085053A">
        <w:rPr>
          <w:rFonts w:ascii="Times New Roman" w:eastAsia="Times New Roman" w:hAnsi="Times New Roman" w:cs="Times New Roman"/>
          <w:sz w:val="28"/>
          <w:szCs w:val="28"/>
          <w:lang w:eastAsia="ru-RU"/>
        </w:rPr>
        <w:t>Сакмарский</w:t>
      </w:r>
      <w:proofErr w:type="spellEnd"/>
      <w:r w:rsidRPr="0085053A">
        <w:rPr>
          <w:rFonts w:ascii="Times New Roman" w:eastAsia="Times New Roman" w:hAnsi="Times New Roman" w:cs="Times New Roman"/>
          <w:sz w:val="28"/>
          <w:szCs w:val="28"/>
          <w:lang w:eastAsia="ru-RU"/>
        </w:rPr>
        <w:t xml:space="preserve"> район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w:t>
      </w:r>
    </w:p>
    <w:p w14:paraId="0615B26D"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lastRenderedPageBreak/>
        <w:t>2.9. Организационной формой деятельности конкурсной комиссии являются заседания.</w:t>
      </w:r>
    </w:p>
    <w:p w14:paraId="096AC31D"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Первое заседание конкурсной комиссии проводится в срок не позднее                    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w:t>
      </w:r>
      <w:r w:rsidRPr="0085053A">
        <w:rPr>
          <w:rFonts w:ascii="Arial" w:eastAsia="Times New Roman" w:hAnsi="Arial" w:cs="Arial"/>
          <w:sz w:val="20"/>
          <w:szCs w:val="20"/>
          <w:lang w:eastAsia="ru-RU"/>
        </w:rPr>
        <w:t xml:space="preserve"> </w:t>
      </w:r>
      <w:r w:rsidRPr="0085053A">
        <w:rPr>
          <w:rFonts w:ascii="Times New Roman" w:eastAsia="Times New Roman" w:hAnsi="Times New Roman" w:cs="Times New Roman"/>
          <w:sz w:val="28"/>
          <w:szCs w:val="28"/>
          <w:lang w:eastAsia="ru-RU"/>
        </w:rPr>
        <w:t>определяются в постановлении председателя Совета депутатов МО Дмитриевский сельсовет.</w:t>
      </w:r>
    </w:p>
    <w:p w14:paraId="5FCBD5E6"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14:paraId="29D9B265"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До момента избрания председателя конкурсной комиссии при равенстве голосов голос старшего по возрасту члена комиссии является решающим.</w:t>
      </w:r>
    </w:p>
    <w:p w14:paraId="1F9D9E5E"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14:paraId="7CD12F2C"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Члены конкурсной комиссии участвуют в заседаниях лично и не вправе передавать свои полномочия другому лицу.</w:t>
      </w:r>
    </w:p>
    <w:p w14:paraId="000B9F94"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2.11. Заседания конкурсной комиссии проводятся открыто.</w:t>
      </w:r>
    </w:p>
    <w:p w14:paraId="58F59627"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Использование средств аудио- и видеофиксации,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14:paraId="608E4882"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По решению конкурсной комиссии может быть проведено закрытое заседание. Решение о проведении закрытого заседания принимается простым большинством голосов от установленного числа членов конкурсной комиссии.</w:t>
      </w:r>
    </w:p>
    <w:p w14:paraId="4D8091BF"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14:paraId="58642327"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1) в период введения на территории муниципального образования Дмитриевский сельсовет </w:t>
      </w: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 режима повышенной готовности, чрезвычайной ситуации, а также в иных случаях, установленных действующим законодательством;</w:t>
      </w:r>
    </w:p>
    <w:p w14:paraId="14A5760C"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 по решению конкурсной комиссии.</w:t>
      </w:r>
    </w:p>
    <w:p w14:paraId="2AAE6CE6"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14:paraId="0094726C"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14:paraId="59F65BEB"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2.13. На заседаниях конкурсной комиссии ведётся протокол, в котором отражается информация о ходе заседания и принятых решениях.</w:t>
      </w:r>
    </w:p>
    <w:p w14:paraId="5B313989"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Протокол подписывается председателем (в отсутствие председателя – заместителем председателя) и секретарём конкурсной комиссии. </w:t>
      </w:r>
    </w:p>
    <w:p w14:paraId="0A79290B"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lastRenderedPageBreak/>
        <w:t xml:space="preserve">К протоколу заседания конкурсной комиссии прилагаются                                         все документы, представленные в конкурсную комиссию и имеющие отношение к рассматриваемым на заседании вопросам, а также носители                          с записями аудио- и </w:t>
      </w:r>
      <w:proofErr w:type="spellStart"/>
      <w:r w:rsidRPr="0085053A">
        <w:rPr>
          <w:rFonts w:ascii="Times New Roman" w:eastAsia="Times New Roman" w:hAnsi="Times New Roman" w:cs="Times New Roman"/>
          <w:sz w:val="28"/>
          <w:szCs w:val="28"/>
          <w:lang w:eastAsia="ru-RU"/>
        </w:rPr>
        <w:t>видеопротоколирования</w:t>
      </w:r>
      <w:proofErr w:type="spellEnd"/>
      <w:r w:rsidRPr="0085053A">
        <w:rPr>
          <w:rFonts w:ascii="Times New Roman" w:eastAsia="Times New Roman" w:hAnsi="Times New Roman" w:cs="Times New Roman"/>
          <w:sz w:val="28"/>
          <w:szCs w:val="28"/>
          <w:lang w:eastAsia="ru-RU"/>
        </w:rPr>
        <w:t xml:space="preserve"> (если таковое велось). </w:t>
      </w:r>
    </w:p>
    <w:p w14:paraId="65285087"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14:paraId="56A63A76"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2.14. Конкурсная комиссия является коллегиальным органом и обладает следующими полномочиями:</w:t>
      </w:r>
    </w:p>
    <w:p w14:paraId="421D9E87"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 обеспечивает соблюдение равных условий проведения конкурса                             для каждого претендента на участие в конкурсе и участника конкурса;</w:t>
      </w:r>
    </w:p>
    <w:p w14:paraId="05577CD6"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 организует приём, регистрацию и хранение документов, поступивших в конкурсную комиссию;</w:t>
      </w:r>
    </w:p>
    <w:p w14:paraId="085CBE6A"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3) формирует список претендентов на участие в конкурсе; </w:t>
      </w:r>
    </w:p>
    <w:p w14:paraId="6901A379"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4) рассматривает и проводит проверку документов, представленных претендентами на участие в конкурсе;  </w:t>
      </w:r>
    </w:p>
    <w:p w14:paraId="7EE95748"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14:paraId="58C66ECC"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 принимает решение о признании конкурса несостоявшимся в случаях, предусмотренных пунктами 5.5, 6.12 настоящего Положения;</w:t>
      </w:r>
    </w:p>
    <w:p w14:paraId="4F957BDF"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7) привлекает к работе конкурсной комиссии в качестве независимых экспертов с правом совещательного голоса специалистов в сфере муниципального права, управления муниципальным хозяйством, представителей научных и образовательных организаций;</w:t>
      </w:r>
    </w:p>
    <w:p w14:paraId="34BE0C34"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8) рассматривает заявления и разрешает вопросы, поступающие                                  и возникающие в процессе подготовки и проведения конкурса;</w:t>
      </w:r>
    </w:p>
    <w:p w14:paraId="79E6F9D5"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9) проводит отбор кандидатур и принимает решение о результатах проведения конкурса;</w:t>
      </w:r>
    </w:p>
    <w:p w14:paraId="2D0B6381"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10) представляет в Совет депутатов МО Дмитриевский сельсовет не менее двух кандидатур для проведения по ним голосования;</w:t>
      </w:r>
    </w:p>
    <w:p w14:paraId="28F520E9"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11) осуществляет иные полномочия в соответствии с настоящим Положением. </w:t>
      </w:r>
    </w:p>
    <w:p w14:paraId="5EFC4456"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2.15. Члены конкурсной комиссии осуществляют свои полномочия                                 на безвозмездной основе.</w:t>
      </w:r>
    </w:p>
    <w:p w14:paraId="0ED69234"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14:paraId="58B38B23"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2.16. Конкурсная комиссия состоит из председателя, заместителя председателя, секретаря и иных членов конкурсной комиссии.</w:t>
      </w:r>
    </w:p>
    <w:p w14:paraId="7AEDAB08"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Председатель, заместитель председателя и секретарь избираются                          на первом заседании конкурсной комиссии из её состава открытым </w:t>
      </w:r>
      <w:r w:rsidRPr="0085053A">
        <w:rPr>
          <w:rFonts w:ascii="Times New Roman" w:eastAsia="Times New Roman" w:hAnsi="Times New Roman" w:cs="Times New Roman"/>
          <w:sz w:val="28"/>
          <w:szCs w:val="28"/>
          <w:lang w:eastAsia="ru-RU"/>
        </w:rPr>
        <w:lastRenderedPageBreak/>
        <w:t>голосованием большинством голосов от числа присутствующих членов конкурсной комиссии.</w:t>
      </w:r>
    </w:p>
    <w:p w14:paraId="0AC752A3"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2.17. Председатель конкурсной комиссии:</w:t>
      </w:r>
    </w:p>
    <w:p w14:paraId="1BB9ED17"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 осуществляет общее руководство конкурсной комиссией;</w:t>
      </w:r>
    </w:p>
    <w:p w14:paraId="46C955D6"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 председательствует на заседаниях конкурсной комиссии;</w:t>
      </w:r>
    </w:p>
    <w:p w14:paraId="34EEBB59"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3) определяет дату и повестку заседания конкурсной комиссии;</w:t>
      </w:r>
    </w:p>
    <w:p w14:paraId="45961F8C"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4) распределяет обязанности между членами конкурсной комиссии;</w:t>
      </w:r>
    </w:p>
    <w:p w14:paraId="2B450C03"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5) подписывает протоколы заседаний конкурсной комиссии, принятые конкурсной комиссией решения, запросы, письма, уведомления,                                                  акт приема-передачи документов;</w:t>
      </w:r>
    </w:p>
    <w:p w14:paraId="12EA93E1"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 контролирует исполнение решений, принятых конкурсной комиссией;</w:t>
      </w:r>
    </w:p>
    <w:p w14:paraId="4C37C879"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7) представляет конкурсную комиссию в отношениях с претендентами                              на участие в конкурсе, участниками конкурса и кандидатами; органами,  входящими в единую систему публичной власти в Оренбургской области; организациями и гражданами;</w:t>
      </w:r>
    </w:p>
    <w:p w14:paraId="1312AA78"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8) направляет в Совет депутатов МО Дмитриевский сельсовет решение конкурсной комиссии о представлении не менее двух кандидатур для избрания на должность главы муниципального образования;</w:t>
      </w:r>
    </w:p>
    <w:p w14:paraId="4E226F45"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9) оглашает на заседании Совета депутатов МО Дмитриевский сельсовет решение конкурсной комиссии о результатах проведения конкурса.</w:t>
      </w:r>
    </w:p>
    <w:p w14:paraId="1A139451"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2.18.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14:paraId="7C2DB0A1"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2.19. Секретарь конкурсной комиссии:</w:t>
      </w:r>
    </w:p>
    <w:p w14:paraId="7FDDFC15"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 осуществляет организационное обеспечение деятельности конкурсной комиссии;</w:t>
      </w:r>
    </w:p>
    <w:p w14:paraId="021CAB8B"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комиссии;</w:t>
      </w:r>
    </w:p>
    <w:p w14:paraId="20ED94FE"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14:paraId="55798F2B"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4) ведет и подписывает совместно с председателем (заместителем председателя) протоколы заседаний конкурсной комиссии;</w:t>
      </w:r>
    </w:p>
    <w:p w14:paraId="33764C9F"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5) оформляет принятые конкурсной комиссией решения, подготавливает запросы, письма, уведомления, акт приема-передачи документов;</w:t>
      </w:r>
    </w:p>
    <w:p w14:paraId="5C664E18"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 формирует список претендентов на участие в конкурсе;</w:t>
      </w:r>
    </w:p>
    <w:p w14:paraId="5BCEE2DB"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14:paraId="2AE1DA3B"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2.20. Члены конкурсной комиссии имеют право:</w:t>
      </w:r>
    </w:p>
    <w:p w14:paraId="357DC7C6"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1) своевременно, не позднее чем за 2 рабочих дня до дня заседания </w:t>
      </w:r>
      <w:r w:rsidRPr="0085053A">
        <w:rPr>
          <w:rFonts w:ascii="Times New Roman" w:eastAsia="Times New Roman" w:hAnsi="Times New Roman" w:cs="Times New Roman"/>
          <w:sz w:val="28"/>
          <w:szCs w:val="28"/>
          <w:lang w:eastAsia="ru-RU"/>
        </w:rPr>
        <w:lastRenderedPageBreak/>
        <w:t>конкурсной комиссии, получать информацию о планируемом заседании конкурсной комиссии и его повестке;</w:t>
      </w:r>
    </w:p>
    <w:p w14:paraId="3565D591"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 знакомиться с документами, представленными в конкурсную комиссию;</w:t>
      </w:r>
    </w:p>
    <w:p w14:paraId="1EBEDEF7"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3) выступать на заседаниях конкурсной комиссии, вносить предложения по вопросам, отнесенным к компетенции конкурсной комиссии;</w:t>
      </w:r>
    </w:p>
    <w:p w14:paraId="1B7C618E"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4) задавать вопросы участникам конкурса во время проведения конкурса;</w:t>
      </w:r>
    </w:p>
    <w:p w14:paraId="0DB7446E"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5) оценивать профессиональные и личностные качества участников конкурса;</w:t>
      </w:r>
    </w:p>
    <w:p w14:paraId="4AC8DA25"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 голосовать на заседаниях конкурсной комиссии.</w:t>
      </w:r>
    </w:p>
    <w:p w14:paraId="1665A166"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2.21. По решению конкурсной комиссии к ее работе могут привлекаться в качестве независимых экспертов с правом совещательного голоса без включения в состав конкурсной комиссии специалисты в сфере муниципального права, управления муниципальным хозяйством, представители научных и образовательных организаций.</w:t>
      </w:r>
    </w:p>
    <w:p w14:paraId="53ED855E"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2.22. Решения конкурсной комиссии принимаются открытым голосованием (поднятием руки) путем подачи голосов «за» или «против».</w:t>
      </w:r>
    </w:p>
    <w:p w14:paraId="5A2253A5"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Председатель конкурсной комиссии голосует последним.</w:t>
      </w:r>
    </w:p>
    <w:p w14:paraId="71EFBB61"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Решение считается принятым, если за него проголосовало более половины от присутствующих на заседании членов конкурсной комиссии. </w:t>
      </w:r>
    </w:p>
    <w:p w14:paraId="14F45B4C"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В случае равенства голосов, голос председателя конкурсной комиссии является решающим.</w:t>
      </w:r>
    </w:p>
    <w:p w14:paraId="7D5F2B2D"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2.23. Полномочия конкурсной комиссии прекращаются в день передачи конкурсной комиссией в администрацию муниципального образования Дмитриевский сельсовет </w:t>
      </w: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 документов, представленных для участия в конкурсе </w:t>
      </w:r>
      <w:r w:rsidRPr="0085053A">
        <w:rPr>
          <w:rFonts w:ascii="Times New Roman" w:eastAsia="Times New Roman" w:hAnsi="Times New Roman" w:cs="Arial"/>
          <w:sz w:val="28"/>
          <w:szCs w:val="28"/>
          <w:lang w:eastAsia="ru-RU"/>
        </w:rPr>
        <w:t xml:space="preserve">гражданином </w:t>
      </w:r>
      <w:r w:rsidRPr="0085053A">
        <w:rPr>
          <w:rFonts w:ascii="Times New Roman" w:eastAsia="Times New Roman" w:hAnsi="Times New Roman" w:cs="Times New Roman"/>
          <w:sz w:val="28"/>
          <w:szCs w:val="28"/>
          <w:lang w:eastAsia="ru-RU"/>
        </w:rPr>
        <w:t xml:space="preserve">(кандидатом), избранным на должность главы муниципального образования. </w:t>
      </w:r>
    </w:p>
    <w:p w14:paraId="470862DF" w14:textId="77777777" w:rsidR="0085053A" w:rsidRPr="0085053A" w:rsidRDefault="0085053A" w:rsidP="0085053A">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p>
    <w:p w14:paraId="27C5D2DD" w14:textId="77777777" w:rsidR="0085053A" w:rsidRPr="0085053A" w:rsidRDefault="0085053A" w:rsidP="0085053A">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sidRPr="0085053A">
        <w:rPr>
          <w:rFonts w:ascii="Times New Roman" w:eastAsia="Times New Roman" w:hAnsi="Times New Roman" w:cs="Times New Roman"/>
          <w:b/>
          <w:sz w:val="28"/>
          <w:szCs w:val="28"/>
          <w:lang w:eastAsia="ru-RU"/>
        </w:rPr>
        <w:t>III. Объявление конкурса</w:t>
      </w:r>
    </w:p>
    <w:p w14:paraId="6B37378F" w14:textId="77777777" w:rsidR="0085053A" w:rsidRPr="0085053A" w:rsidRDefault="0085053A" w:rsidP="0085053A">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p>
    <w:p w14:paraId="405B4988"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3.1. Решение об объявлении конкурса принимается на очередном (ближайшем очередном, на первом заседании вновь избранного Совета депутатов МО Дмитриевский сельсовет в правомочном составе) заседании Совета депутатов МО Дмитриевский сельсовет. </w:t>
      </w:r>
    </w:p>
    <w:p w14:paraId="0920C57E"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В решении Совета депутатов МО Дмитриевский сельсовет об объявлении конкурса указываются:</w:t>
      </w:r>
    </w:p>
    <w:p w14:paraId="49453981"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 дата, время и место проведения конкурса;</w:t>
      </w:r>
    </w:p>
    <w:p w14:paraId="7FBBF5AE"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 условия конкурса;</w:t>
      </w:r>
    </w:p>
    <w:p w14:paraId="68CD2306"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3) сроки, место и время приёма документов, подлежащих представлению в конкурсную комиссию.</w:t>
      </w:r>
    </w:p>
    <w:p w14:paraId="20C57F1D"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3.3. В объявлении о проведении конкурса указываются:</w:t>
      </w:r>
    </w:p>
    <w:p w14:paraId="53AA3E85"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 дата, время и место проведения конкурса;</w:t>
      </w:r>
    </w:p>
    <w:p w14:paraId="452D5CFE"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 условия конкурса;</w:t>
      </w:r>
    </w:p>
    <w:p w14:paraId="78554C98"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3) требования к участникам конкурса;</w:t>
      </w:r>
    </w:p>
    <w:p w14:paraId="7B6858A1"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4) перечень документов, подлежащих представлению в конкурсную комиссию;</w:t>
      </w:r>
    </w:p>
    <w:p w14:paraId="6D1D0A9A"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5) сроки, место и время приёма документов, подлежащих представлению </w:t>
      </w:r>
      <w:r w:rsidRPr="0085053A">
        <w:rPr>
          <w:rFonts w:ascii="Times New Roman" w:eastAsia="Times New Roman" w:hAnsi="Times New Roman" w:cs="Times New Roman"/>
          <w:sz w:val="28"/>
          <w:szCs w:val="28"/>
          <w:lang w:eastAsia="ru-RU"/>
        </w:rPr>
        <w:lastRenderedPageBreak/>
        <w:t>в конкурсную комиссию;</w:t>
      </w:r>
    </w:p>
    <w:p w14:paraId="0E2CA85D" w14:textId="77777777" w:rsidR="0085053A" w:rsidRPr="0085053A" w:rsidRDefault="0085053A" w:rsidP="0085053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 адрес, электронный адрес, телефон, контактное лицо для получения дополнительной информации о проведении конкурса.</w:t>
      </w:r>
    </w:p>
    <w:p w14:paraId="6243B958"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3.4. Решение Совета депутатов МО Дмитриевский сельсовет об объявлении конкурса с объявлением о проведении конкурса подлежат опубликованию в газете «Самолет» и размещению на официальном сайте муниципального образования </w:t>
      </w:r>
      <w:r w:rsidRPr="0085053A">
        <w:rPr>
          <w:rFonts w:ascii="Times New Roman" w:eastAsia="Times New Roman" w:hAnsi="Times New Roman" w:cs="Times New Roman"/>
          <w:b/>
          <w:i/>
          <w:sz w:val="28"/>
          <w:szCs w:val="28"/>
          <w:lang w:eastAsia="ru-RU"/>
        </w:rPr>
        <w:t xml:space="preserve">https://дмитриевский.сельсовет56.рф/ </w:t>
      </w:r>
      <w:r w:rsidRPr="0085053A">
        <w:rPr>
          <w:rFonts w:ascii="Times New Roman" w:eastAsia="Times New Roman" w:hAnsi="Times New Roman" w:cs="Times New Roman"/>
          <w:sz w:val="28"/>
          <w:szCs w:val="28"/>
          <w:lang w:eastAsia="ru-RU"/>
        </w:rPr>
        <w:t>не позднее чем за 20 дней до дня проведения конкурса.</w:t>
      </w:r>
    </w:p>
    <w:p w14:paraId="5B2A62B2" w14:textId="77777777" w:rsidR="0085053A" w:rsidRPr="0085053A" w:rsidRDefault="0085053A" w:rsidP="0085053A">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p>
    <w:p w14:paraId="04193EEE" w14:textId="77777777" w:rsidR="0085053A" w:rsidRPr="0085053A" w:rsidRDefault="0085053A" w:rsidP="0085053A">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sidRPr="0085053A">
        <w:rPr>
          <w:rFonts w:ascii="Times New Roman" w:eastAsia="Times New Roman" w:hAnsi="Times New Roman" w:cs="Times New Roman"/>
          <w:b/>
          <w:sz w:val="28"/>
          <w:szCs w:val="28"/>
          <w:lang w:eastAsia="ru-RU"/>
        </w:rPr>
        <w:t xml:space="preserve">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 </w:t>
      </w:r>
    </w:p>
    <w:p w14:paraId="578FD207"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3793EC5"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1D69D872"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4.2. Претендент на участие в конкурсе представляет в конкурсную комиссию следующие документы:</w:t>
      </w:r>
    </w:p>
    <w:p w14:paraId="00A14ED5"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1) собственноручно заполненное </w:t>
      </w:r>
      <w:hyperlink w:anchor="P318" w:history="1">
        <w:r w:rsidRPr="0085053A">
          <w:rPr>
            <w:rFonts w:ascii="Times New Roman" w:eastAsia="Times New Roman" w:hAnsi="Times New Roman" w:cs="Times New Roman"/>
            <w:sz w:val="28"/>
            <w:szCs w:val="28"/>
            <w:lang w:eastAsia="ru-RU"/>
          </w:rPr>
          <w:t>заявление</w:t>
        </w:r>
      </w:hyperlink>
      <w:r w:rsidRPr="0085053A">
        <w:rPr>
          <w:rFonts w:ascii="Times New Roman" w:eastAsia="Times New Roman" w:hAnsi="Times New Roman" w:cs="Times New Roman"/>
          <w:sz w:val="28"/>
          <w:szCs w:val="28"/>
          <w:lang w:eastAsia="ru-RU"/>
        </w:rPr>
        <w:t xml:space="preserve"> на участие в конкурсе                          по форме согласно приложению 1 к настоящему Положению;</w:t>
      </w:r>
    </w:p>
    <w:p w14:paraId="4759E472"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2) собственноручно заполненную </w:t>
      </w:r>
      <w:hyperlink w:anchor="P357" w:history="1">
        <w:r w:rsidRPr="0085053A">
          <w:rPr>
            <w:rFonts w:ascii="Times New Roman" w:eastAsia="Times New Roman" w:hAnsi="Times New Roman" w:cs="Times New Roman"/>
            <w:sz w:val="28"/>
            <w:szCs w:val="28"/>
            <w:lang w:eastAsia="ru-RU"/>
          </w:rPr>
          <w:t>анкету</w:t>
        </w:r>
      </w:hyperlink>
      <w:r w:rsidRPr="0085053A">
        <w:rPr>
          <w:rFonts w:ascii="Times New Roman" w:eastAsia="Times New Roman" w:hAnsi="Times New Roman" w:cs="Times New Roman"/>
          <w:sz w:val="28"/>
          <w:szCs w:val="28"/>
          <w:lang w:eastAsia="ru-RU"/>
        </w:rPr>
        <w:t xml:space="preserve"> по форме согласно приложению 2 к настоящему Положению;</w:t>
      </w:r>
    </w:p>
    <w:p w14:paraId="5E9DC38D"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3) письменное согласие на обработку персональных данных по форме согласно приложению 3 к настоящему Положению;</w:t>
      </w:r>
    </w:p>
    <w:p w14:paraId="6563F13B"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14:paraId="462A4BAF"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5)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14:paraId="5FA65DF3"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 копию документов об образовании;</w:t>
      </w:r>
    </w:p>
    <w:p w14:paraId="0C6F2A44"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7)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14:paraId="1FB53744"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4.3. Претендент на участие в конкурсе вправе представить в конкурсную </w:t>
      </w:r>
      <w:r w:rsidRPr="0085053A">
        <w:rPr>
          <w:rFonts w:ascii="Times New Roman" w:eastAsia="Times New Roman" w:hAnsi="Times New Roman" w:cs="Times New Roman"/>
          <w:sz w:val="28"/>
          <w:szCs w:val="28"/>
          <w:lang w:eastAsia="ru-RU"/>
        </w:rPr>
        <w:lastRenderedPageBreak/>
        <w:t>комиссию иные документы:</w:t>
      </w:r>
    </w:p>
    <w:p w14:paraId="0615E6E6"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1) Программу (концепцию) развития муниципального образования Дмитриевский сельсовет </w:t>
      </w: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  на пятилетний период в печатном виде  объемом не более 10 страниц,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14:paraId="1147CC11"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14:paraId="0A6C58BC"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4.4. Документы, указанные в </w:t>
      </w:r>
      <w:hyperlink w:anchor="P178" w:history="1">
        <w:r w:rsidRPr="0085053A">
          <w:rPr>
            <w:rFonts w:ascii="Times New Roman" w:eastAsia="Times New Roman" w:hAnsi="Times New Roman" w:cs="Times New Roman"/>
            <w:sz w:val="28"/>
            <w:szCs w:val="28"/>
            <w:lang w:eastAsia="ru-RU"/>
          </w:rPr>
          <w:t xml:space="preserve">пунктах 4.2, 4.3 (при желании представления) </w:t>
        </w:r>
      </w:hyperlink>
      <w:r w:rsidRPr="0085053A">
        <w:rPr>
          <w:rFonts w:ascii="Times New Roman" w:eastAsia="Times New Roman" w:hAnsi="Times New Roman" w:cs="Times New Roman"/>
          <w:sz w:val="28"/>
          <w:szCs w:val="28"/>
          <w:lang w:eastAsia="ru-RU"/>
        </w:rPr>
        <w:t xml:space="preserve">настоящего Положения, претендент на участие в конкурсе обязан представить лично. </w:t>
      </w:r>
    </w:p>
    <w:p w14:paraId="7994CC61"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14:paraId="5C71AC42"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4.5. Документы, представленные претендентом на участие в конкурсе, регистрируются в журнале регистрации по форме согласно приложению 4                                 к настоящему Положению. </w:t>
      </w:r>
    </w:p>
    <w:p w14:paraId="0FEA461B"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О приеме документов претенденту на участие в конкурсе выдается </w:t>
      </w:r>
      <w:hyperlink w:anchor="P535" w:history="1">
        <w:r w:rsidRPr="0085053A">
          <w:rPr>
            <w:rFonts w:ascii="Times New Roman" w:eastAsia="Times New Roman" w:hAnsi="Times New Roman" w:cs="Times New Roman"/>
            <w:sz w:val="28"/>
            <w:szCs w:val="28"/>
            <w:lang w:eastAsia="ru-RU"/>
          </w:rPr>
          <w:t>расписка</w:t>
        </w:r>
      </w:hyperlink>
      <w:r w:rsidRPr="0085053A">
        <w:rPr>
          <w:rFonts w:ascii="Times New Roman" w:eastAsia="Times New Roman" w:hAnsi="Times New Roman" w:cs="Times New Roman"/>
          <w:sz w:val="28"/>
          <w:szCs w:val="28"/>
          <w:lang w:eastAsia="ru-RU"/>
        </w:rPr>
        <w:t xml:space="preserve"> по форме согласно приложению 5 к настоящему Положению.</w:t>
      </w:r>
    </w:p>
    <w:p w14:paraId="29904364"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4.6. Прием документов, указанных в подпунктах 1-6 </w:t>
      </w:r>
      <w:hyperlink w:anchor="P178" w:history="1">
        <w:r w:rsidRPr="0085053A">
          <w:rPr>
            <w:rFonts w:ascii="Times New Roman" w:eastAsia="Times New Roman" w:hAnsi="Times New Roman" w:cs="Times New Roman"/>
            <w:sz w:val="28"/>
            <w:szCs w:val="28"/>
            <w:lang w:eastAsia="ru-RU"/>
          </w:rPr>
          <w:t xml:space="preserve">пункта 4.2 и подпункте 2 пункта 4.3 (при желании представления) </w:t>
        </w:r>
      </w:hyperlink>
      <w:r w:rsidRPr="0085053A">
        <w:rPr>
          <w:rFonts w:ascii="Times New Roman" w:eastAsia="Times New Roman" w:hAnsi="Times New Roman" w:cs="Times New Roman"/>
          <w:sz w:val="28"/>
          <w:szCs w:val="28"/>
          <w:lang w:eastAsia="ru-RU"/>
        </w:rPr>
        <w:t>настоящего Положения, осуществляется в течение 10 дней, определенных в решении Совета депутатов МО Дмитриевский сельсовет об объявлении конкурса и в объявлении о проведении конкурса.</w:t>
      </w:r>
    </w:p>
    <w:p w14:paraId="1E76150B"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Указанные документы представляются в конкурсную комиссию одновременно.</w:t>
      </w:r>
    </w:p>
    <w:p w14:paraId="331205F0"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4.7. Документы, указанные в подпункте 7 </w:t>
      </w:r>
      <w:hyperlink w:anchor="P178" w:history="1">
        <w:r w:rsidRPr="0085053A">
          <w:rPr>
            <w:rFonts w:ascii="Times New Roman" w:eastAsia="Times New Roman" w:hAnsi="Times New Roman" w:cs="Times New Roman"/>
            <w:sz w:val="28"/>
            <w:szCs w:val="28"/>
            <w:lang w:eastAsia="ru-RU"/>
          </w:rPr>
          <w:t xml:space="preserve">пункта 4.2 и подпункте 1 пункта 4.3 (при желании представления) </w:t>
        </w:r>
      </w:hyperlink>
      <w:r w:rsidRPr="0085053A">
        <w:rPr>
          <w:rFonts w:ascii="Times New Roman" w:eastAsia="Times New Roman" w:hAnsi="Times New Roman" w:cs="Times New Roman"/>
          <w:sz w:val="28"/>
          <w:szCs w:val="28"/>
          <w:lang w:eastAsia="ru-RU"/>
        </w:rPr>
        <w:t>настоящего Положения, представляются в конкурсную комиссию не позднее 3 рабочих дней до даты проведения конкурса.</w:t>
      </w:r>
      <w:r w:rsidRPr="0085053A">
        <w:rPr>
          <w:rFonts w:ascii="Times New Roman" w:eastAsia="Times New Roman" w:hAnsi="Times New Roman" w:cs="Times New Roman"/>
          <w:sz w:val="24"/>
          <w:szCs w:val="24"/>
          <w:lang w:eastAsia="ru-RU"/>
        </w:rPr>
        <w:t xml:space="preserve"> </w:t>
      </w:r>
    </w:p>
    <w:p w14:paraId="557A91D7"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4.8. В случае нарушения срока представления документов, указанных                        </w:t>
      </w:r>
      <w:r w:rsidRPr="0085053A">
        <w:rPr>
          <w:rFonts w:ascii="Times New Roman" w:eastAsia="Times New Roman" w:hAnsi="Times New Roman" w:cs="Times New Roman"/>
          <w:sz w:val="28"/>
          <w:szCs w:val="28"/>
          <w:lang w:eastAsia="ru-RU"/>
        </w:rPr>
        <w:lastRenderedPageBreak/>
        <w:t xml:space="preserve">в подпунктах 1-6 </w:t>
      </w:r>
      <w:hyperlink w:anchor="P201" w:history="1">
        <w:r w:rsidRPr="0085053A">
          <w:rPr>
            <w:rFonts w:ascii="Times New Roman" w:eastAsia="Times New Roman" w:hAnsi="Times New Roman" w:cs="Times New Roman"/>
            <w:sz w:val="28"/>
            <w:szCs w:val="28"/>
            <w:lang w:eastAsia="ru-RU"/>
          </w:rPr>
          <w:t xml:space="preserve">пункта 4.2 </w:t>
        </w:r>
      </w:hyperlink>
      <w:r w:rsidRPr="0085053A">
        <w:rPr>
          <w:rFonts w:ascii="Times New Roman" w:eastAsia="Times New Roman" w:hAnsi="Times New Roman" w:cs="Times New Roman"/>
          <w:sz w:val="28"/>
          <w:szCs w:val="28"/>
          <w:lang w:eastAsia="ru-RU"/>
        </w:rPr>
        <w:t>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14:paraId="5A39D426"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В случае нарушения срока представления документа, указанного                                   в подпункте 7 </w:t>
      </w:r>
      <w:hyperlink w:anchor="P201" w:history="1">
        <w:r w:rsidRPr="0085053A">
          <w:rPr>
            <w:rFonts w:ascii="Times New Roman" w:eastAsia="Times New Roman" w:hAnsi="Times New Roman" w:cs="Times New Roman"/>
            <w:sz w:val="28"/>
            <w:szCs w:val="28"/>
            <w:lang w:eastAsia="ru-RU"/>
          </w:rPr>
          <w:t xml:space="preserve">пункта 4.2 </w:t>
        </w:r>
      </w:hyperlink>
      <w:r w:rsidRPr="0085053A">
        <w:rPr>
          <w:rFonts w:ascii="Times New Roman" w:eastAsia="Times New Roman" w:hAnsi="Times New Roman" w:cs="Times New Roman"/>
          <w:sz w:val="28"/>
          <w:szCs w:val="28"/>
          <w:lang w:eastAsia="ru-RU"/>
        </w:rPr>
        <w:t>настоящего Положения, в приёме документа отказывается.</w:t>
      </w:r>
    </w:p>
    <w:p w14:paraId="778C96FC"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В случае нарушения сроков представления документов, указанных                                  в </w:t>
      </w:r>
      <w:hyperlink w:anchor="P201" w:history="1">
        <w:r w:rsidRPr="0085053A">
          <w:rPr>
            <w:rFonts w:ascii="Times New Roman" w:eastAsia="Times New Roman" w:hAnsi="Times New Roman" w:cs="Times New Roman"/>
            <w:sz w:val="28"/>
            <w:szCs w:val="28"/>
            <w:lang w:eastAsia="ru-RU"/>
          </w:rPr>
          <w:t xml:space="preserve">пункте 4.6 </w:t>
        </w:r>
      </w:hyperlink>
      <w:r w:rsidRPr="0085053A">
        <w:rPr>
          <w:rFonts w:ascii="Times New Roman" w:eastAsia="Times New Roman" w:hAnsi="Times New Roman" w:cs="Times New Roman"/>
          <w:sz w:val="28"/>
          <w:szCs w:val="28"/>
          <w:lang w:eastAsia="ru-RU"/>
        </w:rPr>
        <w:t>настоящего Положения</w:t>
      </w:r>
      <w:r w:rsidRPr="0085053A">
        <w:rPr>
          <w:rFonts w:ascii="Arial" w:eastAsia="Times New Roman" w:hAnsi="Arial" w:cs="Arial"/>
          <w:sz w:val="20"/>
          <w:szCs w:val="20"/>
          <w:lang w:eastAsia="ru-RU"/>
        </w:rPr>
        <w:t xml:space="preserve"> </w:t>
      </w:r>
      <w:r w:rsidRPr="0085053A">
        <w:rPr>
          <w:rFonts w:ascii="Times New Roman" w:eastAsia="Times New Roman" w:hAnsi="Times New Roman" w:cs="Times New Roman"/>
          <w:sz w:val="28"/>
          <w:szCs w:val="28"/>
          <w:lang w:eastAsia="ru-RU"/>
        </w:rPr>
        <w:t>(при желании представления), в приёме документов отказывается.</w:t>
      </w:r>
    </w:p>
    <w:p w14:paraId="678931F0"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4.9. По окончанию срока приёма документов, указанных                                                   в пункте 4.7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14:paraId="154DAFB6" w14:textId="77777777" w:rsidR="0085053A" w:rsidRPr="0085053A" w:rsidRDefault="0085053A" w:rsidP="0085053A">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p>
    <w:p w14:paraId="605AA5B1" w14:textId="77777777" w:rsidR="0085053A" w:rsidRPr="0085053A" w:rsidRDefault="0085053A" w:rsidP="0085053A">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sidRPr="0085053A">
        <w:rPr>
          <w:rFonts w:ascii="Times New Roman" w:eastAsia="Times New Roman" w:hAnsi="Times New Roman" w:cs="Times New Roman"/>
          <w:b/>
          <w:sz w:val="28"/>
          <w:szCs w:val="28"/>
          <w:lang w:eastAsia="ru-RU"/>
        </w:rPr>
        <w:t>V. Подготовка к проведению конкурса</w:t>
      </w:r>
    </w:p>
    <w:p w14:paraId="10936992"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245B998"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5.1. По окончании срока приема документов, указанного в </w:t>
      </w:r>
      <w:hyperlink w:anchor="P178" w:history="1">
        <w:r w:rsidRPr="0085053A">
          <w:rPr>
            <w:rFonts w:ascii="Times New Roman" w:eastAsia="Times New Roman" w:hAnsi="Times New Roman" w:cs="Times New Roman"/>
            <w:sz w:val="28"/>
            <w:szCs w:val="28"/>
            <w:lang w:eastAsia="ru-RU"/>
          </w:rPr>
          <w:t xml:space="preserve">пункте 4.7 </w:t>
        </w:r>
      </w:hyperlink>
      <w:r w:rsidRPr="0085053A">
        <w:rPr>
          <w:rFonts w:ascii="Times New Roman" w:eastAsia="Times New Roman" w:hAnsi="Times New Roman" w:cs="Times New Roman"/>
          <w:sz w:val="28"/>
          <w:szCs w:val="28"/>
          <w:lang w:eastAsia="ru-RU"/>
        </w:rPr>
        <w:t xml:space="preserve">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14:paraId="47EDAE7F"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Проверка документов осуществляется в порядке, установленном законодательством Российской Федерации.</w:t>
      </w:r>
    </w:p>
    <w:p w14:paraId="044C1369"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5.2. На следующий день после окончания срока приема документов, указанного в </w:t>
      </w:r>
      <w:hyperlink w:anchor="P178" w:history="1">
        <w:r w:rsidRPr="0085053A">
          <w:rPr>
            <w:rFonts w:ascii="Times New Roman" w:eastAsia="Times New Roman" w:hAnsi="Times New Roman" w:cs="Times New Roman"/>
            <w:sz w:val="28"/>
            <w:szCs w:val="28"/>
            <w:lang w:eastAsia="ru-RU"/>
          </w:rPr>
          <w:t xml:space="preserve">пункте 4.7 </w:t>
        </w:r>
      </w:hyperlink>
      <w:r w:rsidRPr="0085053A">
        <w:rPr>
          <w:rFonts w:ascii="Times New Roman" w:eastAsia="Times New Roman" w:hAnsi="Times New Roman" w:cs="Times New Roman"/>
          <w:sz w:val="28"/>
          <w:szCs w:val="28"/>
          <w:lang w:eastAsia="ru-RU"/>
        </w:rPr>
        <w:t>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14:paraId="75916262"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5.3. До момента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14:paraId="65782F21"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Заявление подлежит регистрации в журнале регистрации, указанном                            в пункте 4.5 настоящего Положения.</w:t>
      </w:r>
    </w:p>
    <w:p w14:paraId="4EB4E39F"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5.4. Конкурсная комиссия в отношении каждого претендента на участие   в конкурсе принимает одно из следующих решений:</w:t>
      </w:r>
    </w:p>
    <w:p w14:paraId="0C8D346A"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14:paraId="20207E55"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14:paraId="199B42B8"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5.5. Конкурсная комиссия принимает решение о признании конкурса несостоявшимся в следующих случаях:</w:t>
      </w:r>
    </w:p>
    <w:p w14:paraId="745B5D64"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1) отсутствия претендентов на участие в конкурсе; </w:t>
      </w:r>
    </w:p>
    <w:p w14:paraId="701AA948"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2) наличия одного претендента на участие в конкурсе; </w:t>
      </w:r>
    </w:p>
    <w:p w14:paraId="49DD14FC"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lastRenderedPageBreak/>
        <w:t>3) отказа всем претендентам на участие в конкурсе в регистрации                                 в качестве участников конкурса и допуске к участию в конкурсе.</w:t>
      </w:r>
    </w:p>
    <w:p w14:paraId="417ADBB1"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5.6. Конкурсная комиссия в день принятия решений, указанных                                     в </w:t>
      </w:r>
      <w:hyperlink w:anchor="P216" w:history="1">
        <w:r w:rsidRPr="0085053A">
          <w:rPr>
            <w:rFonts w:ascii="Times New Roman" w:eastAsia="Times New Roman" w:hAnsi="Times New Roman" w:cs="Times New Roman"/>
            <w:sz w:val="28"/>
            <w:szCs w:val="28"/>
            <w:lang w:eastAsia="ru-RU"/>
          </w:rPr>
          <w:t xml:space="preserve">пунктах 5.4, 5.5 </w:t>
        </w:r>
      </w:hyperlink>
      <w:r w:rsidRPr="0085053A">
        <w:rPr>
          <w:rFonts w:ascii="Times New Roman" w:eastAsia="Times New Roman" w:hAnsi="Times New Roman" w:cs="Times New Roman"/>
          <w:sz w:val="28"/>
          <w:szCs w:val="28"/>
          <w:lang w:eastAsia="ru-RU"/>
        </w:rPr>
        <w:t>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официальном сайте муниципального образования Дмитриевский сельсовет.</w:t>
      </w:r>
    </w:p>
    <w:p w14:paraId="214AEE78"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несостоявшимся.  </w:t>
      </w:r>
    </w:p>
    <w:p w14:paraId="52AB2AEA"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5.7. Решение конкурсной комиссии, указанное в пункте 5.5 настоящего Положения, направляется в течение 2 рабочих дней после дня его принятия                                в Совет депутатов МО Дмитриевский сельсовет.</w:t>
      </w:r>
    </w:p>
    <w:p w14:paraId="0B9A2B21"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Совет депутатов МО Дмитриевский сельсовет на ближайшем очередном заседании принимает решение об объявлении повторного конкурса.</w:t>
      </w:r>
    </w:p>
    <w:p w14:paraId="3475357B" w14:textId="77777777" w:rsidR="0085053A" w:rsidRPr="0085053A" w:rsidRDefault="0085053A" w:rsidP="0085053A">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p>
    <w:p w14:paraId="0F9174C5" w14:textId="77777777" w:rsidR="0085053A" w:rsidRPr="0085053A" w:rsidRDefault="0085053A" w:rsidP="0085053A">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sidRPr="0085053A">
        <w:rPr>
          <w:rFonts w:ascii="Times New Roman" w:eastAsia="Times New Roman" w:hAnsi="Times New Roman" w:cs="Times New Roman"/>
          <w:b/>
          <w:sz w:val="28"/>
          <w:szCs w:val="28"/>
          <w:lang w:eastAsia="ru-RU"/>
        </w:rPr>
        <w:t>VI. Порядок проведения конкурса</w:t>
      </w:r>
    </w:p>
    <w:p w14:paraId="5A396F2C"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86AE15E"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6.1. Конкурс проводится, если имеется не менее двух участников конкурса. </w:t>
      </w:r>
    </w:p>
    <w:p w14:paraId="6754D30D"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6.2. При проведении конкурса конкурсная комиссия оценивает  профессиональные и личностные качества участников конкурса:</w:t>
      </w:r>
    </w:p>
    <w:p w14:paraId="3C3175E3"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 на основании документов, представленных в конкурсную комиссию;</w:t>
      </w:r>
    </w:p>
    <w:p w14:paraId="508448F9"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14:paraId="7DF06B8B"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6.3. В случае представления участником конкурса в конкурсную комиссию заявления в письменной форме:</w:t>
      </w:r>
    </w:p>
    <w:p w14:paraId="0B5AB3B4"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14:paraId="31ACABC6"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 участника конкурса исходя из документов, представленных                                 в конкурсную комиссию;</w:t>
      </w:r>
    </w:p>
    <w:p w14:paraId="4846AB4A"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6.3.3. об отказе от участия в конкурсе – участник конкурса считается </w:t>
      </w:r>
      <w:r w:rsidRPr="0085053A">
        <w:rPr>
          <w:rFonts w:ascii="Times New Roman" w:eastAsia="Times New Roman" w:hAnsi="Times New Roman" w:cs="Times New Roman"/>
          <w:sz w:val="28"/>
          <w:szCs w:val="28"/>
          <w:lang w:eastAsia="ru-RU"/>
        </w:rPr>
        <w:lastRenderedPageBreak/>
        <w:t>снявшим свою кандидатуру.</w:t>
      </w:r>
    </w:p>
    <w:p w14:paraId="5A25FFFC"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Заявление подлежит регистрации в журнале регистрации, указанном                           в пункте 4.6 настоящего Положения.</w:t>
      </w:r>
    </w:p>
    <w:p w14:paraId="7EDA5909"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14:paraId="19969D17" w14:textId="77777777" w:rsidR="0085053A" w:rsidRPr="0085053A" w:rsidRDefault="0085053A" w:rsidP="0085053A">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 </w:t>
      </w:r>
    </w:p>
    <w:p w14:paraId="421547B5"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6.5. Индивидуальное собеседование проводится в форме теоретических и практических вопросов, задаваемых членами конкурсной комиссии                                и привлеченными к участию в деятельности конкурсной комиссии  независимыми экспертами, касающихся знания законодательства в сфере местного самоуправления, управления муниципальным хозяйством, бюджетных полномочий муниципального образования, организации деятельности администрации муниципального образования Дмитриевский сельсовет </w:t>
      </w: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 внесения предложений по решению непосредственного обеспечения жизнедеятельности населения, совершенствования деятельности администрации муниципального образования Дмитриевский сельсовет </w:t>
      </w: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 формирования её структуры, биографии участника конкурса, опыта и значимых достижений по предыдущей трудовой деятельности, личных качеств, иные вопросы.</w:t>
      </w:r>
    </w:p>
    <w:p w14:paraId="456CC81D" w14:textId="77777777" w:rsidR="0085053A" w:rsidRPr="0085053A" w:rsidRDefault="0085053A" w:rsidP="0085053A">
      <w:pPr>
        <w:spacing w:after="0" w:line="240" w:lineRule="auto"/>
        <w:ind w:firstLine="709"/>
        <w:jc w:val="both"/>
        <w:textAlignment w:val="baseline"/>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14:paraId="7945E6CF" w14:textId="77777777" w:rsidR="0085053A" w:rsidRPr="0085053A" w:rsidRDefault="0085053A" w:rsidP="0085053A">
      <w:pPr>
        <w:spacing w:after="0" w:line="240" w:lineRule="auto"/>
        <w:ind w:firstLine="709"/>
        <w:jc w:val="both"/>
        <w:textAlignment w:val="baseline"/>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В этом случае члены конкурсной комиссии и привлеченные к участию                              в деятельности конкурсной комиссии независимые эксперты первоначально задают участнику конкурса вопросы по Программе. </w:t>
      </w:r>
    </w:p>
    <w:p w14:paraId="09B49115"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6.7. Время, отведенное для выступления участника конкурса 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14:paraId="6F2E8C19"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6.8. Критериями оценки профессиональных и личностных качеств участника конкурса являются:</w:t>
      </w:r>
    </w:p>
    <w:p w14:paraId="67C18122"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 соответствие требованиям к уровню профессионального образования;</w:t>
      </w:r>
    </w:p>
    <w:p w14:paraId="0583DE7B"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2) знание действующего законодательства в сфере местного самоуправления: </w:t>
      </w:r>
    </w:p>
    <w:p w14:paraId="2EFAC217"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Федерального закона «О муниципальной службе в Российской Федерации»; Федерального закона «О стратегическом планировании в Российской </w:t>
      </w:r>
      <w:r w:rsidRPr="0085053A">
        <w:rPr>
          <w:rFonts w:ascii="Times New Roman" w:eastAsia="Times New Roman" w:hAnsi="Times New Roman" w:cs="Times New Roman"/>
          <w:sz w:val="28"/>
          <w:szCs w:val="28"/>
          <w:lang w:eastAsia="ru-RU"/>
        </w:rPr>
        <w:lastRenderedPageBreak/>
        <w:t xml:space="preserve">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w:t>
      </w:r>
      <w:r w:rsidRPr="0085053A">
        <w:rPr>
          <w:rFonts w:ascii="Times New Roman" w:eastAsia="Times New Roman" w:hAnsi="Times New Roman" w:cs="Times New Roman"/>
          <w:bCs/>
          <w:sz w:val="28"/>
          <w:szCs w:val="28"/>
          <w:lang w:eastAsia="ru-RU"/>
        </w:rPr>
        <w:t>субъекте Российской Федерации</w:t>
      </w:r>
      <w:r w:rsidRPr="0085053A">
        <w:rPr>
          <w:rFonts w:ascii="Times New Roman" w:eastAsia="Times New Roman" w:hAnsi="Times New Roman" w:cs="Times New Roman"/>
          <w:sz w:val="28"/>
          <w:szCs w:val="28"/>
          <w:lang w:eastAsia="ru-RU"/>
        </w:rPr>
        <w:t xml:space="preserve">;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муниципального образования Дмитриевский сельсовет </w:t>
      </w: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 системы и основ муниципальных правовых актов муниципального образования Дмитриевский сельсовет </w:t>
      </w: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  </w:t>
      </w:r>
    </w:p>
    <w:p w14:paraId="64F4C90A"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3)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14:paraId="1DD178ED"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4) наличие дополнительного профессионального образования (повышение квалификации, профессиональная переподготовка);</w:t>
      </w:r>
    </w:p>
    <w:p w14:paraId="0818CBFB"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5) наличие государственных, муниципальных и ведомственных наград, знаков отличия, мер поощрения;</w:t>
      </w:r>
    </w:p>
    <w:p w14:paraId="3A561248"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6)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14:paraId="1308338B"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7) форма и содержание Программы (концепции) развития муниципального образования (критерий оценки применяется в случае представления Программы).</w:t>
      </w:r>
    </w:p>
    <w:p w14:paraId="3CAE17BD"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6.9.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14:paraId="7DD188FF"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6.10. Голосование по каждому участнику конкурса проводится открыто (поднятием руки) путем подачи голосов «за» или «против».</w:t>
      </w:r>
    </w:p>
    <w:p w14:paraId="6A818895"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Решение считается принятым, если за него проголосовало более половины от присутствующих на заседании членов конкурсной комиссии. </w:t>
      </w:r>
    </w:p>
    <w:p w14:paraId="0661B657"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В случае равенства голосов, голос председателя конкурсной комиссии является решающим.</w:t>
      </w:r>
    </w:p>
    <w:p w14:paraId="6D9CE4E5"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Результаты голосования отражаются в протоколе заседания конкурсной комиссии.</w:t>
      </w:r>
    </w:p>
    <w:p w14:paraId="3706155C"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6.11. По результатам проведения конкурса конкурсная комиссия                                      в отсутствие участников конкурса принимает одно из следующих решений:</w:t>
      </w:r>
    </w:p>
    <w:p w14:paraId="7F6E411C"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lastRenderedPageBreak/>
        <w:t>1) о признании конкурса состоявшимся и представлении Совету депутатов МО Дмитриевский сельсовет не менее двух кандидатур для избрания на должность главы муниципального образования;</w:t>
      </w:r>
    </w:p>
    <w:p w14:paraId="43C4D572"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 о признании конкурса несостоявшимся по основаниям, установленным настоящим Положением, и предложении Совету депутатов МО Дмитриевский сельсовет на ближайшем очередном заседании Совета депутатов МО Дмитриевский сельсовет принять решение об объявлении повторного конкурса.</w:t>
      </w:r>
    </w:p>
    <w:p w14:paraId="713D3D12"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6.12. Конкурсная комиссия принимает решение о признании конкурса несостоявшимся в следующих случаях:</w:t>
      </w:r>
    </w:p>
    <w:p w14:paraId="555CC064"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 признания только одного участника конкурса соответствующим  требованиям, предусмотренным пунктом 4.2 настоящего Положения;</w:t>
      </w:r>
    </w:p>
    <w:p w14:paraId="624DA90C"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 признания всех участников конкурса несоответствующими  требованиям, предусмотренным пунктом 4.2 настоящего Положения;</w:t>
      </w:r>
    </w:p>
    <w:p w14:paraId="585B20B4"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3) подачи одним из двух участников конкурса или всеми участниками конкурса заявления(й) об отказе от участия в конкурсе.</w:t>
      </w:r>
    </w:p>
    <w:p w14:paraId="3B027015"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6.13. Конкурсная комиссия в течение 2 рабочих дней после дня проведения конкурса направляет в Совет депутатов МО Дмитриевский сельсовет одно из решений, указанных в пункте 6.11 настоящего Положения.</w:t>
      </w:r>
    </w:p>
    <w:p w14:paraId="6792B589"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Соответствующее решение конкурсной комиссии в течение 2 рабочих дней после дня проведения конкурса подлежит размещению на официальном сайте муниципального образования Дмитриевский сельсовет.</w:t>
      </w:r>
    </w:p>
    <w:p w14:paraId="024B35CB" w14:textId="77777777" w:rsidR="0085053A" w:rsidRPr="0085053A" w:rsidRDefault="0085053A" w:rsidP="0085053A">
      <w:pPr>
        <w:widowControl w:val="0"/>
        <w:autoSpaceDE w:val="0"/>
        <w:autoSpaceDN w:val="0"/>
        <w:adjustRightInd w:val="0"/>
        <w:spacing w:after="0" w:line="240" w:lineRule="auto"/>
        <w:ind w:firstLine="709"/>
        <w:jc w:val="both"/>
        <w:rPr>
          <w:rFonts w:ascii="Arial" w:eastAsia="Times New Roman" w:hAnsi="Arial" w:cs="Arial"/>
          <w:sz w:val="20"/>
          <w:szCs w:val="20"/>
          <w:lang w:eastAsia="ru-RU"/>
        </w:rPr>
      </w:pPr>
      <w:r w:rsidRPr="0085053A">
        <w:rPr>
          <w:rFonts w:ascii="Times New Roman" w:eastAsia="Times New Roman" w:hAnsi="Times New Roman" w:cs="Times New Roman"/>
          <w:sz w:val="28"/>
          <w:szCs w:val="28"/>
          <w:lang w:eastAsia="ru-RU"/>
        </w:rPr>
        <w:t>6.14. Конкурсная комиссия в течение 2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(в случае сообщения адреса электронной почты).</w:t>
      </w:r>
      <w:r w:rsidRPr="0085053A">
        <w:rPr>
          <w:rFonts w:ascii="Arial" w:eastAsia="Times New Roman" w:hAnsi="Arial" w:cs="Arial"/>
          <w:sz w:val="20"/>
          <w:szCs w:val="20"/>
          <w:lang w:eastAsia="ru-RU"/>
        </w:rPr>
        <w:t xml:space="preserve">        </w:t>
      </w:r>
    </w:p>
    <w:p w14:paraId="1A5B6B3D" w14:textId="77777777" w:rsidR="0085053A" w:rsidRPr="0085053A" w:rsidRDefault="0085053A" w:rsidP="0085053A">
      <w:pPr>
        <w:widowControl w:val="0"/>
        <w:autoSpaceDE w:val="0"/>
        <w:autoSpaceDN w:val="0"/>
        <w:adjustRightInd w:val="0"/>
        <w:spacing w:after="0" w:line="240" w:lineRule="auto"/>
        <w:ind w:firstLine="709"/>
        <w:jc w:val="both"/>
        <w:rPr>
          <w:rFonts w:ascii="Arial" w:eastAsia="Times New Roman" w:hAnsi="Arial" w:cs="Arial"/>
          <w:sz w:val="20"/>
          <w:szCs w:val="20"/>
          <w:lang w:eastAsia="ru-RU"/>
        </w:rPr>
      </w:pPr>
      <w:r w:rsidRPr="0085053A">
        <w:rPr>
          <w:rFonts w:ascii="Times New Roman" w:eastAsia="Times New Roman" w:hAnsi="Times New Roman" w:cs="Times New Roman"/>
          <w:sz w:val="28"/>
          <w:szCs w:val="28"/>
          <w:lang w:eastAsia="ru-RU"/>
        </w:rPr>
        <w:t xml:space="preserve">6.15. Конкурсная комиссия не позднее чем за 2 рабочих дня до дня проведения заседания Совета депутатов МО Дмитриевский сельсовет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проведения заседания Совета депутатов МО Дмитриевский сельсовет. </w:t>
      </w:r>
    </w:p>
    <w:p w14:paraId="402DC95F" w14:textId="77777777" w:rsidR="0085053A" w:rsidRPr="0085053A" w:rsidRDefault="0085053A" w:rsidP="0085053A">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p>
    <w:p w14:paraId="3793138F" w14:textId="77777777" w:rsidR="0085053A" w:rsidRPr="0085053A" w:rsidRDefault="0085053A" w:rsidP="0085053A">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sidRPr="0085053A">
        <w:rPr>
          <w:rFonts w:ascii="Times New Roman" w:eastAsia="Times New Roman" w:hAnsi="Times New Roman" w:cs="Times New Roman"/>
          <w:b/>
          <w:sz w:val="28"/>
          <w:szCs w:val="28"/>
          <w:lang w:eastAsia="ru-RU"/>
        </w:rPr>
        <w:t>VII. Порядок избрания на должность главы                           муниципального образования</w:t>
      </w:r>
    </w:p>
    <w:p w14:paraId="20622AD2" w14:textId="77777777" w:rsidR="0085053A" w:rsidRPr="0085053A" w:rsidRDefault="0085053A" w:rsidP="0085053A">
      <w:pPr>
        <w:widowControl w:val="0"/>
        <w:autoSpaceDE w:val="0"/>
        <w:autoSpaceDN w:val="0"/>
        <w:spacing w:after="0" w:line="240" w:lineRule="auto"/>
        <w:ind w:firstLine="709"/>
        <w:jc w:val="center"/>
        <w:outlineLvl w:val="1"/>
        <w:rPr>
          <w:rFonts w:ascii="Times New Roman" w:eastAsia="Times New Roman" w:hAnsi="Times New Roman" w:cs="Times New Roman"/>
          <w:b/>
          <w:i/>
          <w:sz w:val="28"/>
          <w:szCs w:val="28"/>
          <w:lang w:eastAsia="ru-RU"/>
        </w:rPr>
      </w:pPr>
    </w:p>
    <w:p w14:paraId="711173E8"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очередном заседании Совета депутатов МО Дмитриевский сельсовет. </w:t>
      </w:r>
    </w:p>
    <w:p w14:paraId="45987F45"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7.2. Заседание Совета депутатов МО Дмитриевский сельсовет начинается с доклада председателя конкурсной комиссии о принятом конкурсной комиссией решении и информации о кандидатах. </w:t>
      </w:r>
    </w:p>
    <w:p w14:paraId="06575ACD"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Заседание проводится с участием кандидатов. </w:t>
      </w:r>
    </w:p>
    <w:p w14:paraId="6043310E" w14:textId="77777777" w:rsidR="0085053A" w:rsidRPr="0085053A" w:rsidRDefault="0085053A" w:rsidP="0085053A">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Заслушивание кандидатов осуществляется в порядке регистрации заявлений на участие в конкурсе. </w:t>
      </w:r>
    </w:p>
    <w:p w14:paraId="0CBDC3F9" w14:textId="77777777" w:rsidR="0085053A" w:rsidRPr="0085053A" w:rsidRDefault="0085053A" w:rsidP="0085053A">
      <w:pPr>
        <w:spacing w:after="0" w:line="240" w:lineRule="auto"/>
        <w:ind w:firstLine="709"/>
        <w:jc w:val="both"/>
        <w:textAlignment w:val="baseline"/>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7.3. В случае выступления на конкурсе с Программой (концепцией) развития муниципального образования, выступление кандидата на заседании </w:t>
      </w:r>
      <w:r w:rsidRPr="0085053A">
        <w:rPr>
          <w:rFonts w:ascii="Times New Roman" w:eastAsia="Times New Roman" w:hAnsi="Times New Roman" w:cs="Times New Roman"/>
          <w:sz w:val="28"/>
          <w:szCs w:val="28"/>
          <w:lang w:eastAsia="ru-RU"/>
        </w:rPr>
        <w:lastRenderedPageBreak/>
        <w:t xml:space="preserve">Совета депутатов МО Дмитриевский сельсовет начинается также с доклада по Программе. </w:t>
      </w:r>
    </w:p>
    <w:p w14:paraId="6713F1C9" w14:textId="77777777" w:rsidR="0085053A" w:rsidRPr="0085053A" w:rsidRDefault="0085053A" w:rsidP="0085053A">
      <w:pPr>
        <w:spacing w:after="0" w:line="240" w:lineRule="auto"/>
        <w:ind w:firstLine="709"/>
        <w:jc w:val="both"/>
        <w:textAlignment w:val="baseline"/>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Депутаты Совета депутатов МО Дмитриевский сельсовет вправе задавать кандидату вопросы, связанные с Программой (концепцией) развития муниципального образования, управлением муниципальным хозяйством, должностными обязанностями главы муниципального образования. </w:t>
      </w:r>
    </w:p>
    <w:p w14:paraId="032F8D0E"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14:paraId="52430E2D" w14:textId="77777777" w:rsidR="0085053A" w:rsidRPr="0085053A" w:rsidRDefault="0085053A" w:rsidP="0085053A">
      <w:pPr>
        <w:spacing w:after="0" w:line="240" w:lineRule="auto"/>
        <w:ind w:firstLine="709"/>
        <w:jc w:val="both"/>
        <w:textAlignment w:val="baseline"/>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7.4. В случае, если Программа (концепция) развития муниципального образования не представлялась, заслушивание кандидата на заседании Совета депутатов МО Дмитриевский сельсовет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14:paraId="7183C81D"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Время, отведенное для ответов на вопросы, составляет не более                                 20 минут.</w:t>
      </w:r>
    </w:p>
    <w:p w14:paraId="67A0E35D"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7.5. После заслушивания кандидатов депутаты Совета депутатов МО Дмитриевский сельсовет в отсутствие кандидатов переходят к обсуждению каждого кандидата.  </w:t>
      </w:r>
    </w:p>
    <w:p w14:paraId="223F571B"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7.6. Решение Совета депутатов МО Дмитриевский сельсовет об избрании кандидата на должность главы муниципального образования принимается открытым голосованием путем подачи голосов «за» или «против» и считается принятым, если за кандидата проголосовало более половины от установленной численности депутатов Совета депутатов МО Дмитриевский сельсовет.</w:t>
      </w:r>
    </w:p>
    <w:p w14:paraId="72FD64FF"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7.7. Кандидат вправе </w:t>
      </w:r>
      <w:r w:rsidRPr="0085053A">
        <w:rPr>
          <w:rFonts w:ascii="Times New Roman" w:eastAsia="Times New Roman" w:hAnsi="Times New Roman" w:cs="Times New Roman"/>
          <w:color w:val="000000"/>
          <w:sz w:val="28"/>
          <w:szCs w:val="28"/>
          <w:lang w:eastAsia="ru-RU"/>
        </w:rPr>
        <w:t xml:space="preserve">до или во время заседания Совета депутатов МО Дмитриевский сельсовет </w:t>
      </w:r>
      <w:r w:rsidRPr="0085053A">
        <w:rPr>
          <w:rFonts w:ascii="Times New Roman" w:eastAsia="Times New Roman" w:hAnsi="Times New Roman" w:cs="Times New Roman"/>
          <w:sz w:val="28"/>
          <w:szCs w:val="28"/>
          <w:lang w:eastAsia="ru-RU"/>
        </w:rPr>
        <w:t>подать заявление в письменной форме об отказе от участия в процедуре избрания на должность главы муниципального образования.</w:t>
      </w:r>
    </w:p>
    <w:p w14:paraId="7E1881B2" w14:textId="77777777" w:rsidR="0085053A" w:rsidRPr="0085053A" w:rsidRDefault="0085053A" w:rsidP="008505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color w:val="000000"/>
          <w:sz w:val="28"/>
          <w:szCs w:val="28"/>
          <w:lang w:eastAsia="ru-RU"/>
        </w:rPr>
        <w:t xml:space="preserve">7.7.1. В случае, если в результате подачи заявления(й) остаётся одна кандидатура, </w:t>
      </w:r>
      <w:r w:rsidRPr="0085053A">
        <w:rPr>
          <w:rFonts w:ascii="Times New Roman" w:eastAsia="Times New Roman" w:hAnsi="Times New Roman" w:cs="Times New Roman"/>
          <w:sz w:val="28"/>
          <w:szCs w:val="28"/>
          <w:lang w:eastAsia="ru-RU"/>
        </w:rPr>
        <w:t>голосование проводится по оставшемуся кандидату.</w:t>
      </w:r>
    </w:p>
    <w:p w14:paraId="0D347BA2"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Решение об избрании на должность главы муниципального образования считается принятым, если оставшийся кандидат набрал достаточное                                для принятия решения число голосов.</w:t>
      </w:r>
    </w:p>
    <w:p w14:paraId="3177B3F8"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Если по результатам голосования оставшийся кандидат не набрал достаточного для принятия решения числа голосов, решение об избрании                       на должность главы муниципального образования считается не принятым                          и Совет депутатов МО Дмитриевский сельсовет на этом же заседании принимает решение об объявлении повторного конкурса.</w:t>
      </w:r>
    </w:p>
    <w:p w14:paraId="583FFAD2"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7.7.2. </w:t>
      </w:r>
      <w:r w:rsidRPr="0085053A">
        <w:rPr>
          <w:rFonts w:ascii="Times New Roman" w:eastAsia="Times New Roman" w:hAnsi="Times New Roman" w:cs="Times New Roman"/>
          <w:color w:val="000000"/>
          <w:sz w:val="28"/>
          <w:szCs w:val="28"/>
          <w:lang w:eastAsia="ru-RU"/>
        </w:rPr>
        <w:t>В случае, если в результате подачи заявления</w:t>
      </w:r>
      <w:r w:rsidRPr="0085053A">
        <w:rPr>
          <w:rFonts w:ascii="Times New Roman" w:eastAsia="Times New Roman" w:hAnsi="Times New Roman" w:cs="Arial"/>
          <w:color w:val="000000"/>
          <w:sz w:val="28"/>
          <w:szCs w:val="28"/>
          <w:lang w:eastAsia="ru-RU"/>
        </w:rPr>
        <w:t>(й) кандидатур                              не остаётся,</w:t>
      </w:r>
      <w:r w:rsidRPr="0085053A">
        <w:rPr>
          <w:rFonts w:ascii="Times New Roman" w:eastAsia="Times New Roman" w:hAnsi="Times New Roman" w:cs="Times New Roman"/>
          <w:sz w:val="28"/>
          <w:szCs w:val="28"/>
          <w:lang w:eastAsia="ru-RU"/>
        </w:rPr>
        <w:t xml:space="preserve"> Совет депутатов МО Дмитриевский сельсовет на этом же заседании принимает решение об объявлении повторного конкурса.</w:t>
      </w:r>
    </w:p>
    <w:p w14:paraId="2986404E"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7.8. Если по результатам голосования по двум кандидатам ни один                                       из кандидатов не набрал достаточного для принятия решения числа голосов,                              то на повторное голосование на этом же заседании Совета депутатов МО Дмитриевский сельсовет ставится кандидат, набравший наибольшее число голосов.</w:t>
      </w:r>
    </w:p>
    <w:p w14:paraId="1E5DA709"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lastRenderedPageBreak/>
        <w:t>Решение об избрании на должность главы муниципального образования считается принятым, если при повторном голосовании оставшийся кандидат набрал достаточное для принятия решения число голосов.</w:t>
      </w:r>
    </w:p>
    <w:p w14:paraId="09DDCEAD"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 Если по результатам повторного голосования оставшийся кандидат                           не набрал достаточного для принятия решения числа голосов, решение                             об избрании на должность главы муниципального образования считается                       не принятым и Совет депутатов МО Дмитриевский сельсовет на этом же заседании принимает решение об объявлении повторного конкурса.</w:t>
      </w:r>
    </w:p>
    <w:p w14:paraId="1D4E847D"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7.9. Если по результатам голосования по трем и более кандидатам ни один     из кандидатов не набрал достаточного для принятия решения числа голосов, то на повторное голосование на этом же заседании Совета депутатов МО Дмитриевский сельсовет ставятся два кандидата, набравшие наибольшее число голосов.</w:t>
      </w:r>
    </w:p>
    <w:p w14:paraId="683D6761"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Решение об избрании на должность главы муниципального образования считается принятым, если при повторном голосовании один из двух кандидатов набрал достаточное для принятия решения число голосов. </w:t>
      </w:r>
    </w:p>
    <w:p w14:paraId="16B3E861"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Если по результатам повторного голосования ни один из двух кандидатов не набрал достаточного для принятия решения числа голосов, то на повторное голосование на этом же заседании Совета депутатов МО Дмитриевский сельсовет ставится один из двух кандидатов, набравший наибольшее число голосов. </w:t>
      </w:r>
    </w:p>
    <w:p w14:paraId="0EE6998C"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Если по результатам голосования оставшийся кандидат не набрал достаточного для принятия решения числа голосов, решение об избрании                                  на должность главы муниципального образования считается не принятым                                       и Совет депутатов МО Дмитриевский сельсовет на этом же заседании принимает решение об объявлении повторного конкурса.                  </w:t>
      </w:r>
    </w:p>
    <w:p w14:paraId="3F9D4E33"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7.10. В случае, если по результатам голосования кандидаты набрали равное количество голосов, то на этом же заседании Совета депутатов МО Дмитриевский сельсовет, после объявления перерыва, проводится повторное голосование.</w:t>
      </w:r>
    </w:p>
    <w:p w14:paraId="10CDD92A"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Повторному голосованию предшествуют дополнительные выступления  каждого кандидата и ответы на дополнительные вопросы депутатов.</w:t>
      </w:r>
    </w:p>
    <w:p w14:paraId="4410E38B"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Решение об избрании на должность главы муниципального образования считается принятым, если при повторном голосовании один из кандидатов набрал достаточное для принятия решения число голосов.</w:t>
      </w:r>
    </w:p>
    <w:p w14:paraId="56F629AE"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Если по результатам повторного голосования кандидаты вновь набрали равное количество голосов, решение об избрании на должность главы муниципального образования считается не принятым и Совет депутатов МО Дмитриевский сельсовет на этом же заседании принимает решение об объявлении повторного конкурса.</w:t>
      </w:r>
    </w:p>
    <w:p w14:paraId="3CA9DE6A" w14:textId="77777777" w:rsidR="0085053A" w:rsidRPr="0085053A" w:rsidRDefault="0085053A" w:rsidP="0085053A">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p>
    <w:p w14:paraId="5BC6590E" w14:textId="77777777" w:rsidR="0085053A" w:rsidRPr="0085053A" w:rsidRDefault="0085053A" w:rsidP="0085053A">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p>
    <w:p w14:paraId="6353520A" w14:textId="77777777" w:rsidR="0085053A" w:rsidRPr="0085053A" w:rsidRDefault="0085053A" w:rsidP="0085053A">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sidRPr="0085053A">
        <w:rPr>
          <w:rFonts w:ascii="Times New Roman" w:eastAsia="Times New Roman" w:hAnsi="Times New Roman" w:cs="Times New Roman"/>
          <w:b/>
          <w:sz w:val="28"/>
          <w:szCs w:val="28"/>
          <w:lang w:eastAsia="ru-RU"/>
        </w:rPr>
        <w:t>VIII. Заключительные положения</w:t>
      </w:r>
    </w:p>
    <w:p w14:paraId="0E7F2F50" w14:textId="77777777" w:rsidR="0085053A" w:rsidRPr="0085053A" w:rsidRDefault="0085053A" w:rsidP="0085053A">
      <w:pPr>
        <w:spacing w:after="0" w:line="240" w:lineRule="auto"/>
        <w:ind w:firstLine="709"/>
        <w:jc w:val="both"/>
        <w:textAlignment w:val="baseline"/>
        <w:rPr>
          <w:rFonts w:ascii="Times New Roman" w:eastAsia="Times New Roman" w:hAnsi="Times New Roman" w:cs="Times New Roman"/>
          <w:sz w:val="28"/>
          <w:szCs w:val="28"/>
          <w:lang w:eastAsia="ru-RU"/>
        </w:rPr>
      </w:pPr>
    </w:p>
    <w:p w14:paraId="4046D632" w14:textId="77777777" w:rsidR="0085053A" w:rsidRPr="0085053A" w:rsidRDefault="0085053A" w:rsidP="0085053A">
      <w:pPr>
        <w:spacing w:after="0" w:line="240" w:lineRule="auto"/>
        <w:ind w:firstLine="709"/>
        <w:jc w:val="both"/>
        <w:textAlignment w:val="baseline"/>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8.1. Организационное и материально-техническое обеспечение деятельности конкурсной комиссии осуществляется Советом депутатов МО </w:t>
      </w:r>
      <w:r w:rsidRPr="0085053A">
        <w:rPr>
          <w:rFonts w:ascii="Times New Roman" w:eastAsia="Times New Roman" w:hAnsi="Times New Roman" w:cs="Times New Roman"/>
          <w:sz w:val="28"/>
          <w:szCs w:val="28"/>
          <w:lang w:eastAsia="ru-RU"/>
        </w:rPr>
        <w:lastRenderedPageBreak/>
        <w:t xml:space="preserve">Дмитриевский сельсовет за счёт средств бюджета муниципального образования Дмитриевский сельсовет </w:t>
      </w: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w:t>
      </w:r>
    </w:p>
    <w:p w14:paraId="78941699"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5053A">
        <w:rPr>
          <w:rFonts w:ascii="Times New Roman" w:eastAsia="Times New Roman" w:hAnsi="Times New Roman" w:cs="Times New Roman"/>
          <w:sz w:val="28"/>
          <w:szCs w:val="28"/>
          <w:lang w:eastAsia="ru-RU"/>
        </w:rPr>
        <w:t xml:space="preserve">8.2. </w:t>
      </w:r>
      <w:r w:rsidRPr="0085053A">
        <w:rPr>
          <w:rFonts w:ascii="Times New Roman" w:eastAsia="Times New Roman" w:hAnsi="Times New Roman" w:cs="Arial"/>
          <w:sz w:val="28"/>
          <w:szCs w:val="28"/>
          <w:lang w:eastAsia="ru-RU"/>
        </w:rPr>
        <w:t xml:space="preserve">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w:t>
      </w:r>
      <w:r w:rsidRPr="0085053A">
        <w:rPr>
          <w:rFonts w:ascii="Times New Roman" w:eastAsia="Times New Roman" w:hAnsi="Times New Roman" w:cs="Times New Roman"/>
          <w:sz w:val="28"/>
          <w:szCs w:val="28"/>
          <w:lang w:eastAsia="ru-RU"/>
        </w:rPr>
        <w:t>претенденты на участие в конкурсе, участники конкурса и кандидаты производят за счёт собственных средств.</w:t>
      </w:r>
    </w:p>
    <w:p w14:paraId="6433F500"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8.3. Документы, представленные претендентами на участие в конкурсе                       для участия в конкурсе (за исключением документов, представленных гражданином </w:t>
      </w:r>
      <w:r w:rsidRPr="0085053A">
        <w:rPr>
          <w:rFonts w:ascii="Times New Roman" w:eastAsia="Times New Roman" w:hAnsi="Times New Roman" w:cs="Arial"/>
          <w:sz w:val="28"/>
          <w:szCs w:val="28"/>
          <w:lang w:eastAsia="ru-RU"/>
        </w:rPr>
        <w:t>(кандидатом)</w:t>
      </w:r>
      <w:r w:rsidRPr="0085053A">
        <w:rPr>
          <w:rFonts w:ascii="Times New Roman" w:eastAsia="Times New Roman" w:hAnsi="Times New Roman" w:cs="Times New Roman"/>
          <w:sz w:val="28"/>
          <w:szCs w:val="28"/>
          <w:lang w:eastAsia="ru-RU"/>
        </w:rPr>
        <w:t>, избранным на должность главы муниципального образования), хранятся в делах Совета депутатов МО Дмитриевский сельсовет в течение 3 лет со дня завершения конкурса, после чего подлежат передаче в архив Совета депутатов МО Дмитриевский сельсовет.</w:t>
      </w:r>
    </w:p>
    <w:p w14:paraId="384ADFEF"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14"/>
          <w:szCs w:val="14"/>
          <w:lang w:eastAsia="ru-RU"/>
        </w:rPr>
      </w:pPr>
      <w:r w:rsidRPr="0085053A">
        <w:rPr>
          <w:rFonts w:ascii="Times New Roman" w:eastAsia="Times New Roman" w:hAnsi="Times New Roman" w:cs="Times New Roman"/>
          <w:sz w:val="28"/>
          <w:szCs w:val="28"/>
          <w:lang w:eastAsia="ru-RU"/>
        </w:rPr>
        <w:t>До истечения указанного срока документы могут быть возвращены                                   на основании заявления указанных лиц, поданного в письменной форме в</w:t>
      </w:r>
      <w:r w:rsidRPr="0085053A">
        <w:rPr>
          <w:rFonts w:ascii="Times New Roman" w:eastAsia="Times New Roman" w:hAnsi="Times New Roman" w:cs="Arial"/>
          <w:sz w:val="28"/>
          <w:szCs w:val="28"/>
          <w:lang w:eastAsia="ru-RU"/>
        </w:rPr>
        <w:t> </w:t>
      </w:r>
      <w:r w:rsidRPr="0085053A">
        <w:rPr>
          <w:rFonts w:ascii="Times New Roman" w:eastAsia="Times New Roman" w:hAnsi="Times New Roman" w:cs="Times New Roman"/>
          <w:sz w:val="28"/>
          <w:szCs w:val="28"/>
          <w:lang w:eastAsia="ru-RU"/>
        </w:rPr>
        <w:t xml:space="preserve">Совет депутатов МО Дмитриевский сельсовет. </w:t>
      </w:r>
    </w:p>
    <w:p w14:paraId="2B7DB2FC"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8.4. Документы, представленные для участия в конкурсе </w:t>
      </w:r>
      <w:r w:rsidRPr="0085053A">
        <w:rPr>
          <w:rFonts w:ascii="Times New Roman" w:eastAsia="Times New Roman" w:hAnsi="Times New Roman" w:cs="Arial"/>
          <w:sz w:val="28"/>
          <w:szCs w:val="28"/>
          <w:lang w:eastAsia="ru-RU"/>
        </w:rPr>
        <w:t xml:space="preserve">гражданином </w:t>
      </w:r>
      <w:r w:rsidRPr="0085053A">
        <w:rPr>
          <w:rFonts w:ascii="Times New Roman" w:eastAsia="Times New Roman" w:hAnsi="Times New Roman" w:cs="Times New Roman"/>
          <w:sz w:val="28"/>
          <w:szCs w:val="28"/>
          <w:lang w:eastAsia="ru-RU"/>
        </w:rPr>
        <w:t xml:space="preserve">(кандидатом),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МО Дмитриевский сельсовет решения об избрании на должность главы муниципального образования по акту приема-передачи в администрацию муниципального образования Дмитриевский сельсовет </w:t>
      </w: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 для формирования личного дела.</w:t>
      </w:r>
    </w:p>
    <w:p w14:paraId="10483B40"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8.5. В</w:t>
      </w:r>
      <w:r w:rsidRPr="0085053A">
        <w:rPr>
          <w:rFonts w:ascii="Times New Roman" w:eastAsia="Times New Roman" w:hAnsi="Times New Roman" w:cs="Times New Roman"/>
          <w:color w:val="000000"/>
          <w:sz w:val="28"/>
          <w:szCs w:val="28"/>
          <w:lang w:eastAsia="ru-RU"/>
        </w:rPr>
        <w:t xml:space="preserve">несение изменений (дополнений) в настоящее Положение допускается, в том числе после </w:t>
      </w:r>
      <w:r w:rsidRPr="0085053A">
        <w:rPr>
          <w:rFonts w:ascii="Times New Roman" w:eastAsia="Times New Roman" w:hAnsi="Times New Roman" w:cs="Times New Roman"/>
          <w:sz w:val="28"/>
          <w:szCs w:val="28"/>
          <w:lang w:eastAsia="ru-RU"/>
        </w:rPr>
        <w:t xml:space="preserve">опубликования </w:t>
      </w:r>
      <w:r w:rsidRPr="0085053A">
        <w:rPr>
          <w:rFonts w:ascii="Times New Roman" w:eastAsia="Times New Roman" w:hAnsi="Times New Roman" w:cs="Times New Roman"/>
          <w:color w:val="000000"/>
          <w:sz w:val="28"/>
          <w:szCs w:val="28"/>
          <w:lang w:eastAsia="ru-RU"/>
        </w:rPr>
        <w:t>р</w:t>
      </w:r>
      <w:r w:rsidRPr="0085053A">
        <w:rPr>
          <w:rFonts w:ascii="Times New Roman" w:eastAsia="Times New Roman" w:hAnsi="Times New Roman" w:cs="Times New Roman"/>
          <w:sz w:val="28"/>
          <w:szCs w:val="28"/>
          <w:lang w:eastAsia="ru-RU"/>
        </w:rPr>
        <w:t>ешения Совета депутатов МО Дмитриевский сельсовет об объявлении конкурса с объявлением о проведении конкурса.</w:t>
      </w:r>
    </w:p>
    <w:p w14:paraId="3E15C797"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Действие изменений (дополнений) распространяется                                                           на правоотношения, возникающие с момента вступления изменений (дополнений) в силу.</w:t>
      </w:r>
    </w:p>
    <w:p w14:paraId="6496AE51"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Действие изменений (дополнений) не распространяется                                                           на конкурс, решение об объявлении которого опубликовано до момента вступления изменений (дополнений) в силу. </w:t>
      </w:r>
    </w:p>
    <w:p w14:paraId="03AA37B1"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42721BF" w14:textId="77777777" w:rsidR="0085053A" w:rsidRPr="0085053A" w:rsidRDefault="0085053A" w:rsidP="0085053A">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8"/>
          <w:szCs w:val="28"/>
          <w:lang w:eastAsia="ru-RU"/>
        </w:rPr>
      </w:pPr>
    </w:p>
    <w:p w14:paraId="5C4668D0" w14:textId="77777777" w:rsidR="0085053A" w:rsidRPr="0085053A" w:rsidRDefault="0085053A" w:rsidP="0085053A">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8"/>
          <w:szCs w:val="28"/>
          <w:lang w:eastAsia="ru-RU"/>
        </w:rPr>
        <w:sectPr w:rsidR="0085053A" w:rsidRPr="0085053A" w:rsidSect="0085053A">
          <w:pgSz w:w="11906" w:h="16838"/>
          <w:pgMar w:top="851" w:right="707" w:bottom="851" w:left="1701" w:header="709" w:footer="709" w:gutter="0"/>
          <w:cols w:space="708"/>
          <w:docGrid w:linePitch="360"/>
        </w:sectPr>
      </w:pPr>
    </w:p>
    <w:p w14:paraId="142FD7E5" w14:textId="77777777" w:rsidR="0085053A" w:rsidRPr="0085053A" w:rsidRDefault="0085053A" w:rsidP="0085053A">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lastRenderedPageBreak/>
        <w:t>Приложение № 1</w:t>
      </w:r>
    </w:p>
    <w:p w14:paraId="0A7A27FD"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к Положению «О порядке проведения</w:t>
      </w:r>
    </w:p>
    <w:p w14:paraId="0B5CC671"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конкурса по отбору кандидатур на должность</w:t>
      </w:r>
    </w:p>
    <w:p w14:paraId="01359301"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главы муниципального образования Дмитриевский сельсовет</w:t>
      </w:r>
    </w:p>
    <w:p w14:paraId="7F553872"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w:t>
      </w:r>
      <w:proofErr w:type="spellStart"/>
      <w:r w:rsidRPr="0085053A">
        <w:rPr>
          <w:rFonts w:ascii="Times New Roman" w:eastAsia="Times New Roman" w:hAnsi="Times New Roman" w:cs="Times New Roman"/>
          <w:sz w:val="28"/>
          <w:szCs w:val="28"/>
          <w:lang w:eastAsia="ru-RU"/>
        </w:rPr>
        <w:t>ренбургской</w:t>
      </w:r>
      <w:proofErr w:type="spellEnd"/>
      <w:r w:rsidRPr="0085053A">
        <w:rPr>
          <w:rFonts w:ascii="Times New Roman" w:eastAsia="Times New Roman" w:hAnsi="Times New Roman" w:cs="Times New Roman"/>
          <w:sz w:val="28"/>
          <w:szCs w:val="28"/>
          <w:lang w:eastAsia="ru-RU"/>
        </w:rPr>
        <w:t xml:space="preserve"> области </w:t>
      </w:r>
    </w:p>
    <w:p w14:paraId="03635844"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и избрания на должность главы </w:t>
      </w:r>
    </w:p>
    <w:p w14:paraId="153DE878"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муниципального образования Дмитриевский сельсовет</w:t>
      </w:r>
    </w:p>
    <w:p w14:paraId="030C0D2D"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w:t>
      </w:r>
    </w:p>
    <w:p w14:paraId="00623910" w14:textId="77777777" w:rsidR="0085053A" w:rsidRPr="0085053A" w:rsidRDefault="0085053A" w:rsidP="0085053A">
      <w:pPr>
        <w:tabs>
          <w:tab w:val="left" w:pos="5387"/>
        </w:tabs>
        <w:spacing w:after="1" w:line="240" w:lineRule="auto"/>
        <w:rPr>
          <w:rFonts w:ascii="Times New Roman" w:eastAsia="Times New Roman" w:hAnsi="Times New Roman" w:cs="Times New Roman"/>
          <w:sz w:val="28"/>
          <w:szCs w:val="28"/>
          <w:lang w:eastAsia="ru-RU"/>
        </w:rPr>
      </w:pPr>
    </w:p>
    <w:p w14:paraId="5333D9C1" w14:textId="77777777" w:rsidR="0085053A" w:rsidRPr="0085053A" w:rsidRDefault="0085053A" w:rsidP="0085053A">
      <w:pPr>
        <w:widowControl w:val="0"/>
        <w:tabs>
          <w:tab w:val="left" w:pos="5387"/>
        </w:tabs>
        <w:autoSpaceDE w:val="0"/>
        <w:autoSpaceDN w:val="0"/>
        <w:adjustRightInd w:val="0"/>
        <w:spacing w:after="0" w:line="240" w:lineRule="auto"/>
        <w:ind w:left="5670"/>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В конкурсную комиссию</w:t>
      </w:r>
    </w:p>
    <w:p w14:paraId="0735A1C5" w14:textId="77777777" w:rsidR="0085053A" w:rsidRPr="0085053A" w:rsidRDefault="0085053A" w:rsidP="0085053A">
      <w:pPr>
        <w:widowControl w:val="0"/>
        <w:tabs>
          <w:tab w:val="left" w:pos="5387"/>
        </w:tabs>
        <w:autoSpaceDE w:val="0"/>
        <w:autoSpaceDN w:val="0"/>
        <w:adjustRightInd w:val="0"/>
        <w:spacing w:after="0" w:line="240" w:lineRule="auto"/>
        <w:ind w:left="5670"/>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по проведению конкурса</w:t>
      </w:r>
    </w:p>
    <w:p w14:paraId="2F8BB1EC" w14:textId="77777777" w:rsidR="0085053A" w:rsidRPr="0085053A" w:rsidRDefault="0085053A" w:rsidP="0085053A">
      <w:pPr>
        <w:widowControl w:val="0"/>
        <w:tabs>
          <w:tab w:val="left" w:pos="5387"/>
        </w:tabs>
        <w:autoSpaceDE w:val="0"/>
        <w:autoSpaceDN w:val="0"/>
        <w:adjustRightInd w:val="0"/>
        <w:spacing w:after="0" w:line="240" w:lineRule="auto"/>
        <w:ind w:left="5670"/>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по отбору кандидатур</w:t>
      </w:r>
    </w:p>
    <w:p w14:paraId="1D357CC9" w14:textId="77777777" w:rsidR="0085053A" w:rsidRPr="0085053A" w:rsidRDefault="0085053A" w:rsidP="0085053A">
      <w:pPr>
        <w:widowControl w:val="0"/>
        <w:tabs>
          <w:tab w:val="left" w:pos="5387"/>
        </w:tabs>
        <w:autoSpaceDE w:val="0"/>
        <w:autoSpaceDN w:val="0"/>
        <w:adjustRightInd w:val="0"/>
        <w:spacing w:after="0" w:line="240" w:lineRule="auto"/>
        <w:ind w:left="5670"/>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на должность главы муниципального образования</w:t>
      </w:r>
    </w:p>
    <w:p w14:paraId="2800DA87" w14:textId="77777777" w:rsidR="0085053A" w:rsidRPr="0085053A" w:rsidRDefault="0085053A" w:rsidP="0085053A">
      <w:pPr>
        <w:widowControl w:val="0"/>
        <w:tabs>
          <w:tab w:val="left" w:pos="5670"/>
        </w:tabs>
        <w:autoSpaceDE w:val="0"/>
        <w:autoSpaceDN w:val="0"/>
        <w:adjustRightInd w:val="0"/>
        <w:spacing w:after="0" w:line="240" w:lineRule="auto"/>
        <w:ind w:left="5670"/>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_______ Оренбургской области             </w:t>
      </w:r>
    </w:p>
    <w:p w14:paraId="43CC26AA" w14:textId="77777777" w:rsidR="0085053A" w:rsidRPr="0085053A" w:rsidRDefault="0085053A" w:rsidP="0085053A">
      <w:pPr>
        <w:widowControl w:val="0"/>
        <w:tabs>
          <w:tab w:val="left" w:pos="5670"/>
        </w:tabs>
        <w:autoSpaceDE w:val="0"/>
        <w:autoSpaceDN w:val="0"/>
        <w:adjustRightInd w:val="0"/>
        <w:spacing w:after="0" w:line="240" w:lineRule="auto"/>
        <w:ind w:left="5670"/>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от ______________________</w:t>
      </w:r>
    </w:p>
    <w:p w14:paraId="09F41563" w14:textId="77777777" w:rsidR="0085053A" w:rsidRPr="0085053A" w:rsidRDefault="0085053A" w:rsidP="0085053A">
      <w:pPr>
        <w:widowControl w:val="0"/>
        <w:tabs>
          <w:tab w:val="left" w:pos="5670"/>
        </w:tabs>
        <w:autoSpaceDE w:val="0"/>
        <w:autoSpaceDN w:val="0"/>
        <w:adjustRightInd w:val="0"/>
        <w:spacing w:after="0" w:line="240" w:lineRule="auto"/>
        <w:ind w:left="5670"/>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 (Ф.И.О., домашний адрес, телефон, адрес электронной  почты)</w:t>
      </w:r>
    </w:p>
    <w:p w14:paraId="73E53155" w14:textId="77777777" w:rsidR="0085053A" w:rsidRPr="0085053A" w:rsidRDefault="0085053A" w:rsidP="0085053A">
      <w:pPr>
        <w:widowControl w:val="0"/>
        <w:autoSpaceDE w:val="0"/>
        <w:autoSpaceDN w:val="0"/>
        <w:adjustRightInd w:val="0"/>
        <w:spacing w:after="0" w:line="240" w:lineRule="auto"/>
        <w:ind w:left="4820"/>
        <w:jc w:val="both"/>
        <w:rPr>
          <w:rFonts w:ascii="Times New Roman" w:eastAsia="Times New Roman" w:hAnsi="Times New Roman" w:cs="Times New Roman"/>
          <w:sz w:val="28"/>
          <w:szCs w:val="28"/>
          <w:lang w:eastAsia="ru-RU"/>
        </w:rPr>
      </w:pPr>
    </w:p>
    <w:p w14:paraId="3AA276D3" w14:textId="77777777" w:rsidR="0085053A" w:rsidRPr="0085053A" w:rsidRDefault="0085053A" w:rsidP="008505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3" w:name="P318"/>
      <w:bookmarkEnd w:id="3"/>
    </w:p>
    <w:p w14:paraId="05B55AB1" w14:textId="77777777" w:rsidR="0085053A" w:rsidRPr="0085053A" w:rsidRDefault="0085053A" w:rsidP="008505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964EA35" w14:textId="77777777" w:rsidR="0085053A" w:rsidRPr="0085053A" w:rsidRDefault="0085053A" w:rsidP="008505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F79A5AE" w14:textId="77777777" w:rsidR="0085053A" w:rsidRPr="0085053A" w:rsidRDefault="0085053A" w:rsidP="008505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ЗАЯВЛЕНИЕ</w:t>
      </w:r>
    </w:p>
    <w:p w14:paraId="08D5E76B" w14:textId="77777777" w:rsidR="0085053A" w:rsidRPr="0085053A" w:rsidRDefault="0085053A" w:rsidP="0085053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11BBA3B" w14:textId="77777777" w:rsidR="0085053A" w:rsidRPr="0085053A" w:rsidRDefault="0085053A" w:rsidP="0085053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Прошу принять мои документы для участия в конкурсе по отбору кандидатур на должность главы муниципального образования _______ Оренбургской области.</w:t>
      </w:r>
    </w:p>
    <w:p w14:paraId="6FC43269" w14:textId="77777777" w:rsidR="0085053A" w:rsidRPr="0085053A" w:rsidRDefault="0085053A" w:rsidP="0085053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14:paraId="54CEE333" w14:textId="77777777" w:rsidR="0085053A" w:rsidRPr="0085053A" w:rsidRDefault="0085053A" w:rsidP="0085053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Не имею возражений против проведения проверки документов                                        и сведений, представленных мной в конкурсную комиссию.</w:t>
      </w:r>
    </w:p>
    <w:p w14:paraId="1FEEFB83" w14:textId="77777777" w:rsidR="0085053A" w:rsidRPr="0085053A" w:rsidRDefault="0085053A" w:rsidP="0085053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С условиями и порядком проведения конкурса ознакомлен(а)                                         и согласен(на).</w:t>
      </w:r>
    </w:p>
    <w:p w14:paraId="2E339E38" w14:textId="77777777" w:rsidR="0085053A" w:rsidRPr="0085053A" w:rsidRDefault="0085053A" w:rsidP="0085053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В случае избрания на должность главы муниципального образования _______ Оренбургской области обязуюсь прекратить деятельность,  не совместимую со статусом главы муниципального образования.</w:t>
      </w:r>
    </w:p>
    <w:p w14:paraId="0D4984B7" w14:textId="77777777" w:rsidR="0085053A" w:rsidRPr="0085053A" w:rsidRDefault="0085053A" w:rsidP="0085053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8752710"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Приложения:</w:t>
      </w:r>
    </w:p>
    <w:p w14:paraId="21686EB3"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 анкета;</w:t>
      </w:r>
    </w:p>
    <w:p w14:paraId="3E6B935B"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 копия паспорта гражданина Российской Федерации или иного документа, заменяющего паспорт гражданина Российской Федерации;</w:t>
      </w:r>
    </w:p>
    <w:p w14:paraId="4000EB17"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3) копия документов об образовании и о квалификации, заверенные нотариально или кадровой службой по месту работы (службы);</w:t>
      </w:r>
    </w:p>
    <w:p w14:paraId="7E47B3CF"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4) копия трудовой книжки, заверенная нотариально или кадровой службой по месту службы (работы), и (или) сведения о трудовой деятельности, </w:t>
      </w:r>
      <w:r w:rsidRPr="0085053A">
        <w:rPr>
          <w:rFonts w:ascii="Times New Roman" w:eastAsia="Times New Roman" w:hAnsi="Times New Roman" w:cs="Times New Roman"/>
          <w:sz w:val="28"/>
          <w:szCs w:val="28"/>
          <w:lang w:eastAsia="ru-RU"/>
        </w:rPr>
        <w:lastRenderedPageBreak/>
        <w:t>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14:paraId="1FC9FFF7"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5) письменное согласие на обработку персональных данных;</w:t>
      </w:r>
    </w:p>
    <w:p w14:paraId="236D72A3"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 иные документы ____________________________________________</w:t>
      </w:r>
    </w:p>
    <w:p w14:paraId="38D38AC4" w14:textId="77777777" w:rsidR="0085053A" w:rsidRPr="0085053A" w:rsidRDefault="0085053A" w:rsidP="0085053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                                                                  (указать наименования документов)</w:t>
      </w:r>
    </w:p>
    <w:p w14:paraId="267F59D8" w14:textId="77777777" w:rsidR="0085053A" w:rsidRPr="0085053A" w:rsidRDefault="0085053A" w:rsidP="0085053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EA688BC" w14:textId="77777777" w:rsidR="0085053A" w:rsidRPr="0085053A" w:rsidRDefault="0085053A" w:rsidP="0085053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5053A">
        <w:rPr>
          <w:rFonts w:ascii="Times New Roman" w:eastAsia="Times New Roman" w:hAnsi="Times New Roman" w:cs="Times New Roman"/>
          <w:sz w:val="28"/>
          <w:szCs w:val="28"/>
          <w:lang w:eastAsia="ru-RU"/>
        </w:rPr>
        <w:t xml:space="preserve"> «_____» _____________ 20___ г.                               Подпись _______________</w:t>
      </w:r>
    </w:p>
    <w:p w14:paraId="55D88942"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6F1697A5"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50C479A5"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1C7B8D94"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4AF32A0D"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6DA112E8"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575F347B"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7A6D4997"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4DAD302C"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081DEDD1"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7F3918A1"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4C72D10C"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6BCA9D3D"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56FF0BDE"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11773445"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251CEEC5"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6200BBC7"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5130B4AF"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54906CEC"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43AF8149"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3EFFA868"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p>
    <w:p w14:paraId="70EC8448"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14:paraId="3C9BAA94" w14:textId="77777777" w:rsidR="0085053A" w:rsidRPr="0085053A" w:rsidRDefault="0085053A" w:rsidP="0085053A">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8"/>
          <w:szCs w:val="28"/>
          <w:lang w:eastAsia="ru-RU"/>
        </w:rPr>
        <w:sectPr w:rsidR="0085053A" w:rsidRPr="0085053A" w:rsidSect="0085053A">
          <w:pgSz w:w="11906" w:h="16838"/>
          <w:pgMar w:top="851" w:right="707" w:bottom="851" w:left="1701" w:header="709" w:footer="709" w:gutter="0"/>
          <w:cols w:space="708"/>
          <w:docGrid w:linePitch="360"/>
        </w:sectPr>
      </w:pPr>
    </w:p>
    <w:p w14:paraId="3AEBC350" w14:textId="77777777" w:rsidR="0085053A" w:rsidRPr="0085053A" w:rsidRDefault="0085053A" w:rsidP="0085053A">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lastRenderedPageBreak/>
        <w:t>Приложение № 2</w:t>
      </w:r>
    </w:p>
    <w:p w14:paraId="01B09BD9"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к Положению «О порядке проведения</w:t>
      </w:r>
    </w:p>
    <w:p w14:paraId="6F5787C1"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конкурса по отбору кандидатур на должность</w:t>
      </w:r>
    </w:p>
    <w:p w14:paraId="0BFFF29A"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главы муниципального образования Дмитриевский сельсовет</w:t>
      </w:r>
    </w:p>
    <w:p w14:paraId="750AAF52"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 </w:t>
      </w:r>
    </w:p>
    <w:p w14:paraId="35F4D187"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и избрания на должность главы </w:t>
      </w:r>
    </w:p>
    <w:p w14:paraId="0C1701E3"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муниципального образования Дмитриевский сельсовет </w:t>
      </w:r>
    </w:p>
    <w:p w14:paraId="69B00CC5"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w:t>
      </w:r>
    </w:p>
    <w:p w14:paraId="21E6E152" w14:textId="77777777" w:rsidR="0085053A" w:rsidRPr="0085053A" w:rsidRDefault="0085053A" w:rsidP="0085053A">
      <w:pPr>
        <w:tabs>
          <w:tab w:val="left" w:pos="5387"/>
        </w:tabs>
        <w:spacing w:after="1" w:line="240" w:lineRule="auto"/>
        <w:rPr>
          <w:rFonts w:ascii="Times New Roman" w:eastAsia="Times New Roman" w:hAnsi="Times New Roman" w:cs="Times New Roman"/>
          <w:sz w:val="28"/>
          <w:szCs w:val="28"/>
          <w:lang w:eastAsia="ru-RU"/>
        </w:rPr>
      </w:pPr>
    </w:p>
    <w:p w14:paraId="315ED504" w14:textId="77777777" w:rsidR="0085053A" w:rsidRPr="0085053A" w:rsidRDefault="0085053A" w:rsidP="0085053A">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8"/>
          <w:szCs w:val="28"/>
          <w:lang w:eastAsia="ru-RU"/>
        </w:rPr>
      </w:pPr>
    </w:p>
    <w:p w14:paraId="1E1EC635" w14:textId="77777777" w:rsidR="0085053A" w:rsidRPr="0085053A" w:rsidRDefault="0085053A" w:rsidP="0085053A">
      <w:pPr>
        <w:widowControl w:val="0"/>
        <w:autoSpaceDE w:val="0"/>
        <w:autoSpaceDN w:val="0"/>
        <w:adjustRightInd w:val="0"/>
        <w:spacing w:after="1" w:line="240" w:lineRule="auto"/>
        <w:ind w:left="-426" w:firstLine="720"/>
        <w:rPr>
          <w:rFonts w:ascii="Arial" w:eastAsia="Times New Roman"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85053A" w:rsidRPr="0085053A" w14:paraId="77ABA38E" w14:textId="77777777" w:rsidTr="0085053A">
        <w:tc>
          <w:tcPr>
            <w:tcW w:w="9560" w:type="dxa"/>
            <w:tcBorders>
              <w:top w:val="nil"/>
              <w:left w:val="nil"/>
              <w:bottom w:val="nil"/>
              <w:right w:val="nil"/>
            </w:tcBorders>
          </w:tcPr>
          <w:p w14:paraId="1DA6AB3C"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bookmarkStart w:id="4" w:name="P57"/>
            <w:bookmarkEnd w:id="4"/>
          </w:p>
          <w:p w14:paraId="1E03D751"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АНКЕТА</w:t>
            </w:r>
          </w:p>
          <w:p w14:paraId="146812F3"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для поступления на государственную службу Российской Федерации и муниципальную службу в Российской Федерации</w:t>
            </w:r>
          </w:p>
        </w:tc>
      </w:tr>
      <w:tr w:rsidR="0085053A" w:rsidRPr="0085053A" w14:paraId="550C96AE" w14:textId="77777777" w:rsidTr="0085053A">
        <w:tc>
          <w:tcPr>
            <w:tcW w:w="9560" w:type="dxa"/>
            <w:tcBorders>
              <w:top w:val="nil"/>
              <w:left w:val="nil"/>
              <w:bottom w:val="nil"/>
              <w:right w:val="nil"/>
            </w:tcBorders>
          </w:tcPr>
          <w:p w14:paraId="0EAE7008"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(не заполняется лицами, поступающими на военную службу по контракту в органы федеральной службы безопасности)</w:t>
            </w:r>
          </w:p>
        </w:tc>
      </w:tr>
    </w:tbl>
    <w:p w14:paraId="5EFD7EC1"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85053A" w:rsidRPr="0085053A" w14:paraId="14A9EF74" w14:textId="77777777" w:rsidTr="0085053A">
        <w:tc>
          <w:tcPr>
            <w:tcW w:w="6450" w:type="dxa"/>
            <w:gridSpan w:val="4"/>
            <w:tcBorders>
              <w:top w:val="nil"/>
              <w:left w:val="nil"/>
              <w:bottom w:val="nil"/>
              <w:right w:val="nil"/>
            </w:tcBorders>
          </w:tcPr>
          <w:p w14:paraId="3DF4A162"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340" w:type="dxa"/>
            <w:tcBorders>
              <w:top w:val="nil"/>
              <w:left w:val="nil"/>
              <w:bottom w:val="nil"/>
              <w:right w:val="single" w:sz="4" w:space="0" w:color="auto"/>
            </w:tcBorders>
          </w:tcPr>
          <w:p w14:paraId="6CDFFC53"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14:paraId="67DFE02E"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Место</w:t>
            </w:r>
          </w:p>
          <w:p w14:paraId="12A8316F"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для</w:t>
            </w:r>
          </w:p>
          <w:p w14:paraId="597D384E"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фотографии</w:t>
            </w:r>
          </w:p>
          <w:p w14:paraId="33E5DF07"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(4 см x 6 см)</w:t>
            </w:r>
          </w:p>
        </w:tc>
      </w:tr>
      <w:tr w:rsidR="0085053A" w:rsidRPr="0085053A" w14:paraId="3107081A" w14:textId="77777777" w:rsidTr="0085053A">
        <w:tc>
          <w:tcPr>
            <w:tcW w:w="1439" w:type="dxa"/>
            <w:gridSpan w:val="2"/>
            <w:tcBorders>
              <w:top w:val="nil"/>
              <w:left w:val="nil"/>
              <w:bottom w:val="nil"/>
              <w:right w:val="nil"/>
            </w:tcBorders>
            <w:vAlign w:val="bottom"/>
          </w:tcPr>
          <w:p w14:paraId="5653FBCC"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1. Фамилия</w:t>
            </w:r>
          </w:p>
        </w:tc>
        <w:tc>
          <w:tcPr>
            <w:tcW w:w="5011" w:type="dxa"/>
            <w:gridSpan w:val="2"/>
            <w:tcBorders>
              <w:top w:val="nil"/>
              <w:left w:val="nil"/>
              <w:bottom w:val="single" w:sz="4" w:space="0" w:color="auto"/>
              <w:right w:val="nil"/>
            </w:tcBorders>
          </w:tcPr>
          <w:p w14:paraId="6EEFA5F6"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c>
        <w:tc>
          <w:tcPr>
            <w:tcW w:w="340" w:type="dxa"/>
            <w:tcBorders>
              <w:top w:val="nil"/>
              <w:left w:val="nil"/>
              <w:bottom w:val="nil"/>
              <w:right w:val="single" w:sz="4" w:space="0" w:color="auto"/>
            </w:tcBorders>
          </w:tcPr>
          <w:p w14:paraId="7ABEBAEF"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266" w:type="dxa"/>
            <w:vMerge/>
            <w:tcBorders>
              <w:top w:val="single" w:sz="4" w:space="0" w:color="auto"/>
              <w:left w:val="single" w:sz="4" w:space="0" w:color="auto"/>
              <w:bottom w:val="single" w:sz="4" w:space="0" w:color="auto"/>
              <w:right w:val="single" w:sz="4" w:space="0" w:color="auto"/>
            </w:tcBorders>
          </w:tcPr>
          <w:p w14:paraId="02166AAC"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3AD7389F" w14:textId="77777777" w:rsidTr="0085053A">
        <w:tc>
          <w:tcPr>
            <w:tcW w:w="674" w:type="dxa"/>
            <w:tcBorders>
              <w:top w:val="nil"/>
              <w:left w:val="nil"/>
              <w:bottom w:val="nil"/>
              <w:right w:val="nil"/>
            </w:tcBorders>
            <w:vAlign w:val="bottom"/>
          </w:tcPr>
          <w:p w14:paraId="75CE8916"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Имя</w:t>
            </w:r>
          </w:p>
        </w:tc>
        <w:tc>
          <w:tcPr>
            <w:tcW w:w="5776" w:type="dxa"/>
            <w:gridSpan w:val="3"/>
            <w:tcBorders>
              <w:top w:val="nil"/>
              <w:left w:val="nil"/>
              <w:bottom w:val="single" w:sz="4" w:space="0" w:color="auto"/>
              <w:right w:val="nil"/>
            </w:tcBorders>
          </w:tcPr>
          <w:p w14:paraId="0F6E1851"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c>
        <w:tc>
          <w:tcPr>
            <w:tcW w:w="340" w:type="dxa"/>
            <w:tcBorders>
              <w:top w:val="nil"/>
              <w:left w:val="nil"/>
              <w:bottom w:val="nil"/>
              <w:right w:val="single" w:sz="4" w:space="0" w:color="auto"/>
            </w:tcBorders>
          </w:tcPr>
          <w:p w14:paraId="0DA790B4"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266" w:type="dxa"/>
            <w:vMerge/>
            <w:tcBorders>
              <w:top w:val="single" w:sz="4" w:space="0" w:color="auto"/>
              <w:left w:val="single" w:sz="4" w:space="0" w:color="auto"/>
              <w:bottom w:val="single" w:sz="4" w:space="0" w:color="auto"/>
              <w:right w:val="single" w:sz="4" w:space="0" w:color="auto"/>
            </w:tcBorders>
          </w:tcPr>
          <w:p w14:paraId="7067027C"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30613CE1" w14:textId="77777777" w:rsidTr="0085053A">
        <w:tc>
          <w:tcPr>
            <w:tcW w:w="2668" w:type="dxa"/>
            <w:gridSpan w:val="3"/>
            <w:tcBorders>
              <w:top w:val="nil"/>
              <w:left w:val="nil"/>
              <w:bottom w:val="nil"/>
              <w:right w:val="nil"/>
            </w:tcBorders>
            <w:vAlign w:val="bottom"/>
          </w:tcPr>
          <w:p w14:paraId="6DA4030D"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Отчество (при наличии</w:t>
            </w:r>
          </w:p>
        </w:tc>
        <w:tc>
          <w:tcPr>
            <w:tcW w:w="3782" w:type="dxa"/>
            <w:tcBorders>
              <w:top w:val="single" w:sz="4" w:space="0" w:color="auto"/>
              <w:left w:val="nil"/>
              <w:bottom w:val="single" w:sz="4" w:space="0" w:color="auto"/>
              <w:right w:val="nil"/>
            </w:tcBorders>
          </w:tcPr>
          <w:p w14:paraId="4815FB04"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c>
        <w:tc>
          <w:tcPr>
            <w:tcW w:w="340" w:type="dxa"/>
            <w:tcBorders>
              <w:top w:val="nil"/>
              <w:left w:val="nil"/>
              <w:bottom w:val="nil"/>
              <w:right w:val="single" w:sz="4" w:space="0" w:color="auto"/>
            </w:tcBorders>
          </w:tcPr>
          <w:p w14:paraId="0E4B9482"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266" w:type="dxa"/>
            <w:vMerge/>
            <w:tcBorders>
              <w:top w:val="single" w:sz="4" w:space="0" w:color="auto"/>
              <w:left w:val="single" w:sz="4" w:space="0" w:color="auto"/>
              <w:bottom w:val="single" w:sz="4" w:space="0" w:color="auto"/>
              <w:right w:val="single" w:sz="4" w:space="0" w:color="auto"/>
            </w:tcBorders>
          </w:tcPr>
          <w:p w14:paraId="048D00B8"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231FB54D" w14:textId="77777777" w:rsidTr="0085053A">
        <w:tc>
          <w:tcPr>
            <w:tcW w:w="6450" w:type="dxa"/>
            <w:gridSpan w:val="4"/>
            <w:tcBorders>
              <w:top w:val="nil"/>
              <w:left w:val="nil"/>
              <w:bottom w:val="nil"/>
              <w:right w:val="nil"/>
            </w:tcBorders>
          </w:tcPr>
          <w:p w14:paraId="1D6959C2"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340" w:type="dxa"/>
            <w:tcBorders>
              <w:top w:val="nil"/>
              <w:left w:val="nil"/>
              <w:bottom w:val="nil"/>
              <w:right w:val="single" w:sz="4" w:space="0" w:color="auto"/>
            </w:tcBorders>
          </w:tcPr>
          <w:p w14:paraId="6DA52F08"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266" w:type="dxa"/>
            <w:vMerge/>
            <w:tcBorders>
              <w:top w:val="single" w:sz="4" w:space="0" w:color="auto"/>
              <w:left w:val="single" w:sz="4" w:space="0" w:color="auto"/>
              <w:bottom w:val="single" w:sz="4" w:space="0" w:color="auto"/>
              <w:right w:val="single" w:sz="4" w:space="0" w:color="auto"/>
            </w:tcBorders>
          </w:tcPr>
          <w:p w14:paraId="750A31A6"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bl>
    <w:p w14:paraId="127B1887"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885"/>
      </w:tblGrid>
      <w:tr w:rsidR="0085053A" w:rsidRPr="0085053A" w14:paraId="61E41268" w14:textId="77777777" w:rsidTr="0085053A">
        <w:tc>
          <w:tcPr>
            <w:tcW w:w="4675" w:type="dxa"/>
            <w:tcBorders>
              <w:left w:val="nil"/>
            </w:tcBorders>
          </w:tcPr>
          <w:p w14:paraId="1768A672"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14:paraId="24C62E1F"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0E87873B" w14:textId="77777777" w:rsidTr="0085053A">
        <w:tc>
          <w:tcPr>
            <w:tcW w:w="4675" w:type="dxa"/>
            <w:tcBorders>
              <w:left w:val="nil"/>
            </w:tcBorders>
          </w:tcPr>
          <w:p w14:paraId="05A31400"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14:paraId="5C42ECE9"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5A3BD045" w14:textId="77777777" w:rsidTr="0085053A">
        <w:tc>
          <w:tcPr>
            <w:tcW w:w="4675" w:type="dxa"/>
            <w:tcBorders>
              <w:left w:val="nil"/>
            </w:tcBorders>
          </w:tcPr>
          <w:p w14:paraId="005B9B15"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14:paraId="55593464"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39FA4D44" w14:textId="77777777" w:rsidTr="0085053A">
        <w:tc>
          <w:tcPr>
            <w:tcW w:w="4675" w:type="dxa"/>
            <w:tcBorders>
              <w:left w:val="nil"/>
            </w:tcBorders>
          </w:tcPr>
          <w:p w14:paraId="43B1DD87"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 xml:space="preserve">5. Паспорт или документ, его заменяющий: вид документа, его серия и номер, наименование </w:t>
            </w:r>
            <w:r w:rsidRPr="0085053A">
              <w:rPr>
                <w:rFonts w:ascii="Times New Roman" w:eastAsia="Times New Roman" w:hAnsi="Times New Roman" w:cs="Times New Roman"/>
                <w:sz w:val="20"/>
                <w:szCs w:val="20"/>
                <w:lang w:eastAsia="ru-RU"/>
              </w:rPr>
              <w:lastRenderedPageBreak/>
              <w:t>органа, выдавшего документ, дата его выдачи, код подразделения</w:t>
            </w:r>
          </w:p>
        </w:tc>
        <w:tc>
          <w:tcPr>
            <w:tcW w:w="4885" w:type="dxa"/>
            <w:tcBorders>
              <w:right w:val="nil"/>
            </w:tcBorders>
          </w:tcPr>
          <w:p w14:paraId="198C648E"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20DDC20C" w14:textId="77777777" w:rsidTr="0085053A">
        <w:tc>
          <w:tcPr>
            <w:tcW w:w="4675" w:type="dxa"/>
            <w:tcBorders>
              <w:left w:val="nil"/>
            </w:tcBorders>
          </w:tcPr>
          <w:p w14:paraId="5272ED96"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14:paraId="1E118310"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7EDFBD3F" w14:textId="77777777" w:rsidTr="0085053A">
        <w:tc>
          <w:tcPr>
            <w:tcW w:w="4675" w:type="dxa"/>
            <w:tcBorders>
              <w:left w:val="nil"/>
            </w:tcBorders>
          </w:tcPr>
          <w:p w14:paraId="766A19E7"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14:paraId="5F70A110"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07FBA43B" w14:textId="77777777" w:rsidTr="0085053A">
        <w:tc>
          <w:tcPr>
            <w:tcW w:w="4675" w:type="dxa"/>
            <w:tcBorders>
              <w:left w:val="nil"/>
            </w:tcBorders>
          </w:tcPr>
          <w:p w14:paraId="686C234E"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8. Страховой номер индивидуального лицевого счета (при наличии)</w:t>
            </w:r>
          </w:p>
        </w:tc>
        <w:tc>
          <w:tcPr>
            <w:tcW w:w="4885" w:type="dxa"/>
            <w:tcBorders>
              <w:right w:val="nil"/>
            </w:tcBorders>
          </w:tcPr>
          <w:p w14:paraId="17934646"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559ED487" w14:textId="77777777" w:rsidTr="0085053A">
        <w:tc>
          <w:tcPr>
            <w:tcW w:w="4675" w:type="dxa"/>
            <w:tcBorders>
              <w:left w:val="nil"/>
            </w:tcBorders>
          </w:tcPr>
          <w:p w14:paraId="5BD812C5"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9. Полис обязательного медицинского страхования (при наличии)</w:t>
            </w:r>
          </w:p>
        </w:tc>
        <w:tc>
          <w:tcPr>
            <w:tcW w:w="4885" w:type="dxa"/>
            <w:tcBorders>
              <w:right w:val="nil"/>
            </w:tcBorders>
          </w:tcPr>
          <w:p w14:paraId="0B54F745"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75CB57DE" w14:textId="77777777" w:rsidTr="0085053A">
        <w:tc>
          <w:tcPr>
            <w:tcW w:w="4675" w:type="dxa"/>
            <w:tcBorders>
              <w:left w:val="nil"/>
            </w:tcBorders>
          </w:tcPr>
          <w:p w14:paraId="494C1D4D"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10. Идентификационный номер налогоплательщика (при наличии)</w:t>
            </w:r>
          </w:p>
        </w:tc>
        <w:tc>
          <w:tcPr>
            <w:tcW w:w="4885" w:type="dxa"/>
            <w:tcBorders>
              <w:right w:val="nil"/>
            </w:tcBorders>
          </w:tcPr>
          <w:p w14:paraId="080D0026"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16454196" w14:textId="77777777" w:rsidTr="0085053A">
        <w:tc>
          <w:tcPr>
            <w:tcW w:w="4675" w:type="dxa"/>
            <w:tcBorders>
              <w:left w:val="nil"/>
            </w:tcBorders>
          </w:tcPr>
          <w:p w14:paraId="14F6C3FB"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14:paraId="59C9300D"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6480E7FF" w14:textId="77777777" w:rsidTr="0085053A">
        <w:tc>
          <w:tcPr>
            <w:tcW w:w="4675" w:type="dxa"/>
            <w:tcBorders>
              <w:left w:val="nil"/>
            </w:tcBorders>
          </w:tcPr>
          <w:p w14:paraId="79F1C951"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14:paraId="4BC5209C"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07093CA9" w14:textId="77777777" w:rsidTr="0085053A">
        <w:tc>
          <w:tcPr>
            <w:tcW w:w="4675" w:type="dxa"/>
            <w:tcBorders>
              <w:left w:val="nil"/>
            </w:tcBorders>
          </w:tcPr>
          <w:p w14:paraId="40510DFC"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14:paraId="0092490E"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245226FE" w14:textId="77777777" w:rsidTr="0085053A">
        <w:tc>
          <w:tcPr>
            <w:tcW w:w="4675" w:type="dxa"/>
            <w:tcBorders>
              <w:left w:val="nil"/>
            </w:tcBorders>
          </w:tcPr>
          <w:p w14:paraId="0868D712"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14:paraId="390F8AF2"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1AC7EC61" w14:textId="77777777" w:rsidTr="0085053A">
        <w:tc>
          <w:tcPr>
            <w:tcW w:w="4675" w:type="dxa"/>
            <w:tcBorders>
              <w:left w:val="nil"/>
            </w:tcBorders>
          </w:tcPr>
          <w:p w14:paraId="7EAE9B90"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w:t>
            </w:r>
            <w:r w:rsidRPr="0085053A">
              <w:rPr>
                <w:rFonts w:ascii="Times New Roman" w:eastAsia="Times New Roman" w:hAnsi="Times New Roman" w:cs="Times New Roman"/>
                <w:sz w:val="20"/>
                <w:szCs w:val="20"/>
                <w:lang w:eastAsia="ru-RU"/>
              </w:rPr>
              <w:lastRenderedPageBreak/>
              <w:t>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14:paraId="0B92D37C"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382270B4" w14:textId="77777777" w:rsidTr="0085053A">
        <w:tc>
          <w:tcPr>
            <w:tcW w:w="4675" w:type="dxa"/>
            <w:tcBorders>
              <w:left w:val="nil"/>
            </w:tcBorders>
          </w:tcPr>
          <w:p w14:paraId="02C3FECA"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14:paraId="34122BAE"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019DC248" w14:textId="77777777" w:rsidTr="0085053A">
        <w:tc>
          <w:tcPr>
            <w:tcW w:w="4675" w:type="dxa"/>
            <w:tcBorders>
              <w:left w:val="nil"/>
            </w:tcBorders>
          </w:tcPr>
          <w:p w14:paraId="1C4A869B"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14:paraId="721A9A48"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bl>
    <w:p w14:paraId="1C32FD08"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85053A" w:rsidRPr="0085053A" w14:paraId="65CC61F7" w14:textId="77777777" w:rsidTr="0085053A">
        <w:tc>
          <w:tcPr>
            <w:tcW w:w="9560" w:type="dxa"/>
            <w:tcBorders>
              <w:top w:val="nil"/>
              <w:left w:val="nil"/>
              <w:bottom w:val="nil"/>
              <w:right w:val="nil"/>
            </w:tcBorders>
          </w:tcPr>
          <w:p w14:paraId="6B21CA36"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18. Заполняется при поступлении на службу:</w:t>
            </w:r>
          </w:p>
          <w:p w14:paraId="0A5768B4"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внешней разведки Российской Федерации;</w:t>
            </w:r>
          </w:p>
          <w:p w14:paraId="56586CA0"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внутренних дел Российской Федерации;</w:t>
            </w:r>
          </w:p>
          <w:p w14:paraId="194C088C"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государственной охраны;</w:t>
            </w:r>
          </w:p>
          <w:p w14:paraId="14F0B535"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и организации прокуратуры Российской Федерации;</w:t>
            </w:r>
          </w:p>
          <w:p w14:paraId="71647DA1"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принудительного исполнения Российской Федерации;</w:t>
            </w:r>
          </w:p>
          <w:p w14:paraId="37347F5A"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Следственный комитет Российской Федерации;</w:t>
            </w:r>
          </w:p>
          <w:p w14:paraId="74066EE4"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федеральный орган обеспечения мобилизационной подготовки органов государственной власти Российской Федерации;</w:t>
            </w:r>
          </w:p>
          <w:p w14:paraId="35D920CE"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85053A" w:rsidRPr="0085053A" w14:paraId="14EC3027" w14:textId="77777777" w:rsidTr="0085053A">
        <w:tc>
          <w:tcPr>
            <w:tcW w:w="9560" w:type="dxa"/>
            <w:tcBorders>
              <w:top w:val="nil"/>
              <w:left w:val="nil"/>
              <w:bottom w:val="nil"/>
              <w:right w:val="nil"/>
            </w:tcBorders>
          </w:tcPr>
          <w:p w14:paraId="6CD7267B"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85053A" w:rsidRPr="0085053A" w14:paraId="4DE18090" w14:textId="77777777" w:rsidTr="0085053A">
        <w:tc>
          <w:tcPr>
            <w:tcW w:w="9560" w:type="dxa"/>
            <w:tcBorders>
              <w:top w:val="nil"/>
              <w:left w:val="nil"/>
              <w:bottom w:val="single" w:sz="4" w:space="0" w:color="auto"/>
              <w:right w:val="nil"/>
            </w:tcBorders>
          </w:tcPr>
          <w:p w14:paraId="43FFF832"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p>
        </w:tc>
      </w:tr>
      <w:tr w:rsidR="0085053A" w:rsidRPr="0085053A" w14:paraId="340EA47F" w14:textId="77777777" w:rsidTr="0085053A">
        <w:tblPrEx>
          <w:tblBorders>
            <w:insideH w:val="single" w:sz="4" w:space="0" w:color="auto"/>
          </w:tblBorders>
        </w:tblPrEx>
        <w:tc>
          <w:tcPr>
            <w:tcW w:w="9560" w:type="dxa"/>
            <w:tcBorders>
              <w:top w:val="single" w:sz="4" w:space="0" w:color="auto"/>
              <w:left w:val="nil"/>
              <w:bottom w:val="single" w:sz="4" w:space="0" w:color="auto"/>
              <w:right w:val="nil"/>
            </w:tcBorders>
          </w:tcPr>
          <w:p w14:paraId="5F0DEB74"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p>
        </w:tc>
      </w:tr>
      <w:tr w:rsidR="0085053A" w:rsidRPr="0085053A" w14:paraId="3AEB1310" w14:textId="77777777" w:rsidTr="0085053A">
        <w:tc>
          <w:tcPr>
            <w:tcW w:w="9560" w:type="dxa"/>
            <w:tcBorders>
              <w:top w:val="single" w:sz="4" w:space="0" w:color="auto"/>
              <w:left w:val="nil"/>
              <w:bottom w:val="nil"/>
              <w:right w:val="nil"/>
            </w:tcBorders>
          </w:tcPr>
          <w:p w14:paraId="30C9706F"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19. Имеете ли статус иностранного агента (дата решения о включении в реестр иностранных агентов) ______________________________________________________</w:t>
            </w:r>
          </w:p>
        </w:tc>
      </w:tr>
      <w:tr w:rsidR="0085053A" w:rsidRPr="0085053A" w14:paraId="2F46AA7B" w14:textId="77777777" w:rsidTr="0085053A">
        <w:tc>
          <w:tcPr>
            <w:tcW w:w="9560" w:type="dxa"/>
            <w:tcBorders>
              <w:top w:val="nil"/>
              <w:left w:val="nil"/>
              <w:bottom w:val="nil"/>
              <w:right w:val="nil"/>
            </w:tcBorders>
          </w:tcPr>
          <w:p w14:paraId="67472440"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w:t>
            </w:r>
          </w:p>
        </w:tc>
      </w:tr>
      <w:tr w:rsidR="0085053A" w:rsidRPr="0085053A" w14:paraId="36DE6E60" w14:textId="77777777" w:rsidTr="0085053A">
        <w:tc>
          <w:tcPr>
            <w:tcW w:w="9560" w:type="dxa"/>
            <w:tcBorders>
              <w:top w:val="nil"/>
              <w:left w:val="nil"/>
              <w:bottom w:val="nil"/>
              <w:right w:val="nil"/>
            </w:tcBorders>
          </w:tcPr>
          <w:p w14:paraId="4506F47E"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85053A" w:rsidRPr="0085053A" w14:paraId="5A57049A" w14:textId="77777777" w:rsidTr="0085053A">
        <w:tc>
          <w:tcPr>
            <w:tcW w:w="9560" w:type="dxa"/>
            <w:tcBorders>
              <w:top w:val="nil"/>
              <w:left w:val="nil"/>
              <w:bottom w:val="single" w:sz="4" w:space="0" w:color="auto"/>
              <w:right w:val="nil"/>
            </w:tcBorders>
          </w:tcPr>
          <w:p w14:paraId="0E3D223C"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p>
        </w:tc>
      </w:tr>
      <w:tr w:rsidR="0085053A" w:rsidRPr="0085053A" w14:paraId="783E4490" w14:textId="77777777" w:rsidTr="0085053A">
        <w:tblPrEx>
          <w:tblBorders>
            <w:insideH w:val="single" w:sz="4" w:space="0" w:color="auto"/>
          </w:tblBorders>
        </w:tblPrEx>
        <w:tc>
          <w:tcPr>
            <w:tcW w:w="9560" w:type="dxa"/>
            <w:tcBorders>
              <w:top w:val="single" w:sz="4" w:space="0" w:color="auto"/>
              <w:left w:val="nil"/>
              <w:bottom w:val="single" w:sz="4" w:space="0" w:color="auto"/>
              <w:right w:val="nil"/>
            </w:tcBorders>
          </w:tcPr>
          <w:p w14:paraId="5758799C"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p>
        </w:tc>
      </w:tr>
      <w:tr w:rsidR="0085053A" w:rsidRPr="0085053A" w14:paraId="34C2CD15" w14:textId="77777777" w:rsidTr="0085053A">
        <w:tc>
          <w:tcPr>
            <w:tcW w:w="9560" w:type="dxa"/>
            <w:tcBorders>
              <w:top w:val="single" w:sz="4" w:space="0" w:color="auto"/>
              <w:left w:val="nil"/>
              <w:bottom w:val="nil"/>
              <w:right w:val="nil"/>
            </w:tcBorders>
          </w:tcPr>
          <w:p w14:paraId="07D941ED"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85053A" w:rsidRPr="0085053A" w14:paraId="7EE99E39" w14:textId="77777777" w:rsidTr="0085053A">
        <w:tc>
          <w:tcPr>
            <w:tcW w:w="9560" w:type="dxa"/>
            <w:tcBorders>
              <w:top w:val="nil"/>
              <w:left w:val="nil"/>
              <w:bottom w:val="single" w:sz="4" w:space="0" w:color="auto"/>
              <w:right w:val="nil"/>
            </w:tcBorders>
          </w:tcPr>
          <w:p w14:paraId="30426A02"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p>
        </w:tc>
      </w:tr>
      <w:tr w:rsidR="0085053A" w:rsidRPr="0085053A" w14:paraId="23F6DED0" w14:textId="77777777" w:rsidTr="0085053A">
        <w:tblPrEx>
          <w:tblBorders>
            <w:insideH w:val="single" w:sz="4" w:space="0" w:color="auto"/>
          </w:tblBorders>
        </w:tblPrEx>
        <w:tc>
          <w:tcPr>
            <w:tcW w:w="9560" w:type="dxa"/>
            <w:tcBorders>
              <w:top w:val="single" w:sz="4" w:space="0" w:color="auto"/>
              <w:left w:val="nil"/>
              <w:bottom w:val="single" w:sz="4" w:space="0" w:color="auto"/>
              <w:right w:val="nil"/>
            </w:tcBorders>
          </w:tcPr>
          <w:p w14:paraId="6367E631"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p>
        </w:tc>
      </w:tr>
      <w:tr w:rsidR="0085053A" w:rsidRPr="0085053A" w14:paraId="2FBFB918" w14:textId="77777777" w:rsidTr="0085053A">
        <w:tblPrEx>
          <w:tblBorders>
            <w:insideH w:val="single" w:sz="4" w:space="0" w:color="auto"/>
          </w:tblBorders>
        </w:tblPrEx>
        <w:tc>
          <w:tcPr>
            <w:tcW w:w="9560" w:type="dxa"/>
            <w:tcBorders>
              <w:top w:val="single" w:sz="4" w:space="0" w:color="auto"/>
              <w:left w:val="nil"/>
              <w:bottom w:val="nil"/>
              <w:right w:val="nil"/>
            </w:tcBorders>
          </w:tcPr>
          <w:p w14:paraId="50CE9273"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 xml:space="preserve">23. Трудовая деятельность (включая учебу в образовательных организациях высшего образования и </w:t>
            </w:r>
            <w:r w:rsidRPr="0085053A">
              <w:rPr>
                <w:rFonts w:ascii="Times New Roman" w:eastAsia="Times New Roman" w:hAnsi="Times New Roman" w:cs="Times New Roman"/>
                <w:sz w:val="20"/>
                <w:szCs w:val="20"/>
                <w:lang w:eastAsia="ru-RU"/>
              </w:rPr>
              <w:lastRenderedPageBreak/>
              <w:t>профессиональных образовательных организациях, военную службу, работу по совместительству, предпринимательскую деятельность и другое).</w:t>
            </w:r>
          </w:p>
          <w:p w14:paraId="1FD52B28"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4FE56E27"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14:paraId="692C88E9"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2750"/>
      </w:tblGrid>
      <w:tr w:rsidR="0085053A" w:rsidRPr="0085053A" w14:paraId="7F9B8D86" w14:textId="77777777" w:rsidTr="0085053A">
        <w:tc>
          <w:tcPr>
            <w:tcW w:w="2910" w:type="dxa"/>
            <w:gridSpan w:val="2"/>
            <w:tcBorders>
              <w:left w:val="nil"/>
            </w:tcBorders>
          </w:tcPr>
          <w:p w14:paraId="6C8D3F83"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Месяц и год</w:t>
            </w:r>
          </w:p>
        </w:tc>
        <w:tc>
          <w:tcPr>
            <w:tcW w:w="3900" w:type="dxa"/>
            <w:vMerge w:val="restart"/>
          </w:tcPr>
          <w:p w14:paraId="01CA81E0"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Должность с указанием наименования организации, органа</w:t>
            </w:r>
          </w:p>
        </w:tc>
        <w:tc>
          <w:tcPr>
            <w:tcW w:w="2750" w:type="dxa"/>
            <w:vMerge w:val="restart"/>
            <w:tcBorders>
              <w:right w:val="nil"/>
            </w:tcBorders>
          </w:tcPr>
          <w:p w14:paraId="50E51676"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Адрес организации, органа</w:t>
            </w:r>
          </w:p>
        </w:tc>
      </w:tr>
      <w:tr w:rsidR="0085053A" w:rsidRPr="0085053A" w14:paraId="6A86A556" w14:textId="77777777" w:rsidTr="0085053A">
        <w:tc>
          <w:tcPr>
            <w:tcW w:w="1350" w:type="dxa"/>
            <w:tcBorders>
              <w:left w:val="nil"/>
            </w:tcBorders>
          </w:tcPr>
          <w:p w14:paraId="0D914AAA"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приема</w:t>
            </w:r>
          </w:p>
        </w:tc>
        <w:tc>
          <w:tcPr>
            <w:tcW w:w="1560" w:type="dxa"/>
          </w:tcPr>
          <w:p w14:paraId="19EA0E56"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увольнения</w:t>
            </w:r>
          </w:p>
        </w:tc>
        <w:tc>
          <w:tcPr>
            <w:tcW w:w="3900" w:type="dxa"/>
            <w:vMerge/>
          </w:tcPr>
          <w:p w14:paraId="4334C405"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750" w:type="dxa"/>
            <w:vMerge/>
            <w:tcBorders>
              <w:right w:val="nil"/>
            </w:tcBorders>
          </w:tcPr>
          <w:p w14:paraId="5A50D84B"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229D1375" w14:textId="77777777" w:rsidTr="0085053A">
        <w:tc>
          <w:tcPr>
            <w:tcW w:w="1350" w:type="dxa"/>
            <w:tcBorders>
              <w:left w:val="nil"/>
            </w:tcBorders>
          </w:tcPr>
          <w:p w14:paraId="4A81CA41"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560" w:type="dxa"/>
          </w:tcPr>
          <w:p w14:paraId="7038FCAC"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3900" w:type="dxa"/>
          </w:tcPr>
          <w:p w14:paraId="55424340"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750" w:type="dxa"/>
            <w:tcBorders>
              <w:right w:val="nil"/>
            </w:tcBorders>
          </w:tcPr>
          <w:p w14:paraId="6A1AD653"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48E9B39F" w14:textId="77777777" w:rsidTr="0085053A">
        <w:tc>
          <w:tcPr>
            <w:tcW w:w="1350" w:type="dxa"/>
            <w:tcBorders>
              <w:left w:val="nil"/>
            </w:tcBorders>
          </w:tcPr>
          <w:p w14:paraId="7F003928"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560" w:type="dxa"/>
          </w:tcPr>
          <w:p w14:paraId="469DA293"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3900" w:type="dxa"/>
          </w:tcPr>
          <w:p w14:paraId="2872C2BC"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750" w:type="dxa"/>
            <w:tcBorders>
              <w:right w:val="nil"/>
            </w:tcBorders>
          </w:tcPr>
          <w:p w14:paraId="55A57E43"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724137CD" w14:textId="77777777" w:rsidTr="0085053A">
        <w:tc>
          <w:tcPr>
            <w:tcW w:w="1350" w:type="dxa"/>
            <w:tcBorders>
              <w:left w:val="nil"/>
            </w:tcBorders>
          </w:tcPr>
          <w:p w14:paraId="489CA816"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560" w:type="dxa"/>
          </w:tcPr>
          <w:p w14:paraId="3CE93F37"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3900" w:type="dxa"/>
          </w:tcPr>
          <w:p w14:paraId="5B2AF80C"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750" w:type="dxa"/>
            <w:tcBorders>
              <w:right w:val="nil"/>
            </w:tcBorders>
          </w:tcPr>
          <w:p w14:paraId="1A7AC0C0"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4CE5E0AE" w14:textId="77777777" w:rsidTr="0085053A">
        <w:tc>
          <w:tcPr>
            <w:tcW w:w="1350" w:type="dxa"/>
            <w:tcBorders>
              <w:left w:val="nil"/>
            </w:tcBorders>
          </w:tcPr>
          <w:p w14:paraId="4B069A33"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560" w:type="dxa"/>
          </w:tcPr>
          <w:p w14:paraId="57567190"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3900" w:type="dxa"/>
          </w:tcPr>
          <w:p w14:paraId="2A4F95C1"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750" w:type="dxa"/>
            <w:tcBorders>
              <w:right w:val="nil"/>
            </w:tcBorders>
          </w:tcPr>
          <w:p w14:paraId="4A30CAEE"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42B5FC2D" w14:textId="77777777" w:rsidTr="0085053A">
        <w:tc>
          <w:tcPr>
            <w:tcW w:w="1350" w:type="dxa"/>
            <w:tcBorders>
              <w:left w:val="nil"/>
            </w:tcBorders>
          </w:tcPr>
          <w:p w14:paraId="29E95358"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560" w:type="dxa"/>
          </w:tcPr>
          <w:p w14:paraId="772F3287"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3900" w:type="dxa"/>
          </w:tcPr>
          <w:p w14:paraId="68B263E5"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750" w:type="dxa"/>
            <w:tcBorders>
              <w:right w:val="nil"/>
            </w:tcBorders>
          </w:tcPr>
          <w:p w14:paraId="1EAF35F7"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684B841C" w14:textId="77777777" w:rsidTr="0085053A">
        <w:tc>
          <w:tcPr>
            <w:tcW w:w="1350" w:type="dxa"/>
            <w:tcBorders>
              <w:left w:val="nil"/>
            </w:tcBorders>
          </w:tcPr>
          <w:p w14:paraId="5A983412"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560" w:type="dxa"/>
          </w:tcPr>
          <w:p w14:paraId="1C127BB2"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3900" w:type="dxa"/>
          </w:tcPr>
          <w:p w14:paraId="0C201763"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750" w:type="dxa"/>
            <w:tcBorders>
              <w:right w:val="nil"/>
            </w:tcBorders>
          </w:tcPr>
          <w:p w14:paraId="462DDB86"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53F9D4E6" w14:textId="77777777" w:rsidTr="0085053A">
        <w:tc>
          <w:tcPr>
            <w:tcW w:w="1350" w:type="dxa"/>
            <w:tcBorders>
              <w:left w:val="nil"/>
            </w:tcBorders>
          </w:tcPr>
          <w:p w14:paraId="34181D9C"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560" w:type="dxa"/>
          </w:tcPr>
          <w:p w14:paraId="1C34B1AE"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3900" w:type="dxa"/>
          </w:tcPr>
          <w:p w14:paraId="2C91290B"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750" w:type="dxa"/>
            <w:tcBorders>
              <w:right w:val="nil"/>
            </w:tcBorders>
          </w:tcPr>
          <w:p w14:paraId="57E053C0"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bl>
    <w:p w14:paraId="326967D4"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560"/>
      </w:tblGrid>
      <w:tr w:rsidR="0085053A" w:rsidRPr="0085053A" w14:paraId="5598EB47" w14:textId="77777777" w:rsidTr="0085053A">
        <w:tc>
          <w:tcPr>
            <w:tcW w:w="9560" w:type="dxa"/>
            <w:tcBorders>
              <w:top w:val="nil"/>
              <w:left w:val="nil"/>
              <w:bottom w:val="nil"/>
              <w:right w:val="nil"/>
            </w:tcBorders>
          </w:tcPr>
          <w:p w14:paraId="10C0F58D"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85053A" w:rsidRPr="0085053A" w14:paraId="5F5D9DED" w14:textId="77777777" w:rsidTr="0085053A">
        <w:tc>
          <w:tcPr>
            <w:tcW w:w="9560" w:type="dxa"/>
            <w:tcBorders>
              <w:top w:val="nil"/>
              <w:left w:val="nil"/>
              <w:right w:val="nil"/>
            </w:tcBorders>
          </w:tcPr>
          <w:p w14:paraId="6686E074"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4CE8151B" w14:textId="77777777" w:rsidTr="0085053A">
        <w:tblPrEx>
          <w:tblBorders>
            <w:insideH w:val="single" w:sz="4" w:space="0" w:color="auto"/>
          </w:tblBorders>
        </w:tblPrEx>
        <w:tc>
          <w:tcPr>
            <w:tcW w:w="9560" w:type="dxa"/>
            <w:tcBorders>
              <w:left w:val="nil"/>
              <w:right w:val="nil"/>
            </w:tcBorders>
          </w:tcPr>
          <w:p w14:paraId="25807A7F"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4E1E67E3" w14:textId="77777777" w:rsidTr="0085053A">
        <w:tblPrEx>
          <w:tblBorders>
            <w:insideH w:val="single" w:sz="4" w:space="0" w:color="auto"/>
          </w:tblBorders>
        </w:tblPrEx>
        <w:tc>
          <w:tcPr>
            <w:tcW w:w="9560" w:type="dxa"/>
            <w:tcBorders>
              <w:left w:val="nil"/>
              <w:bottom w:val="nil"/>
              <w:right w:val="nil"/>
            </w:tcBorders>
          </w:tcPr>
          <w:p w14:paraId="7E7E84C5"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56B88335"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7F8E7C04"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183897A6"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Если члены семьи и близкие родственники изменяли фамилию, имя, отчество, необходимо также указать их прежние фамилию, имя, отчество</w:t>
            </w:r>
          </w:p>
        </w:tc>
      </w:tr>
    </w:tbl>
    <w:p w14:paraId="7F844C39"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2298"/>
      </w:tblGrid>
      <w:tr w:rsidR="0085053A" w:rsidRPr="0085053A" w14:paraId="3DA2434D" w14:textId="77777777" w:rsidTr="0085053A">
        <w:tc>
          <w:tcPr>
            <w:tcW w:w="1020" w:type="dxa"/>
            <w:tcBorders>
              <w:left w:val="nil"/>
            </w:tcBorders>
          </w:tcPr>
          <w:p w14:paraId="116D21F8"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Степень родства</w:t>
            </w:r>
          </w:p>
        </w:tc>
        <w:tc>
          <w:tcPr>
            <w:tcW w:w="1214" w:type="dxa"/>
          </w:tcPr>
          <w:p w14:paraId="22BCD2EE"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Фамилия, имя, отчество (при наличии)</w:t>
            </w:r>
          </w:p>
        </w:tc>
        <w:tc>
          <w:tcPr>
            <w:tcW w:w="2956" w:type="dxa"/>
          </w:tcPr>
          <w:p w14:paraId="40F4B1E7"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Дата и место рождения</w:t>
            </w:r>
          </w:p>
          <w:p w14:paraId="0659C2AA"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14:paraId="3C8D9BC5"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Гражданство (подданство)</w:t>
            </w:r>
          </w:p>
        </w:tc>
        <w:tc>
          <w:tcPr>
            <w:tcW w:w="1192" w:type="dxa"/>
          </w:tcPr>
          <w:p w14:paraId="1F9DAE42"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Место работы, учебы (наименование и адрес организации, органа), должность</w:t>
            </w:r>
          </w:p>
        </w:tc>
        <w:tc>
          <w:tcPr>
            <w:tcW w:w="2298" w:type="dxa"/>
            <w:tcBorders>
              <w:right w:val="nil"/>
            </w:tcBorders>
          </w:tcPr>
          <w:p w14:paraId="7F32DDB5"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Место жительства</w:t>
            </w:r>
          </w:p>
          <w:p w14:paraId="5D7070BF"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(адрес регистрации, фактического проживания; в случае смерти родственника указываются дата его смерти и место захоронения)</w:t>
            </w:r>
          </w:p>
        </w:tc>
      </w:tr>
      <w:tr w:rsidR="0085053A" w:rsidRPr="0085053A" w14:paraId="63458667" w14:textId="77777777" w:rsidTr="0085053A">
        <w:tc>
          <w:tcPr>
            <w:tcW w:w="1020" w:type="dxa"/>
            <w:tcBorders>
              <w:left w:val="nil"/>
            </w:tcBorders>
          </w:tcPr>
          <w:p w14:paraId="14FCBABD"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214" w:type="dxa"/>
          </w:tcPr>
          <w:p w14:paraId="3E94AF5D"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956" w:type="dxa"/>
          </w:tcPr>
          <w:p w14:paraId="6918604B"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880" w:type="dxa"/>
          </w:tcPr>
          <w:p w14:paraId="67331175"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192" w:type="dxa"/>
          </w:tcPr>
          <w:p w14:paraId="2D31AB25"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298" w:type="dxa"/>
            <w:tcBorders>
              <w:right w:val="nil"/>
            </w:tcBorders>
          </w:tcPr>
          <w:p w14:paraId="657F64A9"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740095C2" w14:textId="77777777" w:rsidTr="0085053A">
        <w:tc>
          <w:tcPr>
            <w:tcW w:w="1020" w:type="dxa"/>
            <w:tcBorders>
              <w:left w:val="nil"/>
            </w:tcBorders>
          </w:tcPr>
          <w:p w14:paraId="7D42038B"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214" w:type="dxa"/>
          </w:tcPr>
          <w:p w14:paraId="688EDB70"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956" w:type="dxa"/>
          </w:tcPr>
          <w:p w14:paraId="4B853FEA"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880" w:type="dxa"/>
          </w:tcPr>
          <w:p w14:paraId="51F1C0E2"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192" w:type="dxa"/>
          </w:tcPr>
          <w:p w14:paraId="428185E1"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298" w:type="dxa"/>
            <w:tcBorders>
              <w:right w:val="nil"/>
            </w:tcBorders>
          </w:tcPr>
          <w:p w14:paraId="7DF9D22A"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1CD590D7" w14:textId="77777777" w:rsidTr="0085053A">
        <w:tc>
          <w:tcPr>
            <w:tcW w:w="1020" w:type="dxa"/>
            <w:tcBorders>
              <w:left w:val="nil"/>
            </w:tcBorders>
          </w:tcPr>
          <w:p w14:paraId="557E2118"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214" w:type="dxa"/>
          </w:tcPr>
          <w:p w14:paraId="62C88C07"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956" w:type="dxa"/>
          </w:tcPr>
          <w:p w14:paraId="42B0E17A"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880" w:type="dxa"/>
          </w:tcPr>
          <w:p w14:paraId="16C6E59B"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192" w:type="dxa"/>
          </w:tcPr>
          <w:p w14:paraId="67632E71"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298" w:type="dxa"/>
            <w:tcBorders>
              <w:right w:val="nil"/>
            </w:tcBorders>
          </w:tcPr>
          <w:p w14:paraId="62F99BA9"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513057D5" w14:textId="77777777" w:rsidTr="0085053A">
        <w:tc>
          <w:tcPr>
            <w:tcW w:w="1020" w:type="dxa"/>
            <w:tcBorders>
              <w:left w:val="nil"/>
            </w:tcBorders>
          </w:tcPr>
          <w:p w14:paraId="482257E7"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214" w:type="dxa"/>
          </w:tcPr>
          <w:p w14:paraId="689323EA"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956" w:type="dxa"/>
          </w:tcPr>
          <w:p w14:paraId="6FD5B088"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880" w:type="dxa"/>
          </w:tcPr>
          <w:p w14:paraId="73E23A27"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192" w:type="dxa"/>
          </w:tcPr>
          <w:p w14:paraId="48DDE7F9"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298" w:type="dxa"/>
            <w:tcBorders>
              <w:right w:val="nil"/>
            </w:tcBorders>
          </w:tcPr>
          <w:p w14:paraId="04191467"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262C9398" w14:textId="77777777" w:rsidTr="0085053A">
        <w:tc>
          <w:tcPr>
            <w:tcW w:w="1020" w:type="dxa"/>
            <w:tcBorders>
              <w:left w:val="nil"/>
            </w:tcBorders>
          </w:tcPr>
          <w:p w14:paraId="46A66ADC"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214" w:type="dxa"/>
          </w:tcPr>
          <w:p w14:paraId="795E43A6"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956" w:type="dxa"/>
          </w:tcPr>
          <w:p w14:paraId="30562D51"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880" w:type="dxa"/>
          </w:tcPr>
          <w:p w14:paraId="7515598F"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192" w:type="dxa"/>
          </w:tcPr>
          <w:p w14:paraId="4F19BAAF"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298" w:type="dxa"/>
            <w:tcBorders>
              <w:right w:val="nil"/>
            </w:tcBorders>
          </w:tcPr>
          <w:p w14:paraId="291BAF9B"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65335097" w14:textId="77777777" w:rsidTr="0085053A">
        <w:tc>
          <w:tcPr>
            <w:tcW w:w="1020" w:type="dxa"/>
            <w:tcBorders>
              <w:left w:val="nil"/>
            </w:tcBorders>
          </w:tcPr>
          <w:p w14:paraId="1726F03C"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214" w:type="dxa"/>
          </w:tcPr>
          <w:p w14:paraId="4BDAE23F"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956" w:type="dxa"/>
          </w:tcPr>
          <w:p w14:paraId="27266A6C"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880" w:type="dxa"/>
          </w:tcPr>
          <w:p w14:paraId="07CD7B6B"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192" w:type="dxa"/>
          </w:tcPr>
          <w:p w14:paraId="7104649A"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298" w:type="dxa"/>
            <w:tcBorders>
              <w:right w:val="nil"/>
            </w:tcBorders>
          </w:tcPr>
          <w:p w14:paraId="509452A4"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58F18BDD" w14:textId="77777777" w:rsidTr="0085053A">
        <w:tc>
          <w:tcPr>
            <w:tcW w:w="1020" w:type="dxa"/>
            <w:tcBorders>
              <w:left w:val="nil"/>
            </w:tcBorders>
          </w:tcPr>
          <w:p w14:paraId="7CA7AA16"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214" w:type="dxa"/>
          </w:tcPr>
          <w:p w14:paraId="47350A26"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956" w:type="dxa"/>
          </w:tcPr>
          <w:p w14:paraId="58D32CE5"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880" w:type="dxa"/>
          </w:tcPr>
          <w:p w14:paraId="386E25E8"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192" w:type="dxa"/>
          </w:tcPr>
          <w:p w14:paraId="74B11184"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298" w:type="dxa"/>
            <w:tcBorders>
              <w:right w:val="nil"/>
            </w:tcBorders>
          </w:tcPr>
          <w:p w14:paraId="47F9E5CC"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bl>
    <w:p w14:paraId="458F856F"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85053A" w:rsidRPr="0085053A" w14:paraId="25D4B61E" w14:textId="77777777" w:rsidTr="0085053A">
        <w:tc>
          <w:tcPr>
            <w:tcW w:w="9560" w:type="dxa"/>
            <w:tcBorders>
              <w:top w:val="nil"/>
              <w:left w:val="nil"/>
              <w:bottom w:val="nil"/>
              <w:right w:val="nil"/>
            </w:tcBorders>
          </w:tcPr>
          <w:p w14:paraId="2DFEDF99"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14:paraId="6C5B65F3"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2208"/>
      </w:tblGrid>
      <w:tr w:rsidR="0085053A" w:rsidRPr="0085053A" w14:paraId="7DAA74F2" w14:textId="77777777" w:rsidTr="0085053A">
        <w:tc>
          <w:tcPr>
            <w:tcW w:w="1275" w:type="dxa"/>
            <w:tcBorders>
              <w:left w:val="nil"/>
            </w:tcBorders>
          </w:tcPr>
          <w:p w14:paraId="09631F4E"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Степень родства</w:t>
            </w:r>
          </w:p>
        </w:tc>
        <w:tc>
          <w:tcPr>
            <w:tcW w:w="1531" w:type="dxa"/>
          </w:tcPr>
          <w:p w14:paraId="3AB4A8E9"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Фамилия, имя, отчество (при наличии)</w:t>
            </w:r>
          </w:p>
        </w:tc>
        <w:tc>
          <w:tcPr>
            <w:tcW w:w="2564" w:type="dxa"/>
          </w:tcPr>
          <w:p w14:paraId="3FC0C79D"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Период (месяц и год) пребывания за границей</w:t>
            </w:r>
          </w:p>
          <w:p w14:paraId="61B6AB20"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(указывается в отношении лиц, постоянно проживающих за границей)</w:t>
            </w:r>
          </w:p>
        </w:tc>
        <w:tc>
          <w:tcPr>
            <w:tcW w:w="1982" w:type="dxa"/>
          </w:tcPr>
          <w:p w14:paraId="37CFC357"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Государство пребывания</w:t>
            </w:r>
          </w:p>
        </w:tc>
        <w:tc>
          <w:tcPr>
            <w:tcW w:w="2208" w:type="dxa"/>
            <w:tcBorders>
              <w:right w:val="nil"/>
            </w:tcBorders>
          </w:tcPr>
          <w:p w14:paraId="3885BCD8"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Цель пребывания</w:t>
            </w:r>
          </w:p>
        </w:tc>
      </w:tr>
      <w:tr w:rsidR="0085053A" w:rsidRPr="0085053A" w14:paraId="25081BAB" w14:textId="77777777" w:rsidTr="0085053A">
        <w:tc>
          <w:tcPr>
            <w:tcW w:w="1275" w:type="dxa"/>
            <w:tcBorders>
              <w:left w:val="nil"/>
            </w:tcBorders>
          </w:tcPr>
          <w:p w14:paraId="0F5556E3"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531" w:type="dxa"/>
          </w:tcPr>
          <w:p w14:paraId="57F2F664"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564" w:type="dxa"/>
          </w:tcPr>
          <w:p w14:paraId="1EE32F73"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982" w:type="dxa"/>
          </w:tcPr>
          <w:p w14:paraId="0CA00F72"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208" w:type="dxa"/>
            <w:tcBorders>
              <w:right w:val="nil"/>
            </w:tcBorders>
          </w:tcPr>
          <w:p w14:paraId="737D3285"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107046A2" w14:textId="77777777" w:rsidTr="0085053A">
        <w:tc>
          <w:tcPr>
            <w:tcW w:w="1275" w:type="dxa"/>
            <w:tcBorders>
              <w:left w:val="nil"/>
            </w:tcBorders>
          </w:tcPr>
          <w:p w14:paraId="431A32A2"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531" w:type="dxa"/>
          </w:tcPr>
          <w:p w14:paraId="5F153D94"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564" w:type="dxa"/>
          </w:tcPr>
          <w:p w14:paraId="4CE8309B"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982" w:type="dxa"/>
          </w:tcPr>
          <w:p w14:paraId="029D7BFC"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208" w:type="dxa"/>
            <w:tcBorders>
              <w:right w:val="nil"/>
            </w:tcBorders>
          </w:tcPr>
          <w:p w14:paraId="6EAA2592"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2F92016F" w14:textId="77777777" w:rsidTr="0085053A">
        <w:tc>
          <w:tcPr>
            <w:tcW w:w="1275" w:type="dxa"/>
            <w:tcBorders>
              <w:left w:val="nil"/>
            </w:tcBorders>
          </w:tcPr>
          <w:p w14:paraId="3E527152"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531" w:type="dxa"/>
          </w:tcPr>
          <w:p w14:paraId="7BD220AA"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564" w:type="dxa"/>
          </w:tcPr>
          <w:p w14:paraId="473C1DB5"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982" w:type="dxa"/>
          </w:tcPr>
          <w:p w14:paraId="684C7DA5"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208" w:type="dxa"/>
            <w:tcBorders>
              <w:right w:val="nil"/>
            </w:tcBorders>
          </w:tcPr>
          <w:p w14:paraId="597D1B6D"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bl>
    <w:p w14:paraId="0F4DDB31"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85053A" w:rsidRPr="0085053A" w14:paraId="4D0B3BE6" w14:textId="77777777" w:rsidTr="0085053A">
        <w:tc>
          <w:tcPr>
            <w:tcW w:w="9560" w:type="dxa"/>
            <w:tcBorders>
              <w:top w:val="nil"/>
              <w:left w:val="nil"/>
              <w:bottom w:val="nil"/>
              <w:right w:val="nil"/>
            </w:tcBorders>
          </w:tcPr>
          <w:p w14:paraId="38DE8E70"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27. Привлекались ли к уголовной ответственности (указываются в том числе сведения о снятой или погашенной судимости)</w:t>
            </w:r>
          </w:p>
        </w:tc>
      </w:tr>
    </w:tbl>
    <w:p w14:paraId="4305BEE5"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2850"/>
        <w:gridCol w:w="2870"/>
      </w:tblGrid>
      <w:tr w:rsidR="0085053A" w:rsidRPr="0085053A" w14:paraId="5AFE30C6" w14:textId="77777777" w:rsidTr="0085053A">
        <w:tc>
          <w:tcPr>
            <w:tcW w:w="3840" w:type="dxa"/>
            <w:tcBorders>
              <w:left w:val="nil"/>
            </w:tcBorders>
          </w:tcPr>
          <w:p w14:paraId="4E7936F3"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 xml:space="preserve">Пункт, часть, статья Уголовного </w:t>
            </w:r>
            <w:hyperlink r:id="rId10">
              <w:r w:rsidRPr="0085053A">
                <w:rPr>
                  <w:rFonts w:ascii="Times New Roman" w:eastAsia="Times New Roman" w:hAnsi="Times New Roman" w:cs="Times New Roman"/>
                  <w:color w:val="0000FF"/>
                  <w:sz w:val="20"/>
                  <w:szCs w:val="20"/>
                  <w:lang w:eastAsia="ru-RU"/>
                </w:rPr>
                <w:t>кодекса</w:t>
              </w:r>
            </w:hyperlink>
            <w:r w:rsidRPr="0085053A">
              <w:rPr>
                <w:rFonts w:ascii="Times New Roman" w:eastAsia="Times New Roman" w:hAnsi="Times New Roman" w:cs="Times New Roman"/>
                <w:sz w:val="20"/>
                <w:szCs w:val="20"/>
                <w:lang w:eastAsia="ru-RU"/>
              </w:rPr>
              <w:t xml:space="preserve"> Российской Федерации (иного закона)</w:t>
            </w:r>
          </w:p>
        </w:tc>
        <w:tc>
          <w:tcPr>
            <w:tcW w:w="2850" w:type="dxa"/>
          </w:tcPr>
          <w:p w14:paraId="1B3DE75D"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Дата назначения наказания</w:t>
            </w:r>
          </w:p>
        </w:tc>
        <w:tc>
          <w:tcPr>
            <w:tcW w:w="2870" w:type="dxa"/>
            <w:tcBorders>
              <w:right w:val="nil"/>
            </w:tcBorders>
          </w:tcPr>
          <w:p w14:paraId="30E1A185"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Вид, срок и (или) размер наказания</w:t>
            </w:r>
          </w:p>
        </w:tc>
      </w:tr>
      <w:tr w:rsidR="0085053A" w:rsidRPr="0085053A" w14:paraId="25D907FD" w14:textId="77777777" w:rsidTr="0085053A">
        <w:tc>
          <w:tcPr>
            <w:tcW w:w="3840" w:type="dxa"/>
            <w:tcBorders>
              <w:left w:val="nil"/>
            </w:tcBorders>
          </w:tcPr>
          <w:p w14:paraId="64A20461"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850" w:type="dxa"/>
          </w:tcPr>
          <w:p w14:paraId="368EDF05"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870" w:type="dxa"/>
            <w:tcBorders>
              <w:right w:val="nil"/>
            </w:tcBorders>
          </w:tcPr>
          <w:p w14:paraId="220E9E3B"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3281D993" w14:textId="77777777" w:rsidTr="0085053A">
        <w:tc>
          <w:tcPr>
            <w:tcW w:w="3840" w:type="dxa"/>
            <w:tcBorders>
              <w:left w:val="nil"/>
            </w:tcBorders>
          </w:tcPr>
          <w:p w14:paraId="1214447D"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850" w:type="dxa"/>
          </w:tcPr>
          <w:p w14:paraId="2E941F24"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870" w:type="dxa"/>
            <w:tcBorders>
              <w:right w:val="nil"/>
            </w:tcBorders>
          </w:tcPr>
          <w:p w14:paraId="037B769B"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bl>
    <w:p w14:paraId="3A8497E5"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85053A" w:rsidRPr="0085053A" w14:paraId="53BAB4CE" w14:textId="77777777" w:rsidTr="0085053A">
        <w:tc>
          <w:tcPr>
            <w:tcW w:w="9560" w:type="dxa"/>
            <w:tcBorders>
              <w:top w:val="nil"/>
              <w:left w:val="nil"/>
              <w:bottom w:val="nil"/>
              <w:right w:val="nil"/>
            </w:tcBorders>
          </w:tcPr>
          <w:p w14:paraId="0BC40E93"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28. Заполняется при поступлении на службу:</w:t>
            </w:r>
          </w:p>
          <w:p w14:paraId="7B6FE3D5"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внутренних дел Российской Федерации;</w:t>
            </w:r>
          </w:p>
          <w:p w14:paraId="0E8458B2"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государственной охраны;</w:t>
            </w:r>
          </w:p>
          <w:p w14:paraId="064B50F3"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федеральную противопожарную службу Государственной противопожарной службы;</w:t>
            </w:r>
          </w:p>
          <w:p w14:paraId="126D3B2B"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и организации прокуратуры Российской Федерации;</w:t>
            </w:r>
          </w:p>
          <w:p w14:paraId="03839FA4"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принудительного исполнения Российской Федерации;</w:t>
            </w:r>
          </w:p>
          <w:p w14:paraId="6B9000D6"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Следственный комитет Российской Федерации;</w:t>
            </w:r>
          </w:p>
          <w:p w14:paraId="0E7CFCAB"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федеральный орган обеспечения мобилизационной подготовки органов государственной власти Российской Федерации;</w:t>
            </w:r>
          </w:p>
          <w:p w14:paraId="6BF5E763"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учреждения и органы уголовно-исполнительной системы Российской Федерации.</w:t>
            </w:r>
          </w:p>
        </w:tc>
      </w:tr>
      <w:tr w:rsidR="0085053A" w:rsidRPr="0085053A" w14:paraId="56CB766B" w14:textId="77777777" w:rsidTr="0085053A">
        <w:tc>
          <w:tcPr>
            <w:tcW w:w="9560" w:type="dxa"/>
            <w:tcBorders>
              <w:top w:val="nil"/>
              <w:left w:val="nil"/>
              <w:bottom w:val="nil"/>
              <w:right w:val="nil"/>
            </w:tcBorders>
          </w:tcPr>
          <w:p w14:paraId="3CB715C8"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14:paraId="568ABBC4"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00"/>
        <w:gridCol w:w="2293"/>
        <w:gridCol w:w="3367"/>
      </w:tblGrid>
      <w:tr w:rsidR="0085053A" w:rsidRPr="0085053A" w14:paraId="676D56EE" w14:textId="77777777" w:rsidTr="0085053A">
        <w:tc>
          <w:tcPr>
            <w:tcW w:w="3900" w:type="dxa"/>
            <w:tcBorders>
              <w:left w:val="nil"/>
            </w:tcBorders>
          </w:tcPr>
          <w:p w14:paraId="23522054"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 xml:space="preserve">Пункт, часть, статья Уголовного </w:t>
            </w:r>
            <w:hyperlink r:id="rId11">
              <w:r w:rsidRPr="0085053A">
                <w:rPr>
                  <w:rFonts w:ascii="Times New Roman" w:eastAsia="Times New Roman" w:hAnsi="Times New Roman" w:cs="Times New Roman"/>
                  <w:color w:val="0000FF"/>
                  <w:sz w:val="20"/>
                  <w:szCs w:val="20"/>
                  <w:lang w:eastAsia="ru-RU"/>
                </w:rPr>
                <w:t>кодекса</w:t>
              </w:r>
            </w:hyperlink>
            <w:r w:rsidRPr="0085053A">
              <w:rPr>
                <w:rFonts w:ascii="Times New Roman" w:eastAsia="Times New Roman" w:hAnsi="Times New Roman" w:cs="Times New Roman"/>
                <w:sz w:val="20"/>
                <w:szCs w:val="20"/>
                <w:lang w:eastAsia="ru-RU"/>
              </w:rPr>
              <w:t xml:space="preserve"> Российской Федерации (иного </w:t>
            </w:r>
            <w:r w:rsidRPr="0085053A">
              <w:rPr>
                <w:rFonts w:ascii="Times New Roman" w:eastAsia="Times New Roman" w:hAnsi="Times New Roman" w:cs="Times New Roman"/>
                <w:sz w:val="20"/>
                <w:szCs w:val="20"/>
                <w:lang w:eastAsia="ru-RU"/>
              </w:rPr>
              <w:lastRenderedPageBreak/>
              <w:t>закона)</w:t>
            </w:r>
          </w:p>
        </w:tc>
        <w:tc>
          <w:tcPr>
            <w:tcW w:w="2293" w:type="dxa"/>
          </w:tcPr>
          <w:p w14:paraId="20AEECFE"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lastRenderedPageBreak/>
              <w:t xml:space="preserve">Дата освобождения от </w:t>
            </w:r>
            <w:r w:rsidRPr="0085053A">
              <w:rPr>
                <w:rFonts w:ascii="Times New Roman" w:eastAsia="Times New Roman" w:hAnsi="Times New Roman" w:cs="Times New Roman"/>
                <w:sz w:val="20"/>
                <w:szCs w:val="20"/>
                <w:lang w:eastAsia="ru-RU"/>
              </w:rPr>
              <w:lastRenderedPageBreak/>
              <w:t>уголовной ответственности</w:t>
            </w:r>
          </w:p>
        </w:tc>
        <w:tc>
          <w:tcPr>
            <w:tcW w:w="3367" w:type="dxa"/>
            <w:tcBorders>
              <w:right w:val="nil"/>
            </w:tcBorders>
          </w:tcPr>
          <w:p w14:paraId="71C681C5"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lastRenderedPageBreak/>
              <w:t>Основание освобождения от уголовной ответственности</w:t>
            </w:r>
          </w:p>
        </w:tc>
      </w:tr>
      <w:tr w:rsidR="0085053A" w:rsidRPr="0085053A" w14:paraId="3286986F" w14:textId="77777777" w:rsidTr="0085053A">
        <w:tc>
          <w:tcPr>
            <w:tcW w:w="3900" w:type="dxa"/>
            <w:tcBorders>
              <w:left w:val="nil"/>
            </w:tcBorders>
          </w:tcPr>
          <w:p w14:paraId="68ACC5BF"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293" w:type="dxa"/>
          </w:tcPr>
          <w:p w14:paraId="472B0FB2"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3367" w:type="dxa"/>
            <w:tcBorders>
              <w:right w:val="nil"/>
            </w:tcBorders>
          </w:tcPr>
          <w:p w14:paraId="5A05FB4D"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3862F330" w14:textId="77777777" w:rsidTr="0085053A">
        <w:tc>
          <w:tcPr>
            <w:tcW w:w="3900" w:type="dxa"/>
            <w:tcBorders>
              <w:left w:val="nil"/>
            </w:tcBorders>
          </w:tcPr>
          <w:p w14:paraId="70929D88"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293" w:type="dxa"/>
          </w:tcPr>
          <w:p w14:paraId="43B267FC"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3367" w:type="dxa"/>
            <w:tcBorders>
              <w:right w:val="nil"/>
            </w:tcBorders>
          </w:tcPr>
          <w:p w14:paraId="2E4C18DF"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bl>
    <w:p w14:paraId="4718398D"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1341"/>
      </w:tblGrid>
      <w:tr w:rsidR="0085053A" w:rsidRPr="0085053A" w14:paraId="2EB092E1" w14:textId="77777777" w:rsidTr="0085053A">
        <w:tc>
          <w:tcPr>
            <w:tcW w:w="9560" w:type="dxa"/>
            <w:gridSpan w:val="4"/>
            <w:tcBorders>
              <w:top w:val="nil"/>
              <w:left w:val="nil"/>
              <w:bottom w:val="nil"/>
              <w:right w:val="nil"/>
            </w:tcBorders>
          </w:tcPr>
          <w:p w14:paraId="0764AA25"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29. Заполняется при поступлении на службу:</w:t>
            </w:r>
          </w:p>
          <w:p w14:paraId="3BE011B4"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внутренних дел Российской Федерации;</w:t>
            </w:r>
          </w:p>
          <w:p w14:paraId="1E13EC14"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государственной охраны;</w:t>
            </w:r>
          </w:p>
          <w:p w14:paraId="7D546BE4"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федеральную противопожарную службу Государственной противопожарной службы;</w:t>
            </w:r>
          </w:p>
          <w:p w14:paraId="2ABC059C"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и организации прокуратуры Российской Федерации;</w:t>
            </w:r>
          </w:p>
          <w:p w14:paraId="0A300E36"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принудительного исполнения Российской Федерации;</w:t>
            </w:r>
          </w:p>
          <w:p w14:paraId="709DED9A"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Следственный комитет Российской Федерации;</w:t>
            </w:r>
          </w:p>
          <w:p w14:paraId="75B131CA"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федеральный орган обеспечения мобилизационной подготовки органов государственной власти Российской Федерации;</w:t>
            </w:r>
          </w:p>
          <w:p w14:paraId="29D01489"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учреждения и органы уголовно-исполнительной системы Российской Федерации.</w:t>
            </w:r>
          </w:p>
        </w:tc>
      </w:tr>
      <w:tr w:rsidR="0085053A" w:rsidRPr="0085053A" w14:paraId="536B57B1" w14:textId="77777777" w:rsidTr="0085053A">
        <w:tc>
          <w:tcPr>
            <w:tcW w:w="9560" w:type="dxa"/>
            <w:gridSpan w:val="4"/>
            <w:tcBorders>
              <w:top w:val="nil"/>
              <w:left w:val="nil"/>
              <w:bottom w:val="nil"/>
              <w:right w:val="nil"/>
            </w:tcBorders>
          </w:tcPr>
          <w:p w14:paraId="46FF83AD"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Являетесь ли подозреваемым или обвиняемым по уголовному делу ________________</w:t>
            </w:r>
          </w:p>
        </w:tc>
      </w:tr>
      <w:tr w:rsidR="0085053A" w:rsidRPr="0085053A" w14:paraId="799AF4CE" w14:textId="77777777" w:rsidTr="0085053A">
        <w:tc>
          <w:tcPr>
            <w:tcW w:w="9560" w:type="dxa"/>
            <w:gridSpan w:val="4"/>
            <w:tcBorders>
              <w:top w:val="nil"/>
              <w:left w:val="nil"/>
              <w:right w:val="nil"/>
            </w:tcBorders>
          </w:tcPr>
          <w:p w14:paraId="581004F4"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c>
      </w:tr>
      <w:tr w:rsidR="0085053A" w:rsidRPr="0085053A" w14:paraId="6627C7FC" w14:textId="77777777" w:rsidTr="0085053A">
        <w:tc>
          <w:tcPr>
            <w:tcW w:w="9560" w:type="dxa"/>
            <w:gridSpan w:val="4"/>
            <w:tcBorders>
              <w:left w:val="nil"/>
              <w:bottom w:val="nil"/>
              <w:right w:val="nil"/>
            </w:tcBorders>
          </w:tcPr>
          <w:p w14:paraId="48AE7FD1"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30. Заполняется при поступлении на службу:</w:t>
            </w:r>
          </w:p>
          <w:p w14:paraId="696A4DDD"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внутренних дел Российской Федерации;</w:t>
            </w:r>
          </w:p>
          <w:p w14:paraId="2E3A086E"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государственной охраны;</w:t>
            </w:r>
          </w:p>
          <w:p w14:paraId="03622215"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федеральную противопожарную службу Государственной противопожарной службы;</w:t>
            </w:r>
          </w:p>
          <w:p w14:paraId="66C222FE"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и организации прокуратуры Российской Федерации;</w:t>
            </w:r>
          </w:p>
          <w:p w14:paraId="40C56049"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принудительного исполнения Российской Федерации;</w:t>
            </w:r>
          </w:p>
          <w:p w14:paraId="6F0BAD94"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Следственный комитет Российской Федерации;</w:t>
            </w:r>
          </w:p>
          <w:p w14:paraId="2E0EF789"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федеральный орган обеспечения мобилизационной подготовки органов государственной власти Российской Федерации;</w:t>
            </w:r>
          </w:p>
          <w:p w14:paraId="0F3B047C"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85053A" w:rsidRPr="0085053A" w14:paraId="0F45C95C" w14:textId="77777777" w:rsidTr="0085053A">
        <w:tc>
          <w:tcPr>
            <w:tcW w:w="9560" w:type="dxa"/>
            <w:gridSpan w:val="4"/>
            <w:tcBorders>
              <w:top w:val="nil"/>
              <w:left w:val="nil"/>
              <w:bottom w:val="nil"/>
              <w:right w:val="nil"/>
            </w:tcBorders>
          </w:tcPr>
          <w:p w14:paraId="1F2FFE91"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85053A" w:rsidRPr="0085053A" w14:paraId="5D7FD98D" w14:textId="77777777" w:rsidTr="0085053A">
        <w:tc>
          <w:tcPr>
            <w:tcW w:w="9560" w:type="dxa"/>
            <w:gridSpan w:val="4"/>
            <w:tcBorders>
              <w:top w:val="nil"/>
              <w:left w:val="nil"/>
              <w:right w:val="nil"/>
            </w:tcBorders>
          </w:tcPr>
          <w:p w14:paraId="034A893F"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37E63FF8" w14:textId="77777777" w:rsidTr="0085053A">
        <w:tblPrEx>
          <w:tblBorders>
            <w:insideH w:val="single" w:sz="4" w:space="0" w:color="auto"/>
          </w:tblBorders>
        </w:tblPrEx>
        <w:tc>
          <w:tcPr>
            <w:tcW w:w="9560" w:type="dxa"/>
            <w:gridSpan w:val="4"/>
            <w:tcBorders>
              <w:left w:val="nil"/>
              <w:right w:val="nil"/>
            </w:tcBorders>
          </w:tcPr>
          <w:p w14:paraId="0CC9E1C0"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46A5B833" w14:textId="77777777" w:rsidTr="0085053A">
        <w:tc>
          <w:tcPr>
            <w:tcW w:w="9560" w:type="dxa"/>
            <w:gridSpan w:val="4"/>
            <w:tcBorders>
              <w:left w:val="nil"/>
              <w:bottom w:val="nil"/>
              <w:right w:val="nil"/>
            </w:tcBorders>
          </w:tcPr>
          <w:p w14:paraId="1730CFEF"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31. Заполняется при поступлении на государственную гражданскую службу Российской Федерации или муниципальную службу.</w:t>
            </w:r>
          </w:p>
        </w:tc>
      </w:tr>
      <w:tr w:rsidR="0085053A" w:rsidRPr="0085053A" w14:paraId="15054806" w14:textId="77777777" w:rsidTr="0085053A">
        <w:tc>
          <w:tcPr>
            <w:tcW w:w="9560" w:type="dxa"/>
            <w:gridSpan w:val="4"/>
            <w:tcBorders>
              <w:top w:val="nil"/>
              <w:left w:val="nil"/>
              <w:bottom w:val="nil"/>
              <w:right w:val="nil"/>
            </w:tcBorders>
          </w:tcPr>
          <w:p w14:paraId="5E985517"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Применялось ли в отношении Вас административное наказание в виде дисквалификации (дата применения, за что) ____________________________________</w:t>
            </w:r>
          </w:p>
        </w:tc>
      </w:tr>
      <w:tr w:rsidR="0085053A" w:rsidRPr="0085053A" w14:paraId="120907FE" w14:textId="77777777" w:rsidTr="0085053A">
        <w:tc>
          <w:tcPr>
            <w:tcW w:w="9560" w:type="dxa"/>
            <w:gridSpan w:val="4"/>
            <w:tcBorders>
              <w:top w:val="nil"/>
              <w:left w:val="nil"/>
              <w:right w:val="nil"/>
            </w:tcBorders>
          </w:tcPr>
          <w:p w14:paraId="06A8BA8B"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c>
      </w:tr>
      <w:tr w:rsidR="0085053A" w:rsidRPr="0085053A" w14:paraId="12EA809F" w14:textId="77777777" w:rsidTr="0085053A">
        <w:tc>
          <w:tcPr>
            <w:tcW w:w="9560" w:type="dxa"/>
            <w:gridSpan w:val="4"/>
            <w:tcBorders>
              <w:left w:val="nil"/>
              <w:bottom w:val="nil"/>
              <w:right w:val="nil"/>
            </w:tcBorders>
          </w:tcPr>
          <w:p w14:paraId="7F84562A"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85053A" w:rsidRPr="0085053A" w14:paraId="600EA94B" w14:textId="77777777" w:rsidTr="0085053A">
        <w:tc>
          <w:tcPr>
            <w:tcW w:w="9560" w:type="dxa"/>
            <w:gridSpan w:val="4"/>
            <w:tcBorders>
              <w:top w:val="nil"/>
              <w:left w:val="nil"/>
              <w:bottom w:val="nil"/>
              <w:right w:val="nil"/>
            </w:tcBorders>
          </w:tcPr>
          <w:p w14:paraId="495514E0"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85053A" w:rsidRPr="0085053A" w14:paraId="5E060CB2" w14:textId="77777777" w:rsidTr="0085053A">
        <w:tc>
          <w:tcPr>
            <w:tcW w:w="9560" w:type="dxa"/>
            <w:gridSpan w:val="4"/>
            <w:tcBorders>
              <w:top w:val="nil"/>
              <w:left w:val="nil"/>
              <w:right w:val="nil"/>
            </w:tcBorders>
          </w:tcPr>
          <w:p w14:paraId="2D818CDF"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138E0574" w14:textId="77777777" w:rsidTr="0085053A">
        <w:tblPrEx>
          <w:tblBorders>
            <w:insideH w:val="single" w:sz="4" w:space="0" w:color="auto"/>
          </w:tblBorders>
        </w:tblPrEx>
        <w:tc>
          <w:tcPr>
            <w:tcW w:w="9560" w:type="dxa"/>
            <w:gridSpan w:val="4"/>
            <w:tcBorders>
              <w:left w:val="nil"/>
              <w:right w:val="nil"/>
            </w:tcBorders>
          </w:tcPr>
          <w:p w14:paraId="2921DFA8"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66B58B3C" w14:textId="77777777" w:rsidTr="0085053A">
        <w:tc>
          <w:tcPr>
            <w:tcW w:w="9560" w:type="dxa"/>
            <w:gridSpan w:val="4"/>
            <w:tcBorders>
              <w:left w:val="nil"/>
              <w:bottom w:val="nil"/>
              <w:right w:val="nil"/>
            </w:tcBorders>
          </w:tcPr>
          <w:p w14:paraId="4A73E950"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33. Заполняется при поступлении на службу:</w:t>
            </w:r>
          </w:p>
          <w:p w14:paraId="5BCA886A"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внутренних дел Российской Федерации;</w:t>
            </w:r>
          </w:p>
          <w:p w14:paraId="03E028FF"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государственной охраны;</w:t>
            </w:r>
          </w:p>
          <w:p w14:paraId="499173FC"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lastRenderedPageBreak/>
              <w:t>в федеральную противопожарную службу Государственной противопожарной службы;</w:t>
            </w:r>
          </w:p>
          <w:p w14:paraId="6C1B70F9"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и организации прокуратуры Российской Федерации;</w:t>
            </w:r>
          </w:p>
          <w:p w14:paraId="73C9E5E8"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органы принудительного исполнения Российской Федерации;</w:t>
            </w:r>
          </w:p>
          <w:p w14:paraId="2385F363"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Следственный комитет Российской Федерации;</w:t>
            </w:r>
          </w:p>
          <w:p w14:paraId="64D6EB6A"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федеральный орган обеспечения мобилизационной подготовки органов государственной власти Российской Федерации;</w:t>
            </w:r>
          </w:p>
          <w:p w14:paraId="2412222B"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85053A" w:rsidRPr="0085053A" w14:paraId="1260CECB" w14:textId="77777777" w:rsidTr="0085053A">
        <w:tc>
          <w:tcPr>
            <w:tcW w:w="9560" w:type="dxa"/>
            <w:gridSpan w:val="4"/>
            <w:tcBorders>
              <w:top w:val="nil"/>
              <w:left w:val="nil"/>
              <w:bottom w:val="nil"/>
              <w:right w:val="nil"/>
            </w:tcBorders>
          </w:tcPr>
          <w:p w14:paraId="5DAB5ECD"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lastRenderedPageBreak/>
              <w:t>Спортивный разряд, спортивное звание (вид спорта) ____________________________</w:t>
            </w:r>
          </w:p>
        </w:tc>
      </w:tr>
      <w:tr w:rsidR="0085053A" w:rsidRPr="0085053A" w14:paraId="7A0C6AE2" w14:textId="77777777" w:rsidTr="0085053A">
        <w:tc>
          <w:tcPr>
            <w:tcW w:w="9560" w:type="dxa"/>
            <w:gridSpan w:val="4"/>
            <w:tcBorders>
              <w:top w:val="nil"/>
              <w:left w:val="nil"/>
              <w:right w:val="nil"/>
            </w:tcBorders>
          </w:tcPr>
          <w:p w14:paraId="26E9FFF0"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c>
      </w:tr>
      <w:tr w:rsidR="0085053A" w:rsidRPr="0085053A" w14:paraId="01EF5AB7" w14:textId="77777777" w:rsidTr="0085053A">
        <w:tc>
          <w:tcPr>
            <w:tcW w:w="9560" w:type="dxa"/>
            <w:gridSpan w:val="4"/>
            <w:tcBorders>
              <w:left w:val="nil"/>
              <w:bottom w:val="nil"/>
              <w:right w:val="nil"/>
            </w:tcBorders>
          </w:tcPr>
          <w:p w14:paraId="496D51FE"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85053A" w:rsidRPr="0085053A" w14:paraId="4AE73666" w14:textId="77777777" w:rsidTr="0085053A">
        <w:tc>
          <w:tcPr>
            <w:tcW w:w="9560" w:type="dxa"/>
            <w:gridSpan w:val="4"/>
            <w:tcBorders>
              <w:top w:val="nil"/>
              <w:left w:val="nil"/>
              <w:right w:val="nil"/>
            </w:tcBorders>
          </w:tcPr>
          <w:p w14:paraId="5677BF00"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c>
      </w:tr>
      <w:tr w:rsidR="0085053A" w:rsidRPr="0085053A" w14:paraId="503C6ECB" w14:textId="77777777" w:rsidTr="0085053A">
        <w:tblPrEx>
          <w:tblBorders>
            <w:insideH w:val="single" w:sz="4" w:space="0" w:color="auto"/>
          </w:tblBorders>
        </w:tblPrEx>
        <w:tc>
          <w:tcPr>
            <w:tcW w:w="6599" w:type="dxa"/>
            <w:tcBorders>
              <w:left w:val="nil"/>
              <w:bottom w:val="nil"/>
              <w:right w:val="nil"/>
            </w:tcBorders>
          </w:tcPr>
          <w:p w14:paraId="231EB7E8"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35. Государственные награды, иные награды и знаки отличия</w:t>
            </w:r>
          </w:p>
        </w:tc>
        <w:tc>
          <w:tcPr>
            <w:tcW w:w="2961" w:type="dxa"/>
            <w:gridSpan w:val="3"/>
            <w:tcBorders>
              <w:left w:val="nil"/>
              <w:right w:val="nil"/>
            </w:tcBorders>
          </w:tcPr>
          <w:p w14:paraId="6C81F261"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c>
      </w:tr>
      <w:tr w:rsidR="0085053A" w:rsidRPr="0085053A" w14:paraId="17C9D840" w14:textId="77777777" w:rsidTr="0085053A">
        <w:tc>
          <w:tcPr>
            <w:tcW w:w="9560" w:type="dxa"/>
            <w:gridSpan w:val="4"/>
            <w:tcBorders>
              <w:top w:val="nil"/>
              <w:left w:val="nil"/>
              <w:right w:val="nil"/>
            </w:tcBorders>
          </w:tcPr>
          <w:p w14:paraId="39734FD1"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1B192C48" w14:textId="77777777" w:rsidTr="0085053A">
        <w:tblPrEx>
          <w:tblBorders>
            <w:insideH w:val="single" w:sz="4" w:space="0" w:color="auto"/>
          </w:tblBorders>
        </w:tblPrEx>
        <w:tc>
          <w:tcPr>
            <w:tcW w:w="9560" w:type="dxa"/>
            <w:gridSpan w:val="4"/>
            <w:tcBorders>
              <w:left w:val="nil"/>
              <w:right w:val="nil"/>
            </w:tcBorders>
          </w:tcPr>
          <w:p w14:paraId="3579C221"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354E6399" w14:textId="77777777" w:rsidTr="0085053A">
        <w:tblPrEx>
          <w:tblBorders>
            <w:insideH w:val="single" w:sz="4" w:space="0" w:color="auto"/>
          </w:tblBorders>
        </w:tblPrEx>
        <w:tc>
          <w:tcPr>
            <w:tcW w:w="7409" w:type="dxa"/>
            <w:gridSpan w:val="2"/>
            <w:tcBorders>
              <w:left w:val="nil"/>
              <w:bottom w:val="nil"/>
              <w:right w:val="nil"/>
            </w:tcBorders>
          </w:tcPr>
          <w:p w14:paraId="2FC473CA"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36. Место жительства (адрес регистрации, фактического проживания)</w:t>
            </w:r>
          </w:p>
        </w:tc>
        <w:tc>
          <w:tcPr>
            <w:tcW w:w="2151" w:type="dxa"/>
            <w:gridSpan w:val="2"/>
            <w:tcBorders>
              <w:left w:val="nil"/>
              <w:right w:val="nil"/>
            </w:tcBorders>
          </w:tcPr>
          <w:p w14:paraId="1E9AD79D"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c>
      </w:tr>
      <w:tr w:rsidR="0085053A" w:rsidRPr="0085053A" w14:paraId="5CEA2B2C" w14:textId="77777777" w:rsidTr="0085053A">
        <w:tc>
          <w:tcPr>
            <w:tcW w:w="9560" w:type="dxa"/>
            <w:gridSpan w:val="4"/>
            <w:tcBorders>
              <w:top w:val="nil"/>
              <w:left w:val="nil"/>
              <w:right w:val="nil"/>
            </w:tcBorders>
          </w:tcPr>
          <w:p w14:paraId="1B4FBBF3"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41ADFD05" w14:textId="77777777" w:rsidTr="0085053A">
        <w:tblPrEx>
          <w:tblBorders>
            <w:insideH w:val="single" w:sz="4" w:space="0" w:color="auto"/>
          </w:tblBorders>
        </w:tblPrEx>
        <w:tc>
          <w:tcPr>
            <w:tcW w:w="9560" w:type="dxa"/>
            <w:gridSpan w:val="4"/>
            <w:tcBorders>
              <w:left w:val="nil"/>
              <w:right w:val="nil"/>
            </w:tcBorders>
          </w:tcPr>
          <w:p w14:paraId="1E872548"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41C39BB2" w14:textId="77777777" w:rsidTr="0085053A">
        <w:tblPrEx>
          <w:tblBorders>
            <w:insideH w:val="single" w:sz="4" w:space="0" w:color="auto"/>
          </w:tblBorders>
        </w:tblPrEx>
        <w:tc>
          <w:tcPr>
            <w:tcW w:w="8219" w:type="dxa"/>
            <w:gridSpan w:val="3"/>
            <w:tcBorders>
              <w:left w:val="nil"/>
              <w:bottom w:val="nil"/>
              <w:right w:val="nil"/>
            </w:tcBorders>
          </w:tcPr>
          <w:p w14:paraId="4AD075B1"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37. Контактные номера телефонов, адреса электронной почты (при наличии)</w:t>
            </w:r>
          </w:p>
        </w:tc>
        <w:tc>
          <w:tcPr>
            <w:tcW w:w="1341" w:type="dxa"/>
            <w:tcBorders>
              <w:left w:val="nil"/>
              <w:right w:val="nil"/>
            </w:tcBorders>
          </w:tcPr>
          <w:p w14:paraId="3A3FEF14"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c>
      </w:tr>
      <w:tr w:rsidR="0085053A" w:rsidRPr="0085053A" w14:paraId="076F0706" w14:textId="77777777" w:rsidTr="0085053A">
        <w:tc>
          <w:tcPr>
            <w:tcW w:w="9560" w:type="dxa"/>
            <w:gridSpan w:val="4"/>
            <w:tcBorders>
              <w:top w:val="nil"/>
              <w:left w:val="nil"/>
              <w:right w:val="nil"/>
            </w:tcBorders>
          </w:tcPr>
          <w:p w14:paraId="0838D5CE"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789A6FED" w14:textId="77777777" w:rsidTr="0085053A">
        <w:tblPrEx>
          <w:tblBorders>
            <w:insideH w:val="single" w:sz="4" w:space="0" w:color="auto"/>
          </w:tblBorders>
        </w:tblPrEx>
        <w:tc>
          <w:tcPr>
            <w:tcW w:w="9560" w:type="dxa"/>
            <w:gridSpan w:val="4"/>
            <w:tcBorders>
              <w:left w:val="nil"/>
              <w:right w:val="nil"/>
            </w:tcBorders>
          </w:tcPr>
          <w:p w14:paraId="496D13B9"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370B6522" w14:textId="77777777" w:rsidTr="0085053A">
        <w:tc>
          <w:tcPr>
            <w:tcW w:w="9560" w:type="dxa"/>
            <w:gridSpan w:val="4"/>
            <w:tcBorders>
              <w:left w:val="nil"/>
              <w:bottom w:val="nil"/>
              <w:right w:val="nil"/>
            </w:tcBorders>
          </w:tcPr>
          <w:p w14:paraId="57C4E17D"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85053A" w:rsidRPr="0085053A" w14:paraId="14819D93" w14:textId="77777777" w:rsidTr="0085053A">
        <w:tc>
          <w:tcPr>
            <w:tcW w:w="9560" w:type="dxa"/>
            <w:gridSpan w:val="4"/>
            <w:tcBorders>
              <w:top w:val="nil"/>
              <w:left w:val="nil"/>
              <w:right w:val="nil"/>
            </w:tcBorders>
          </w:tcPr>
          <w:p w14:paraId="4B339255"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0CFE35F0" w14:textId="77777777" w:rsidTr="0085053A">
        <w:tblPrEx>
          <w:tblBorders>
            <w:insideH w:val="single" w:sz="4" w:space="0" w:color="auto"/>
          </w:tblBorders>
        </w:tblPrEx>
        <w:tc>
          <w:tcPr>
            <w:tcW w:w="9560" w:type="dxa"/>
            <w:gridSpan w:val="4"/>
            <w:tcBorders>
              <w:left w:val="nil"/>
              <w:right w:val="nil"/>
            </w:tcBorders>
          </w:tcPr>
          <w:p w14:paraId="4B86C9F2"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6D41B3BA" w14:textId="77777777" w:rsidTr="0085053A">
        <w:tblPrEx>
          <w:tblBorders>
            <w:insideH w:val="single" w:sz="4" w:space="0" w:color="auto"/>
          </w:tblBorders>
        </w:tblPrEx>
        <w:tc>
          <w:tcPr>
            <w:tcW w:w="9560" w:type="dxa"/>
            <w:gridSpan w:val="4"/>
            <w:tcBorders>
              <w:left w:val="nil"/>
              <w:bottom w:val="nil"/>
              <w:right w:val="nil"/>
            </w:tcBorders>
          </w:tcPr>
          <w:p w14:paraId="0F67F6AE"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14:paraId="226F376C"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14:paraId="1FADE548" w14:textId="77777777" w:rsidR="0085053A" w:rsidRPr="0085053A" w:rsidRDefault="0085053A" w:rsidP="0085053A">
            <w:pPr>
              <w:widowControl w:val="0"/>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14:paraId="0C98C5BC"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85053A" w:rsidRPr="0085053A" w14:paraId="34BD17D4" w14:textId="77777777" w:rsidTr="0085053A">
        <w:tc>
          <w:tcPr>
            <w:tcW w:w="4845" w:type="dxa"/>
            <w:tcBorders>
              <w:top w:val="nil"/>
              <w:left w:val="nil"/>
              <w:bottom w:val="nil"/>
              <w:right w:val="nil"/>
            </w:tcBorders>
          </w:tcPr>
          <w:p w14:paraId="5BE664C8"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"__" __________ 20__ г.</w:t>
            </w:r>
          </w:p>
        </w:tc>
        <w:tc>
          <w:tcPr>
            <w:tcW w:w="4200" w:type="dxa"/>
            <w:tcBorders>
              <w:top w:val="nil"/>
              <w:left w:val="nil"/>
              <w:bottom w:val="nil"/>
              <w:right w:val="nil"/>
            </w:tcBorders>
          </w:tcPr>
          <w:p w14:paraId="30B5424C"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Подпись ________________</w:t>
            </w:r>
          </w:p>
        </w:tc>
      </w:tr>
    </w:tbl>
    <w:p w14:paraId="5547FF06"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7850"/>
      </w:tblGrid>
      <w:tr w:rsidR="0085053A" w:rsidRPr="0085053A" w14:paraId="52DAD2DE" w14:textId="77777777" w:rsidTr="0085053A">
        <w:tc>
          <w:tcPr>
            <w:tcW w:w="1710" w:type="dxa"/>
            <w:tcBorders>
              <w:top w:val="nil"/>
              <w:left w:val="nil"/>
              <w:bottom w:val="nil"/>
              <w:right w:val="nil"/>
            </w:tcBorders>
            <w:vAlign w:val="center"/>
          </w:tcPr>
          <w:p w14:paraId="460F6F4F"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М.П.</w:t>
            </w:r>
          </w:p>
        </w:tc>
        <w:tc>
          <w:tcPr>
            <w:tcW w:w="7850" w:type="dxa"/>
            <w:tcBorders>
              <w:top w:val="nil"/>
              <w:left w:val="nil"/>
              <w:bottom w:val="nil"/>
              <w:right w:val="nil"/>
            </w:tcBorders>
          </w:tcPr>
          <w:p w14:paraId="592DF347"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Фотография и сведения, изложенные в анкете, соответствуют представленным документам.</w:t>
            </w:r>
          </w:p>
        </w:tc>
      </w:tr>
    </w:tbl>
    <w:p w14:paraId="2FD873F4" w14:textId="77777777" w:rsidR="0085053A" w:rsidRPr="0085053A" w:rsidRDefault="0085053A" w:rsidP="0085053A">
      <w:pPr>
        <w:widowControl w:val="0"/>
        <w:autoSpaceDE w:val="0"/>
        <w:autoSpaceDN w:val="0"/>
        <w:adjustRightInd w:val="0"/>
        <w:spacing w:after="0" w:line="240" w:lineRule="auto"/>
        <w:ind w:left="-567" w:firstLine="567"/>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85053A" w:rsidRPr="0085053A" w14:paraId="4AABDD11" w14:textId="77777777" w:rsidTr="0085053A">
        <w:tc>
          <w:tcPr>
            <w:tcW w:w="3195" w:type="dxa"/>
            <w:tcBorders>
              <w:top w:val="nil"/>
              <w:left w:val="nil"/>
              <w:bottom w:val="nil"/>
              <w:right w:val="nil"/>
            </w:tcBorders>
            <w:vAlign w:val="bottom"/>
          </w:tcPr>
          <w:p w14:paraId="1DE5214C"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"__" __________ 20__ г.</w:t>
            </w:r>
          </w:p>
        </w:tc>
        <w:tc>
          <w:tcPr>
            <w:tcW w:w="5864" w:type="dxa"/>
            <w:tcBorders>
              <w:top w:val="nil"/>
              <w:left w:val="nil"/>
              <w:bottom w:val="single" w:sz="4" w:space="0" w:color="auto"/>
              <w:right w:val="nil"/>
            </w:tcBorders>
          </w:tcPr>
          <w:p w14:paraId="7A3B2949"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85053A" w:rsidRPr="0085053A" w14:paraId="0F790DFA" w14:textId="77777777" w:rsidTr="0085053A">
        <w:tc>
          <w:tcPr>
            <w:tcW w:w="3195" w:type="dxa"/>
            <w:tcBorders>
              <w:top w:val="nil"/>
              <w:left w:val="nil"/>
              <w:bottom w:val="nil"/>
              <w:right w:val="nil"/>
            </w:tcBorders>
          </w:tcPr>
          <w:p w14:paraId="3E4C9F48"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5864" w:type="dxa"/>
            <w:tcBorders>
              <w:top w:val="single" w:sz="4" w:space="0" w:color="auto"/>
              <w:left w:val="nil"/>
              <w:bottom w:val="nil"/>
              <w:right w:val="nil"/>
            </w:tcBorders>
          </w:tcPr>
          <w:p w14:paraId="1C875949"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5053A">
              <w:rPr>
                <w:rFonts w:ascii="Times New Roman" w:eastAsia="Times New Roman" w:hAnsi="Times New Roman" w:cs="Times New Roman"/>
                <w:sz w:val="20"/>
                <w:szCs w:val="20"/>
                <w:lang w:eastAsia="ru-RU"/>
              </w:rPr>
              <w:t>(подпись, инициалы имени и отчества (при наличии), фамилия работника (сотрудника) кадровой службы (кадрового подразделения)</w:t>
            </w:r>
          </w:p>
        </w:tc>
      </w:tr>
    </w:tbl>
    <w:p w14:paraId="3219FC19" w14:textId="77777777" w:rsidR="0085053A" w:rsidRPr="0085053A" w:rsidRDefault="0085053A" w:rsidP="0085053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29E9217A" w14:textId="77777777" w:rsidR="0085053A" w:rsidRPr="0085053A" w:rsidRDefault="0085053A" w:rsidP="0085053A">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lang w:eastAsia="ru-RU"/>
        </w:rPr>
      </w:pPr>
    </w:p>
    <w:p w14:paraId="6FB6095A" w14:textId="77777777" w:rsidR="0085053A" w:rsidRPr="0085053A" w:rsidRDefault="0085053A" w:rsidP="0085053A">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8"/>
          <w:szCs w:val="28"/>
          <w:lang w:eastAsia="ru-RU"/>
        </w:rPr>
        <w:sectPr w:rsidR="0085053A" w:rsidRPr="0085053A" w:rsidSect="0085053A">
          <w:pgSz w:w="11906" w:h="16838"/>
          <w:pgMar w:top="851" w:right="707" w:bottom="851" w:left="1701" w:header="709" w:footer="709" w:gutter="0"/>
          <w:cols w:space="708"/>
          <w:docGrid w:linePitch="360"/>
        </w:sectPr>
      </w:pPr>
    </w:p>
    <w:p w14:paraId="3591BF33" w14:textId="77777777" w:rsidR="0085053A" w:rsidRPr="0085053A" w:rsidRDefault="0085053A" w:rsidP="0085053A">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lastRenderedPageBreak/>
        <w:t>Приложение № 3</w:t>
      </w:r>
    </w:p>
    <w:p w14:paraId="3360EAF5"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к Положению «О порядке проведения</w:t>
      </w:r>
    </w:p>
    <w:p w14:paraId="28229445"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конкурса по отбору кандидатур на должность</w:t>
      </w:r>
    </w:p>
    <w:p w14:paraId="519ED7AF"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главы муниципального образования Дмитриевский сельсовет</w:t>
      </w:r>
    </w:p>
    <w:p w14:paraId="55C52C64"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 </w:t>
      </w:r>
    </w:p>
    <w:p w14:paraId="0844CDAD"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и избрания на должность главы муниципального образования</w:t>
      </w:r>
    </w:p>
    <w:p w14:paraId="5293150D"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Дмитриевский сельсовет </w:t>
      </w: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w:t>
      </w:r>
    </w:p>
    <w:p w14:paraId="6F9B7E31" w14:textId="77777777" w:rsidR="0085053A" w:rsidRPr="0085053A" w:rsidRDefault="0085053A" w:rsidP="0085053A">
      <w:pPr>
        <w:tabs>
          <w:tab w:val="left" w:pos="5387"/>
        </w:tabs>
        <w:spacing w:after="1" w:line="240" w:lineRule="auto"/>
        <w:rPr>
          <w:rFonts w:ascii="Times New Roman" w:eastAsia="Times New Roman" w:hAnsi="Times New Roman" w:cs="Times New Roman"/>
          <w:sz w:val="28"/>
          <w:szCs w:val="28"/>
          <w:lang w:eastAsia="ru-RU"/>
        </w:rPr>
      </w:pPr>
    </w:p>
    <w:p w14:paraId="3B452246" w14:textId="77777777" w:rsidR="0085053A" w:rsidRPr="0085053A" w:rsidRDefault="0085053A" w:rsidP="0085053A">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640B6A9" w14:textId="77777777" w:rsidR="0085053A" w:rsidRPr="0085053A" w:rsidRDefault="0085053A" w:rsidP="0085053A">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Согласие</w:t>
      </w:r>
    </w:p>
    <w:p w14:paraId="5BAC6C6D" w14:textId="77777777" w:rsidR="0085053A" w:rsidRPr="0085053A" w:rsidRDefault="0085053A" w:rsidP="0085053A">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 на обработку персональных данных </w:t>
      </w:r>
    </w:p>
    <w:p w14:paraId="00C8752E" w14:textId="77777777" w:rsidR="0085053A" w:rsidRPr="0085053A" w:rsidRDefault="0085053A" w:rsidP="0085053A">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Я, ________________________________________________________________,</w:t>
      </w:r>
    </w:p>
    <w:p w14:paraId="2544288D" w14:textId="77777777" w:rsidR="0085053A" w:rsidRPr="0085053A" w:rsidRDefault="0085053A" w:rsidP="0085053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5053A">
        <w:rPr>
          <w:rFonts w:ascii="Times New Roman" w:eastAsia="Times New Roman" w:hAnsi="Times New Roman" w:cs="Times New Roman"/>
          <w:sz w:val="24"/>
          <w:szCs w:val="24"/>
          <w:lang w:eastAsia="ru-RU"/>
        </w:rPr>
        <w:t xml:space="preserve">                                                            (фамилия, имя, отчество)</w:t>
      </w:r>
    </w:p>
    <w:p w14:paraId="42D45D99" w14:textId="77777777" w:rsidR="0085053A" w:rsidRPr="0085053A" w:rsidRDefault="0085053A" w:rsidP="0085053A">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зарегистрированный(</w:t>
      </w:r>
      <w:proofErr w:type="spellStart"/>
      <w:r w:rsidRPr="0085053A">
        <w:rPr>
          <w:rFonts w:ascii="Times New Roman" w:eastAsia="Times New Roman" w:hAnsi="Times New Roman" w:cs="Times New Roman"/>
          <w:sz w:val="28"/>
          <w:szCs w:val="28"/>
          <w:lang w:eastAsia="ru-RU"/>
        </w:rPr>
        <w:t>ая</w:t>
      </w:r>
      <w:proofErr w:type="spellEnd"/>
      <w:r w:rsidRPr="0085053A">
        <w:rPr>
          <w:rFonts w:ascii="Times New Roman" w:eastAsia="Times New Roman" w:hAnsi="Times New Roman" w:cs="Times New Roman"/>
          <w:sz w:val="28"/>
          <w:szCs w:val="28"/>
          <w:lang w:eastAsia="ru-RU"/>
        </w:rPr>
        <w:t>) по адресу:____________________________________</w:t>
      </w:r>
    </w:p>
    <w:p w14:paraId="68179AA6" w14:textId="77777777" w:rsidR="0085053A" w:rsidRPr="0085053A" w:rsidRDefault="0085053A" w:rsidP="0085053A">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__________________________________________________________________,</w:t>
      </w:r>
      <w:r w:rsidRPr="0085053A">
        <w:rPr>
          <w:rFonts w:ascii="Times New Roman" w:eastAsia="Times New Roman" w:hAnsi="Times New Roman" w:cs="Times New Roman"/>
          <w:sz w:val="28"/>
          <w:szCs w:val="28"/>
          <w:lang w:eastAsia="ru-RU"/>
        </w:rPr>
        <w:br/>
        <w:t>паспорт: серия _______  номер_________  выдан «____»___________________</w:t>
      </w:r>
    </w:p>
    <w:p w14:paraId="6C94AF37" w14:textId="77777777" w:rsidR="0085053A" w:rsidRPr="0085053A" w:rsidRDefault="0085053A" w:rsidP="0085053A">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5053A">
        <w:rPr>
          <w:rFonts w:ascii="Times New Roman" w:eastAsia="Times New Roman" w:hAnsi="Times New Roman" w:cs="Times New Roman"/>
          <w:sz w:val="24"/>
          <w:szCs w:val="24"/>
          <w:lang w:eastAsia="ru-RU"/>
        </w:rPr>
        <w:t xml:space="preserve">                                                                                                                  (дата выдачи)</w:t>
      </w:r>
    </w:p>
    <w:p w14:paraId="1F12B3D0" w14:textId="77777777" w:rsidR="0085053A" w:rsidRPr="0085053A" w:rsidRDefault="0085053A" w:rsidP="0085053A">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__________________________________________________________________,</w:t>
      </w:r>
    </w:p>
    <w:p w14:paraId="2B88FC85" w14:textId="77777777" w:rsidR="0085053A" w:rsidRPr="0085053A" w:rsidRDefault="0085053A" w:rsidP="0085053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5053A">
        <w:rPr>
          <w:rFonts w:ascii="Times New Roman" w:eastAsia="Times New Roman" w:hAnsi="Times New Roman" w:cs="Times New Roman"/>
          <w:sz w:val="24"/>
          <w:szCs w:val="24"/>
          <w:lang w:eastAsia="ru-RU"/>
        </w:rPr>
        <w:t>(наименование органа, выдавшего документ)</w:t>
      </w:r>
    </w:p>
    <w:p w14:paraId="414C3882" w14:textId="77777777" w:rsidR="0085053A" w:rsidRPr="0085053A" w:rsidRDefault="0085053A" w:rsidP="0085053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в соответствии со статьей 9 Федерального закона от 27.07.2006                                     № 152-ФЗ  «О персональных данных» с целью участия в конкурсе по отбору кандидатур на должность главы _______ Оренбургской области и процедуре избрания на должность главы _______ Оренбургской области даю  согласие конкурсной комиссии по отбору кандидатур на должность главы _______ Оренбургской области и Совету депутатов _______ Оренбургской области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14:paraId="2420A3ED"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 Фамилия, имя, отчество (в т.ч. прежние), дата и место рождения.</w:t>
      </w:r>
    </w:p>
    <w:p w14:paraId="133D86A1"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2. </w:t>
      </w:r>
      <w:r w:rsidRPr="0085053A">
        <w:rPr>
          <w:rFonts w:ascii="Times New Roman" w:eastAsia="Calibri" w:hAnsi="Times New Roman" w:cs="Times New Roman"/>
          <w:sz w:val="28"/>
          <w:szCs w:val="28"/>
          <w:lang w:eastAsia="ru-RU"/>
        </w:rPr>
        <w:t>Данные об изображении лица.</w:t>
      </w:r>
    </w:p>
    <w:p w14:paraId="3A628590"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3. Гражданство.</w:t>
      </w:r>
    </w:p>
    <w:p w14:paraId="70AAAC31"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4. Паспортные данные или данные иного документа, удостоверяющего личность (серия, номер, дата выдачи, наименование органа, выдавшего документ).</w:t>
      </w:r>
    </w:p>
    <w:p w14:paraId="5E9CCD8F"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5. Адрес места жительства (по паспорту и фактический) и дата регистрации по месту жительства или по месту пребывания.</w:t>
      </w:r>
    </w:p>
    <w:p w14:paraId="4086C73B"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w:t>
      </w:r>
      <w:r w:rsidRPr="0085053A">
        <w:rPr>
          <w:rFonts w:ascii="Times New Roman" w:eastAsia="Times New Roman" w:hAnsi="Times New Roman" w:cs="Times New Roman"/>
          <w:sz w:val="28"/>
          <w:szCs w:val="28"/>
          <w:lang w:eastAsia="ru-RU"/>
        </w:rPr>
        <w:lastRenderedPageBreak/>
        <w:t>учреждения,  ученая  степень,  ученое  звание, владение иностранными языками и другие сведения).</w:t>
      </w:r>
    </w:p>
    <w:p w14:paraId="0D960BF0" w14:textId="77777777" w:rsidR="0085053A" w:rsidRPr="0085053A" w:rsidRDefault="0085053A" w:rsidP="0085053A">
      <w:pPr>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14:paraId="5054A012" w14:textId="77777777" w:rsidR="0085053A" w:rsidRPr="0085053A" w:rsidRDefault="0085053A" w:rsidP="0085053A">
      <w:pPr>
        <w:tabs>
          <w:tab w:val="left" w:pos="1080"/>
        </w:tabs>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8. Сведения о номере, серии и дате выдачи трудовой книжки (вкладыша                           в нее) и записей в ней.</w:t>
      </w:r>
    </w:p>
    <w:p w14:paraId="598DC0FB"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w:t>
      </w:r>
      <w:r w:rsidRPr="0085053A">
        <w:rPr>
          <w:rFonts w:ascii="Times New Roman" w:eastAsia="Calibri" w:hAnsi="Times New Roman" w:cs="Times New Roman"/>
          <w:sz w:val="28"/>
          <w:szCs w:val="28"/>
          <w:lang w:eastAsia="ru-RU"/>
        </w:rPr>
        <w:t>категория годности к военной службе, личный номер</w:t>
      </w:r>
      <w:r w:rsidRPr="0085053A">
        <w:rPr>
          <w:rFonts w:ascii="Times New Roman" w:eastAsia="Times New Roman" w:hAnsi="Times New Roman" w:cs="Times New Roman"/>
          <w:sz w:val="28"/>
          <w:szCs w:val="28"/>
          <w:lang w:eastAsia="ru-RU"/>
        </w:rPr>
        <w:t xml:space="preserve"> и другие сведения).</w:t>
      </w:r>
    </w:p>
    <w:p w14:paraId="2E315359" w14:textId="77777777" w:rsidR="0085053A" w:rsidRPr="0085053A" w:rsidRDefault="0085053A" w:rsidP="0085053A">
      <w:pPr>
        <w:tabs>
          <w:tab w:val="left" w:pos="1200"/>
        </w:tabs>
        <w:spacing w:after="0" w:line="240" w:lineRule="auto"/>
        <w:ind w:firstLine="709"/>
        <w:jc w:val="both"/>
        <w:rPr>
          <w:rFonts w:ascii="Times New Roman" w:eastAsia="Calibri"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10. </w:t>
      </w:r>
      <w:r w:rsidRPr="0085053A">
        <w:rPr>
          <w:rFonts w:ascii="Times New Roman" w:eastAsia="Calibri" w:hAnsi="Times New Roman" w:cs="Times New Roman"/>
          <w:sz w:val="28"/>
          <w:szCs w:val="28"/>
          <w:lang w:eastAsia="ru-RU"/>
        </w:rPr>
        <w:t>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14:paraId="355741F8" w14:textId="77777777" w:rsidR="0085053A" w:rsidRPr="0085053A" w:rsidRDefault="0085053A" w:rsidP="0085053A">
      <w:pPr>
        <w:tabs>
          <w:tab w:val="left" w:pos="0"/>
        </w:tabs>
        <w:spacing w:after="0" w:line="240" w:lineRule="auto"/>
        <w:jc w:val="both"/>
        <w:rPr>
          <w:rFonts w:ascii="Times New Roman" w:eastAsia="Times New Roman" w:hAnsi="Times New Roman" w:cs="Times New Roman"/>
          <w:sz w:val="28"/>
          <w:szCs w:val="28"/>
          <w:lang w:eastAsia="ru-RU"/>
        </w:rPr>
      </w:pPr>
      <w:r w:rsidRPr="0085053A">
        <w:rPr>
          <w:rFonts w:ascii="Times New Roman" w:eastAsia="Calibri" w:hAnsi="Times New Roman" w:cs="Times New Roman"/>
          <w:sz w:val="28"/>
          <w:szCs w:val="28"/>
          <w:lang w:eastAsia="ru-RU"/>
        </w:rPr>
        <w:t xml:space="preserve">          11.</w:t>
      </w:r>
      <w:r w:rsidRPr="0085053A">
        <w:rPr>
          <w:rFonts w:ascii="Times New Roman" w:eastAsia="Times New Roman" w:hAnsi="Times New Roman" w:cs="Times New Roman"/>
          <w:sz w:val="28"/>
          <w:szCs w:val="28"/>
          <w:lang w:eastAsia="ru-RU"/>
        </w:rPr>
        <w:t xml:space="preserve"> Сведения о родственниках (согласие родственников на обработку                             их персональных данных мной получено).</w:t>
      </w:r>
    </w:p>
    <w:p w14:paraId="6F8A8941" w14:textId="77777777" w:rsidR="0085053A" w:rsidRPr="0085053A" w:rsidRDefault="0085053A" w:rsidP="0085053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12.__________________________________________________________.</w:t>
      </w:r>
    </w:p>
    <w:p w14:paraId="30C06B5D" w14:textId="77777777" w:rsidR="0085053A" w:rsidRPr="0085053A" w:rsidRDefault="0085053A" w:rsidP="0085053A">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(вписать иное)</w:t>
      </w:r>
    </w:p>
    <w:p w14:paraId="60E3A63A" w14:textId="77777777" w:rsidR="0085053A" w:rsidRPr="0085053A" w:rsidRDefault="0085053A" w:rsidP="0085053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14:paraId="186CD7F0" w14:textId="77777777" w:rsidR="0085053A" w:rsidRPr="0085053A" w:rsidRDefault="0085053A" w:rsidP="0085053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14:paraId="22A4D600" w14:textId="77777777" w:rsidR="0085053A" w:rsidRPr="0085053A" w:rsidRDefault="0085053A" w:rsidP="0085053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Согласие вступает в силу со дня его подписания и действует                                    до окончания процедур проведения конкурса и избрания на должность главы _______ Оренбургской области или подачи письменного заявления о прекращении обработки моих персональных данных.</w:t>
      </w:r>
    </w:p>
    <w:p w14:paraId="28B2803D" w14:textId="77777777" w:rsidR="0085053A" w:rsidRPr="0085053A" w:rsidRDefault="0085053A" w:rsidP="0085053A">
      <w:pPr>
        <w:shd w:val="clear" w:color="auto" w:fill="FFFFFF"/>
        <w:spacing w:after="0" w:line="240" w:lineRule="auto"/>
        <w:ind w:firstLine="706"/>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b/>
          <w:sz w:val="28"/>
          <w:szCs w:val="28"/>
          <w:lang w:eastAsia="ru-RU"/>
        </w:rPr>
        <w:tab/>
      </w:r>
      <w:r w:rsidRPr="0085053A">
        <w:rPr>
          <w:rFonts w:ascii="Times New Roman" w:eastAsia="Times New Roman" w:hAnsi="Times New Roman" w:cs="Times New Roman"/>
          <w:sz w:val="28"/>
          <w:szCs w:val="28"/>
          <w:lang w:eastAsia="ru-RU"/>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14:paraId="62EE6D83" w14:textId="77777777" w:rsidR="0085053A" w:rsidRPr="0085053A" w:rsidRDefault="0085053A" w:rsidP="0085053A">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85053A">
        <w:rPr>
          <w:rFonts w:ascii="Times New Roman" w:eastAsia="Times New Roman" w:hAnsi="Times New Roman" w:cs="Times New Roman"/>
          <w:sz w:val="28"/>
          <w:szCs w:val="28"/>
          <w:shd w:val="clear" w:color="auto" w:fill="FFFFFF"/>
          <w:lang w:eastAsia="ar-SA"/>
        </w:rPr>
        <w:t>«__» ________20__г.  ___________________ ___________________</w:t>
      </w:r>
      <w:r w:rsidRPr="0085053A">
        <w:rPr>
          <w:rFonts w:ascii="Times New Roman" w:eastAsia="Times New Roman" w:hAnsi="Times New Roman" w:cs="Times New Roman"/>
          <w:sz w:val="28"/>
          <w:szCs w:val="28"/>
          <w:lang w:eastAsia="ar-SA"/>
        </w:rPr>
        <w:br/>
      </w:r>
      <w:r w:rsidRPr="0085053A">
        <w:rPr>
          <w:rFonts w:ascii="Times New Roman" w:eastAsia="Times New Roman" w:hAnsi="Times New Roman" w:cs="Times New Roman"/>
          <w:sz w:val="28"/>
          <w:szCs w:val="28"/>
          <w:shd w:val="clear" w:color="auto" w:fill="FFFFFF"/>
          <w:lang w:eastAsia="ar-SA"/>
        </w:rPr>
        <w:t xml:space="preserve">                                                     </w:t>
      </w:r>
      <w:r w:rsidRPr="0085053A">
        <w:rPr>
          <w:rFonts w:ascii="Times New Roman" w:eastAsia="Times New Roman" w:hAnsi="Times New Roman" w:cs="Times New Roman"/>
          <w:sz w:val="24"/>
          <w:szCs w:val="24"/>
          <w:shd w:val="clear" w:color="auto" w:fill="FFFFFF"/>
          <w:lang w:eastAsia="ar-SA"/>
        </w:rPr>
        <w:t>(подпись)                            (расшифровка подписи)</w:t>
      </w:r>
    </w:p>
    <w:p w14:paraId="6FEC341F" w14:textId="77777777" w:rsidR="0085053A" w:rsidRPr="0085053A" w:rsidRDefault="0085053A" w:rsidP="0085053A">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53987AED" w14:textId="77777777" w:rsidR="0085053A" w:rsidRPr="0085053A" w:rsidRDefault="0085053A" w:rsidP="0085053A">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1BB0C512" w14:textId="77777777" w:rsidR="0085053A" w:rsidRPr="0085053A" w:rsidRDefault="0085053A" w:rsidP="0085053A">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8"/>
          <w:szCs w:val="28"/>
          <w:lang w:eastAsia="ru-RU"/>
        </w:rPr>
        <w:sectPr w:rsidR="0085053A" w:rsidRPr="0085053A" w:rsidSect="0085053A">
          <w:pgSz w:w="11906" w:h="16838"/>
          <w:pgMar w:top="851" w:right="707" w:bottom="851" w:left="1701" w:header="709" w:footer="709" w:gutter="0"/>
          <w:cols w:space="708"/>
          <w:docGrid w:linePitch="360"/>
        </w:sectPr>
      </w:pPr>
    </w:p>
    <w:p w14:paraId="6784F763" w14:textId="77777777" w:rsidR="0085053A" w:rsidRPr="0085053A" w:rsidRDefault="0085053A" w:rsidP="0085053A">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lastRenderedPageBreak/>
        <w:t>Приложение № 4</w:t>
      </w:r>
    </w:p>
    <w:p w14:paraId="7313857A"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к Положению «О порядке проведения</w:t>
      </w:r>
    </w:p>
    <w:p w14:paraId="4EF48478"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конкурса по отбору кандидатур на должность</w:t>
      </w:r>
    </w:p>
    <w:p w14:paraId="158ABFD8"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главы муниципального образования Дмитриевский сельсовет</w:t>
      </w:r>
    </w:p>
    <w:p w14:paraId="06EE898E"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 </w:t>
      </w:r>
    </w:p>
    <w:p w14:paraId="081FB606"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и избрания на должность главы </w:t>
      </w:r>
    </w:p>
    <w:p w14:paraId="4396C8D0"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муниципального образования Дмитриевский сельсовет </w:t>
      </w:r>
    </w:p>
    <w:p w14:paraId="0AA2BC17"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w:t>
      </w:r>
    </w:p>
    <w:p w14:paraId="201680BF" w14:textId="77777777" w:rsidR="0085053A" w:rsidRPr="0085053A" w:rsidRDefault="0085053A" w:rsidP="0085053A">
      <w:pPr>
        <w:tabs>
          <w:tab w:val="left" w:pos="5387"/>
        </w:tabs>
        <w:spacing w:after="1" w:line="240" w:lineRule="auto"/>
        <w:rPr>
          <w:rFonts w:ascii="Times New Roman" w:eastAsia="Times New Roman" w:hAnsi="Times New Roman" w:cs="Times New Roman"/>
          <w:sz w:val="16"/>
          <w:szCs w:val="16"/>
          <w:lang w:eastAsia="ru-RU"/>
        </w:rPr>
      </w:pPr>
    </w:p>
    <w:p w14:paraId="1A55D051" w14:textId="77777777" w:rsidR="0085053A" w:rsidRPr="0085053A" w:rsidRDefault="0085053A" w:rsidP="008505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5" w:name="P535"/>
      <w:bookmarkEnd w:id="5"/>
      <w:r w:rsidRPr="0085053A">
        <w:rPr>
          <w:rFonts w:ascii="Times New Roman" w:eastAsia="Times New Roman" w:hAnsi="Times New Roman" w:cs="Times New Roman"/>
          <w:sz w:val="28"/>
          <w:szCs w:val="28"/>
          <w:lang w:eastAsia="ru-RU"/>
        </w:rPr>
        <w:t>РАСПИСКА</w:t>
      </w:r>
    </w:p>
    <w:p w14:paraId="69257E5A" w14:textId="77777777" w:rsidR="0085053A" w:rsidRPr="0085053A" w:rsidRDefault="0085053A" w:rsidP="008505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в получении документов конкурсной комиссией</w:t>
      </w:r>
    </w:p>
    <w:p w14:paraId="5E6D351C" w14:textId="77777777" w:rsidR="0085053A" w:rsidRPr="0085053A" w:rsidRDefault="0085053A" w:rsidP="008505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E9B5B06" w14:textId="77777777" w:rsidR="0085053A" w:rsidRPr="0085053A" w:rsidRDefault="0085053A" w:rsidP="0085053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«____» _________ 20___ г.                                                  «____» ч. «____» мин.</w:t>
      </w:r>
    </w:p>
    <w:p w14:paraId="48FFC594" w14:textId="77777777" w:rsidR="0085053A" w:rsidRPr="0085053A" w:rsidRDefault="0085053A" w:rsidP="008505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74B94C9" w14:textId="77777777" w:rsidR="0085053A" w:rsidRPr="0085053A" w:rsidRDefault="0085053A" w:rsidP="00850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Дана _________________________________________________________</w:t>
      </w:r>
    </w:p>
    <w:p w14:paraId="4997AA93" w14:textId="77777777" w:rsidR="0085053A" w:rsidRPr="0085053A" w:rsidRDefault="0085053A" w:rsidP="008505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5053A">
        <w:rPr>
          <w:rFonts w:ascii="Times New Roman" w:eastAsia="Times New Roman" w:hAnsi="Times New Roman" w:cs="Times New Roman"/>
          <w:sz w:val="28"/>
          <w:szCs w:val="28"/>
          <w:lang w:eastAsia="ru-RU"/>
        </w:rPr>
        <w:t xml:space="preserve">                                                    </w:t>
      </w:r>
      <w:r w:rsidRPr="0085053A">
        <w:rPr>
          <w:rFonts w:ascii="Times New Roman" w:eastAsia="Times New Roman" w:hAnsi="Times New Roman" w:cs="Times New Roman"/>
          <w:sz w:val="24"/>
          <w:szCs w:val="24"/>
          <w:lang w:eastAsia="ru-RU"/>
        </w:rPr>
        <w:t>(Ф.И.О. претендента на участие в конкурсе)</w:t>
      </w:r>
    </w:p>
    <w:p w14:paraId="5A77B526" w14:textId="77777777" w:rsidR="0085053A" w:rsidRPr="0085053A" w:rsidRDefault="0085053A" w:rsidP="0085053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в подтверждение получения секретарём конкурсной комиссии __________________________________________________________________ </w:t>
      </w:r>
    </w:p>
    <w:p w14:paraId="3D6D5449" w14:textId="77777777" w:rsidR="0085053A" w:rsidRPr="0085053A" w:rsidRDefault="0085053A" w:rsidP="008505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5053A">
        <w:rPr>
          <w:rFonts w:ascii="Times New Roman" w:eastAsia="Times New Roman" w:hAnsi="Times New Roman" w:cs="Times New Roman"/>
          <w:sz w:val="24"/>
          <w:szCs w:val="24"/>
          <w:lang w:eastAsia="ru-RU"/>
        </w:rPr>
        <w:t xml:space="preserve">                                                    (Ф.И.О. секретаря конкурсной комиссии)</w:t>
      </w:r>
    </w:p>
    <w:p w14:paraId="26475A6D" w14:textId="77777777" w:rsidR="0085053A" w:rsidRPr="0085053A" w:rsidRDefault="0085053A" w:rsidP="0085053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следующих документов:</w:t>
      </w:r>
    </w:p>
    <w:p w14:paraId="1A64BC46" w14:textId="77777777" w:rsidR="0085053A" w:rsidRPr="0085053A" w:rsidRDefault="0085053A" w:rsidP="0085053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8175"/>
        <w:gridCol w:w="1209"/>
      </w:tblGrid>
      <w:tr w:rsidR="0085053A" w:rsidRPr="0085053A" w14:paraId="51C3241D" w14:textId="77777777" w:rsidTr="0085053A">
        <w:tc>
          <w:tcPr>
            <w:tcW w:w="534" w:type="dxa"/>
            <w:vAlign w:val="center"/>
          </w:tcPr>
          <w:p w14:paraId="25979782"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п/п</w:t>
            </w:r>
          </w:p>
        </w:tc>
        <w:tc>
          <w:tcPr>
            <w:tcW w:w="8175" w:type="dxa"/>
            <w:vAlign w:val="center"/>
          </w:tcPr>
          <w:p w14:paraId="439C140B"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Наименование документа</w:t>
            </w:r>
          </w:p>
        </w:tc>
        <w:tc>
          <w:tcPr>
            <w:tcW w:w="1209" w:type="dxa"/>
            <w:vAlign w:val="center"/>
          </w:tcPr>
          <w:p w14:paraId="55B9BE37"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Кол-во листов</w:t>
            </w:r>
          </w:p>
        </w:tc>
      </w:tr>
      <w:tr w:rsidR="0085053A" w:rsidRPr="0085053A" w14:paraId="61A5D023" w14:textId="77777777" w:rsidTr="0085053A">
        <w:tc>
          <w:tcPr>
            <w:tcW w:w="534" w:type="dxa"/>
          </w:tcPr>
          <w:p w14:paraId="464D4819"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1.</w:t>
            </w:r>
          </w:p>
        </w:tc>
        <w:tc>
          <w:tcPr>
            <w:tcW w:w="8175" w:type="dxa"/>
          </w:tcPr>
          <w:p w14:paraId="1DD3BF93"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Заявление на участие в конкурсе</w:t>
            </w:r>
          </w:p>
        </w:tc>
        <w:tc>
          <w:tcPr>
            <w:tcW w:w="1209" w:type="dxa"/>
          </w:tcPr>
          <w:p w14:paraId="5F6931BC"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85053A" w:rsidRPr="0085053A" w14:paraId="45671C83" w14:textId="77777777" w:rsidTr="0085053A">
        <w:tc>
          <w:tcPr>
            <w:tcW w:w="534" w:type="dxa"/>
          </w:tcPr>
          <w:p w14:paraId="312EBC90"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2.</w:t>
            </w:r>
          </w:p>
        </w:tc>
        <w:tc>
          <w:tcPr>
            <w:tcW w:w="8175" w:type="dxa"/>
          </w:tcPr>
          <w:p w14:paraId="69049EBA"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Анкета</w:t>
            </w:r>
          </w:p>
        </w:tc>
        <w:tc>
          <w:tcPr>
            <w:tcW w:w="1209" w:type="dxa"/>
          </w:tcPr>
          <w:p w14:paraId="714A2B2C"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85053A" w:rsidRPr="0085053A" w14:paraId="1A6D7DBA" w14:textId="77777777" w:rsidTr="0085053A">
        <w:trPr>
          <w:trHeight w:val="826"/>
        </w:trPr>
        <w:tc>
          <w:tcPr>
            <w:tcW w:w="534" w:type="dxa"/>
          </w:tcPr>
          <w:p w14:paraId="1FBDAC3A"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3.</w:t>
            </w:r>
          </w:p>
        </w:tc>
        <w:tc>
          <w:tcPr>
            <w:tcW w:w="8175" w:type="dxa"/>
          </w:tcPr>
          <w:p w14:paraId="4A84F05B"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Копия паспорта гражданина Российской Федерации или иного документа, заменяющего паспорт гражданина Российской Федерации</w:t>
            </w:r>
          </w:p>
        </w:tc>
        <w:tc>
          <w:tcPr>
            <w:tcW w:w="1209" w:type="dxa"/>
          </w:tcPr>
          <w:p w14:paraId="6905B13E"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85053A" w:rsidRPr="0085053A" w14:paraId="141AD641" w14:textId="77777777" w:rsidTr="0085053A">
        <w:tc>
          <w:tcPr>
            <w:tcW w:w="534" w:type="dxa"/>
          </w:tcPr>
          <w:p w14:paraId="757D191E"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4.</w:t>
            </w:r>
          </w:p>
        </w:tc>
        <w:tc>
          <w:tcPr>
            <w:tcW w:w="8175" w:type="dxa"/>
          </w:tcPr>
          <w:p w14:paraId="5B3977DA" w14:textId="77777777" w:rsidR="0085053A" w:rsidRPr="0085053A" w:rsidRDefault="0085053A" w:rsidP="0085053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Копия документа об образовании, заверенная нотариально                          или кадровой службой по месту службы (работы)</w:t>
            </w:r>
          </w:p>
        </w:tc>
        <w:tc>
          <w:tcPr>
            <w:tcW w:w="1209" w:type="dxa"/>
          </w:tcPr>
          <w:p w14:paraId="46B7CC06"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85053A" w:rsidRPr="0085053A" w14:paraId="55872A5E" w14:textId="77777777" w:rsidTr="0085053A">
        <w:tc>
          <w:tcPr>
            <w:tcW w:w="534" w:type="dxa"/>
          </w:tcPr>
          <w:p w14:paraId="649A2772"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5.</w:t>
            </w:r>
          </w:p>
        </w:tc>
        <w:tc>
          <w:tcPr>
            <w:tcW w:w="8175" w:type="dxa"/>
          </w:tcPr>
          <w:p w14:paraId="08E82439" w14:textId="77777777" w:rsidR="0085053A" w:rsidRPr="0085053A" w:rsidRDefault="0085053A" w:rsidP="0085053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14:paraId="4CC25016"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85053A" w:rsidRPr="0085053A" w14:paraId="015F3D24" w14:textId="77777777" w:rsidTr="0085053A">
        <w:tc>
          <w:tcPr>
            <w:tcW w:w="534" w:type="dxa"/>
          </w:tcPr>
          <w:p w14:paraId="3D7131D7"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6.</w:t>
            </w:r>
          </w:p>
        </w:tc>
        <w:tc>
          <w:tcPr>
            <w:tcW w:w="8175" w:type="dxa"/>
          </w:tcPr>
          <w:p w14:paraId="3A91C8D7"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Письменное согласие на обработку персональных данных</w:t>
            </w:r>
          </w:p>
        </w:tc>
        <w:tc>
          <w:tcPr>
            <w:tcW w:w="1209" w:type="dxa"/>
          </w:tcPr>
          <w:p w14:paraId="05D2C1BE"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85053A" w:rsidRPr="0085053A" w14:paraId="41BECC87" w14:textId="77777777" w:rsidTr="0085053A">
        <w:tc>
          <w:tcPr>
            <w:tcW w:w="534" w:type="dxa"/>
          </w:tcPr>
          <w:p w14:paraId="3DB93A83" w14:textId="77777777" w:rsidR="0085053A" w:rsidRPr="0085053A" w:rsidRDefault="0085053A" w:rsidP="0085053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7.</w:t>
            </w:r>
          </w:p>
        </w:tc>
        <w:tc>
          <w:tcPr>
            <w:tcW w:w="8175" w:type="dxa"/>
          </w:tcPr>
          <w:p w14:paraId="0606826B"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Иные документы:</w:t>
            </w:r>
          </w:p>
        </w:tc>
        <w:tc>
          <w:tcPr>
            <w:tcW w:w="1209" w:type="dxa"/>
          </w:tcPr>
          <w:p w14:paraId="42C6051C" w14:textId="77777777" w:rsidR="0085053A" w:rsidRPr="0085053A" w:rsidRDefault="0085053A" w:rsidP="0085053A">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bl>
    <w:p w14:paraId="4FB92A36" w14:textId="77777777" w:rsidR="0085053A" w:rsidRPr="0085053A" w:rsidRDefault="0085053A" w:rsidP="0085053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D954B49" w14:textId="77777777" w:rsidR="0085053A" w:rsidRPr="0085053A" w:rsidRDefault="0085053A" w:rsidP="0085053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Документы согласно перечню принял:</w:t>
      </w:r>
    </w:p>
    <w:p w14:paraId="3375F80D" w14:textId="77777777" w:rsidR="0085053A" w:rsidRPr="0085053A" w:rsidRDefault="0085053A" w:rsidP="0085053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___________________________________</w:t>
      </w:r>
    </w:p>
    <w:p w14:paraId="4FB9DDF8" w14:textId="77777777" w:rsidR="0085053A" w:rsidRPr="0085053A" w:rsidRDefault="0085053A" w:rsidP="008505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5053A">
        <w:rPr>
          <w:rFonts w:ascii="Times New Roman" w:eastAsia="Times New Roman" w:hAnsi="Times New Roman" w:cs="Times New Roman"/>
          <w:sz w:val="24"/>
          <w:szCs w:val="24"/>
          <w:lang w:eastAsia="ru-RU"/>
        </w:rPr>
        <w:t>(роспись и Ф.И.О. секретаря конкурсной комиссии)</w:t>
      </w:r>
    </w:p>
    <w:p w14:paraId="2885455E" w14:textId="77777777" w:rsidR="0085053A" w:rsidRPr="0085053A" w:rsidRDefault="0085053A" w:rsidP="0085053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1BC2EB8F" w14:textId="77777777" w:rsidR="0085053A" w:rsidRPr="0085053A" w:rsidRDefault="0085053A" w:rsidP="0085053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Расписка получена:</w:t>
      </w:r>
    </w:p>
    <w:p w14:paraId="1FD3A092" w14:textId="77777777" w:rsidR="0085053A" w:rsidRPr="0085053A" w:rsidRDefault="0085053A" w:rsidP="0085053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___________________________________</w:t>
      </w:r>
    </w:p>
    <w:p w14:paraId="14C3CFCB" w14:textId="77777777" w:rsidR="0085053A" w:rsidRPr="0085053A" w:rsidRDefault="0085053A" w:rsidP="008505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5053A">
        <w:rPr>
          <w:rFonts w:ascii="Times New Roman" w:eastAsia="Times New Roman" w:hAnsi="Times New Roman" w:cs="Times New Roman"/>
          <w:sz w:val="24"/>
          <w:szCs w:val="24"/>
          <w:lang w:eastAsia="ru-RU"/>
        </w:rPr>
        <w:t>(роспись и Ф.И.О. претендента на участие в конкурсе)</w:t>
      </w:r>
    </w:p>
    <w:p w14:paraId="37074E8D" w14:textId="77777777" w:rsidR="0085053A" w:rsidRPr="0085053A" w:rsidRDefault="0085053A" w:rsidP="0085053A">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8"/>
          <w:szCs w:val="28"/>
          <w:lang w:eastAsia="ru-RU"/>
        </w:rPr>
        <w:sectPr w:rsidR="0085053A" w:rsidRPr="0085053A" w:rsidSect="0085053A">
          <w:pgSz w:w="11906" w:h="16838"/>
          <w:pgMar w:top="851" w:right="707" w:bottom="851" w:left="1701" w:header="709" w:footer="709" w:gutter="0"/>
          <w:cols w:space="708"/>
          <w:docGrid w:linePitch="360"/>
        </w:sectPr>
      </w:pPr>
    </w:p>
    <w:p w14:paraId="2E5D4CB8" w14:textId="77777777" w:rsidR="0085053A" w:rsidRPr="0085053A" w:rsidRDefault="0085053A" w:rsidP="0085053A">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lastRenderedPageBreak/>
        <w:t>Приложение № 5</w:t>
      </w:r>
    </w:p>
    <w:p w14:paraId="4C54EBFC"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к Положению «О порядке проведения</w:t>
      </w:r>
    </w:p>
    <w:p w14:paraId="70EE04C6"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конкурса по отбору кандидатур на должность</w:t>
      </w:r>
    </w:p>
    <w:p w14:paraId="763A2526"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главы муниципального образования Дмитриевский сельсовет</w:t>
      </w:r>
    </w:p>
    <w:p w14:paraId="2FB02182"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 </w:t>
      </w:r>
    </w:p>
    <w:p w14:paraId="13025810"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и избрания на должность главы </w:t>
      </w:r>
    </w:p>
    <w:p w14:paraId="5BF91D80"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муниципального образования Дмитриевский сельсовет</w:t>
      </w:r>
    </w:p>
    <w:p w14:paraId="7EEDA079" w14:textId="77777777" w:rsidR="0085053A" w:rsidRPr="0085053A" w:rsidRDefault="0085053A" w:rsidP="0085053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roofErr w:type="spellStart"/>
      <w:r w:rsidRPr="0085053A">
        <w:rPr>
          <w:rFonts w:ascii="Times New Roman" w:eastAsia="Times New Roman" w:hAnsi="Times New Roman" w:cs="Times New Roman"/>
          <w:sz w:val="28"/>
          <w:szCs w:val="28"/>
          <w:lang w:eastAsia="ru-RU"/>
        </w:rPr>
        <w:t>Сакмарского</w:t>
      </w:r>
      <w:proofErr w:type="spellEnd"/>
      <w:r w:rsidRPr="0085053A">
        <w:rPr>
          <w:rFonts w:ascii="Times New Roman" w:eastAsia="Times New Roman" w:hAnsi="Times New Roman" w:cs="Times New Roman"/>
          <w:sz w:val="28"/>
          <w:szCs w:val="28"/>
          <w:lang w:eastAsia="ru-RU"/>
        </w:rPr>
        <w:t xml:space="preserve"> района  Оренбургской области»</w:t>
      </w:r>
    </w:p>
    <w:p w14:paraId="7D322E26" w14:textId="77777777" w:rsidR="0085053A" w:rsidRPr="0085053A" w:rsidRDefault="0085053A" w:rsidP="0085053A">
      <w:pPr>
        <w:tabs>
          <w:tab w:val="left" w:pos="5387"/>
        </w:tabs>
        <w:spacing w:after="1" w:line="240" w:lineRule="auto"/>
        <w:rPr>
          <w:rFonts w:ascii="Times New Roman" w:eastAsia="Times New Roman" w:hAnsi="Times New Roman" w:cs="Times New Roman"/>
          <w:sz w:val="28"/>
          <w:szCs w:val="28"/>
          <w:lang w:eastAsia="ru-RU"/>
        </w:rPr>
      </w:pPr>
    </w:p>
    <w:p w14:paraId="0921731A" w14:textId="77777777" w:rsidR="0085053A" w:rsidRPr="0085053A" w:rsidRDefault="0085053A" w:rsidP="0085053A">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8"/>
          <w:szCs w:val="28"/>
          <w:lang w:eastAsia="ru-RU"/>
        </w:rPr>
      </w:pPr>
    </w:p>
    <w:p w14:paraId="63495355" w14:textId="77777777" w:rsidR="0085053A" w:rsidRPr="0085053A" w:rsidRDefault="0085053A" w:rsidP="0085053A">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8"/>
          <w:szCs w:val="28"/>
          <w:lang w:eastAsia="ru-RU"/>
        </w:rPr>
      </w:pPr>
    </w:p>
    <w:p w14:paraId="0F0EC823" w14:textId="77777777" w:rsidR="0085053A" w:rsidRPr="0085053A" w:rsidRDefault="0085053A" w:rsidP="0085053A">
      <w:pPr>
        <w:spacing w:after="0" w:line="240" w:lineRule="auto"/>
        <w:jc w:val="center"/>
        <w:rPr>
          <w:rFonts w:ascii="Times New Roman" w:eastAsia="Times New Roman" w:hAnsi="Times New Roman" w:cs="Times New Roman"/>
          <w:sz w:val="28"/>
          <w:szCs w:val="28"/>
          <w:lang w:eastAsia="ru-RU"/>
        </w:rPr>
      </w:pPr>
    </w:p>
    <w:p w14:paraId="45209B8A" w14:textId="77777777" w:rsidR="0085053A" w:rsidRPr="0085053A" w:rsidRDefault="0085053A" w:rsidP="0085053A">
      <w:pPr>
        <w:spacing w:after="0" w:line="240" w:lineRule="auto"/>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Журнал регистрации документов, </w:t>
      </w:r>
    </w:p>
    <w:p w14:paraId="0EFBD926" w14:textId="77777777" w:rsidR="0085053A" w:rsidRPr="0085053A" w:rsidRDefault="0085053A" w:rsidP="0085053A">
      <w:pPr>
        <w:spacing w:after="0" w:line="240" w:lineRule="auto"/>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представленных в конкурсную комиссию </w:t>
      </w:r>
    </w:p>
    <w:p w14:paraId="6EC63C60" w14:textId="77777777" w:rsidR="0085053A" w:rsidRPr="0085053A" w:rsidRDefault="0085053A" w:rsidP="0085053A">
      <w:pPr>
        <w:spacing w:after="0" w:line="240" w:lineRule="auto"/>
        <w:jc w:val="center"/>
        <w:rPr>
          <w:rFonts w:ascii="Times New Roman" w:eastAsia="Times New Roman" w:hAnsi="Times New Roman" w:cs="Times New Roman"/>
          <w:sz w:val="28"/>
          <w:szCs w:val="28"/>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2409"/>
        <w:gridCol w:w="1985"/>
        <w:gridCol w:w="1701"/>
      </w:tblGrid>
      <w:tr w:rsidR="0085053A" w:rsidRPr="0085053A" w14:paraId="753CCE5A" w14:textId="77777777" w:rsidTr="0085053A">
        <w:trPr>
          <w:trHeight w:val="769"/>
        </w:trPr>
        <w:tc>
          <w:tcPr>
            <w:tcW w:w="567" w:type="dxa"/>
            <w:shd w:val="clear" w:color="auto" w:fill="auto"/>
          </w:tcPr>
          <w:p w14:paraId="46072A35" w14:textId="77777777" w:rsidR="0085053A" w:rsidRPr="0085053A" w:rsidRDefault="0085053A" w:rsidP="0085053A">
            <w:pPr>
              <w:spacing w:after="0" w:line="240" w:lineRule="auto"/>
              <w:ind w:left="-1418"/>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 xml:space="preserve">№ </w:t>
            </w:r>
          </w:p>
          <w:p w14:paraId="1BEB0C7F" w14:textId="77777777" w:rsidR="0085053A" w:rsidRPr="0085053A" w:rsidRDefault="0085053A" w:rsidP="0085053A">
            <w:pPr>
              <w:spacing w:after="0" w:line="240" w:lineRule="auto"/>
              <w:ind w:left="-1418"/>
              <w:jc w:val="right"/>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п/п</w:t>
            </w:r>
          </w:p>
        </w:tc>
        <w:tc>
          <w:tcPr>
            <w:tcW w:w="3261" w:type="dxa"/>
            <w:shd w:val="clear" w:color="auto" w:fill="auto"/>
          </w:tcPr>
          <w:p w14:paraId="234B246D" w14:textId="77777777" w:rsidR="0085053A" w:rsidRPr="0085053A" w:rsidRDefault="0085053A" w:rsidP="0085053A">
            <w:pPr>
              <w:spacing w:after="0" w:line="240" w:lineRule="auto"/>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shd w:val="clear" w:color="auto" w:fill="auto"/>
          </w:tcPr>
          <w:p w14:paraId="14C13D98" w14:textId="77777777" w:rsidR="0085053A" w:rsidRPr="0085053A" w:rsidRDefault="0085053A" w:rsidP="0085053A">
            <w:pPr>
              <w:spacing w:after="0" w:line="240" w:lineRule="auto"/>
              <w:ind w:left="-108"/>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Наименование                      и реквизиты                           (в случае наличия) документа</w:t>
            </w:r>
          </w:p>
        </w:tc>
        <w:tc>
          <w:tcPr>
            <w:tcW w:w="1985" w:type="dxa"/>
            <w:shd w:val="clear" w:color="auto" w:fill="auto"/>
          </w:tcPr>
          <w:p w14:paraId="5464BB72" w14:textId="77777777" w:rsidR="0085053A" w:rsidRPr="0085053A" w:rsidRDefault="0085053A" w:rsidP="0085053A">
            <w:pPr>
              <w:spacing w:after="0" w:line="240" w:lineRule="auto"/>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Дата и время представления документа</w:t>
            </w:r>
          </w:p>
        </w:tc>
        <w:tc>
          <w:tcPr>
            <w:tcW w:w="1701" w:type="dxa"/>
            <w:shd w:val="clear" w:color="auto" w:fill="auto"/>
          </w:tcPr>
          <w:p w14:paraId="3777EC57" w14:textId="77777777" w:rsidR="0085053A" w:rsidRPr="0085053A" w:rsidRDefault="0085053A" w:rsidP="0085053A">
            <w:pPr>
              <w:spacing w:after="0" w:line="240" w:lineRule="auto"/>
              <w:ind w:left="-108"/>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Подпись</w:t>
            </w:r>
          </w:p>
          <w:p w14:paraId="0EB29CFA" w14:textId="77777777" w:rsidR="0085053A" w:rsidRPr="0085053A" w:rsidRDefault="0085053A" w:rsidP="0085053A">
            <w:pPr>
              <w:spacing w:after="0" w:line="240" w:lineRule="auto"/>
              <w:ind w:right="-108"/>
              <w:jc w:val="center"/>
              <w:rPr>
                <w:rFonts w:ascii="Times New Roman" w:eastAsia="Times New Roman" w:hAnsi="Times New Roman" w:cs="Times New Roman"/>
                <w:sz w:val="28"/>
                <w:szCs w:val="28"/>
                <w:lang w:eastAsia="ru-RU"/>
              </w:rPr>
            </w:pPr>
            <w:r w:rsidRPr="0085053A">
              <w:rPr>
                <w:rFonts w:ascii="Times New Roman" w:eastAsia="Times New Roman" w:hAnsi="Times New Roman" w:cs="Times New Roman"/>
                <w:sz w:val="28"/>
                <w:szCs w:val="28"/>
                <w:lang w:eastAsia="ru-RU"/>
              </w:rPr>
              <w:t>секретаря конкурсной комиссии                в получении документа</w:t>
            </w:r>
          </w:p>
        </w:tc>
      </w:tr>
      <w:tr w:rsidR="0085053A" w:rsidRPr="0085053A" w14:paraId="7F389D97" w14:textId="77777777" w:rsidTr="0085053A">
        <w:trPr>
          <w:trHeight w:val="402"/>
        </w:trPr>
        <w:tc>
          <w:tcPr>
            <w:tcW w:w="567" w:type="dxa"/>
            <w:shd w:val="clear" w:color="auto" w:fill="auto"/>
          </w:tcPr>
          <w:p w14:paraId="38C540FE" w14:textId="77777777" w:rsidR="0085053A" w:rsidRPr="0085053A" w:rsidRDefault="0085053A" w:rsidP="0085053A">
            <w:pPr>
              <w:spacing w:after="0" w:line="240" w:lineRule="auto"/>
              <w:ind w:left="-1418"/>
              <w:jc w:val="center"/>
              <w:rPr>
                <w:rFonts w:ascii="Times New Roman" w:eastAsia="Times New Roman" w:hAnsi="Times New Roman" w:cs="Times New Roman"/>
                <w:sz w:val="20"/>
                <w:szCs w:val="20"/>
                <w:lang w:eastAsia="ru-RU"/>
              </w:rPr>
            </w:pPr>
          </w:p>
        </w:tc>
        <w:tc>
          <w:tcPr>
            <w:tcW w:w="3261" w:type="dxa"/>
            <w:shd w:val="clear" w:color="auto" w:fill="auto"/>
          </w:tcPr>
          <w:p w14:paraId="025B1224" w14:textId="77777777" w:rsidR="0085053A" w:rsidRPr="0085053A" w:rsidRDefault="0085053A" w:rsidP="0085053A">
            <w:pPr>
              <w:spacing w:after="0" w:line="240" w:lineRule="auto"/>
              <w:jc w:val="center"/>
              <w:rPr>
                <w:rFonts w:ascii="Times New Roman" w:eastAsia="Times New Roman" w:hAnsi="Times New Roman" w:cs="Times New Roman"/>
                <w:sz w:val="20"/>
                <w:szCs w:val="20"/>
                <w:lang w:eastAsia="ru-RU"/>
              </w:rPr>
            </w:pPr>
          </w:p>
        </w:tc>
        <w:tc>
          <w:tcPr>
            <w:tcW w:w="2409" w:type="dxa"/>
            <w:shd w:val="clear" w:color="auto" w:fill="auto"/>
          </w:tcPr>
          <w:p w14:paraId="7AD39597" w14:textId="77777777" w:rsidR="0085053A" w:rsidRPr="0085053A" w:rsidRDefault="0085053A" w:rsidP="0085053A">
            <w:pPr>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tcPr>
          <w:p w14:paraId="221EA9A3" w14:textId="77777777" w:rsidR="0085053A" w:rsidRPr="0085053A" w:rsidRDefault="0085053A" w:rsidP="0085053A">
            <w:pPr>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auto"/>
          </w:tcPr>
          <w:p w14:paraId="0D5E8C4A" w14:textId="77777777" w:rsidR="0085053A" w:rsidRPr="0085053A" w:rsidRDefault="0085053A" w:rsidP="0085053A">
            <w:pPr>
              <w:spacing w:after="0" w:line="240" w:lineRule="auto"/>
              <w:jc w:val="center"/>
              <w:rPr>
                <w:rFonts w:ascii="Times New Roman" w:eastAsia="Times New Roman" w:hAnsi="Times New Roman" w:cs="Times New Roman"/>
                <w:sz w:val="20"/>
                <w:szCs w:val="20"/>
                <w:lang w:eastAsia="ru-RU"/>
              </w:rPr>
            </w:pPr>
          </w:p>
        </w:tc>
      </w:tr>
      <w:tr w:rsidR="0085053A" w:rsidRPr="0085053A" w14:paraId="23771AEA" w14:textId="77777777" w:rsidTr="0085053A">
        <w:trPr>
          <w:trHeight w:val="382"/>
        </w:trPr>
        <w:tc>
          <w:tcPr>
            <w:tcW w:w="567" w:type="dxa"/>
            <w:shd w:val="clear" w:color="auto" w:fill="auto"/>
          </w:tcPr>
          <w:p w14:paraId="3A02983A" w14:textId="77777777" w:rsidR="0085053A" w:rsidRPr="0085053A" w:rsidRDefault="0085053A" w:rsidP="0085053A">
            <w:pPr>
              <w:spacing w:after="0" w:line="240" w:lineRule="auto"/>
              <w:ind w:left="-1418"/>
              <w:jc w:val="center"/>
              <w:rPr>
                <w:rFonts w:ascii="Times New Roman" w:eastAsia="Times New Roman" w:hAnsi="Times New Roman" w:cs="Times New Roman"/>
                <w:sz w:val="20"/>
                <w:szCs w:val="20"/>
                <w:lang w:eastAsia="ru-RU"/>
              </w:rPr>
            </w:pPr>
          </w:p>
        </w:tc>
        <w:tc>
          <w:tcPr>
            <w:tcW w:w="3261" w:type="dxa"/>
            <w:shd w:val="clear" w:color="auto" w:fill="auto"/>
          </w:tcPr>
          <w:p w14:paraId="1096B1FB" w14:textId="77777777" w:rsidR="0085053A" w:rsidRPr="0085053A" w:rsidRDefault="0085053A" w:rsidP="0085053A">
            <w:pPr>
              <w:spacing w:after="0" w:line="240" w:lineRule="auto"/>
              <w:jc w:val="center"/>
              <w:rPr>
                <w:rFonts w:ascii="Times New Roman" w:eastAsia="Times New Roman" w:hAnsi="Times New Roman" w:cs="Times New Roman"/>
                <w:sz w:val="20"/>
                <w:szCs w:val="20"/>
                <w:lang w:eastAsia="ru-RU"/>
              </w:rPr>
            </w:pPr>
          </w:p>
        </w:tc>
        <w:tc>
          <w:tcPr>
            <w:tcW w:w="2409" w:type="dxa"/>
            <w:shd w:val="clear" w:color="auto" w:fill="auto"/>
          </w:tcPr>
          <w:p w14:paraId="0036938C" w14:textId="77777777" w:rsidR="0085053A" w:rsidRPr="0085053A" w:rsidRDefault="0085053A" w:rsidP="0085053A">
            <w:pPr>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tcPr>
          <w:p w14:paraId="48C71F86" w14:textId="77777777" w:rsidR="0085053A" w:rsidRPr="0085053A" w:rsidRDefault="0085053A" w:rsidP="0085053A">
            <w:pPr>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auto"/>
          </w:tcPr>
          <w:p w14:paraId="1A114454" w14:textId="77777777" w:rsidR="0085053A" w:rsidRPr="0085053A" w:rsidRDefault="0085053A" w:rsidP="0085053A">
            <w:pPr>
              <w:spacing w:after="0" w:line="240" w:lineRule="auto"/>
              <w:jc w:val="center"/>
              <w:rPr>
                <w:rFonts w:ascii="Times New Roman" w:eastAsia="Times New Roman" w:hAnsi="Times New Roman" w:cs="Times New Roman"/>
                <w:sz w:val="20"/>
                <w:szCs w:val="20"/>
                <w:lang w:eastAsia="ru-RU"/>
              </w:rPr>
            </w:pPr>
          </w:p>
        </w:tc>
      </w:tr>
      <w:tr w:rsidR="0085053A" w:rsidRPr="0085053A" w14:paraId="430FF1AC" w14:textId="77777777" w:rsidTr="0085053A">
        <w:trPr>
          <w:trHeight w:val="382"/>
        </w:trPr>
        <w:tc>
          <w:tcPr>
            <w:tcW w:w="567" w:type="dxa"/>
            <w:shd w:val="clear" w:color="auto" w:fill="auto"/>
          </w:tcPr>
          <w:p w14:paraId="2B505907" w14:textId="77777777" w:rsidR="0085053A" w:rsidRPr="0085053A" w:rsidRDefault="0085053A" w:rsidP="0085053A">
            <w:pPr>
              <w:spacing w:after="0" w:line="240" w:lineRule="auto"/>
              <w:ind w:left="-1418"/>
              <w:jc w:val="center"/>
              <w:rPr>
                <w:rFonts w:ascii="Times New Roman" w:eastAsia="Times New Roman" w:hAnsi="Times New Roman" w:cs="Times New Roman"/>
                <w:sz w:val="20"/>
                <w:szCs w:val="20"/>
                <w:lang w:eastAsia="ru-RU"/>
              </w:rPr>
            </w:pPr>
          </w:p>
        </w:tc>
        <w:tc>
          <w:tcPr>
            <w:tcW w:w="3261" w:type="dxa"/>
            <w:shd w:val="clear" w:color="auto" w:fill="auto"/>
          </w:tcPr>
          <w:p w14:paraId="44742919" w14:textId="77777777" w:rsidR="0085053A" w:rsidRPr="0085053A" w:rsidRDefault="0085053A" w:rsidP="0085053A">
            <w:pPr>
              <w:spacing w:after="0" w:line="240" w:lineRule="auto"/>
              <w:jc w:val="center"/>
              <w:rPr>
                <w:rFonts w:ascii="Times New Roman" w:eastAsia="Times New Roman" w:hAnsi="Times New Roman" w:cs="Times New Roman"/>
                <w:sz w:val="20"/>
                <w:szCs w:val="20"/>
                <w:lang w:eastAsia="ru-RU"/>
              </w:rPr>
            </w:pPr>
          </w:p>
        </w:tc>
        <w:tc>
          <w:tcPr>
            <w:tcW w:w="2409" w:type="dxa"/>
            <w:shd w:val="clear" w:color="auto" w:fill="auto"/>
          </w:tcPr>
          <w:p w14:paraId="37598FD4" w14:textId="77777777" w:rsidR="0085053A" w:rsidRPr="0085053A" w:rsidRDefault="0085053A" w:rsidP="0085053A">
            <w:pPr>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tcPr>
          <w:p w14:paraId="01EF9980" w14:textId="77777777" w:rsidR="0085053A" w:rsidRPr="0085053A" w:rsidRDefault="0085053A" w:rsidP="0085053A">
            <w:pPr>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auto"/>
          </w:tcPr>
          <w:p w14:paraId="5FE0830A" w14:textId="77777777" w:rsidR="0085053A" w:rsidRPr="0085053A" w:rsidRDefault="0085053A" w:rsidP="0085053A">
            <w:pPr>
              <w:spacing w:after="0" w:line="240" w:lineRule="auto"/>
              <w:jc w:val="center"/>
              <w:rPr>
                <w:rFonts w:ascii="Times New Roman" w:eastAsia="Times New Roman" w:hAnsi="Times New Roman" w:cs="Times New Roman"/>
                <w:sz w:val="20"/>
                <w:szCs w:val="20"/>
                <w:lang w:eastAsia="ru-RU"/>
              </w:rPr>
            </w:pPr>
          </w:p>
        </w:tc>
      </w:tr>
      <w:tr w:rsidR="0085053A" w:rsidRPr="0085053A" w14:paraId="78D85C92" w14:textId="77777777" w:rsidTr="0085053A">
        <w:trPr>
          <w:trHeight w:val="382"/>
        </w:trPr>
        <w:tc>
          <w:tcPr>
            <w:tcW w:w="567" w:type="dxa"/>
            <w:shd w:val="clear" w:color="auto" w:fill="auto"/>
          </w:tcPr>
          <w:p w14:paraId="55B73890" w14:textId="77777777" w:rsidR="0085053A" w:rsidRPr="0085053A" w:rsidRDefault="0085053A" w:rsidP="0085053A">
            <w:pPr>
              <w:spacing w:after="0" w:line="240" w:lineRule="auto"/>
              <w:ind w:left="-1418"/>
              <w:jc w:val="center"/>
              <w:rPr>
                <w:rFonts w:ascii="Times New Roman" w:eastAsia="Times New Roman" w:hAnsi="Times New Roman" w:cs="Times New Roman"/>
                <w:sz w:val="20"/>
                <w:szCs w:val="20"/>
                <w:lang w:eastAsia="ru-RU"/>
              </w:rPr>
            </w:pPr>
          </w:p>
        </w:tc>
        <w:tc>
          <w:tcPr>
            <w:tcW w:w="3261" w:type="dxa"/>
            <w:shd w:val="clear" w:color="auto" w:fill="auto"/>
          </w:tcPr>
          <w:p w14:paraId="7101C76C" w14:textId="77777777" w:rsidR="0085053A" w:rsidRPr="0085053A" w:rsidRDefault="0085053A" w:rsidP="0085053A">
            <w:pPr>
              <w:spacing w:after="0" w:line="240" w:lineRule="auto"/>
              <w:jc w:val="center"/>
              <w:rPr>
                <w:rFonts w:ascii="Times New Roman" w:eastAsia="Times New Roman" w:hAnsi="Times New Roman" w:cs="Times New Roman"/>
                <w:sz w:val="20"/>
                <w:szCs w:val="20"/>
                <w:lang w:eastAsia="ru-RU"/>
              </w:rPr>
            </w:pPr>
          </w:p>
        </w:tc>
        <w:tc>
          <w:tcPr>
            <w:tcW w:w="2409" w:type="dxa"/>
            <w:shd w:val="clear" w:color="auto" w:fill="auto"/>
          </w:tcPr>
          <w:p w14:paraId="6C4C75A4" w14:textId="77777777" w:rsidR="0085053A" w:rsidRPr="0085053A" w:rsidRDefault="0085053A" w:rsidP="0085053A">
            <w:pPr>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tcPr>
          <w:p w14:paraId="4C49F4B6" w14:textId="77777777" w:rsidR="0085053A" w:rsidRPr="0085053A" w:rsidRDefault="0085053A" w:rsidP="0085053A">
            <w:pPr>
              <w:spacing w:after="0" w:line="240" w:lineRule="auto"/>
              <w:jc w:val="center"/>
              <w:rPr>
                <w:rFonts w:ascii="Times New Roman" w:eastAsia="Times New Roman" w:hAnsi="Times New Roman" w:cs="Times New Roman"/>
                <w:sz w:val="20"/>
                <w:szCs w:val="20"/>
                <w:lang w:eastAsia="ru-RU"/>
              </w:rPr>
            </w:pPr>
          </w:p>
        </w:tc>
        <w:tc>
          <w:tcPr>
            <w:tcW w:w="1701" w:type="dxa"/>
            <w:shd w:val="clear" w:color="auto" w:fill="auto"/>
          </w:tcPr>
          <w:p w14:paraId="4C3DC5C1" w14:textId="77777777" w:rsidR="0085053A" w:rsidRPr="0085053A" w:rsidRDefault="0085053A" w:rsidP="0085053A">
            <w:pPr>
              <w:spacing w:after="0" w:line="240" w:lineRule="auto"/>
              <w:jc w:val="center"/>
              <w:rPr>
                <w:rFonts w:ascii="Times New Roman" w:eastAsia="Times New Roman" w:hAnsi="Times New Roman" w:cs="Times New Roman"/>
                <w:sz w:val="20"/>
                <w:szCs w:val="20"/>
                <w:lang w:eastAsia="ru-RU"/>
              </w:rPr>
            </w:pPr>
          </w:p>
        </w:tc>
      </w:tr>
    </w:tbl>
    <w:p w14:paraId="1F64369E" w14:textId="77777777" w:rsidR="0085053A" w:rsidRPr="0085053A" w:rsidRDefault="0085053A" w:rsidP="0085053A">
      <w:pPr>
        <w:spacing w:after="0" w:line="240" w:lineRule="auto"/>
        <w:jc w:val="center"/>
        <w:rPr>
          <w:rFonts w:ascii="Times New Roman" w:eastAsia="Times New Roman" w:hAnsi="Times New Roman" w:cs="Times New Roman"/>
          <w:sz w:val="28"/>
          <w:szCs w:val="28"/>
          <w:lang w:eastAsia="ru-RU"/>
        </w:rPr>
      </w:pPr>
    </w:p>
    <w:p w14:paraId="628FFC53" w14:textId="77777777" w:rsidR="0085053A" w:rsidRPr="0085053A" w:rsidRDefault="0085053A" w:rsidP="008505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48CFED72" w14:textId="77777777" w:rsidR="0085053A" w:rsidRPr="0085053A" w:rsidRDefault="0085053A" w:rsidP="0085053A">
      <w:pPr>
        <w:tabs>
          <w:tab w:val="left" w:pos="0"/>
        </w:tabs>
        <w:spacing w:after="0" w:line="240" w:lineRule="auto"/>
        <w:jc w:val="both"/>
        <w:rPr>
          <w:rFonts w:ascii="Times New Roman" w:eastAsia="Times New Roman" w:hAnsi="Times New Roman" w:cs="Times New Roman"/>
          <w:sz w:val="28"/>
          <w:szCs w:val="28"/>
          <w:lang w:eastAsia="ru-RU"/>
        </w:rPr>
      </w:pPr>
    </w:p>
    <w:p w14:paraId="67C7EF89" w14:textId="77777777" w:rsidR="00CC5FB0" w:rsidRPr="00CC5FB0" w:rsidRDefault="00CC5FB0" w:rsidP="00CC5FB0">
      <w:pPr>
        <w:keepNext/>
        <w:tabs>
          <w:tab w:val="left" w:pos="8080"/>
        </w:tabs>
        <w:spacing w:after="0" w:line="240" w:lineRule="auto"/>
        <w:ind w:right="-1"/>
        <w:jc w:val="center"/>
        <w:outlineLvl w:val="1"/>
        <w:rPr>
          <w:rFonts w:ascii="Arial" w:eastAsia="Arial Unicode MS" w:hAnsi="Arial" w:cs="Arial"/>
          <w:b/>
          <w:bCs/>
          <w:sz w:val="32"/>
          <w:szCs w:val="32"/>
          <w:lang w:eastAsia="ru-RU"/>
        </w:rPr>
      </w:pPr>
      <w:r w:rsidRPr="00CC5FB0">
        <w:rPr>
          <w:rFonts w:ascii="Arial" w:eastAsia="Arial Unicode MS" w:hAnsi="Arial" w:cs="Arial"/>
          <w:b/>
          <w:bCs/>
          <w:sz w:val="32"/>
          <w:szCs w:val="32"/>
          <w:lang w:eastAsia="ru-RU"/>
        </w:rPr>
        <w:t>С</w:t>
      </w:r>
      <w:r w:rsidRPr="00CC5FB0">
        <w:rPr>
          <w:rFonts w:ascii="Arial" w:eastAsia="Arial Unicode MS" w:hAnsi="Arial" w:cs="Arial"/>
          <w:b/>
          <w:bCs/>
          <w:caps/>
          <w:sz w:val="32"/>
          <w:szCs w:val="32"/>
          <w:lang w:eastAsia="ru-RU"/>
        </w:rPr>
        <w:t>овет депутатов</w:t>
      </w:r>
    </w:p>
    <w:p w14:paraId="7C3D5712" w14:textId="77777777" w:rsidR="00CC5FB0" w:rsidRPr="00CC5FB0" w:rsidRDefault="00CC5FB0" w:rsidP="00CC5FB0">
      <w:pPr>
        <w:keepNext/>
        <w:tabs>
          <w:tab w:val="left" w:pos="4320"/>
          <w:tab w:val="left" w:pos="4678"/>
          <w:tab w:val="left" w:pos="6379"/>
        </w:tabs>
        <w:spacing w:after="0" w:line="240" w:lineRule="auto"/>
        <w:ind w:right="-1"/>
        <w:jc w:val="center"/>
        <w:outlineLvl w:val="1"/>
        <w:rPr>
          <w:rFonts w:ascii="Arial" w:eastAsia="Arial Unicode MS" w:hAnsi="Arial" w:cs="Arial"/>
          <w:b/>
          <w:bCs/>
          <w:caps/>
          <w:sz w:val="32"/>
          <w:szCs w:val="32"/>
          <w:lang w:eastAsia="ru-RU"/>
        </w:rPr>
      </w:pPr>
      <w:r w:rsidRPr="00CC5FB0">
        <w:rPr>
          <w:rFonts w:ascii="Arial" w:eastAsia="Arial Unicode MS" w:hAnsi="Arial" w:cs="Arial"/>
          <w:b/>
          <w:bCs/>
          <w:sz w:val="32"/>
          <w:szCs w:val="32"/>
          <w:lang w:eastAsia="ru-RU"/>
        </w:rPr>
        <w:t>МУНИЦИПАЛЬНОГО ОБРАЗОВАНИЯ</w:t>
      </w:r>
    </w:p>
    <w:p w14:paraId="58425ADA" w14:textId="77777777" w:rsidR="00CC5FB0" w:rsidRPr="00CC5FB0" w:rsidRDefault="00CC5FB0" w:rsidP="00CC5FB0">
      <w:pPr>
        <w:keepNext/>
        <w:tabs>
          <w:tab w:val="left" w:pos="4320"/>
          <w:tab w:val="left" w:pos="6379"/>
        </w:tabs>
        <w:spacing w:after="0" w:line="240" w:lineRule="auto"/>
        <w:ind w:right="-1"/>
        <w:jc w:val="center"/>
        <w:outlineLvl w:val="1"/>
        <w:rPr>
          <w:rFonts w:ascii="Arial" w:eastAsia="Arial Unicode MS" w:hAnsi="Arial" w:cs="Arial"/>
          <w:b/>
          <w:bCs/>
          <w:caps/>
          <w:sz w:val="32"/>
          <w:szCs w:val="32"/>
          <w:lang w:eastAsia="ru-RU"/>
        </w:rPr>
      </w:pPr>
      <w:r w:rsidRPr="00CC5FB0">
        <w:rPr>
          <w:rFonts w:ascii="Arial" w:eastAsia="Arial Unicode MS" w:hAnsi="Arial" w:cs="Arial"/>
          <w:b/>
          <w:bCs/>
          <w:sz w:val="32"/>
          <w:szCs w:val="32"/>
          <w:lang w:eastAsia="ru-RU"/>
        </w:rPr>
        <w:t>ДМИТРИЕВСКИЙ СЕЛЬСОВЕТ</w:t>
      </w:r>
    </w:p>
    <w:p w14:paraId="04A44D38" w14:textId="77777777" w:rsidR="00CC5FB0" w:rsidRPr="00CC5FB0" w:rsidRDefault="00CC5FB0" w:rsidP="00CC5FB0">
      <w:pPr>
        <w:tabs>
          <w:tab w:val="left" w:pos="6379"/>
        </w:tabs>
        <w:spacing w:after="0" w:line="240" w:lineRule="auto"/>
        <w:ind w:right="-1"/>
        <w:jc w:val="center"/>
        <w:rPr>
          <w:rFonts w:ascii="Arial" w:eastAsia="Arial Unicode MS" w:hAnsi="Arial" w:cs="Arial"/>
          <w:b/>
          <w:sz w:val="32"/>
          <w:szCs w:val="32"/>
          <w:lang w:eastAsia="ru-RU"/>
        </w:rPr>
      </w:pPr>
      <w:r w:rsidRPr="00CC5FB0">
        <w:rPr>
          <w:rFonts w:ascii="Arial" w:eastAsia="Arial Unicode MS" w:hAnsi="Arial" w:cs="Arial"/>
          <w:b/>
          <w:sz w:val="32"/>
          <w:szCs w:val="32"/>
          <w:lang w:eastAsia="ru-RU"/>
        </w:rPr>
        <w:t>САКМАРСКОГО РАЙОНА</w:t>
      </w:r>
    </w:p>
    <w:p w14:paraId="2E32FFAA" w14:textId="77777777" w:rsidR="00CC5FB0" w:rsidRPr="00CC5FB0" w:rsidRDefault="00CC5FB0" w:rsidP="00CC5FB0">
      <w:pPr>
        <w:tabs>
          <w:tab w:val="left" w:pos="6379"/>
        </w:tabs>
        <w:spacing w:after="0" w:line="240" w:lineRule="auto"/>
        <w:ind w:right="-1"/>
        <w:jc w:val="center"/>
        <w:rPr>
          <w:rFonts w:ascii="Arial" w:eastAsia="Arial Unicode MS" w:hAnsi="Arial" w:cs="Arial"/>
          <w:b/>
          <w:sz w:val="32"/>
          <w:szCs w:val="32"/>
          <w:lang w:eastAsia="ru-RU"/>
        </w:rPr>
      </w:pPr>
      <w:r w:rsidRPr="00CC5FB0">
        <w:rPr>
          <w:rFonts w:ascii="Arial" w:eastAsia="Arial Unicode MS" w:hAnsi="Arial" w:cs="Arial"/>
          <w:b/>
          <w:sz w:val="32"/>
          <w:szCs w:val="32"/>
          <w:lang w:eastAsia="ru-RU"/>
        </w:rPr>
        <w:t>ОРЕНБУРГСКОЙ ОБЛАСТИ</w:t>
      </w:r>
    </w:p>
    <w:p w14:paraId="7586D793" w14:textId="77777777" w:rsidR="00CC5FB0" w:rsidRPr="00CC5FB0" w:rsidRDefault="00CC5FB0" w:rsidP="00CC5FB0">
      <w:pPr>
        <w:tabs>
          <w:tab w:val="left" w:pos="5670"/>
          <w:tab w:val="left" w:pos="9355"/>
        </w:tabs>
        <w:spacing w:after="0" w:line="240" w:lineRule="auto"/>
        <w:ind w:right="-1"/>
        <w:jc w:val="center"/>
        <w:rPr>
          <w:rFonts w:ascii="Arial" w:eastAsia="Arial Unicode MS" w:hAnsi="Arial" w:cs="Arial"/>
          <w:sz w:val="28"/>
          <w:szCs w:val="24"/>
          <w:lang w:eastAsia="ru-RU"/>
        </w:rPr>
      </w:pPr>
      <w:r w:rsidRPr="00CC5FB0">
        <w:rPr>
          <w:rFonts w:ascii="Arial" w:eastAsia="Arial Unicode MS" w:hAnsi="Arial" w:cs="Arial"/>
          <w:sz w:val="28"/>
          <w:szCs w:val="24"/>
          <w:lang w:eastAsia="ru-RU"/>
        </w:rPr>
        <w:t>Четвертый созыв</w:t>
      </w:r>
    </w:p>
    <w:p w14:paraId="510912CB" w14:textId="77777777" w:rsidR="00CC5FB0" w:rsidRPr="00CC5FB0" w:rsidRDefault="00CC5FB0" w:rsidP="00CC5FB0">
      <w:pPr>
        <w:spacing w:after="0" w:line="240" w:lineRule="auto"/>
        <w:rPr>
          <w:rFonts w:ascii="Times New Roman" w:eastAsia="Arial Unicode MS" w:hAnsi="Times New Roman" w:cs="Times New Roman"/>
          <w:sz w:val="28"/>
          <w:szCs w:val="24"/>
          <w:lang w:eastAsia="ru-RU"/>
        </w:rPr>
      </w:pPr>
    </w:p>
    <w:p w14:paraId="6422E144" w14:textId="77777777" w:rsidR="00CC5FB0" w:rsidRPr="00CC5FB0" w:rsidRDefault="00CC5FB0" w:rsidP="00CC5FB0">
      <w:pPr>
        <w:keepNext/>
        <w:tabs>
          <w:tab w:val="left" w:pos="8460"/>
        </w:tabs>
        <w:spacing w:after="0" w:line="240" w:lineRule="auto"/>
        <w:ind w:right="-1"/>
        <w:jc w:val="center"/>
        <w:outlineLvl w:val="1"/>
        <w:rPr>
          <w:rFonts w:ascii="Arial" w:eastAsia="Arial Unicode MS" w:hAnsi="Arial" w:cs="Arial"/>
          <w:b/>
          <w:bCs/>
          <w:spacing w:val="60"/>
          <w:sz w:val="32"/>
          <w:szCs w:val="32"/>
          <w:lang w:eastAsia="ru-RU"/>
        </w:rPr>
      </w:pPr>
      <w:r w:rsidRPr="00CC5FB0">
        <w:rPr>
          <w:rFonts w:ascii="Arial" w:eastAsia="Arial Unicode MS" w:hAnsi="Arial" w:cs="Arial"/>
          <w:b/>
          <w:bCs/>
          <w:spacing w:val="60"/>
          <w:sz w:val="32"/>
          <w:szCs w:val="32"/>
          <w:lang w:eastAsia="ru-RU"/>
        </w:rPr>
        <w:t>РЕШЕНИЕ</w:t>
      </w:r>
    </w:p>
    <w:p w14:paraId="2928E0A5" w14:textId="77777777" w:rsidR="00CC5FB0" w:rsidRPr="00CC5FB0" w:rsidRDefault="00CC5FB0" w:rsidP="00CC5FB0">
      <w:pPr>
        <w:tabs>
          <w:tab w:val="left" w:pos="3703"/>
        </w:tabs>
        <w:spacing w:after="0" w:line="240" w:lineRule="auto"/>
        <w:ind w:right="-2"/>
        <w:rPr>
          <w:rFonts w:ascii="Arial" w:eastAsia="Arial Unicode MS" w:hAnsi="Arial" w:cs="Arial"/>
          <w:b/>
          <w:sz w:val="32"/>
          <w:szCs w:val="32"/>
          <w:lang w:eastAsia="ru-RU"/>
        </w:rPr>
      </w:pPr>
    </w:p>
    <w:p w14:paraId="203EE5D9" w14:textId="77777777" w:rsidR="00CC5FB0" w:rsidRPr="00CC5FB0" w:rsidRDefault="00CC5FB0" w:rsidP="00CC5FB0">
      <w:pPr>
        <w:tabs>
          <w:tab w:val="left" w:pos="3703"/>
        </w:tabs>
        <w:spacing w:after="0" w:line="240" w:lineRule="auto"/>
        <w:ind w:right="-2"/>
        <w:rPr>
          <w:rFonts w:ascii="Arial" w:eastAsia="Arial Unicode MS" w:hAnsi="Arial" w:cs="Arial"/>
          <w:b/>
          <w:sz w:val="32"/>
          <w:szCs w:val="32"/>
          <w:lang w:eastAsia="ru-RU"/>
        </w:rPr>
      </w:pPr>
    </w:p>
    <w:p w14:paraId="28046962" w14:textId="77777777" w:rsidR="00CC5FB0" w:rsidRPr="00CC5FB0" w:rsidRDefault="00CC5FB0" w:rsidP="00CC5FB0">
      <w:pPr>
        <w:tabs>
          <w:tab w:val="left" w:pos="3703"/>
        </w:tabs>
        <w:spacing w:after="0" w:line="240" w:lineRule="auto"/>
        <w:ind w:right="-2"/>
        <w:rPr>
          <w:rFonts w:ascii="Times New Roman" w:eastAsia="Times New Roman" w:hAnsi="Times New Roman" w:cs="Times New Roman"/>
          <w:b/>
          <w:bCs/>
          <w:sz w:val="32"/>
          <w:szCs w:val="32"/>
          <w:lang w:eastAsia="ru-RU"/>
        </w:rPr>
      </w:pPr>
      <w:r w:rsidRPr="00CC5FB0">
        <w:rPr>
          <w:rFonts w:ascii="Arial" w:eastAsia="Arial Unicode MS" w:hAnsi="Arial" w:cs="Arial"/>
          <w:b/>
          <w:sz w:val="32"/>
          <w:szCs w:val="32"/>
          <w:lang w:eastAsia="ru-RU"/>
        </w:rPr>
        <w:t>29.08.2025</w:t>
      </w:r>
      <w:r w:rsidRPr="00CC5FB0">
        <w:rPr>
          <w:rFonts w:ascii="Times New Roman" w:eastAsia="Arial Unicode MS" w:hAnsi="Times New Roman" w:cs="Times New Roman"/>
          <w:sz w:val="32"/>
          <w:szCs w:val="32"/>
          <w:lang w:eastAsia="ru-RU"/>
        </w:rPr>
        <w:tab/>
      </w:r>
      <w:r w:rsidRPr="00CC5FB0">
        <w:rPr>
          <w:rFonts w:ascii="Times New Roman" w:eastAsia="Arial Unicode MS" w:hAnsi="Times New Roman" w:cs="Times New Roman"/>
          <w:b/>
          <w:sz w:val="32"/>
          <w:szCs w:val="32"/>
          <w:lang w:eastAsia="ru-RU"/>
        </w:rPr>
        <w:t xml:space="preserve">            </w:t>
      </w:r>
      <w:r w:rsidRPr="00CC5FB0">
        <w:rPr>
          <w:rFonts w:ascii="Arial" w:eastAsia="Arial Unicode MS" w:hAnsi="Arial" w:cs="Arial"/>
          <w:b/>
          <w:sz w:val="32"/>
          <w:szCs w:val="32"/>
          <w:lang w:eastAsia="ru-RU"/>
        </w:rPr>
        <w:t xml:space="preserve">                                         № 174</w:t>
      </w:r>
    </w:p>
    <w:p w14:paraId="4C4BAD3E" w14:textId="77777777" w:rsidR="00CC5FB0" w:rsidRPr="00CC5FB0" w:rsidRDefault="00CC5FB0" w:rsidP="00CC5FB0">
      <w:pPr>
        <w:spacing w:after="0" w:line="240" w:lineRule="auto"/>
        <w:rPr>
          <w:rFonts w:ascii="Times New Roman" w:eastAsia="Times New Roman" w:hAnsi="Times New Roman" w:cs="Times New Roman"/>
          <w:b/>
          <w:bCs/>
          <w:sz w:val="28"/>
          <w:szCs w:val="28"/>
          <w:lang w:eastAsia="ru-RU"/>
        </w:rPr>
      </w:pPr>
    </w:p>
    <w:p w14:paraId="0E41F8CC" w14:textId="77777777" w:rsidR="00CC5FB0" w:rsidRPr="00CC5FB0" w:rsidRDefault="00CC5FB0" w:rsidP="00CC5FB0">
      <w:pPr>
        <w:spacing w:after="0" w:line="240" w:lineRule="auto"/>
        <w:rPr>
          <w:rFonts w:ascii="Times New Roman" w:eastAsia="Times New Roman" w:hAnsi="Times New Roman" w:cs="Times New Roman"/>
          <w:b/>
          <w:bCs/>
          <w:sz w:val="28"/>
          <w:szCs w:val="28"/>
          <w:lang w:eastAsia="ru-RU"/>
        </w:rPr>
      </w:pPr>
    </w:p>
    <w:p w14:paraId="13F25259" w14:textId="77777777" w:rsidR="00CC5FB0" w:rsidRPr="00CC5FB0" w:rsidRDefault="00CC5FB0" w:rsidP="00CC5FB0">
      <w:pPr>
        <w:spacing w:after="0" w:line="240" w:lineRule="auto"/>
        <w:jc w:val="both"/>
        <w:rPr>
          <w:rFonts w:ascii="Times New Roman" w:eastAsia="Times New Roman" w:hAnsi="Times New Roman" w:cs="Times New Roman"/>
          <w:b/>
          <w:bCs/>
          <w:sz w:val="28"/>
          <w:szCs w:val="28"/>
          <w:lang w:eastAsia="ru-RU"/>
        </w:rPr>
      </w:pPr>
    </w:p>
    <w:p w14:paraId="524DE890" w14:textId="77777777" w:rsidR="00CC5FB0" w:rsidRPr="00CC5FB0" w:rsidRDefault="00CC5FB0" w:rsidP="00CC5FB0">
      <w:pPr>
        <w:spacing w:before="240" w:after="60" w:line="240" w:lineRule="auto"/>
        <w:jc w:val="center"/>
        <w:outlineLvl w:val="0"/>
        <w:rPr>
          <w:rFonts w:ascii="Arial" w:eastAsia="Times New Roman" w:hAnsi="Arial" w:cs="Arial"/>
          <w:b/>
          <w:bCs/>
          <w:kern w:val="28"/>
          <w:sz w:val="32"/>
          <w:szCs w:val="32"/>
          <w:lang w:eastAsia="ru-RU"/>
        </w:rPr>
      </w:pPr>
      <w:r w:rsidRPr="00CC5FB0">
        <w:rPr>
          <w:rFonts w:ascii="Arial" w:eastAsia="Times New Roman" w:hAnsi="Arial" w:cs="Arial"/>
          <w:b/>
          <w:bCs/>
          <w:kern w:val="28"/>
          <w:sz w:val="32"/>
          <w:szCs w:val="32"/>
          <w:lang w:eastAsia="ru-RU"/>
        </w:rPr>
        <w:t xml:space="preserve">О внесении изменений в решение Совета депутатов от 29.11.2024 № 151 </w:t>
      </w:r>
      <w:bookmarkStart w:id="6" w:name="_Hlk202452496"/>
      <w:r w:rsidRPr="00CC5FB0">
        <w:rPr>
          <w:rFonts w:ascii="Arial" w:eastAsia="Times New Roman" w:hAnsi="Arial" w:cs="Arial"/>
          <w:b/>
          <w:bCs/>
          <w:kern w:val="28"/>
          <w:sz w:val="32"/>
          <w:szCs w:val="32"/>
          <w:lang w:eastAsia="ru-RU"/>
        </w:rPr>
        <w:t xml:space="preserve">«Об утверждении положения о </w:t>
      </w:r>
      <w:r w:rsidRPr="00CC5FB0">
        <w:rPr>
          <w:rFonts w:ascii="Arial" w:eastAsia="Times New Roman" w:hAnsi="Arial" w:cs="Arial"/>
          <w:b/>
          <w:bCs/>
          <w:kern w:val="28"/>
          <w:sz w:val="32"/>
          <w:szCs w:val="32"/>
          <w:lang w:eastAsia="ru-RU"/>
        </w:rPr>
        <w:lastRenderedPageBreak/>
        <w:t xml:space="preserve">земельном налоге муниципального образования Дмитриевский сельсовет </w:t>
      </w:r>
      <w:proofErr w:type="spellStart"/>
      <w:r w:rsidRPr="00CC5FB0">
        <w:rPr>
          <w:rFonts w:ascii="Arial" w:eastAsia="Times New Roman" w:hAnsi="Arial" w:cs="Arial"/>
          <w:b/>
          <w:bCs/>
          <w:kern w:val="28"/>
          <w:sz w:val="32"/>
          <w:szCs w:val="32"/>
          <w:lang w:eastAsia="ru-RU"/>
        </w:rPr>
        <w:t>Сакмарского</w:t>
      </w:r>
      <w:proofErr w:type="spellEnd"/>
      <w:r w:rsidRPr="00CC5FB0">
        <w:rPr>
          <w:rFonts w:ascii="Arial" w:eastAsia="Times New Roman" w:hAnsi="Arial" w:cs="Arial"/>
          <w:b/>
          <w:bCs/>
          <w:kern w:val="28"/>
          <w:sz w:val="32"/>
          <w:szCs w:val="32"/>
          <w:lang w:eastAsia="ru-RU"/>
        </w:rPr>
        <w:t xml:space="preserve"> района Оренбургской области»</w:t>
      </w:r>
    </w:p>
    <w:bookmarkEnd w:id="6"/>
    <w:p w14:paraId="11DFBA0D" w14:textId="77777777" w:rsidR="00CC5FB0" w:rsidRPr="00CC5FB0" w:rsidRDefault="00CC5FB0" w:rsidP="00CC5FB0">
      <w:pPr>
        <w:shd w:val="clear" w:color="auto" w:fill="FFFFFF"/>
        <w:spacing w:after="0" w:line="240" w:lineRule="auto"/>
        <w:ind w:left="29" w:right="50" w:firstLine="986"/>
        <w:jc w:val="both"/>
        <w:rPr>
          <w:rFonts w:ascii="Times New Roman" w:eastAsia="Times New Roman" w:hAnsi="Times New Roman" w:cs="Times New Roman"/>
          <w:color w:val="000000"/>
          <w:spacing w:val="11"/>
          <w:sz w:val="28"/>
          <w:szCs w:val="28"/>
          <w:lang w:eastAsia="ru-RU"/>
        </w:rPr>
      </w:pPr>
    </w:p>
    <w:p w14:paraId="4EF1411D" w14:textId="77777777" w:rsidR="00CC5FB0" w:rsidRPr="00CC5FB0" w:rsidRDefault="00CC5FB0" w:rsidP="00CC5FB0">
      <w:pPr>
        <w:spacing w:after="0" w:line="240" w:lineRule="auto"/>
        <w:ind w:firstLine="851"/>
        <w:jc w:val="both"/>
        <w:rPr>
          <w:rFonts w:ascii="Times New Roman" w:eastAsia="Arial Unicode MS" w:hAnsi="Times New Roman" w:cs="Times New Roman"/>
          <w:sz w:val="28"/>
          <w:szCs w:val="28"/>
          <w:lang w:eastAsia="ru-RU"/>
        </w:rPr>
      </w:pPr>
      <w:r w:rsidRPr="00CC5FB0">
        <w:rPr>
          <w:rFonts w:ascii="Times New Roman" w:eastAsia="Arial Unicode MS" w:hAnsi="Times New Roman" w:cs="Times New Roman"/>
          <w:sz w:val="28"/>
          <w:szCs w:val="28"/>
          <w:lang w:eastAsia="ru-RU"/>
        </w:rPr>
        <w:t xml:space="preserve">На основании статей 12, 132 Конституции Российской Федерации, Федеральным законом от 6 октября 2003 года N 131-ФЗ "Об общих принципах организации местного самоуправления в Российской Федерации", статьи 5, главы 31 Налогового кодекса Российской Федерации, руководствуясь Уставом муниципального образования Дмитриевский сельсовет </w:t>
      </w:r>
      <w:proofErr w:type="spellStart"/>
      <w:r w:rsidRPr="00CC5FB0">
        <w:rPr>
          <w:rFonts w:ascii="Times New Roman" w:eastAsia="Arial Unicode MS" w:hAnsi="Times New Roman" w:cs="Times New Roman"/>
          <w:sz w:val="28"/>
          <w:szCs w:val="28"/>
          <w:lang w:eastAsia="ru-RU"/>
        </w:rPr>
        <w:t>Сакмарского</w:t>
      </w:r>
      <w:proofErr w:type="spellEnd"/>
      <w:r w:rsidRPr="00CC5FB0">
        <w:rPr>
          <w:rFonts w:ascii="Times New Roman" w:eastAsia="Arial Unicode MS" w:hAnsi="Times New Roman" w:cs="Times New Roman"/>
          <w:sz w:val="28"/>
          <w:szCs w:val="28"/>
          <w:lang w:eastAsia="ru-RU"/>
        </w:rPr>
        <w:t xml:space="preserve"> района, Совет депутатов муниципального образования Дмитриевский  сельсовет </w:t>
      </w:r>
      <w:proofErr w:type="spellStart"/>
      <w:r w:rsidRPr="00CC5FB0">
        <w:rPr>
          <w:rFonts w:ascii="Times New Roman" w:eastAsia="Arial Unicode MS" w:hAnsi="Times New Roman" w:cs="Times New Roman"/>
          <w:sz w:val="28"/>
          <w:szCs w:val="28"/>
          <w:lang w:eastAsia="ru-RU"/>
        </w:rPr>
        <w:t>Сакмарского</w:t>
      </w:r>
      <w:proofErr w:type="spellEnd"/>
      <w:r w:rsidRPr="00CC5FB0">
        <w:rPr>
          <w:rFonts w:ascii="Times New Roman" w:eastAsia="Arial Unicode MS" w:hAnsi="Times New Roman" w:cs="Times New Roman"/>
          <w:sz w:val="28"/>
          <w:szCs w:val="28"/>
          <w:lang w:eastAsia="ru-RU"/>
        </w:rPr>
        <w:t xml:space="preserve"> района</w:t>
      </w:r>
    </w:p>
    <w:p w14:paraId="185BDED0" w14:textId="77777777" w:rsidR="00CC5FB0" w:rsidRPr="00CC5FB0" w:rsidRDefault="00CC5FB0" w:rsidP="00CC5FB0">
      <w:pPr>
        <w:keepNext/>
        <w:spacing w:before="240" w:after="60" w:line="240" w:lineRule="auto"/>
        <w:jc w:val="center"/>
        <w:outlineLvl w:val="0"/>
        <w:rPr>
          <w:rFonts w:ascii="Times New Roman" w:eastAsia="Times New Roman" w:hAnsi="Times New Roman" w:cs="Times New Roman"/>
          <w:b/>
          <w:bCs/>
          <w:spacing w:val="60"/>
          <w:kern w:val="32"/>
          <w:sz w:val="28"/>
          <w:szCs w:val="28"/>
          <w:lang w:eastAsia="ru-RU"/>
        </w:rPr>
      </w:pPr>
      <w:r w:rsidRPr="00CC5FB0">
        <w:rPr>
          <w:rFonts w:ascii="Times New Roman" w:eastAsia="Times New Roman" w:hAnsi="Times New Roman" w:cs="Times New Roman"/>
          <w:b/>
          <w:bCs/>
          <w:spacing w:val="60"/>
          <w:kern w:val="32"/>
          <w:sz w:val="28"/>
          <w:szCs w:val="28"/>
          <w:lang w:eastAsia="ru-RU"/>
        </w:rPr>
        <w:t>РЕШИЛ:</w:t>
      </w:r>
    </w:p>
    <w:p w14:paraId="177F8CE9" w14:textId="77777777" w:rsidR="00CC5FB0" w:rsidRPr="00CC5FB0" w:rsidRDefault="00CC5FB0" w:rsidP="00CC5FB0">
      <w:pPr>
        <w:spacing w:after="0" w:line="240" w:lineRule="auto"/>
        <w:jc w:val="both"/>
        <w:rPr>
          <w:rFonts w:ascii="Times New Roman" w:eastAsia="Times New Roman" w:hAnsi="Times New Roman" w:cs="Times New Roman"/>
          <w:sz w:val="28"/>
          <w:szCs w:val="28"/>
          <w:lang w:eastAsia="ru-RU"/>
        </w:rPr>
      </w:pPr>
    </w:p>
    <w:p w14:paraId="134D74BA" w14:textId="77777777" w:rsidR="00CC5FB0" w:rsidRPr="00CC5FB0" w:rsidRDefault="00CC5FB0" w:rsidP="00CC5FB0">
      <w:pPr>
        <w:numPr>
          <w:ilvl w:val="0"/>
          <w:numId w:val="2"/>
        </w:numPr>
        <w:spacing w:after="0" w:line="240" w:lineRule="auto"/>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4"/>
          <w:lang w:eastAsia="ru-RU"/>
        </w:rPr>
        <w:t xml:space="preserve">Внести в решение Совета депутатов от 29.11.2024 № 151 «Об утверждении положения о земельном налоге муниципального образования Дмитриевский сельсовет </w:t>
      </w:r>
      <w:proofErr w:type="spellStart"/>
      <w:r w:rsidRPr="00CC5FB0">
        <w:rPr>
          <w:rFonts w:ascii="Times New Roman" w:eastAsia="Times New Roman" w:hAnsi="Times New Roman" w:cs="Times New Roman"/>
          <w:sz w:val="28"/>
          <w:szCs w:val="24"/>
          <w:lang w:eastAsia="ru-RU"/>
        </w:rPr>
        <w:t>Сакмарского</w:t>
      </w:r>
      <w:proofErr w:type="spellEnd"/>
      <w:r w:rsidRPr="00CC5FB0">
        <w:rPr>
          <w:rFonts w:ascii="Times New Roman" w:eastAsia="Times New Roman" w:hAnsi="Times New Roman" w:cs="Times New Roman"/>
          <w:sz w:val="28"/>
          <w:szCs w:val="24"/>
          <w:lang w:eastAsia="ru-RU"/>
        </w:rPr>
        <w:t xml:space="preserve"> района Оренбургской области» следующие изменения:</w:t>
      </w:r>
    </w:p>
    <w:p w14:paraId="1D83D23F" w14:textId="77777777" w:rsidR="00CC5FB0" w:rsidRPr="00CC5FB0" w:rsidRDefault="00CC5FB0" w:rsidP="00CC5FB0">
      <w:pPr>
        <w:spacing w:after="0" w:line="240" w:lineRule="auto"/>
        <w:ind w:left="720"/>
        <w:jc w:val="both"/>
        <w:rPr>
          <w:rFonts w:ascii="Times New Roman" w:eastAsia="Times New Roman" w:hAnsi="Times New Roman" w:cs="Times New Roman"/>
          <w:sz w:val="28"/>
          <w:szCs w:val="24"/>
          <w:lang w:eastAsia="ru-RU"/>
        </w:rPr>
      </w:pPr>
      <w:r w:rsidRPr="00CC5FB0">
        <w:rPr>
          <w:rFonts w:ascii="Times New Roman" w:eastAsia="Times New Roman" w:hAnsi="Times New Roman" w:cs="Times New Roman"/>
          <w:sz w:val="28"/>
          <w:szCs w:val="24"/>
          <w:lang w:eastAsia="ru-RU"/>
        </w:rPr>
        <w:t xml:space="preserve">- положение «О земельном налоге» муниципального образования Дмитриевский сельсовет </w:t>
      </w:r>
      <w:proofErr w:type="spellStart"/>
      <w:r w:rsidRPr="00CC5FB0">
        <w:rPr>
          <w:rFonts w:ascii="Times New Roman" w:eastAsia="Times New Roman" w:hAnsi="Times New Roman" w:cs="Times New Roman"/>
          <w:sz w:val="28"/>
          <w:szCs w:val="24"/>
          <w:lang w:eastAsia="ru-RU"/>
        </w:rPr>
        <w:t>Сакмарского</w:t>
      </w:r>
      <w:proofErr w:type="spellEnd"/>
      <w:r w:rsidRPr="00CC5FB0">
        <w:rPr>
          <w:rFonts w:ascii="Times New Roman" w:eastAsia="Times New Roman" w:hAnsi="Times New Roman" w:cs="Times New Roman"/>
          <w:sz w:val="28"/>
          <w:szCs w:val="24"/>
          <w:lang w:eastAsia="ru-RU"/>
        </w:rPr>
        <w:t xml:space="preserve"> района Оренбургской области дополнить разделом </w:t>
      </w:r>
      <w:r w:rsidRPr="00CC5FB0">
        <w:rPr>
          <w:rFonts w:ascii="Times New Roman" w:eastAsia="Times New Roman" w:hAnsi="Times New Roman" w:cs="Times New Roman"/>
          <w:sz w:val="28"/>
          <w:szCs w:val="24"/>
          <w:lang w:val="en-US" w:eastAsia="ru-RU"/>
        </w:rPr>
        <w:t>IV</w:t>
      </w:r>
      <w:r w:rsidRPr="00CC5FB0">
        <w:rPr>
          <w:rFonts w:ascii="Times New Roman" w:eastAsia="Times New Roman" w:hAnsi="Times New Roman" w:cs="Times New Roman"/>
          <w:sz w:val="28"/>
          <w:szCs w:val="24"/>
          <w:lang w:eastAsia="ru-RU"/>
        </w:rPr>
        <w:t xml:space="preserve"> следующего содержания:</w:t>
      </w:r>
    </w:p>
    <w:p w14:paraId="65258A15" w14:textId="77777777" w:rsidR="00CC5FB0" w:rsidRPr="00CC5FB0" w:rsidRDefault="00CC5FB0" w:rsidP="00CC5FB0">
      <w:pPr>
        <w:spacing w:after="0" w:line="240" w:lineRule="auto"/>
        <w:ind w:left="720"/>
        <w:jc w:val="center"/>
        <w:rPr>
          <w:rFonts w:ascii="Times New Roman" w:eastAsia="Times New Roman" w:hAnsi="Times New Roman" w:cs="Times New Roman"/>
          <w:b/>
          <w:bCs/>
          <w:sz w:val="28"/>
          <w:szCs w:val="24"/>
          <w:lang w:eastAsia="ru-RU"/>
        </w:rPr>
      </w:pPr>
      <w:r w:rsidRPr="00CC5FB0">
        <w:rPr>
          <w:rFonts w:ascii="Times New Roman" w:eastAsia="Times New Roman" w:hAnsi="Times New Roman" w:cs="Times New Roman"/>
          <w:b/>
          <w:bCs/>
          <w:sz w:val="28"/>
          <w:szCs w:val="24"/>
          <w:lang w:eastAsia="ru-RU"/>
        </w:rPr>
        <w:t>«</w:t>
      </w:r>
      <w:r w:rsidRPr="00CC5FB0">
        <w:rPr>
          <w:rFonts w:ascii="Times New Roman" w:eastAsia="Times New Roman" w:hAnsi="Times New Roman" w:cs="Times New Roman"/>
          <w:b/>
          <w:bCs/>
          <w:sz w:val="28"/>
          <w:szCs w:val="24"/>
          <w:lang w:val="en-US" w:eastAsia="ru-RU"/>
        </w:rPr>
        <w:t>IV</w:t>
      </w:r>
      <w:r w:rsidRPr="00CC5FB0">
        <w:rPr>
          <w:rFonts w:ascii="Times New Roman" w:eastAsia="Times New Roman" w:hAnsi="Times New Roman" w:cs="Times New Roman"/>
          <w:b/>
          <w:bCs/>
          <w:sz w:val="28"/>
          <w:szCs w:val="24"/>
          <w:lang w:eastAsia="ru-RU"/>
        </w:rPr>
        <w:t>.Порядок уплаты налога налогоплательщиками-организациями</w:t>
      </w:r>
    </w:p>
    <w:p w14:paraId="6C2F479B" w14:textId="77777777" w:rsidR="00CC5FB0" w:rsidRPr="00CC5FB0" w:rsidRDefault="00CC5FB0" w:rsidP="00CC5FB0">
      <w:pPr>
        <w:spacing w:after="0" w:line="240" w:lineRule="auto"/>
        <w:ind w:left="72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4"/>
          <w:lang w:eastAsia="ru-RU"/>
        </w:rPr>
        <w:t>В течение налогового периода налогоплательщики-организации уплачивают авансовые платежи по налогу в сроки, установленные статьей 397 НК РФ.»</w:t>
      </w:r>
    </w:p>
    <w:p w14:paraId="6CDAE870" w14:textId="77777777" w:rsidR="00CC5FB0" w:rsidRPr="00CC5FB0" w:rsidRDefault="00CC5FB0" w:rsidP="00CC5FB0">
      <w:pPr>
        <w:numPr>
          <w:ilvl w:val="0"/>
          <w:numId w:val="2"/>
        </w:numPr>
        <w:spacing w:after="0" w:line="240" w:lineRule="auto"/>
        <w:jc w:val="both"/>
        <w:rPr>
          <w:rFonts w:ascii="Times New Roman" w:eastAsia="Times New Roman" w:hAnsi="Times New Roman" w:cs="Times New Roman"/>
          <w:sz w:val="28"/>
          <w:szCs w:val="28"/>
          <w:lang w:eastAsia="ru-RU"/>
        </w:rPr>
      </w:pPr>
      <w:r w:rsidRPr="00CC5FB0">
        <w:rPr>
          <w:rFonts w:ascii="Times New Roman" w:eastAsia="Arial Unicode MS" w:hAnsi="Times New Roman" w:cs="Times New Roman"/>
          <w:sz w:val="28"/>
          <w:szCs w:val="28"/>
          <w:lang w:eastAsia="ru-RU"/>
        </w:rPr>
        <w:t xml:space="preserve">Контроль за исполнением настоящего решения возложить </w:t>
      </w:r>
      <w:r w:rsidRPr="00CC5FB0">
        <w:rPr>
          <w:rFonts w:ascii="Times New Roman" w:eastAsia="Times New Roman" w:hAnsi="Times New Roman" w:cs="Times New Roman"/>
          <w:color w:val="000000"/>
          <w:sz w:val="28"/>
          <w:szCs w:val="28"/>
          <w:lang w:eastAsia="ru-RU"/>
        </w:rPr>
        <w:t>на постоянную комиссию по бюджету и социальной политике.</w:t>
      </w:r>
    </w:p>
    <w:p w14:paraId="2513F684" w14:textId="77777777" w:rsidR="00CC5FB0" w:rsidRPr="00CC5FB0" w:rsidRDefault="00CC5FB0" w:rsidP="00CC5FB0">
      <w:pPr>
        <w:widowControl w:val="0"/>
        <w:numPr>
          <w:ilvl w:val="0"/>
          <w:numId w:val="2"/>
        </w:numPr>
        <w:autoSpaceDE w:val="0"/>
        <w:autoSpaceDN w:val="0"/>
        <w:spacing w:after="0" w:line="240" w:lineRule="auto"/>
        <w:jc w:val="both"/>
      </w:pPr>
      <w:r w:rsidRPr="00CC5FB0">
        <w:rPr>
          <w:rFonts w:ascii="Times New Roman" w:eastAsia="Times New Roman" w:hAnsi="Times New Roman" w:cs="Times New Roman"/>
          <w:sz w:val="28"/>
          <w:szCs w:val="28"/>
          <w:lang w:eastAsia="ru-RU"/>
        </w:rPr>
        <w:t>Настоящее решение вступает в силу не ранее чем по истечении одного месяца со дня его официального опубликования (обнародования).</w:t>
      </w:r>
    </w:p>
    <w:p w14:paraId="09E4FA1A" w14:textId="77777777" w:rsidR="00CC5FB0" w:rsidRPr="00CC5FB0" w:rsidRDefault="00CC5FB0" w:rsidP="00CC5FB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05B6A3F" w14:textId="77777777" w:rsidR="00CC5FB0" w:rsidRPr="00CC5FB0" w:rsidRDefault="00CC5FB0" w:rsidP="00CC5FB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E07D292" w14:textId="77777777" w:rsidR="00CC5FB0" w:rsidRPr="00CC5FB0" w:rsidRDefault="00CC5FB0" w:rsidP="00CC5FB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D260327" w14:textId="77777777" w:rsidR="00CC5FB0" w:rsidRPr="00CC5FB0" w:rsidRDefault="00CC5FB0" w:rsidP="00CC5FB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653E062" w14:textId="77777777" w:rsidR="00CC5FB0" w:rsidRPr="00CC5FB0" w:rsidRDefault="00CC5FB0" w:rsidP="00CC5FB0">
      <w:pPr>
        <w:suppressAutoHyphens/>
        <w:spacing w:after="0" w:line="240" w:lineRule="auto"/>
        <w:rPr>
          <w:rFonts w:ascii="Times New Roman" w:eastAsia="Times New Roman" w:hAnsi="Times New Roman" w:cs="Times New Roman"/>
          <w:sz w:val="28"/>
          <w:szCs w:val="28"/>
          <w:lang w:eastAsia="hi-IN" w:bidi="hi-IN"/>
        </w:rPr>
      </w:pPr>
      <w:r w:rsidRPr="00CC5FB0">
        <w:rPr>
          <w:rFonts w:ascii="Times New Roman" w:eastAsia="Times New Roman" w:hAnsi="Times New Roman" w:cs="Times New Roman"/>
          <w:sz w:val="28"/>
          <w:szCs w:val="28"/>
          <w:lang w:eastAsia="hi-IN" w:bidi="hi-IN"/>
        </w:rPr>
        <w:t>Председатель Совета депутатов            Глава муниципального образования муниципального образования               Дмитриевский сельсовет</w:t>
      </w:r>
    </w:p>
    <w:p w14:paraId="1AD3FB0D" w14:textId="77777777" w:rsidR="00CC5FB0" w:rsidRPr="00CC5FB0" w:rsidRDefault="00CC5FB0" w:rsidP="00CC5FB0">
      <w:pPr>
        <w:suppressAutoHyphens/>
        <w:spacing w:after="0" w:line="240" w:lineRule="auto"/>
        <w:rPr>
          <w:rFonts w:ascii="Times New Roman" w:eastAsia="Times New Roman" w:hAnsi="Times New Roman" w:cs="Times New Roman"/>
          <w:sz w:val="28"/>
          <w:szCs w:val="28"/>
          <w:lang w:eastAsia="hi-IN" w:bidi="hi-IN"/>
        </w:rPr>
      </w:pPr>
      <w:r w:rsidRPr="00CC5FB0">
        <w:rPr>
          <w:rFonts w:ascii="Times New Roman" w:eastAsia="Times New Roman" w:hAnsi="Times New Roman" w:cs="Times New Roman"/>
          <w:sz w:val="28"/>
          <w:szCs w:val="28"/>
          <w:lang w:eastAsia="hi-IN" w:bidi="hi-IN"/>
        </w:rPr>
        <w:t>Дмитриевский сельсовет</w:t>
      </w:r>
    </w:p>
    <w:p w14:paraId="5152E755" w14:textId="77777777" w:rsidR="00CC5FB0" w:rsidRPr="00CC5FB0" w:rsidRDefault="00CC5FB0" w:rsidP="00CC5FB0">
      <w:pPr>
        <w:suppressAutoHyphens/>
        <w:spacing w:after="0" w:line="240" w:lineRule="auto"/>
        <w:rPr>
          <w:rFonts w:ascii="Times New Roman" w:eastAsia="Times New Roman" w:hAnsi="Times New Roman" w:cs="Times New Roman"/>
          <w:sz w:val="28"/>
          <w:szCs w:val="28"/>
          <w:lang w:eastAsia="hi-IN" w:bidi="hi-IN"/>
        </w:rPr>
      </w:pPr>
    </w:p>
    <w:p w14:paraId="748177E6" w14:textId="77777777" w:rsidR="00CC5FB0" w:rsidRPr="00CC5FB0" w:rsidRDefault="00CC5FB0" w:rsidP="00CC5FB0">
      <w:pPr>
        <w:suppressAutoHyphens/>
        <w:spacing w:after="0" w:line="240" w:lineRule="auto"/>
        <w:rPr>
          <w:rFonts w:ascii="Times New Roman" w:eastAsia="Times New Roman" w:hAnsi="Times New Roman" w:cs="Times New Roman"/>
          <w:sz w:val="28"/>
          <w:szCs w:val="28"/>
          <w:lang w:eastAsia="hi-IN" w:bidi="hi-IN"/>
        </w:rPr>
      </w:pPr>
      <w:r w:rsidRPr="00CC5FB0">
        <w:rPr>
          <w:rFonts w:ascii="Times New Roman" w:eastAsia="Times New Roman" w:hAnsi="Times New Roman" w:cs="Times New Roman"/>
          <w:sz w:val="28"/>
          <w:szCs w:val="28"/>
          <w:lang w:eastAsia="hi-IN" w:bidi="hi-IN"/>
        </w:rPr>
        <w:t xml:space="preserve">________________ </w:t>
      </w:r>
      <w:proofErr w:type="spellStart"/>
      <w:r w:rsidRPr="00CC5FB0">
        <w:rPr>
          <w:rFonts w:ascii="Times New Roman" w:eastAsia="Times New Roman" w:hAnsi="Times New Roman" w:cs="Times New Roman"/>
          <w:sz w:val="28"/>
          <w:szCs w:val="28"/>
          <w:lang w:eastAsia="hi-IN" w:bidi="hi-IN"/>
        </w:rPr>
        <w:t>А.Ф.Иванов</w:t>
      </w:r>
      <w:proofErr w:type="spellEnd"/>
      <w:r w:rsidRPr="00CC5FB0">
        <w:rPr>
          <w:rFonts w:ascii="Times New Roman" w:eastAsia="Times New Roman" w:hAnsi="Times New Roman" w:cs="Times New Roman"/>
          <w:sz w:val="28"/>
          <w:szCs w:val="28"/>
          <w:lang w:eastAsia="hi-IN" w:bidi="hi-IN"/>
        </w:rPr>
        <w:t xml:space="preserve">                ___________________</w:t>
      </w:r>
      <w:proofErr w:type="spellStart"/>
      <w:r w:rsidRPr="00CC5FB0">
        <w:rPr>
          <w:rFonts w:ascii="Times New Roman" w:eastAsia="Times New Roman" w:hAnsi="Times New Roman" w:cs="Times New Roman"/>
          <w:sz w:val="28"/>
          <w:szCs w:val="28"/>
          <w:lang w:eastAsia="hi-IN" w:bidi="hi-IN"/>
        </w:rPr>
        <w:t>Ю.Н.Свиридов</w:t>
      </w:r>
      <w:proofErr w:type="spellEnd"/>
      <w:r w:rsidRPr="00CC5FB0">
        <w:rPr>
          <w:rFonts w:ascii="Times New Roman" w:eastAsia="Times New Roman" w:hAnsi="Times New Roman" w:cs="Times New Roman"/>
          <w:sz w:val="28"/>
          <w:szCs w:val="28"/>
          <w:lang w:eastAsia="hi-IN" w:bidi="hi-IN"/>
        </w:rPr>
        <w:t xml:space="preserve">                      </w:t>
      </w:r>
    </w:p>
    <w:p w14:paraId="25E1B276" w14:textId="77777777" w:rsidR="00CC5FB0" w:rsidRPr="00CC5FB0" w:rsidRDefault="00CC5FB0" w:rsidP="00CC5FB0">
      <w:pPr>
        <w:suppressAutoHyphens/>
        <w:spacing w:after="0" w:line="240" w:lineRule="auto"/>
        <w:rPr>
          <w:rFonts w:ascii="Times New Roman" w:eastAsia="Times New Roman" w:hAnsi="Times New Roman" w:cs="Times New Roman"/>
          <w:sz w:val="28"/>
          <w:szCs w:val="28"/>
          <w:lang w:eastAsia="hi-IN" w:bidi="hi-IN"/>
        </w:rPr>
      </w:pPr>
      <w:r w:rsidRPr="00CC5FB0">
        <w:rPr>
          <w:rFonts w:ascii="Times New Roman" w:eastAsia="Times New Roman" w:hAnsi="Times New Roman" w:cs="Times New Roman"/>
          <w:sz w:val="28"/>
          <w:szCs w:val="28"/>
          <w:lang w:eastAsia="hi-IN" w:bidi="hi-IN"/>
        </w:rPr>
        <w:t xml:space="preserve">                      </w:t>
      </w:r>
    </w:p>
    <w:p w14:paraId="5E880EBD" w14:textId="77777777" w:rsidR="00CC5FB0" w:rsidRPr="00CC5FB0" w:rsidRDefault="00CC5FB0" w:rsidP="00CC5FB0">
      <w:pPr>
        <w:spacing w:after="0" w:line="240" w:lineRule="auto"/>
        <w:rPr>
          <w:rFonts w:ascii="Times New Roman" w:eastAsia="Times New Roman" w:hAnsi="Times New Roman" w:cs="Times New Roman"/>
          <w:sz w:val="25"/>
          <w:szCs w:val="25"/>
          <w:lang w:eastAsia="ru-RU"/>
        </w:rPr>
      </w:pPr>
    </w:p>
    <w:p w14:paraId="24AA5981" w14:textId="77777777" w:rsidR="00CC5FB0" w:rsidRPr="00CC5FB0" w:rsidRDefault="00CC5FB0" w:rsidP="00CC5FB0">
      <w:pPr>
        <w:suppressAutoHyphens/>
        <w:spacing w:after="0" w:line="240" w:lineRule="auto"/>
        <w:rPr>
          <w:rFonts w:ascii="Times New Roman" w:eastAsia="Times New Roman" w:hAnsi="Times New Roman" w:cs="Times New Roman"/>
          <w:sz w:val="28"/>
          <w:szCs w:val="28"/>
          <w:lang w:eastAsia="hi-IN" w:bidi="hi-IN"/>
        </w:rPr>
      </w:pPr>
      <w:r w:rsidRPr="00CC5FB0">
        <w:rPr>
          <w:rFonts w:ascii="Times New Roman" w:eastAsia="Times New Roman" w:hAnsi="Times New Roman" w:cs="Times New Roman"/>
          <w:sz w:val="28"/>
          <w:szCs w:val="28"/>
          <w:lang w:eastAsia="hi-IN" w:bidi="hi-IN"/>
        </w:rPr>
        <w:t xml:space="preserve">                                                                                            </w:t>
      </w:r>
    </w:p>
    <w:p w14:paraId="36387278" w14:textId="77777777" w:rsidR="00CC5FB0" w:rsidRPr="00CC5FB0" w:rsidRDefault="00CC5FB0" w:rsidP="00CC5FB0">
      <w:pPr>
        <w:widowControl w:val="0"/>
        <w:autoSpaceDE w:val="0"/>
        <w:autoSpaceDN w:val="0"/>
        <w:spacing w:after="0" w:line="240" w:lineRule="auto"/>
        <w:jc w:val="both"/>
      </w:pPr>
    </w:p>
    <w:p w14:paraId="538797B1" w14:textId="77777777" w:rsidR="00CC5FB0" w:rsidRPr="00CC5FB0" w:rsidRDefault="00CC5FB0" w:rsidP="00CC5FB0">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13D33586" w14:textId="77777777" w:rsidR="00CC5FB0" w:rsidRPr="00CC5FB0" w:rsidRDefault="00CC5FB0" w:rsidP="00CC5FB0">
      <w:pPr>
        <w:keepNext/>
        <w:tabs>
          <w:tab w:val="left" w:pos="8080"/>
        </w:tabs>
        <w:spacing w:after="0" w:line="240" w:lineRule="auto"/>
        <w:ind w:right="-1"/>
        <w:jc w:val="center"/>
        <w:outlineLvl w:val="1"/>
        <w:rPr>
          <w:rFonts w:ascii="Arial" w:eastAsia="Arial Unicode MS" w:hAnsi="Arial" w:cs="Arial"/>
          <w:b/>
          <w:bCs/>
          <w:sz w:val="32"/>
          <w:szCs w:val="32"/>
          <w:lang w:eastAsia="ru-RU"/>
        </w:rPr>
      </w:pPr>
      <w:r w:rsidRPr="00CC5FB0">
        <w:rPr>
          <w:rFonts w:ascii="Arial" w:eastAsia="Arial Unicode MS" w:hAnsi="Arial" w:cs="Arial"/>
          <w:b/>
          <w:bCs/>
          <w:sz w:val="32"/>
          <w:szCs w:val="32"/>
          <w:lang w:eastAsia="ru-RU"/>
        </w:rPr>
        <w:t>С</w:t>
      </w:r>
      <w:r w:rsidRPr="00CC5FB0">
        <w:rPr>
          <w:rFonts w:ascii="Arial" w:eastAsia="Arial Unicode MS" w:hAnsi="Arial" w:cs="Arial"/>
          <w:b/>
          <w:bCs/>
          <w:caps/>
          <w:sz w:val="32"/>
          <w:szCs w:val="32"/>
          <w:lang w:eastAsia="ru-RU"/>
        </w:rPr>
        <w:t>овет депутатов</w:t>
      </w:r>
    </w:p>
    <w:p w14:paraId="28B90F73" w14:textId="77777777" w:rsidR="00CC5FB0" w:rsidRPr="00CC5FB0" w:rsidRDefault="00CC5FB0" w:rsidP="00CC5FB0">
      <w:pPr>
        <w:keepNext/>
        <w:tabs>
          <w:tab w:val="left" w:pos="4320"/>
          <w:tab w:val="left" w:pos="4678"/>
          <w:tab w:val="left" w:pos="6379"/>
        </w:tabs>
        <w:spacing w:after="0" w:line="240" w:lineRule="auto"/>
        <w:ind w:right="-1"/>
        <w:jc w:val="center"/>
        <w:outlineLvl w:val="1"/>
        <w:rPr>
          <w:rFonts w:ascii="Arial" w:eastAsia="Arial Unicode MS" w:hAnsi="Arial" w:cs="Arial"/>
          <w:b/>
          <w:bCs/>
          <w:caps/>
          <w:sz w:val="32"/>
          <w:szCs w:val="32"/>
          <w:lang w:eastAsia="ru-RU"/>
        </w:rPr>
      </w:pPr>
      <w:r w:rsidRPr="00CC5FB0">
        <w:rPr>
          <w:rFonts w:ascii="Arial" w:eastAsia="Arial Unicode MS" w:hAnsi="Arial" w:cs="Arial"/>
          <w:b/>
          <w:bCs/>
          <w:sz w:val="32"/>
          <w:szCs w:val="32"/>
          <w:lang w:eastAsia="ru-RU"/>
        </w:rPr>
        <w:t>МУНИЦИПАЛЬНОГО ОБРАЗОВАНИЯ</w:t>
      </w:r>
    </w:p>
    <w:p w14:paraId="5E928A57" w14:textId="77777777" w:rsidR="00CC5FB0" w:rsidRPr="00CC5FB0" w:rsidRDefault="00CC5FB0" w:rsidP="00CC5FB0">
      <w:pPr>
        <w:keepNext/>
        <w:tabs>
          <w:tab w:val="left" w:pos="4320"/>
          <w:tab w:val="left" w:pos="6379"/>
        </w:tabs>
        <w:spacing w:after="0" w:line="240" w:lineRule="auto"/>
        <w:ind w:right="-1"/>
        <w:jc w:val="center"/>
        <w:outlineLvl w:val="1"/>
        <w:rPr>
          <w:rFonts w:ascii="Arial" w:eastAsia="Arial Unicode MS" w:hAnsi="Arial" w:cs="Arial"/>
          <w:b/>
          <w:bCs/>
          <w:caps/>
          <w:sz w:val="32"/>
          <w:szCs w:val="32"/>
          <w:lang w:eastAsia="ru-RU"/>
        </w:rPr>
      </w:pPr>
      <w:r w:rsidRPr="00CC5FB0">
        <w:rPr>
          <w:rFonts w:ascii="Arial" w:eastAsia="Arial Unicode MS" w:hAnsi="Arial" w:cs="Arial"/>
          <w:b/>
          <w:bCs/>
          <w:sz w:val="32"/>
          <w:szCs w:val="32"/>
          <w:lang w:eastAsia="ru-RU"/>
        </w:rPr>
        <w:t>ДМИТРИЕВСКИЙ СЕЛЬСОВЕТ</w:t>
      </w:r>
    </w:p>
    <w:p w14:paraId="36D20419" w14:textId="77777777" w:rsidR="00CC5FB0" w:rsidRPr="00CC5FB0" w:rsidRDefault="00CC5FB0" w:rsidP="00CC5FB0">
      <w:pPr>
        <w:tabs>
          <w:tab w:val="left" w:pos="6379"/>
        </w:tabs>
        <w:spacing w:after="0" w:line="240" w:lineRule="auto"/>
        <w:ind w:right="-1"/>
        <w:jc w:val="center"/>
        <w:rPr>
          <w:rFonts w:ascii="Arial" w:eastAsia="Arial Unicode MS" w:hAnsi="Arial" w:cs="Arial"/>
          <w:b/>
          <w:sz w:val="32"/>
          <w:szCs w:val="32"/>
          <w:lang w:eastAsia="ru-RU"/>
        </w:rPr>
      </w:pPr>
      <w:r w:rsidRPr="00CC5FB0">
        <w:rPr>
          <w:rFonts w:ascii="Arial" w:eastAsia="Arial Unicode MS" w:hAnsi="Arial" w:cs="Arial"/>
          <w:b/>
          <w:sz w:val="32"/>
          <w:szCs w:val="32"/>
          <w:lang w:eastAsia="ru-RU"/>
        </w:rPr>
        <w:t>САКМАРСКОГО РАЙОНА</w:t>
      </w:r>
    </w:p>
    <w:p w14:paraId="31F3FA6A" w14:textId="77777777" w:rsidR="00CC5FB0" w:rsidRPr="00CC5FB0" w:rsidRDefault="00CC5FB0" w:rsidP="00CC5FB0">
      <w:pPr>
        <w:tabs>
          <w:tab w:val="left" w:pos="6379"/>
        </w:tabs>
        <w:spacing w:after="0" w:line="240" w:lineRule="auto"/>
        <w:ind w:right="-1"/>
        <w:jc w:val="center"/>
        <w:rPr>
          <w:rFonts w:ascii="Arial" w:eastAsia="Arial Unicode MS" w:hAnsi="Arial" w:cs="Arial"/>
          <w:b/>
          <w:sz w:val="32"/>
          <w:szCs w:val="32"/>
          <w:lang w:eastAsia="ru-RU"/>
        </w:rPr>
      </w:pPr>
      <w:r w:rsidRPr="00CC5FB0">
        <w:rPr>
          <w:rFonts w:ascii="Arial" w:eastAsia="Arial Unicode MS" w:hAnsi="Arial" w:cs="Arial"/>
          <w:b/>
          <w:sz w:val="32"/>
          <w:szCs w:val="32"/>
          <w:lang w:eastAsia="ru-RU"/>
        </w:rPr>
        <w:lastRenderedPageBreak/>
        <w:t>ОРЕНБУРГСКОЙ ОБЛАСТИ</w:t>
      </w:r>
    </w:p>
    <w:p w14:paraId="77DA8B59" w14:textId="77777777" w:rsidR="00CC5FB0" w:rsidRPr="00CC5FB0" w:rsidRDefault="00CC5FB0" w:rsidP="00CC5FB0">
      <w:pPr>
        <w:tabs>
          <w:tab w:val="left" w:pos="5670"/>
          <w:tab w:val="left" w:pos="9355"/>
        </w:tabs>
        <w:spacing w:after="0" w:line="240" w:lineRule="auto"/>
        <w:ind w:right="-1"/>
        <w:jc w:val="center"/>
        <w:rPr>
          <w:rFonts w:ascii="Times New Roman" w:eastAsia="Arial Unicode MS" w:hAnsi="Times New Roman" w:cs="Times New Roman"/>
          <w:sz w:val="28"/>
          <w:szCs w:val="24"/>
          <w:lang w:eastAsia="ru-RU"/>
        </w:rPr>
      </w:pPr>
      <w:r w:rsidRPr="00CC5FB0">
        <w:rPr>
          <w:rFonts w:ascii="Times New Roman" w:eastAsia="Arial Unicode MS" w:hAnsi="Times New Roman" w:cs="Times New Roman"/>
          <w:sz w:val="28"/>
          <w:szCs w:val="24"/>
          <w:lang w:eastAsia="ru-RU"/>
        </w:rPr>
        <w:t>четвертый созыв</w:t>
      </w:r>
    </w:p>
    <w:p w14:paraId="1620C32E" w14:textId="77777777" w:rsidR="00CC5FB0" w:rsidRPr="00CC5FB0" w:rsidRDefault="00CC5FB0" w:rsidP="00CC5FB0">
      <w:pPr>
        <w:keepNext/>
        <w:tabs>
          <w:tab w:val="left" w:pos="8460"/>
        </w:tabs>
        <w:spacing w:after="0" w:line="240" w:lineRule="auto"/>
        <w:ind w:right="4535"/>
        <w:jc w:val="center"/>
        <w:outlineLvl w:val="1"/>
        <w:rPr>
          <w:rFonts w:ascii="Times New Roman" w:eastAsia="Arial Unicode MS" w:hAnsi="Times New Roman" w:cs="Times New Roman"/>
          <w:b/>
          <w:bCs/>
          <w:sz w:val="28"/>
          <w:szCs w:val="24"/>
          <w:lang w:eastAsia="ru-RU"/>
        </w:rPr>
      </w:pPr>
    </w:p>
    <w:p w14:paraId="01EC7A48" w14:textId="77777777" w:rsidR="00CC5FB0" w:rsidRPr="00CC5FB0" w:rsidRDefault="00CC5FB0" w:rsidP="00CC5FB0">
      <w:pPr>
        <w:spacing w:after="0" w:line="240" w:lineRule="auto"/>
        <w:rPr>
          <w:rFonts w:ascii="Times New Roman" w:eastAsia="Arial Unicode MS" w:hAnsi="Times New Roman" w:cs="Times New Roman"/>
          <w:sz w:val="28"/>
          <w:szCs w:val="24"/>
          <w:lang w:eastAsia="ru-RU"/>
        </w:rPr>
      </w:pPr>
    </w:p>
    <w:p w14:paraId="681BC2F8" w14:textId="77777777" w:rsidR="00CC5FB0" w:rsidRPr="00CC5FB0" w:rsidRDefault="00CC5FB0" w:rsidP="00CC5FB0">
      <w:pPr>
        <w:keepNext/>
        <w:tabs>
          <w:tab w:val="left" w:pos="8460"/>
        </w:tabs>
        <w:spacing w:after="0" w:line="240" w:lineRule="auto"/>
        <w:ind w:right="-1"/>
        <w:jc w:val="center"/>
        <w:outlineLvl w:val="1"/>
        <w:rPr>
          <w:rFonts w:ascii="Arial" w:eastAsia="Arial Unicode MS" w:hAnsi="Arial" w:cs="Arial"/>
          <w:b/>
          <w:bCs/>
          <w:spacing w:val="60"/>
          <w:sz w:val="32"/>
          <w:szCs w:val="32"/>
          <w:lang w:eastAsia="ru-RU"/>
        </w:rPr>
      </w:pPr>
      <w:r w:rsidRPr="00CC5FB0">
        <w:rPr>
          <w:rFonts w:ascii="Arial" w:eastAsia="Arial Unicode MS" w:hAnsi="Arial" w:cs="Arial"/>
          <w:b/>
          <w:bCs/>
          <w:spacing w:val="60"/>
          <w:sz w:val="32"/>
          <w:szCs w:val="32"/>
          <w:lang w:eastAsia="ru-RU"/>
        </w:rPr>
        <w:t>РЕШЕНИЕ</w:t>
      </w:r>
    </w:p>
    <w:p w14:paraId="0C138163" w14:textId="77777777" w:rsidR="00CC5FB0" w:rsidRPr="00CC5FB0" w:rsidRDefault="00CC5FB0" w:rsidP="00CC5FB0">
      <w:pPr>
        <w:spacing w:after="0" w:line="240" w:lineRule="auto"/>
        <w:ind w:right="4535"/>
        <w:jc w:val="center"/>
        <w:rPr>
          <w:rFonts w:ascii="Times New Roman" w:eastAsia="Arial Unicode MS" w:hAnsi="Times New Roman" w:cs="Times New Roman"/>
          <w:sz w:val="28"/>
          <w:szCs w:val="24"/>
          <w:lang w:eastAsia="ru-RU"/>
        </w:rPr>
      </w:pPr>
    </w:p>
    <w:p w14:paraId="63575C8C" w14:textId="77777777" w:rsidR="00CC5FB0" w:rsidRPr="00CC5FB0" w:rsidRDefault="00CC5FB0" w:rsidP="00CC5FB0">
      <w:pPr>
        <w:tabs>
          <w:tab w:val="left" w:pos="3703"/>
        </w:tabs>
        <w:spacing w:after="0" w:line="240" w:lineRule="auto"/>
        <w:ind w:right="-2"/>
        <w:rPr>
          <w:rFonts w:ascii="Times New Roman" w:eastAsia="Arial Unicode MS" w:hAnsi="Times New Roman" w:cs="Times New Roman"/>
          <w:sz w:val="32"/>
          <w:szCs w:val="32"/>
          <w:lang w:eastAsia="ru-RU"/>
        </w:rPr>
      </w:pPr>
      <w:r w:rsidRPr="00CC5FB0">
        <w:rPr>
          <w:rFonts w:ascii="Arial" w:eastAsia="Arial Unicode MS" w:hAnsi="Arial" w:cs="Arial"/>
          <w:b/>
          <w:sz w:val="32"/>
          <w:szCs w:val="32"/>
          <w:lang w:eastAsia="ru-RU"/>
        </w:rPr>
        <w:t>29.08.2025                                                                          № 175</w:t>
      </w:r>
    </w:p>
    <w:p w14:paraId="29865FCC" w14:textId="77777777" w:rsidR="00CC5FB0" w:rsidRPr="00CC5FB0" w:rsidRDefault="00CC5FB0" w:rsidP="00CC5FB0">
      <w:pPr>
        <w:spacing w:after="0" w:line="240" w:lineRule="auto"/>
        <w:rPr>
          <w:rFonts w:ascii="Times New Roman" w:eastAsia="Times New Roman" w:hAnsi="Times New Roman" w:cs="Times New Roman"/>
          <w:b/>
          <w:bCs/>
          <w:sz w:val="32"/>
          <w:szCs w:val="32"/>
          <w:lang w:eastAsia="ru-RU"/>
        </w:rPr>
      </w:pPr>
    </w:p>
    <w:p w14:paraId="2315CF08" w14:textId="77777777" w:rsidR="00CC5FB0" w:rsidRPr="00CC5FB0" w:rsidRDefault="00CC5FB0" w:rsidP="00CC5FB0">
      <w:pPr>
        <w:widowControl w:val="0"/>
        <w:autoSpaceDE w:val="0"/>
        <w:autoSpaceDN w:val="0"/>
        <w:spacing w:after="0" w:line="240" w:lineRule="auto"/>
        <w:jc w:val="center"/>
        <w:rPr>
          <w:rFonts w:ascii="Arial" w:eastAsia="Times New Roman" w:hAnsi="Arial" w:cs="Arial"/>
          <w:b/>
          <w:sz w:val="32"/>
          <w:szCs w:val="32"/>
          <w:lang w:eastAsia="ru-RU"/>
        </w:rPr>
      </w:pPr>
      <w:bookmarkStart w:id="7" w:name="_Hlk205992248"/>
      <w:r w:rsidRPr="00CC5FB0">
        <w:rPr>
          <w:rFonts w:ascii="Arial" w:eastAsia="Times New Roman" w:hAnsi="Arial" w:cs="Arial"/>
          <w:b/>
          <w:sz w:val="32"/>
          <w:szCs w:val="32"/>
          <w:lang w:eastAsia="ru-RU"/>
        </w:rPr>
        <w:t xml:space="preserve">Об утверждении порядка  определения части территории муниципального образования  Дмитриевский сельсовет </w:t>
      </w:r>
      <w:proofErr w:type="spellStart"/>
      <w:r w:rsidRPr="00CC5FB0">
        <w:rPr>
          <w:rFonts w:ascii="Arial" w:eastAsia="Times New Roman" w:hAnsi="Arial" w:cs="Arial"/>
          <w:b/>
          <w:sz w:val="32"/>
          <w:szCs w:val="32"/>
          <w:lang w:eastAsia="ru-RU"/>
        </w:rPr>
        <w:t>Сакмарского</w:t>
      </w:r>
      <w:proofErr w:type="spellEnd"/>
      <w:r w:rsidRPr="00CC5FB0">
        <w:rPr>
          <w:rFonts w:ascii="Arial" w:eastAsia="Times New Roman" w:hAnsi="Arial" w:cs="Arial"/>
          <w:b/>
          <w:sz w:val="32"/>
          <w:szCs w:val="32"/>
          <w:lang w:eastAsia="ru-RU"/>
        </w:rPr>
        <w:t xml:space="preserve"> района Оренбургской области ,  на которой могут реализовываться инициативные проекты</w:t>
      </w:r>
    </w:p>
    <w:bookmarkEnd w:id="7"/>
    <w:p w14:paraId="16B4290B" w14:textId="77777777" w:rsidR="00CC5FB0" w:rsidRPr="00CC5FB0" w:rsidRDefault="00CC5FB0" w:rsidP="00CC5FB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8975B3F" w14:textId="77777777" w:rsidR="00CC5FB0" w:rsidRPr="00CC5FB0" w:rsidRDefault="00CC5FB0" w:rsidP="00CC5FB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 xml:space="preserve">В соответствии с Федеральным </w:t>
      </w:r>
      <w:hyperlink r:id="rId12" w:history="1">
        <w:r w:rsidRPr="00CC5FB0">
          <w:rPr>
            <w:rFonts w:ascii="Times New Roman" w:eastAsia="Times New Roman" w:hAnsi="Times New Roman" w:cs="Times New Roman"/>
            <w:sz w:val="28"/>
            <w:szCs w:val="28"/>
            <w:lang w:eastAsia="ru-RU"/>
          </w:rPr>
          <w:t>законом</w:t>
        </w:r>
      </w:hyperlink>
      <w:r w:rsidRPr="00CC5FB0">
        <w:rPr>
          <w:rFonts w:ascii="Times New Roman" w:eastAsia="Times New Roman" w:hAnsi="Times New Roman" w:cs="Times New Roman"/>
          <w:sz w:val="28"/>
          <w:szCs w:val="28"/>
          <w:lang w:eastAsia="ru-RU"/>
        </w:rPr>
        <w:t xml:space="preserve"> от 20.03.2025 N 33-ФЗ "Об общих принципах организации местного самоуправления в единой системе публичной власти", руководствуясь Уставом муниципального образования Дмитриевский  сельсовет, Совет депутатов  муниципального образования Дмитриевский  сельсовет РЕШИЛ:</w:t>
      </w:r>
    </w:p>
    <w:p w14:paraId="019447F9" w14:textId="77777777" w:rsidR="00CC5FB0" w:rsidRPr="00CC5FB0" w:rsidRDefault="00CC5FB0" w:rsidP="00CC5FB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 xml:space="preserve">1. Утвердить </w:t>
      </w:r>
      <w:hyperlink w:anchor="P32" w:history="1">
        <w:r w:rsidRPr="00CC5FB0">
          <w:rPr>
            <w:rFonts w:ascii="Times New Roman" w:eastAsia="Times New Roman" w:hAnsi="Times New Roman" w:cs="Times New Roman"/>
            <w:sz w:val="28"/>
            <w:szCs w:val="28"/>
            <w:lang w:eastAsia="ru-RU"/>
          </w:rPr>
          <w:t>Порядок</w:t>
        </w:r>
      </w:hyperlink>
      <w:r w:rsidRPr="00CC5FB0">
        <w:rPr>
          <w:rFonts w:ascii="Times New Roman" w:eastAsia="Times New Roman" w:hAnsi="Times New Roman" w:cs="Times New Roman"/>
          <w:sz w:val="28"/>
          <w:szCs w:val="28"/>
          <w:lang w:eastAsia="ru-RU"/>
        </w:rPr>
        <w:t xml:space="preserve"> определения части территории муниципального образования Дмитриевский  сельсовет </w:t>
      </w:r>
      <w:proofErr w:type="spellStart"/>
      <w:r w:rsidRPr="00CC5FB0">
        <w:rPr>
          <w:rFonts w:ascii="Times New Roman" w:eastAsia="Times New Roman" w:hAnsi="Times New Roman" w:cs="Times New Roman"/>
          <w:sz w:val="28"/>
          <w:szCs w:val="28"/>
          <w:lang w:eastAsia="ru-RU"/>
        </w:rPr>
        <w:t>Сакмарского</w:t>
      </w:r>
      <w:proofErr w:type="spellEnd"/>
      <w:r w:rsidRPr="00CC5FB0">
        <w:rPr>
          <w:rFonts w:ascii="Times New Roman" w:eastAsia="Times New Roman" w:hAnsi="Times New Roman" w:cs="Times New Roman"/>
          <w:sz w:val="28"/>
          <w:szCs w:val="28"/>
          <w:lang w:eastAsia="ru-RU"/>
        </w:rPr>
        <w:t xml:space="preserve"> района Оренбургской области, на которой могут реализовываться инициативные проекты, согласно приложению.</w:t>
      </w:r>
    </w:p>
    <w:p w14:paraId="3099C4E5" w14:textId="77777777" w:rsidR="00CC5FB0" w:rsidRPr="00CC5FB0" w:rsidRDefault="00CC5FB0" w:rsidP="00CC5FB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 xml:space="preserve">2. Признать утратившим силу решение Совета депутатов от 04.03.2021 № 35 «Об утверждении порядка  определения части территории муниципального образования  Дмитриевский сельсовет </w:t>
      </w:r>
      <w:proofErr w:type="spellStart"/>
      <w:r w:rsidRPr="00CC5FB0">
        <w:rPr>
          <w:rFonts w:ascii="Times New Roman" w:eastAsia="Times New Roman" w:hAnsi="Times New Roman" w:cs="Times New Roman"/>
          <w:sz w:val="28"/>
          <w:szCs w:val="28"/>
          <w:lang w:eastAsia="ru-RU"/>
        </w:rPr>
        <w:t>Сакмарского</w:t>
      </w:r>
      <w:proofErr w:type="spellEnd"/>
      <w:r w:rsidRPr="00CC5FB0">
        <w:rPr>
          <w:rFonts w:ascii="Times New Roman" w:eastAsia="Times New Roman" w:hAnsi="Times New Roman" w:cs="Times New Roman"/>
          <w:sz w:val="28"/>
          <w:szCs w:val="28"/>
          <w:lang w:eastAsia="ru-RU"/>
        </w:rPr>
        <w:t xml:space="preserve"> района Оренбургской области ,  на которой могут реализовываться инициативные проекты»</w:t>
      </w:r>
    </w:p>
    <w:p w14:paraId="162349D4" w14:textId="77777777" w:rsidR="00CC5FB0" w:rsidRPr="00CC5FB0" w:rsidRDefault="00CC5FB0" w:rsidP="00CC5FB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3. Настоящее Решение вступает в силу после опубликования (обнародования).</w:t>
      </w:r>
    </w:p>
    <w:p w14:paraId="62D417AD" w14:textId="77777777" w:rsidR="00CC5FB0" w:rsidRPr="00CC5FB0" w:rsidRDefault="00CC5FB0" w:rsidP="00CC5FB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4. Контроль за исполнением настоящего Решения возложить на главу муниципального образования Дмитриевский сельсовет.</w:t>
      </w:r>
    </w:p>
    <w:p w14:paraId="7D9D3F3E" w14:textId="77777777" w:rsidR="00CC5FB0" w:rsidRPr="00CC5FB0" w:rsidRDefault="00CC5FB0" w:rsidP="00CC5FB0">
      <w:pPr>
        <w:widowControl w:val="0"/>
        <w:autoSpaceDE w:val="0"/>
        <w:autoSpaceDN w:val="0"/>
        <w:spacing w:after="0" w:line="240" w:lineRule="auto"/>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 xml:space="preserve">Глава муниципального образования                                </w:t>
      </w:r>
      <w:proofErr w:type="spellStart"/>
      <w:r w:rsidRPr="00CC5FB0">
        <w:rPr>
          <w:rFonts w:ascii="Times New Roman" w:eastAsia="Times New Roman" w:hAnsi="Times New Roman" w:cs="Times New Roman"/>
          <w:sz w:val="28"/>
          <w:szCs w:val="28"/>
          <w:lang w:eastAsia="ru-RU"/>
        </w:rPr>
        <w:t>Ю.Н.Свиридов</w:t>
      </w:r>
      <w:proofErr w:type="spellEnd"/>
    </w:p>
    <w:p w14:paraId="14902B8E" w14:textId="77777777" w:rsidR="00CC5FB0" w:rsidRPr="00CC5FB0" w:rsidRDefault="00CC5FB0" w:rsidP="00CC5FB0">
      <w:pPr>
        <w:widowControl w:val="0"/>
        <w:autoSpaceDE w:val="0"/>
        <w:autoSpaceDN w:val="0"/>
        <w:spacing w:after="0" w:line="240" w:lineRule="auto"/>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Дмитриевский сельсовет</w:t>
      </w:r>
    </w:p>
    <w:p w14:paraId="79E3AE24" w14:textId="77777777" w:rsidR="00CC5FB0" w:rsidRPr="00CC5FB0" w:rsidRDefault="00CC5FB0" w:rsidP="00CC5FB0">
      <w:pPr>
        <w:widowControl w:val="0"/>
        <w:autoSpaceDE w:val="0"/>
        <w:autoSpaceDN w:val="0"/>
        <w:spacing w:after="0" w:line="240" w:lineRule="auto"/>
        <w:rPr>
          <w:rFonts w:ascii="Times New Roman" w:eastAsia="Times New Roman" w:hAnsi="Times New Roman" w:cs="Times New Roman"/>
          <w:sz w:val="28"/>
          <w:szCs w:val="28"/>
          <w:lang w:eastAsia="ru-RU"/>
        </w:rPr>
      </w:pPr>
    </w:p>
    <w:p w14:paraId="2E9C86D4" w14:textId="77777777" w:rsidR="00CC5FB0" w:rsidRPr="00CC5FB0" w:rsidRDefault="00CC5FB0" w:rsidP="00CC5FB0">
      <w:pPr>
        <w:widowControl w:val="0"/>
        <w:autoSpaceDE w:val="0"/>
        <w:autoSpaceDN w:val="0"/>
        <w:spacing w:after="0" w:line="240" w:lineRule="auto"/>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 xml:space="preserve">Председатель Совета депутатов                                       </w:t>
      </w:r>
      <w:proofErr w:type="spellStart"/>
      <w:r w:rsidRPr="00CC5FB0">
        <w:rPr>
          <w:rFonts w:ascii="Times New Roman" w:eastAsia="Times New Roman" w:hAnsi="Times New Roman" w:cs="Times New Roman"/>
          <w:sz w:val="28"/>
          <w:szCs w:val="28"/>
          <w:lang w:eastAsia="ru-RU"/>
        </w:rPr>
        <w:t>А.Ф.Иванов</w:t>
      </w:r>
      <w:proofErr w:type="spellEnd"/>
    </w:p>
    <w:p w14:paraId="45ED2E49" w14:textId="77777777" w:rsidR="00CC5FB0" w:rsidRPr="00CC5FB0" w:rsidRDefault="00CC5FB0" w:rsidP="00CC5FB0">
      <w:pPr>
        <w:widowControl w:val="0"/>
        <w:autoSpaceDE w:val="0"/>
        <w:autoSpaceDN w:val="0"/>
        <w:spacing w:after="0" w:line="240" w:lineRule="auto"/>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 xml:space="preserve">муниципального образования </w:t>
      </w:r>
    </w:p>
    <w:p w14:paraId="371573FF" w14:textId="77777777" w:rsidR="00CC5FB0" w:rsidRPr="00CC5FB0" w:rsidRDefault="00CC5FB0" w:rsidP="00CC5FB0">
      <w:pPr>
        <w:widowControl w:val="0"/>
        <w:autoSpaceDE w:val="0"/>
        <w:autoSpaceDN w:val="0"/>
        <w:spacing w:after="0" w:line="240" w:lineRule="auto"/>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Дмитриевский сельсовет</w:t>
      </w:r>
    </w:p>
    <w:p w14:paraId="4D0FD06F" w14:textId="77777777" w:rsidR="00CC5FB0" w:rsidRPr="00CC5FB0" w:rsidRDefault="00CC5FB0" w:rsidP="00CC5FB0">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Приложение к Решению</w:t>
      </w:r>
    </w:p>
    <w:p w14:paraId="72BC0125" w14:textId="77777777" w:rsidR="00CC5FB0" w:rsidRPr="00CC5FB0" w:rsidRDefault="00CC5FB0" w:rsidP="00CC5FB0">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 xml:space="preserve">Совет депутатов муниципального </w:t>
      </w:r>
    </w:p>
    <w:p w14:paraId="3184EBF1" w14:textId="77777777" w:rsidR="00CC5FB0" w:rsidRPr="00CC5FB0" w:rsidRDefault="00CC5FB0" w:rsidP="00CC5FB0">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 xml:space="preserve">образования Дмитриевский  сельсовет </w:t>
      </w:r>
    </w:p>
    <w:p w14:paraId="535C4DFF" w14:textId="77777777" w:rsidR="00CC5FB0" w:rsidRPr="00CC5FB0" w:rsidRDefault="00CC5FB0" w:rsidP="00CC5FB0">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от 29.08.2025 № 175</w:t>
      </w:r>
    </w:p>
    <w:p w14:paraId="17291A7D" w14:textId="77777777" w:rsidR="00CC5FB0" w:rsidRPr="00CC5FB0" w:rsidRDefault="00CC5FB0" w:rsidP="00CC5FB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EE9E1A3" w14:textId="77777777" w:rsidR="00CC5FB0" w:rsidRPr="00CC5FB0" w:rsidRDefault="00CC5FB0" w:rsidP="00CC5FB0">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8" w:name="P32"/>
      <w:bookmarkEnd w:id="8"/>
      <w:r w:rsidRPr="00CC5FB0">
        <w:rPr>
          <w:rFonts w:ascii="Times New Roman" w:eastAsia="Times New Roman" w:hAnsi="Times New Roman" w:cs="Times New Roman"/>
          <w:b/>
          <w:sz w:val="28"/>
          <w:szCs w:val="28"/>
          <w:lang w:eastAsia="ru-RU"/>
        </w:rPr>
        <w:t>ПОРЯДОК</w:t>
      </w:r>
    </w:p>
    <w:p w14:paraId="0D81F4D9" w14:textId="77777777" w:rsidR="00CC5FB0" w:rsidRPr="00CC5FB0" w:rsidRDefault="00CC5FB0" w:rsidP="00CC5FB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C5FB0">
        <w:rPr>
          <w:rFonts w:ascii="Times New Roman" w:eastAsia="Times New Roman" w:hAnsi="Times New Roman" w:cs="Times New Roman"/>
          <w:b/>
          <w:sz w:val="28"/>
          <w:szCs w:val="28"/>
          <w:lang w:eastAsia="ru-RU"/>
        </w:rPr>
        <w:t xml:space="preserve">ОПРЕДЕЛЕНИЯ ЧАСТИ ТЕРРИТОРИИ МУНИЦИПАЛЬНОГО ОБРАЗОВАНИЯ ДМИТРИЕВСКИЙ   СЕЛЬСОВЕТ САКМАРСКОГО РАЙОНА ОРЕНБУРГСКОЙ ОБЛАСТИ, НА КОТОРОЙ МОГУТ </w:t>
      </w:r>
      <w:r w:rsidRPr="00CC5FB0">
        <w:rPr>
          <w:rFonts w:ascii="Times New Roman" w:eastAsia="Times New Roman" w:hAnsi="Times New Roman" w:cs="Times New Roman"/>
          <w:b/>
          <w:sz w:val="28"/>
          <w:szCs w:val="28"/>
          <w:lang w:eastAsia="ru-RU"/>
        </w:rPr>
        <w:lastRenderedPageBreak/>
        <w:t>РЕАЛИЗОВЫВАТЬСЯ ИНИЦИАТИВНЫЕ ПРОЕКТЫ</w:t>
      </w:r>
    </w:p>
    <w:p w14:paraId="4D9AD903" w14:textId="77777777" w:rsidR="00CC5FB0" w:rsidRPr="00CC5FB0" w:rsidRDefault="00CC5FB0" w:rsidP="00CC5FB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8841A10" w14:textId="77777777" w:rsidR="00CC5FB0" w:rsidRPr="00CC5FB0" w:rsidRDefault="00CC5FB0" w:rsidP="00CC5FB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 xml:space="preserve">1. Настоящий Порядок определения части территории муниципального образования Дмитриевский  сельсовет </w:t>
      </w:r>
      <w:proofErr w:type="spellStart"/>
      <w:r w:rsidRPr="00CC5FB0">
        <w:rPr>
          <w:rFonts w:ascii="Times New Roman" w:eastAsia="Times New Roman" w:hAnsi="Times New Roman" w:cs="Times New Roman"/>
          <w:sz w:val="28"/>
          <w:szCs w:val="28"/>
          <w:lang w:eastAsia="ru-RU"/>
        </w:rPr>
        <w:t>Сакмарского</w:t>
      </w:r>
      <w:proofErr w:type="spellEnd"/>
      <w:r w:rsidRPr="00CC5FB0">
        <w:rPr>
          <w:rFonts w:ascii="Times New Roman" w:eastAsia="Times New Roman" w:hAnsi="Times New Roman" w:cs="Times New Roman"/>
          <w:sz w:val="28"/>
          <w:szCs w:val="28"/>
          <w:lang w:eastAsia="ru-RU"/>
        </w:rPr>
        <w:t xml:space="preserve"> района Оренбургской области, на которой могут реализовываться инициативные проекты (далее - Порядок), устанавливает процедуру определения части территории муниципального образования Дмитриевский  сельсовет, на которой могут реализовываться инициативные проекты, в целях учета мнения всех заинтересованных лиц.</w:t>
      </w:r>
    </w:p>
    <w:p w14:paraId="0EE8A6B7" w14:textId="77777777" w:rsidR="00CC5FB0" w:rsidRPr="00CC5FB0" w:rsidRDefault="00CC5FB0" w:rsidP="00CC5FB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2. Часть территории муниципального образования Дмитриевский сельсовет, на которой может реализовываться инициативный проект или несколько инициативных проектов, устанавливается постановлением администрации муниципального образования Дмитриевский сельсовет.</w:t>
      </w:r>
    </w:p>
    <w:p w14:paraId="0E50783A" w14:textId="77777777" w:rsidR="00CC5FB0" w:rsidRPr="00CC5FB0" w:rsidRDefault="00CC5FB0" w:rsidP="00CC5FB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3. Для определения части территории муниципального образования Дмитриевский  сельсовет, на которой может реализовываться инициативный проект, инициатором проекта в администрацию муниципального образования Дмитриевский  сельсовет направляется информация об инициативном проекте до выдвижения инициативного проекта в соответствии с Порядком выдвижения, внесения, обсуждения, рассмотрения инициативных проектов, а также проведения их конкурсного отбора в муниципальном образовании Дмитриевский сельсовет.</w:t>
      </w:r>
    </w:p>
    <w:p w14:paraId="4020EFF5" w14:textId="77777777" w:rsidR="00CC5FB0" w:rsidRPr="00CC5FB0" w:rsidRDefault="00CC5FB0" w:rsidP="00CC5FB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4. Информация об инициативном проекте включает в себя:</w:t>
      </w:r>
    </w:p>
    <w:p w14:paraId="4AA26E42" w14:textId="77777777" w:rsidR="00CC5FB0" w:rsidRPr="00CC5FB0" w:rsidRDefault="00CC5FB0" w:rsidP="00CC5FB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1) наименование инициативного проекта;</w:t>
      </w:r>
    </w:p>
    <w:p w14:paraId="546CB52A" w14:textId="77777777" w:rsidR="00CC5FB0" w:rsidRPr="00CC5FB0" w:rsidRDefault="00CC5FB0" w:rsidP="00CC5FB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2) сведения о предполагаемой части территории муниципального образования Дмитриевский  сельсовет, на которой будет реализован инициативный проект;</w:t>
      </w:r>
    </w:p>
    <w:p w14:paraId="696EE844" w14:textId="77777777" w:rsidR="00CC5FB0" w:rsidRPr="00CC5FB0" w:rsidRDefault="00CC5FB0" w:rsidP="00CC5FB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3) описание инициативного проекта (в том числе описание проблемы, решение которой имеет приоритетное значение для жителей муниципального образования или его части);</w:t>
      </w:r>
    </w:p>
    <w:p w14:paraId="5ED17B00" w14:textId="77777777" w:rsidR="00CC5FB0" w:rsidRPr="00CC5FB0" w:rsidRDefault="00CC5FB0" w:rsidP="00CC5FB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4) обоснование предложений по решению указанной проблемы;</w:t>
      </w:r>
    </w:p>
    <w:p w14:paraId="2568AA55" w14:textId="77777777" w:rsidR="00CC5FB0" w:rsidRPr="00CC5FB0" w:rsidRDefault="00CC5FB0" w:rsidP="00CC5FB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5) описание мероприятий, осуществляемых в рамках реализации инициативного проекта;</w:t>
      </w:r>
    </w:p>
    <w:p w14:paraId="3B5B57F8" w14:textId="77777777" w:rsidR="00CC5FB0" w:rsidRPr="00CC5FB0" w:rsidRDefault="00CC5FB0" w:rsidP="00CC5FB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6) описание ожидаемых результатов реализации инициативного проекта;</w:t>
      </w:r>
    </w:p>
    <w:p w14:paraId="3A4A9DCF" w14:textId="77777777" w:rsidR="00CC5FB0" w:rsidRPr="00CC5FB0" w:rsidRDefault="00CC5FB0" w:rsidP="00CC5FB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7) предварительный расчет необходимых расходов на реализацию инициативного проекта;</w:t>
      </w:r>
    </w:p>
    <w:p w14:paraId="5B94EA6F" w14:textId="77777777" w:rsidR="00CC5FB0" w:rsidRPr="00CC5FB0" w:rsidRDefault="00CC5FB0" w:rsidP="00CC5FB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8) сведения о планируемом (возможном) финансовом, имущественном и (или) трудовом участии заинтересованных лиц в реализации инициативного проекта;</w:t>
      </w:r>
    </w:p>
    <w:p w14:paraId="7AF2952A" w14:textId="77777777" w:rsidR="00CC5FB0" w:rsidRPr="00CC5FB0" w:rsidRDefault="00CC5FB0" w:rsidP="00CC5FB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9) планируемые сроки реализации инициативного проекта;</w:t>
      </w:r>
    </w:p>
    <w:p w14:paraId="47515B3A" w14:textId="77777777" w:rsidR="00CC5FB0" w:rsidRPr="00CC5FB0" w:rsidRDefault="00CC5FB0" w:rsidP="00CC5FB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lastRenderedPageBreak/>
        <w:t>10) контактные данные инициаторов проекта, ответственных за инициативный проект (Ф.И.О., номер телефона, адрес электронной почты).</w:t>
      </w:r>
    </w:p>
    <w:p w14:paraId="17259A5D" w14:textId="77777777" w:rsidR="00CC5FB0" w:rsidRPr="00CC5FB0" w:rsidRDefault="00CC5FB0" w:rsidP="00CC5FB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5. Администрация муниципального образования Дмитриевский  сельсовет рассматривает информацию об инициативном проекте, а также  анализирует реальную возможность и целесообразность реализации инициативного проекта на соответствующей территории.</w:t>
      </w:r>
    </w:p>
    <w:p w14:paraId="189F908B" w14:textId="77777777" w:rsidR="00CC5FB0" w:rsidRPr="00CC5FB0" w:rsidRDefault="00CC5FB0" w:rsidP="00CC5FB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6. Принятие постановления Администрации муниципального образования Дмитриевский  сельсовет об определении части территории муниципального образования, на которой может реализовываться инициативный проект, осуществляется в течение 20 рабочих дней со дня поступления информации об инициативном проекте.</w:t>
      </w:r>
    </w:p>
    <w:p w14:paraId="3C78E529" w14:textId="77777777" w:rsidR="00CC5FB0" w:rsidRPr="00CC5FB0" w:rsidRDefault="00CC5FB0" w:rsidP="00CC5FB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7. Копия постановления Администрации муниципального образования Дмитриевский сельсовет об определении части территории муниципального образования, на которой может реализовываться инициативный проект, не позднее 2 рабочих дней со дня его принятия направляется лицу (лицам), контактные данные которого (которых) указаны в информации об инициативном проекте.</w:t>
      </w:r>
    </w:p>
    <w:p w14:paraId="04FC265F" w14:textId="77777777" w:rsidR="00CC5FB0" w:rsidRPr="00CC5FB0" w:rsidRDefault="00CC5FB0" w:rsidP="00CC5FB0">
      <w:pPr>
        <w:spacing w:after="200" w:line="276" w:lineRule="auto"/>
        <w:rPr>
          <w:rFonts w:ascii="Times New Roman" w:eastAsia="Calibri" w:hAnsi="Times New Roman" w:cs="Times New Roman"/>
          <w:sz w:val="28"/>
          <w:szCs w:val="28"/>
        </w:rPr>
      </w:pPr>
    </w:p>
    <w:p w14:paraId="6BD4FA77" w14:textId="77777777" w:rsidR="0085053A" w:rsidRPr="0085053A" w:rsidRDefault="0085053A" w:rsidP="0085053A">
      <w:pPr>
        <w:autoSpaceDE w:val="0"/>
        <w:autoSpaceDN w:val="0"/>
        <w:adjustRightInd w:val="0"/>
        <w:spacing w:after="0" w:line="240" w:lineRule="auto"/>
        <w:jc w:val="center"/>
        <w:rPr>
          <w:rFonts w:ascii="Arial" w:eastAsia="Times New Roman" w:hAnsi="Arial" w:cs="Arial"/>
          <w:b/>
          <w:bCs/>
          <w:kern w:val="2"/>
          <w:sz w:val="24"/>
          <w:szCs w:val="24"/>
          <w:lang w:eastAsia="ru-RU"/>
        </w:rPr>
      </w:pPr>
    </w:p>
    <w:p w14:paraId="64998F14" w14:textId="77777777" w:rsidR="0085053A" w:rsidRPr="0085053A" w:rsidRDefault="0085053A" w:rsidP="0085053A">
      <w:pPr>
        <w:autoSpaceDE w:val="0"/>
        <w:autoSpaceDN w:val="0"/>
        <w:adjustRightInd w:val="0"/>
        <w:spacing w:after="0" w:line="240" w:lineRule="auto"/>
        <w:jc w:val="center"/>
        <w:rPr>
          <w:rFonts w:ascii="Arial" w:eastAsia="Times New Roman" w:hAnsi="Arial" w:cs="Arial"/>
          <w:b/>
          <w:bCs/>
          <w:kern w:val="2"/>
          <w:sz w:val="24"/>
          <w:szCs w:val="24"/>
          <w:lang w:eastAsia="ru-RU"/>
        </w:rPr>
      </w:pPr>
    </w:p>
    <w:p w14:paraId="7212E92D" w14:textId="77777777" w:rsidR="0085053A" w:rsidRPr="0085053A" w:rsidRDefault="0085053A" w:rsidP="0085053A">
      <w:pPr>
        <w:autoSpaceDE w:val="0"/>
        <w:autoSpaceDN w:val="0"/>
        <w:adjustRightInd w:val="0"/>
        <w:spacing w:after="0" w:line="240" w:lineRule="auto"/>
        <w:jc w:val="center"/>
        <w:rPr>
          <w:rFonts w:ascii="Arial" w:eastAsia="Times New Roman" w:hAnsi="Arial" w:cs="Arial"/>
          <w:b/>
          <w:bCs/>
          <w:kern w:val="2"/>
          <w:sz w:val="24"/>
          <w:szCs w:val="24"/>
          <w:lang w:eastAsia="ru-RU"/>
        </w:rPr>
      </w:pPr>
    </w:p>
    <w:p w14:paraId="25BC1796" w14:textId="77777777" w:rsidR="00CC5FB0" w:rsidRPr="00CC5FB0" w:rsidRDefault="00CC5FB0" w:rsidP="00CC5FB0">
      <w:pPr>
        <w:tabs>
          <w:tab w:val="left" w:pos="7890"/>
        </w:tabs>
        <w:spacing w:after="0" w:line="240" w:lineRule="auto"/>
        <w:rPr>
          <w:rFonts w:ascii="Times New Roman" w:eastAsia="Times New Roman" w:hAnsi="Times New Roman" w:cs="Times New Roman"/>
          <w:b/>
          <w:sz w:val="28"/>
          <w:szCs w:val="28"/>
          <w:lang w:eastAsia="ru-RU"/>
        </w:rPr>
      </w:pPr>
      <w:r w:rsidRPr="00CC5FB0">
        <w:rPr>
          <w:rFonts w:ascii="Times New Roman" w:eastAsia="Times New Roman" w:hAnsi="Times New Roman" w:cs="Times New Roman"/>
          <w:b/>
          <w:color w:val="FF0000"/>
          <w:sz w:val="28"/>
          <w:szCs w:val="28"/>
          <w:lang w:eastAsia="ru-RU"/>
        </w:rPr>
        <w:tab/>
      </w:r>
    </w:p>
    <w:p w14:paraId="3BE19E19" w14:textId="77777777" w:rsidR="00CC5FB0" w:rsidRPr="00CC5FB0" w:rsidRDefault="00CC5FB0" w:rsidP="00CC5FB0">
      <w:pPr>
        <w:keepNext/>
        <w:tabs>
          <w:tab w:val="left" w:pos="8080"/>
        </w:tabs>
        <w:spacing w:after="0" w:line="240" w:lineRule="auto"/>
        <w:ind w:right="-1"/>
        <w:jc w:val="center"/>
        <w:outlineLvl w:val="1"/>
        <w:rPr>
          <w:rFonts w:ascii="Arial" w:eastAsia="Arial Unicode MS" w:hAnsi="Arial" w:cs="Arial"/>
          <w:b/>
          <w:bCs/>
          <w:sz w:val="32"/>
          <w:szCs w:val="32"/>
          <w:lang w:eastAsia="ru-RU"/>
        </w:rPr>
      </w:pPr>
      <w:r w:rsidRPr="00CC5FB0">
        <w:rPr>
          <w:rFonts w:ascii="Arial" w:eastAsia="Arial Unicode MS" w:hAnsi="Arial" w:cs="Arial"/>
          <w:b/>
          <w:bCs/>
          <w:sz w:val="32"/>
          <w:szCs w:val="32"/>
          <w:lang w:eastAsia="ru-RU"/>
        </w:rPr>
        <w:t>С</w:t>
      </w:r>
      <w:r w:rsidRPr="00CC5FB0">
        <w:rPr>
          <w:rFonts w:ascii="Arial" w:eastAsia="Arial Unicode MS" w:hAnsi="Arial" w:cs="Arial"/>
          <w:b/>
          <w:bCs/>
          <w:caps/>
          <w:sz w:val="32"/>
          <w:szCs w:val="32"/>
          <w:lang w:eastAsia="ru-RU"/>
        </w:rPr>
        <w:t>овет депутатов</w:t>
      </w:r>
    </w:p>
    <w:p w14:paraId="597AFF4B" w14:textId="77777777" w:rsidR="00CC5FB0" w:rsidRPr="00CC5FB0" w:rsidRDefault="00CC5FB0" w:rsidP="00CC5FB0">
      <w:pPr>
        <w:keepNext/>
        <w:tabs>
          <w:tab w:val="left" w:pos="4320"/>
          <w:tab w:val="left" w:pos="4678"/>
          <w:tab w:val="left" w:pos="6379"/>
        </w:tabs>
        <w:spacing w:after="0" w:line="240" w:lineRule="auto"/>
        <w:ind w:right="-1"/>
        <w:jc w:val="center"/>
        <w:outlineLvl w:val="1"/>
        <w:rPr>
          <w:rFonts w:ascii="Arial" w:eastAsia="Arial Unicode MS" w:hAnsi="Arial" w:cs="Arial"/>
          <w:b/>
          <w:bCs/>
          <w:caps/>
          <w:sz w:val="32"/>
          <w:szCs w:val="32"/>
          <w:lang w:eastAsia="ru-RU"/>
        </w:rPr>
      </w:pPr>
      <w:r w:rsidRPr="00CC5FB0">
        <w:rPr>
          <w:rFonts w:ascii="Arial" w:eastAsia="Arial Unicode MS" w:hAnsi="Arial" w:cs="Arial"/>
          <w:b/>
          <w:bCs/>
          <w:sz w:val="32"/>
          <w:szCs w:val="32"/>
          <w:lang w:eastAsia="ru-RU"/>
        </w:rPr>
        <w:t>МУНИЦИПАЛЬНОГО ОБРАЗОВАНИЯ</w:t>
      </w:r>
    </w:p>
    <w:p w14:paraId="5EA0D4C2" w14:textId="77777777" w:rsidR="00CC5FB0" w:rsidRPr="00CC5FB0" w:rsidRDefault="00CC5FB0" w:rsidP="00CC5FB0">
      <w:pPr>
        <w:keepNext/>
        <w:tabs>
          <w:tab w:val="left" w:pos="4320"/>
          <w:tab w:val="left" w:pos="6379"/>
        </w:tabs>
        <w:spacing w:after="0" w:line="240" w:lineRule="auto"/>
        <w:ind w:right="-1"/>
        <w:jc w:val="center"/>
        <w:outlineLvl w:val="1"/>
        <w:rPr>
          <w:rFonts w:ascii="Arial" w:eastAsia="Arial Unicode MS" w:hAnsi="Arial" w:cs="Arial"/>
          <w:b/>
          <w:bCs/>
          <w:caps/>
          <w:sz w:val="32"/>
          <w:szCs w:val="32"/>
          <w:lang w:eastAsia="ru-RU"/>
        </w:rPr>
      </w:pPr>
      <w:r w:rsidRPr="00CC5FB0">
        <w:rPr>
          <w:rFonts w:ascii="Arial" w:eastAsia="Arial Unicode MS" w:hAnsi="Arial" w:cs="Arial"/>
          <w:b/>
          <w:bCs/>
          <w:sz w:val="32"/>
          <w:szCs w:val="32"/>
          <w:lang w:eastAsia="ru-RU"/>
        </w:rPr>
        <w:t>ДМИТРИЕВСКИЙ СЕЛЬСОВЕТ</w:t>
      </w:r>
    </w:p>
    <w:p w14:paraId="5B0F019F" w14:textId="77777777" w:rsidR="00CC5FB0" w:rsidRPr="00CC5FB0" w:rsidRDefault="00CC5FB0" w:rsidP="00CC5FB0">
      <w:pPr>
        <w:tabs>
          <w:tab w:val="left" w:pos="6379"/>
        </w:tabs>
        <w:spacing w:after="0" w:line="240" w:lineRule="auto"/>
        <w:ind w:right="-1"/>
        <w:jc w:val="center"/>
        <w:rPr>
          <w:rFonts w:ascii="Arial" w:eastAsia="Arial Unicode MS" w:hAnsi="Arial" w:cs="Arial"/>
          <w:b/>
          <w:sz w:val="32"/>
          <w:szCs w:val="32"/>
          <w:lang w:eastAsia="ru-RU"/>
        </w:rPr>
      </w:pPr>
      <w:r w:rsidRPr="00CC5FB0">
        <w:rPr>
          <w:rFonts w:ascii="Arial" w:eastAsia="Arial Unicode MS" w:hAnsi="Arial" w:cs="Arial"/>
          <w:b/>
          <w:sz w:val="32"/>
          <w:szCs w:val="32"/>
          <w:lang w:eastAsia="ru-RU"/>
        </w:rPr>
        <w:t>САКМАРСКОГО РАЙОНА</w:t>
      </w:r>
    </w:p>
    <w:p w14:paraId="69BE2739" w14:textId="77777777" w:rsidR="00CC5FB0" w:rsidRPr="00CC5FB0" w:rsidRDefault="00CC5FB0" w:rsidP="00CC5FB0">
      <w:pPr>
        <w:tabs>
          <w:tab w:val="left" w:pos="6379"/>
        </w:tabs>
        <w:spacing w:after="0" w:line="240" w:lineRule="auto"/>
        <w:ind w:right="-1"/>
        <w:jc w:val="center"/>
        <w:rPr>
          <w:rFonts w:ascii="Arial" w:eastAsia="Arial Unicode MS" w:hAnsi="Arial" w:cs="Arial"/>
          <w:b/>
          <w:sz w:val="32"/>
          <w:szCs w:val="32"/>
          <w:lang w:eastAsia="ru-RU"/>
        </w:rPr>
      </w:pPr>
      <w:r w:rsidRPr="00CC5FB0">
        <w:rPr>
          <w:rFonts w:ascii="Arial" w:eastAsia="Arial Unicode MS" w:hAnsi="Arial" w:cs="Arial"/>
          <w:b/>
          <w:sz w:val="32"/>
          <w:szCs w:val="32"/>
          <w:lang w:eastAsia="ru-RU"/>
        </w:rPr>
        <w:t>ОРЕНБУРГСКОЙ ОБЛАСТИ</w:t>
      </w:r>
    </w:p>
    <w:p w14:paraId="3EF39637" w14:textId="77777777" w:rsidR="00CC5FB0" w:rsidRPr="00CC5FB0" w:rsidRDefault="00CC5FB0" w:rsidP="00CC5FB0">
      <w:pPr>
        <w:tabs>
          <w:tab w:val="left" w:pos="5670"/>
          <w:tab w:val="left" w:pos="9355"/>
        </w:tabs>
        <w:spacing w:after="0" w:line="240" w:lineRule="auto"/>
        <w:ind w:right="-1"/>
        <w:jc w:val="center"/>
        <w:rPr>
          <w:rFonts w:ascii="Times New Roman" w:eastAsia="Arial Unicode MS" w:hAnsi="Times New Roman" w:cs="Times New Roman"/>
          <w:sz w:val="28"/>
          <w:szCs w:val="24"/>
          <w:lang w:eastAsia="ru-RU"/>
        </w:rPr>
      </w:pPr>
      <w:r w:rsidRPr="00CC5FB0">
        <w:rPr>
          <w:rFonts w:ascii="Times New Roman" w:eastAsia="Arial Unicode MS" w:hAnsi="Times New Roman" w:cs="Times New Roman"/>
          <w:sz w:val="28"/>
          <w:szCs w:val="24"/>
          <w:lang w:eastAsia="ru-RU"/>
        </w:rPr>
        <w:t>четвертый созыв</w:t>
      </w:r>
    </w:p>
    <w:p w14:paraId="21D69406" w14:textId="77777777" w:rsidR="00CC5FB0" w:rsidRPr="00CC5FB0" w:rsidRDefault="00CC5FB0" w:rsidP="00CC5FB0">
      <w:pPr>
        <w:keepNext/>
        <w:tabs>
          <w:tab w:val="left" w:pos="8460"/>
        </w:tabs>
        <w:spacing w:after="0" w:line="240" w:lineRule="auto"/>
        <w:ind w:right="4535"/>
        <w:jc w:val="center"/>
        <w:outlineLvl w:val="1"/>
        <w:rPr>
          <w:rFonts w:ascii="Times New Roman" w:eastAsia="Arial Unicode MS" w:hAnsi="Times New Roman" w:cs="Times New Roman"/>
          <w:b/>
          <w:bCs/>
          <w:sz w:val="28"/>
          <w:szCs w:val="24"/>
          <w:lang w:eastAsia="ru-RU"/>
        </w:rPr>
      </w:pPr>
    </w:p>
    <w:p w14:paraId="3FF96E11" w14:textId="77777777" w:rsidR="00CC5FB0" w:rsidRPr="00CC5FB0" w:rsidRDefault="00CC5FB0" w:rsidP="00CC5FB0">
      <w:pPr>
        <w:keepNext/>
        <w:tabs>
          <w:tab w:val="left" w:pos="8460"/>
        </w:tabs>
        <w:spacing w:after="0" w:line="240" w:lineRule="auto"/>
        <w:ind w:right="-1"/>
        <w:jc w:val="center"/>
        <w:outlineLvl w:val="1"/>
        <w:rPr>
          <w:rFonts w:ascii="Arial" w:eastAsia="Arial Unicode MS" w:hAnsi="Arial" w:cs="Arial"/>
          <w:b/>
          <w:bCs/>
          <w:spacing w:val="60"/>
          <w:sz w:val="32"/>
          <w:szCs w:val="32"/>
          <w:lang w:eastAsia="ru-RU"/>
        </w:rPr>
      </w:pPr>
      <w:r w:rsidRPr="00CC5FB0">
        <w:rPr>
          <w:rFonts w:ascii="Arial" w:eastAsia="Arial Unicode MS" w:hAnsi="Arial" w:cs="Arial"/>
          <w:b/>
          <w:bCs/>
          <w:spacing w:val="60"/>
          <w:sz w:val="32"/>
          <w:szCs w:val="32"/>
          <w:lang w:eastAsia="ru-RU"/>
        </w:rPr>
        <w:t>РЕШЕНИЕ</w:t>
      </w:r>
    </w:p>
    <w:p w14:paraId="5F004B61" w14:textId="77777777" w:rsidR="00CC5FB0" w:rsidRPr="00CC5FB0" w:rsidRDefault="00CC5FB0" w:rsidP="00CC5FB0">
      <w:pPr>
        <w:spacing w:after="0" w:line="240" w:lineRule="auto"/>
        <w:ind w:right="4535"/>
        <w:jc w:val="center"/>
        <w:rPr>
          <w:rFonts w:ascii="Times New Roman" w:eastAsia="Arial Unicode MS" w:hAnsi="Times New Roman" w:cs="Times New Roman"/>
          <w:sz w:val="28"/>
          <w:szCs w:val="24"/>
          <w:lang w:eastAsia="ru-RU"/>
        </w:rPr>
      </w:pPr>
    </w:p>
    <w:p w14:paraId="2958B3D6" w14:textId="77777777" w:rsidR="00CC5FB0" w:rsidRPr="00CC5FB0" w:rsidRDefault="00CC5FB0" w:rsidP="00CC5FB0">
      <w:pPr>
        <w:tabs>
          <w:tab w:val="left" w:pos="3703"/>
        </w:tabs>
        <w:spacing w:after="0" w:line="240" w:lineRule="auto"/>
        <w:ind w:right="-2"/>
        <w:rPr>
          <w:rFonts w:ascii="Times New Roman" w:eastAsia="Arial Unicode MS" w:hAnsi="Times New Roman" w:cs="Times New Roman"/>
          <w:sz w:val="32"/>
          <w:szCs w:val="32"/>
          <w:lang w:eastAsia="ru-RU"/>
        </w:rPr>
      </w:pPr>
      <w:r w:rsidRPr="00CC5FB0">
        <w:rPr>
          <w:rFonts w:ascii="Arial" w:eastAsia="Arial Unicode MS" w:hAnsi="Arial" w:cs="Arial"/>
          <w:b/>
          <w:sz w:val="32"/>
          <w:szCs w:val="32"/>
          <w:lang w:eastAsia="ru-RU"/>
        </w:rPr>
        <w:t>29.08.2025                                                                         № 176</w:t>
      </w:r>
    </w:p>
    <w:p w14:paraId="4AF7EC49" w14:textId="77777777" w:rsidR="00CC5FB0" w:rsidRPr="00CC5FB0" w:rsidRDefault="00CC5FB0" w:rsidP="00CC5FB0">
      <w:pPr>
        <w:spacing w:after="0" w:line="240" w:lineRule="auto"/>
        <w:jc w:val="center"/>
        <w:rPr>
          <w:rFonts w:ascii="Arial" w:eastAsia="Times New Roman" w:hAnsi="Arial" w:cs="Arial"/>
          <w:color w:val="FF0000"/>
          <w:sz w:val="32"/>
          <w:szCs w:val="32"/>
          <w:lang w:eastAsia="ru-RU"/>
        </w:rPr>
      </w:pPr>
      <w:bookmarkStart w:id="9" w:name="_Hlk205974504"/>
      <w:r w:rsidRPr="00CC5FB0">
        <w:rPr>
          <w:rFonts w:ascii="Arial" w:eastAsia="Times New Roman" w:hAnsi="Arial" w:cs="Arial"/>
          <w:b/>
          <w:sz w:val="32"/>
          <w:szCs w:val="32"/>
          <w:lang w:eastAsia="ru-RU"/>
        </w:rPr>
        <w:t xml:space="preserve">Об утверждении Порядка выдвижения, внесения, обсуждения, рассмотрения инициативных проектов, а также проведения их конкурсного отбора </w:t>
      </w:r>
    </w:p>
    <w:bookmarkEnd w:id="9"/>
    <w:p w14:paraId="24309AAB" w14:textId="77777777" w:rsidR="00CC5FB0" w:rsidRPr="00CC5FB0" w:rsidRDefault="00CC5FB0" w:rsidP="00CC5FB0">
      <w:pPr>
        <w:spacing w:after="0" w:line="240" w:lineRule="auto"/>
        <w:jc w:val="both"/>
        <w:rPr>
          <w:rFonts w:ascii="Times New Roman" w:eastAsia="Times New Roman" w:hAnsi="Times New Roman" w:cs="Times New Roman"/>
          <w:sz w:val="28"/>
          <w:szCs w:val="28"/>
          <w:lang w:eastAsia="ru-RU"/>
        </w:rPr>
      </w:pPr>
    </w:p>
    <w:p w14:paraId="77AA460B" w14:textId="77777777" w:rsidR="00CC5FB0" w:rsidRPr="00CC5FB0" w:rsidRDefault="00CC5FB0" w:rsidP="00CC5FB0">
      <w:pPr>
        <w:spacing w:after="1" w:line="280" w:lineRule="atLeast"/>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 xml:space="preserve">В соответствии со статьей 49 Федерального закона от 20.03.2025 N 33-ФЗ "Об общих принципах организации местного самоуправления в единой системе публичной власти", руководствуясь Уставом муниципального образования Дмитриевский сельсовет, Совет депутатов муниципального образования Дмитриевский сельсовет    </w:t>
      </w:r>
      <w:r w:rsidRPr="00CC5FB0">
        <w:rPr>
          <w:rFonts w:ascii="Times New Roman" w:eastAsia="Times New Roman" w:hAnsi="Times New Roman" w:cs="Times New Roman"/>
          <w:b/>
          <w:bCs/>
          <w:sz w:val="28"/>
          <w:szCs w:val="28"/>
          <w:lang w:eastAsia="ru-RU"/>
        </w:rPr>
        <w:t>РЕШИЛ:</w:t>
      </w:r>
      <w:r w:rsidRPr="00CC5FB0">
        <w:rPr>
          <w:rFonts w:ascii="Times New Roman" w:eastAsia="Times New Roman" w:hAnsi="Times New Roman" w:cs="Times New Roman"/>
          <w:sz w:val="28"/>
          <w:szCs w:val="28"/>
          <w:lang w:eastAsia="ru-RU"/>
        </w:rPr>
        <w:t xml:space="preserve">                                       </w:t>
      </w:r>
    </w:p>
    <w:p w14:paraId="5A4E0F7A" w14:textId="77777777" w:rsidR="00CC5FB0" w:rsidRPr="00CC5FB0" w:rsidRDefault="00CC5FB0" w:rsidP="00CC5FB0">
      <w:pPr>
        <w:spacing w:after="1" w:line="280" w:lineRule="atLeast"/>
        <w:jc w:val="both"/>
        <w:rPr>
          <w:rFonts w:ascii="Times New Roman" w:eastAsia="Times New Roman" w:hAnsi="Times New Roman" w:cs="Times New Roman"/>
          <w:sz w:val="24"/>
          <w:szCs w:val="24"/>
          <w:lang w:eastAsia="ru-RU"/>
        </w:rPr>
      </w:pPr>
      <w:r w:rsidRPr="00CC5FB0">
        <w:rPr>
          <w:rFonts w:ascii="Times New Roman" w:eastAsia="Times New Roman" w:hAnsi="Times New Roman" w:cs="Times New Roman"/>
          <w:sz w:val="28"/>
          <w:szCs w:val="28"/>
          <w:lang w:eastAsia="ru-RU"/>
        </w:rPr>
        <w:t xml:space="preserve">                                                       </w:t>
      </w:r>
    </w:p>
    <w:p w14:paraId="7FB4A258" w14:textId="77777777" w:rsidR="00CC5FB0" w:rsidRPr="00CC5FB0" w:rsidRDefault="00CC5FB0" w:rsidP="00CC5FB0">
      <w:pPr>
        <w:spacing w:after="0" w:line="240" w:lineRule="auto"/>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 xml:space="preserve">          1. Утвердить Порядок выдвижения, внесения, обсуждения, рассмотрения инициативных проектов, а также проведения их конкурсного отбора в </w:t>
      </w:r>
      <w:r w:rsidRPr="00CC5FB0">
        <w:rPr>
          <w:rFonts w:ascii="Times New Roman" w:eastAsia="Times New Roman" w:hAnsi="Times New Roman" w:cs="Times New Roman"/>
          <w:sz w:val="28"/>
          <w:szCs w:val="28"/>
          <w:lang w:eastAsia="ru-RU"/>
        </w:rPr>
        <w:lastRenderedPageBreak/>
        <w:t>муниципальном образовании Дмитриевский сельсовет согласно приложению к настоящему решению.</w:t>
      </w:r>
    </w:p>
    <w:p w14:paraId="4FC500CE" w14:textId="77777777" w:rsidR="00CC5FB0" w:rsidRPr="00CC5FB0" w:rsidRDefault="00CC5FB0" w:rsidP="00CC5FB0">
      <w:pPr>
        <w:spacing w:after="0" w:line="240" w:lineRule="auto"/>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 xml:space="preserve">          2.  Признать утратившим силу решение Совета депутатов от 04.03.2021 № 34 «Об утверждении Порядка выдвижения, внесения, обсуждения, рассмотрения инициативных проектов, а также проведения их конкурсного отбора».</w:t>
      </w:r>
    </w:p>
    <w:p w14:paraId="53BCBBF9" w14:textId="77777777" w:rsidR="00CC5FB0" w:rsidRPr="00CC5FB0" w:rsidRDefault="00CC5FB0" w:rsidP="00CC5FB0">
      <w:pPr>
        <w:spacing w:after="0" w:line="240" w:lineRule="auto"/>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ab/>
        <w:t xml:space="preserve">3. Определить администрацию муниципального образования Дмитриевский сельсовет уполномоченным органом, ответственным за организацию работы по рассмотрению инициативных проектов, а также проведению их конкурсного отбора. </w:t>
      </w:r>
    </w:p>
    <w:p w14:paraId="0A8410D5" w14:textId="77777777" w:rsidR="00CC5FB0" w:rsidRPr="00CC5FB0" w:rsidRDefault="00CC5FB0" w:rsidP="00CC5FB0">
      <w:pPr>
        <w:spacing w:after="0" w:line="240" w:lineRule="auto"/>
        <w:jc w:val="both"/>
        <w:rPr>
          <w:rFonts w:ascii="Times New Roman" w:eastAsia="SimSun" w:hAnsi="Times New Roman" w:cs="Mangal"/>
          <w:spacing w:val="-8"/>
          <w:kern w:val="1"/>
          <w:sz w:val="28"/>
          <w:szCs w:val="28"/>
          <w:lang w:eastAsia="hi-IN" w:bidi="hi-IN"/>
        </w:rPr>
      </w:pPr>
      <w:r w:rsidRPr="00CC5FB0">
        <w:rPr>
          <w:rFonts w:ascii="Times New Roman" w:eastAsia="Times New Roman" w:hAnsi="Times New Roman" w:cs="Times New Roman"/>
          <w:sz w:val="28"/>
          <w:szCs w:val="28"/>
          <w:lang w:eastAsia="ru-RU"/>
        </w:rPr>
        <w:tab/>
        <w:t>4. Настоящее решение подлежит опубликованию (обнародованию) и размещению</w:t>
      </w:r>
      <w:r w:rsidRPr="00CC5FB0">
        <w:rPr>
          <w:rFonts w:ascii="Times New Roman" w:eastAsia="SimSun" w:hAnsi="Times New Roman" w:cs="Mangal"/>
          <w:spacing w:val="-8"/>
          <w:kern w:val="1"/>
          <w:sz w:val="28"/>
          <w:szCs w:val="28"/>
          <w:lang w:eastAsia="hi-IN" w:bidi="hi-IN"/>
        </w:rPr>
        <w:t xml:space="preserve"> на официальном сайте администрации муниципального образования Дмитриевский сельсовет</w:t>
      </w:r>
      <w:r w:rsidRPr="00CC5FB0">
        <w:rPr>
          <w:rFonts w:ascii="Times New Roman" w:eastAsia="Times New Roman" w:hAnsi="Times New Roman" w:cs="Times New Roman"/>
          <w:sz w:val="28"/>
          <w:szCs w:val="28"/>
          <w:lang w:eastAsia="ru-RU"/>
        </w:rPr>
        <w:t xml:space="preserve"> </w:t>
      </w:r>
      <w:r w:rsidRPr="00CC5FB0">
        <w:rPr>
          <w:rFonts w:ascii="Times New Roman" w:eastAsia="SimSun" w:hAnsi="Times New Roman" w:cs="Mangal"/>
          <w:spacing w:val="-8"/>
          <w:kern w:val="1"/>
          <w:sz w:val="28"/>
          <w:szCs w:val="28"/>
          <w:lang w:eastAsia="hi-IN" w:bidi="hi-IN"/>
        </w:rPr>
        <w:t>в информационно - телекоммуникационной сети «Интернет».</w:t>
      </w:r>
    </w:p>
    <w:p w14:paraId="078678E6" w14:textId="77777777" w:rsidR="00CC5FB0" w:rsidRPr="00CC5FB0" w:rsidRDefault="00CC5FB0" w:rsidP="00CC5FB0">
      <w:pPr>
        <w:autoSpaceDE w:val="0"/>
        <w:autoSpaceDN w:val="0"/>
        <w:adjustRightInd w:val="0"/>
        <w:spacing w:after="0" w:line="240" w:lineRule="auto"/>
        <w:contextualSpacing/>
        <w:jc w:val="both"/>
        <w:outlineLvl w:val="0"/>
        <w:rPr>
          <w:rFonts w:ascii="Times New Roman" w:eastAsia="Times New Roman" w:hAnsi="Times New Roman" w:cs="Times New Roman"/>
          <w:sz w:val="28"/>
          <w:szCs w:val="28"/>
          <w:lang w:val="x-none" w:eastAsia="x-none"/>
        </w:rPr>
      </w:pPr>
      <w:r w:rsidRPr="00CC5FB0">
        <w:rPr>
          <w:rFonts w:ascii="Times New Roman" w:eastAsia="Times New Roman" w:hAnsi="Times New Roman" w:cs="Times New Roman"/>
          <w:sz w:val="28"/>
          <w:szCs w:val="28"/>
          <w:lang w:val="x-none" w:eastAsia="x-none"/>
        </w:rPr>
        <w:tab/>
      </w:r>
      <w:r w:rsidRPr="00CC5FB0">
        <w:rPr>
          <w:rFonts w:ascii="Times New Roman" w:eastAsia="Times New Roman" w:hAnsi="Times New Roman" w:cs="Times New Roman"/>
          <w:sz w:val="28"/>
          <w:szCs w:val="28"/>
          <w:lang w:eastAsia="x-none"/>
        </w:rPr>
        <w:t>5</w:t>
      </w:r>
      <w:r w:rsidRPr="00CC5FB0">
        <w:rPr>
          <w:rFonts w:ascii="Times New Roman" w:eastAsia="Times New Roman" w:hAnsi="Times New Roman" w:cs="Times New Roman"/>
          <w:sz w:val="28"/>
          <w:szCs w:val="28"/>
          <w:lang w:val="x-none" w:eastAsia="x-none"/>
        </w:rPr>
        <w:t xml:space="preserve">.Поручить организацию исполнения настоящего решения главе муниципального образования </w:t>
      </w:r>
      <w:r w:rsidRPr="00CC5FB0">
        <w:rPr>
          <w:rFonts w:ascii="Times New Roman" w:eastAsia="Times New Roman" w:hAnsi="Times New Roman" w:cs="Times New Roman"/>
          <w:sz w:val="28"/>
          <w:szCs w:val="28"/>
          <w:lang w:eastAsia="x-none"/>
        </w:rPr>
        <w:t xml:space="preserve">Дмитриевский </w:t>
      </w:r>
      <w:r w:rsidRPr="00CC5FB0">
        <w:rPr>
          <w:rFonts w:ascii="Times New Roman" w:eastAsia="Times New Roman" w:hAnsi="Times New Roman" w:cs="Times New Roman"/>
          <w:sz w:val="28"/>
          <w:szCs w:val="28"/>
          <w:lang w:val="x-none" w:eastAsia="x-none"/>
        </w:rPr>
        <w:t>сельсовет</w:t>
      </w:r>
      <w:r w:rsidRPr="00CC5FB0">
        <w:rPr>
          <w:rFonts w:ascii="Times New Roman" w:eastAsia="Times New Roman" w:hAnsi="Times New Roman" w:cs="Times New Roman"/>
          <w:sz w:val="28"/>
          <w:szCs w:val="28"/>
          <w:lang w:eastAsia="x-none"/>
        </w:rPr>
        <w:t>.</w:t>
      </w:r>
    </w:p>
    <w:p w14:paraId="4CD8C7E6" w14:textId="77777777" w:rsidR="00CC5FB0" w:rsidRPr="00CC5FB0" w:rsidRDefault="00CC5FB0" w:rsidP="00CC5FB0">
      <w:pPr>
        <w:spacing w:after="0" w:line="240" w:lineRule="auto"/>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 xml:space="preserve">          6.Решение вступает в силу после опубликования (обнародования).</w:t>
      </w:r>
      <w:r w:rsidRPr="00CC5FB0">
        <w:rPr>
          <w:rFonts w:ascii="Times New Roman" w:eastAsia="Times New Roman" w:hAnsi="Times New Roman" w:cs="Times New Roman"/>
          <w:sz w:val="28"/>
          <w:szCs w:val="28"/>
          <w:lang w:eastAsia="ru-RU"/>
        </w:rPr>
        <w:tab/>
        <w:t xml:space="preserve"> </w:t>
      </w:r>
    </w:p>
    <w:p w14:paraId="3379B32C" w14:textId="77777777" w:rsidR="00CC5FB0" w:rsidRPr="00CC5FB0" w:rsidRDefault="00CC5FB0" w:rsidP="00CC5FB0">
      <w:pPr>
        <w:spacing w:after="0" w:line="240" w:lineRule="auto"/>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 xml:space="preserve">Глава муниципального образования                                  </w:t>
      </w:r>
      <w:proofErr w:type="spellStart"/>
      <w:r w:rsidRPr="00CC5FB0">
        <w:rPr>
          <w:rFonts w:ascii="Times New Roman" w:eastAsia="Times New Roman" w:hAnsi="Times New Roman" w:cs="Times New Roman"/>
          <w:sz w:val="28"/>
          <w:szCs w:val="28"/>
          <w:lang w:eastAsia="ru-RU"/>
        </w:rPr>
        <w:t>Ю.Н.Свиридов</w:t>
      </w:r>
      <w:proofErr w:type="spellEnd"/>
    </w:p>
    <w:p w14:paraId="5EDB790C" w14:textId="77777777" w:rsidR="00CC5FB0" w:rsidRPr="00CC5FB0" w:rsidRDefault="00CC5FB0" w:rsidP="00CC5FB0">
      <w:pPr>
        <w:spacing w:after="0" w:line="240" w:lineRule="auto"/>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Дмитриевский сельсовет</w:t>
      </w:r>
    </w:p>
    <w:p w14:paraId="24BFA7F0" w14:textId="77777777" w:rsidR="00CC5FB0" w:rsidRPr="00CC5FB0" w:rsidRDefault="00CC5FB0" w:rsidP="00CC5FB0">
      <w:pPr>
        <w:spacing w:after="0" w:line="240" w:lineRule="auto"/>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 xml:space="preserve">Председатель Совета депутатов </w:t>
      </w:r>
    </w:p>
    <w:p w14:paraId="679A6F36" w14:textId="77777777" w:rsidR="00CC5FB0" w:rsidRPr="00CC5FB0" w:rsidRDefault="00CC5FB0" w:rsidP="00CC5FB0">
      <w:pPr>
        <w:spacing w:after="0" w:line="240" w:lineRule="auto"/>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 xml:space="preserve">муниципального образования                                             </w:t>
      </w:r>
      <w:proofErr w:type="spellStart"/>
      <w:r w:rsidRPr="00CC5FB0">
        <w:rPr>
          <w:rFonts w:ascii="Times New Roman" w:eastAsia="Times New Roman" w:hAnsi="Times New Roman" w:cs="Times New Roman"/>
          <w:sz w:val="28"/>
          <w:szCs w:val="28"/>
          <w:lang w:eastAsia="ru-RU"/>
        </w:rPr>
        <w:t>А.Ф.Иванов</w:t>
      </w:r>
      <w:proofErr w:type="spellEnd"/>
    </w:p>
    <w:p w14:paraId="2AA96055" w14:textId="77777777" w:rsidR="00CC5FB0" w:rsidRPr="00CC5FB0" w:rsidRDefault="00CC5FB0" w:rsidP="00CC5FB0">
      <w:pPr>
        <w:spacing w:after="0" w:line="240" w:lineRule="auto"/>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sz w:val="28"/>
          <w:szCs w:val="28"/>
          <w:lang w:eastAsia="ru-RU"/>
        </w:rPr>
        <w:t>Дмитриевский сельсовет</w:t>
      </w:r>
    </w:p>
    <w:p w14:paraId="3EE15E11" w14:textId="77777777" w:rsidR="00CC5FB0" w:rsidRPr="00CC5FB0" w:rsidRDefault="00CC5FB0" w:rsidP="00CC5FB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6E28D10" w14:textId="77777777" w:rsidR="00CC5FB0" w:rsidRPr="00CC5FB0" w:rsidRDefault="00CC5FB0" w:rsidP="00CC5FB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pPr w:leftFromText="180" w:rightFromText="180" w:vertAnchor="text" w:tblpX="366" w:tblpY="1"/>
        <w:tblOverlap w:val="never"/>
        <w:tblW w:w="9322" w:type="dxa"/>
        <w:tblLayout w:type="fixed"/>
        <w:tblLook w:val="04A0" w:firstRow="1" w:lastRow="0" w:firstColumn="1" w:lastColumn="0" w:noHBand="0" w:noVBand="1"/>
      </w:tblPr>
      <w:tblGrid>
        <w:gridCol w:w="9322"/>
      </w:tblGrid>
      <w:tr w:rsidR="00CC5FB0" w:rsidRPr="00CC5FB0" w14:paraId="203FED24" w14:textId="77777777" w:rsidTr="0062088E">
        <w:trPr>
          <w:trHeight w:val="1305"/>
        </w:trPr>
        <w:tc>
          <w:tcPr>
            <w:tcW w:w="9322" w:type="dxa"/>
            <w:tcBorders>
              <w:top w:val="nil"/>
              <w:left w:val="nil"/>
              <w:right w:val="nil"/>
            </w:tcBorders>
            <w:shd w:val="clear" w:color="auto" w:fill="auto"/>
            <w:vAlign w:val="bottom"/>
            <w:hideMark/>
          </w:tcPr>
          <w:p w14:paraId="1C4A8551" w14:textId="77777777" w:rsidR="00CC5FB0" w:rsidRPr="00CC5FB0" w:rsidRDefault="00CC5FB0" w:rsidP="00CC5FB0">
            <w:pPr>
              <w:spacing w:after="0" w:line="240" w:lineRule="auto"/>
              <w:jc w:val="right"/>
              <w:rPr>
                <w:rFonts w:ascii="Times New Roman" w:eastAsia="Times New Roman" w:hAnsi="Times New Roman" w:cs="Times New Roman"/>
                <w:sz w:val="24"/>
                <w:szCs w:val="24"/>
                <w:lang w:eastAsia="ru-RU"/>
              </w:rPr>
            </w:pPr>
            <w:r w:rsidRPr="00CC5FB0">
              <w:rPr>
                <w:rFonts w:ascii="Times New Roman" w:eastAsia="Times New Roman" w:hAnsi="Times New Roman" w:cs="Times New Roman"/>
                <w:sz w:val="24"/>
                <w:szCs w:val="24"/>
                <w:lang w:eastAsia="ru-RU"/>
              </w:rPr>
              <w:t>Приложение № 1</w:t>
            </w:r>
          </w:p>
          <w:p w14:paraId="71E93A7B" w14:textId="77777777" w:rsidR="00CC5FB0" w:rsidRPr="00CC5FB0" w:rsidRDefault="00CC5FB0" w:rsidP="00CC5FB0">
            <w:pPr>
              <w:spacing w:after="0" w:line="240" w:lineRule="auto"/>
              <w:jc w:val="right"/>
              <w:rPr>
                <w:rFonts w:ascii="Times New Roman" w:eastAsia="Times New Roman" w:hAnsi="Times New Roman" w:cs="Times New Roman"/>
                <w:sz w:val="24"/>
                <w:szCs w:val="24"/>
                <w:lang w:eastAsia="ru-RU"/>
              </w:rPr>
            </w:pPr>
            <w:r w:rsidRPr="00CC5FB0">
              <w:rPr>
                <w:rFonts w:ascii="Times New Roman" w:eastAsia="Times New Roman" w:hAnsi="Times New Roman" w:cs="Times New Roman"/>
                <w:sz w:val="24"/>
                <w:szCs w:val="24"/>
                <w:lang w:eastAsia="ru-RU"/>
              </w:rPr>
              <w:t xml:space="preserve">         к решению Совета депутатов</w:t>
            </w:r>
          </w:p>
          <w:p w14:paraId="1B757A85" w14:textId="77777777" w:rsidR="00CC5FB0" w:rsidRPr="00CC5FB0" w:rsidRDefault="00CC5FB0" w:rsidP="00CC5FB0">
            <w:pPr>
              <w:spacing w:after="0" w:line="240" w:lineRule="auto"/>
              <w:jc w:val="right"/>
              <w:rPr>
                <w:rFonts w:ascii="Times New Roman" w:eastAsia="Times New Roman" w:hAnsi="Times New Roman" w:cs="Times New Roman"/>
                <w:sz w:val="24"/>
                <w:szCs w:val="24"/>
                <w:lang w:eastAsia="ru-RU"/>
              </w:rPr>
            </w:pPr>
            <w:r w:rsidRPr="00CC5FB0">
              <w:rPr>
                <w:rFonts w:ascii="Times New Roman" w:eastAsia="Times New Roman" w:hAnsi="Times New Roman" w:cs="Times New Roman"/>
                <w:sz w:val="24"/>
                <w:szCs w:val="24"/>
                <w:lang w:eastAsia="ru-RU"/>
              </w:rPr>
              <w:t xml:space="preserve">       муниципального образования </w:t>
            </w:r>
          </w:p>
          <w:p w14:paraId="04EA0148" w14:textId="77777777" w:rsidR="00CC5FB0" w:rsidRPr="00CC5FB0" w:rsidRDefault="00CC5FB0" w:rsidP="00CC5FB0">
            <w:pPr>
              <w:spacing w:after="0" w:line="240" w:lineRule="auto"/>
              <w:jc w:val="right"/>
              <w:rPr>
                <w:rFonts w:ascii="Times New Roman" w:eastAsia="Times New Roman" w:hAnsi="Times New Roman" w:cs="Times New Roman"/>
                <w:sz w:val="24"/>
                <w:szCs w:val="24"/>
                <w:lang w:eastAsia="ru-RU"/>
              </w:rPr>
            </w:pPr>
            <w:r w:rsidRPr="00CC5FB0">
              <w:rPr>
                <w:rFonts w:ascii="Times New Roman" w:eastAsia="Times New Roman" w:hAnsi="Times New Roman" w:cs="Times New Roman"/>
                <w:sz w:val="24"/>
                <w:szCs w:val="24"/>
                <w:lang w:eastAsia="ru-RU"/>
              </w:rPr>
              <w:t>Дмитриевский сельсовет.</w:t>
            </w:r>
          </w:p>
        </w:tc>
      </w:tr>
      <w:tr w:rsidR="00CC5FB0" w:rsidRPr="00CC5FB0" w14:paraId="7B2EFB0F" w14:textId="77777777" w:rsidTr="0062088E">
        <w:trPr>
          <w:trHeight w:val="315"/>
        </w:trPr>
        <w:tc>
          <w:tcPr>
            <w:tcW w:w="9322" w:type="dxa"/>
            <w:shd w:val="clear" w:color="auto" w:fill="auto"/>
            <w:noWrap/>
            <w:vAlign w:val="bottom"/>
            <w:hideMark/>
          </w:tcPr>
          <w:p w14:paraId="4F794A94" w14:textId="77777777" w:rsidR="00CC5FB0" w:rsidRPr="00CC5FB0" w:rsidRDefault="00CC5FB0" w:rsidP="00CC5FB0">
            <w:pPr>
              <w:spacing w:after="0" w:line="240" w:lineRule="auto"/>
              <w:jc w:val="right"/>
              <w:rPr>
                <w:rFonts w:ascii="Times New Roman" w:eastAsia="Times New Roman" w:hAnsi="Times New Roman" w:cs="Times New Roman"/>
                <w:sz w:val="24"/>
                <w:szCs w:val="24"/>
                <w:lang w:eastAsia="ru-RU"/>
              </w:rPr>
            </w:pPr>
            <w:r w:rsidRPr="00CC5FB0">
              <w:rPr>
                <w:rFonts w:ascii="Times New Roman" w:eastAsia="Times New Roman" w:hAnsi="Times New Roman" w:cs="Times New Roman"/>
                <w:sz w:val="24"/>
                <w:szCs w:val="24"/>
                <w:lang w:eastAsia="ru-RU"/>
              </w:rPr>
              <w:t>от 29.08.2025 № 176</w:t>
            </w:r>
          </w:p>
        </w:tc>
      </w:tr>
    </w:tbl>
    <w:p w14:paraId="546272D9" w14:textId="77777777" w:rsidR="00CC5FB0" w:rsidRPr="00CC5FB0" w:rsidRDefault="00CC5FB0" w:rsidP="00CC5FB0">
      <w:pPr>
        <w:spacing w:after="0" w:line="240" w:lineRule="auto"/>
        <w:jc w:val="center"/>
        <w:rPr>
          <w:rFonts w:ascii="Times New Roman" w:eastAsia="Times New Roman" w:hAnsi="Times New Roman" w:cs="Times New Roman"/>
          <w:b/>
          <w:sz w:val="28"/>
          <w:szCs w:val="28"/>
          <w:lang w:eastAsia="ru-RU"/>
        </w:rPr>
      </w:pPr>
    </w:p>
    <w:p w14:paraId="5FDCC72C" w14:textId="77777777" w:rsidR="00CC5FB0" w:rsidRPr="00CC5FB0" w:rsidRDefault="00CC5FB0" w:rsidP="00CC5FB0">
      <w:pPr>
        <w:tabs>
          <w:tab w:val="left" w:pos="4950"/>
          <w:tab w:val="left" w:pos="6675"/>
        </w:tabs>
        <w:spacing w:after="0" w:line="240" w:lineRule="auto"/>
        <w:jc w:val="center"/>
        <w:rPr>
          <w:rFonts w:ascii="Times New Roman" w:eastAsia="Times New Roman" w:hAnsi="Times New Roman" w:cs="Times New Roman"/>
          <w:b/>
          <w:sz w:val="28"/>
          <w:szCs w:val="28"/>
          <w:lang w:eastAsia="ru-RU"/>
        </w:rPr>
      </w:pPr>
      <w:r w:rsidRPr="00CC5FB0">
        <w:rPr>
          <w:rFonts w:ascii="Times New Roman" w:eastAsia="Times New Roman" w:hAnsi="Times New Roman" w:cs="Times New Roman"/>
          <w:b/>
          <w:color w:val="000000"/>
          <w:sz w:val="28"/>
          <w:szCs w:val="28"/>
          <w:lang w:eastAsia="ru-RU"/>
        </w:rPr>
        <w:t>Порядок</w:t>
      </w:r>
    </w:p>
    <w:p w14:paraId="33D1C2BE" w14:textId="77777777" w:rsidR="00CC5FB0" w:rsidRPr="00CC5FB0" w:rsidRDefault="00CC5FB0" w:rsidP="00CC5FB0">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ru-RU"/>
        </w:rPr>
      </w:pPr>
      <w:r w:rsidRPr="00CC5FB0">
        <w:rPr>
          <w:rFonts w:ascii="Times New Roman" w:eastAsia="Times New Roman" w:hAnsi="Times New Roman" w:cs="Times New Roman"/>
          <w:b/>
          <w:color w:val="000000"/>
          <w:sz w:val="28"/>
          <w:szCs w:val="28"/>
          <w:lang w:eastAsia="ru-RU"/>
        </w:rPr>
        <w:t>выдвижения, внесения, обсуждения, рассмотрения инициативных проектов, а также проведения их конкурсного отбора</w:t>
      </w:r>
    </w:p>
    <w:p w14:paraId="1128D21C" w14:textId="77777777" w:rsidR="00CC5FB0" w:rsidRPr="00CC5FB0" w:rsidRDefault="00CC5FB0" w:rsidP="00CC5FB0">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ru-RU"/>
        </w:rPr>
      </w:pPr>
      <w:r w:rsidRPr="00CC5FB0">
        <w:rPr>
          <w:rFonts w:ascii="Times New Roman" w:eastAsia="Times New Roman" w:hAnsi="Times New Roman" w:cs="Times New Roman"/>
          <w:b/>
          <w:color w:val="000000"/>
          <w:sz w:val="28"/>
          <w:szCs w:val="28"/>
          <w:lang w:eastAsia="ru-RU"/>
        </w:rPr>
        <w:t>в   муниципальном образовании Дмитриевский сельсовет</w:t>
      </w:r>
    </w:p>
    <w:p w14:paraId="661142E7" w14:textId="77777777" w:rsidR="00CC5FB0" w:rsidRPr="00CC5FB0" w:rsidRDefault="00CC5FB0" w:rsidP="00CC5FB0">
      <w:pPr>
        <w:widowControl w:val="0"/>
        <w:autoSpaceDE w:val="0"/>
        <w:autoSpaceDN w:val="0"/>
        <w:spacing w:after="0" w:line="240" w:lineRule="auto"/>
        <w:jc w:val="center"/>
        <w:outlineLvl w:val="1"/>
        <w:rPr>
          <w:rFonts w:ascii="Times New Roman" w:eastAsia="Times New Roman" w:hAnsi="Times New Roman" w:cs="Times New Roman"/>
          <w:color w:val="000000"/>
          <w:sz w:val="28"/>
          <w:szCs w:val="28"/>
          <w:lang w:eastAsia="ru-RU"/>
        </w:rPr>
      </w:pPr>
    </w:p>
    <w:p w14:paraId="3F4083BD" w14:textId="77777777" w:rsidR="00CC5FB0" w:rsidRPr="00CC5FB0" w:rsidRDefault="00CC5FB0" w:rsidP="00CC5FB0">
      <w:pPr>
        <w:widowControl w:val="0"/>
        <w:autoSpaceDE w:val="0"/>
        <w:autoSpaceDN w:val="0"/>
        <w:spacing w:after="0" w:line="240" w:lineRule="auto"/>
        <w:jc w:val="center"/>
        <w:outlineLvl w:val="1"/>
        <w:rPr>
          <w:rFonts w:ascii="Times New Roman" w:eastAsia="Times New Roman" w:hAnsi="Times New Roman" w:cs="Times New Roman"/>
          <w:color w:val="000000"/>
          <w:sz w:val="28"/>
          <w:szCs w:val="28"/>
          <w:lang w:eastAsia="ru-RU"/>
        </w:rPr>
      </w:pPr>
      <w:r w:rsidRPr="00CC5FB0">
        <w:rPr>
          <w:rFonts w:ascii="Times New Roman" w:eastAsia="Times New Roman" w:hAnsi="Times New Roman" w:cs="Times New Roman"/>
          <w:color w:val="000000"/>
          <w:sz w:val="28"/>
          <w:szCs w:val="28"/>
          <w:lang w:eastAsia="ru-RU"/>
        </w:rPr>
        <w:t>Раздел 1. Общие положения</w:t>
      </w:r>
    </w:p>
    <w:p w14:paraId="290AD21D" w14:textId="77777777" w:rsidR="00CC5FB0" w:rsidRPr="00CC5FB0" w:rsidRDefault="00CC5FB0" w:rsidP="00CC5FB0">
      <w:pPr>
        <w:widowControl w:val="0"/>
        <w:autoSpaceDE w:val="0"/>
        <w:autoSpaceDN w:val="0"/>
        <w:spacing w:after="0" w:line="240" w:lineRule="auto"/>
        <w:jc w:val="center"/>
        <w:outlineLvl w:val="1"/>
        <w:rPr>
          <w:rFonts w:ascii="Times New Roman" w:eastAsia="Times New Roman" w:hAnsi="Times New Roman" w:cs="Times New Roman"/>
          <w:color w:val="000000"/>
          <w:sz w:val="28"/>
          <w:szCs w:val="28"/>
          <w:lang w:eastAsia="ru-RU"/>
        </w:rPr>
      </w:pPr>
    </w:p>
    <w:p w14:paraId="1F2B5DF5" w14:textId="77777777" w:rsidR="00CC5FB0" w:rsidRPr="00CC5FB0" w:rsidRDefault="00CC5FB0" w:rsidP="00CC5FB0">
      <w:pPr>
        <w:tabs>
          <w:tab w:val="left" w:pos="0"/>
          <w:tab w:val="left" w:pos="1134"/>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1. Настоящий </w:t>
      </w:r>
      <w:r w:rsidRPr="00CC5FB0">
        <w:rPr>
          <w:rFonts w:ascii="Times New Roman" w:eastAsia="Calibri" w:hAnsi="Times New Roman" w:cs="Times New Roman"/>
          <w:bCs/>
          <w:color w:val="000000"/>
          <w:sz w:val="28"/>
          <w:szCs w:val="28"/>
          <w:lang w:eastAsia="ru-RU"/>
        </w:rPr>
        <w:t xml:space="preserve">Порядок </w:t>
      </w:r>
      <w:r w:rsidRPr="00CC5FB0">
        <w:rPr>
          <w:rFonts w:ascii="Times New Roman" w:eastAsia="Calibri" w:hAnsi="Times New Roman" w:cs="Times New Roman"/>
          <w:color w:val="000000"/>
          <w:sz w:val="28"/>
          <w:szCs w:val="28"/>
        </w:rPr>
        <w:t xml:space="preserve">выдвижения, внесения, обсуждения, рассмотрения инициативных проектов, а также проведения их конкурсного отбора в </w:t>
      </w:r>
      <w:r w:rsidRPr="00CC5FB0">
        <w:rPr>
          <w:rFonts w:ascii="Times New Roman" w:eastAsia="Times New Roman" w:hAnsi="Times New Roman" w:cs="Times New Roman"/>
          <w:sz w:val="28"/>
          <w:szCs w:val="28"/>
          <w:lang w:eastAsia="ru-RU"/>
        </w:rPr>
        <w:t xml:space="preserve">муниципальном образовании Дмитриевский  сельсовет </w:t>
      </w:r>
      <w:r w:rsidRPr="00CC5FB0">
        <w:rPr>
          <w:rFonts w:ascii="Times New Roman" w:eastAsia="Calibri" w:hAnsi="Times New Roman" w:cs="Times New Roman"/>
          <w:color w:val="000000"/>
          <w:sz w:val="28"/>
          <w:szCs w:val="28"/>
        </w:rPr>
        <w:t xml:space="preserve">(далее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w:t>
      </w:r>
      <w:r w:rsidRPr="00CC5FB0">
        <w:rPr>
          <w:rFonts w:ascii="Times New Roman" w:eastAsia="Times New Roman" w:hAnsi="Times New Roman" w:cs="Times New Roman"/>
          <w:sz w:val="28"/>
          <w:szCs w:val="28"/>
          <w:lang w:eastAsia="ru-RU"/>
        </w:rPr>
        <w:t xml:space="preserve">муниципальном образовании Дмитриевский  сельсовет </w:t>
      </w:r>
      <w:r w:rsidRPr="00CC5FB0">
        <w:rPr>
          <w:rFonts w:ascii="Times New Roman" w:eastAsia="Calibri" w:hAnsi="Times New Roman" w:cs="Times New Roman"/>
          <w:color w:val="000000"/>
          <w:sz w:val="28"/>
          <w:szCs w:val="28"/>
        </w:rPr>
        <w:t>(далее - поселение).</w:t>
      </w:r>
    </w:p>
    <w:p w14:paraId="5DC0350D" w14:textId="77777777" w:rsidR="00CC5FB0" w:rsidRPr="00CC5FB0" w:rsidRDefault="00CC5FB0" w:rsidP="00CC5FB0">
      <w:pPr>
        <w:tabs>
          <w:tab w:val="left" w:pos="0"/>
          <w:tab w:val="left" w:pos="1134"/>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2. Основные понятия, используемые для целей настоящего Порядка:</w:t>
      </w:r>
    </w:p>
    <w:p w14:paraId="31C024A4" w14:textId="77777777" w:rsidR="00CC5FB0" w:rsidRPr="00CC5FB0" w:rsidRDefault="00CC5FB0" w:rsidP="00CC5FB0">
      <w:pPr>
        <w:tabs>
          <w:tab w:val="left" w:pos="0"/>
          <w:tab w:val="left" w:pos="1134"/>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1) инициативные проекты - проекты, разработанные и выдвинутые в соответствии с настоящим Порядком инициаторами проектов в целях </w:t>
      </w:r>
      <w:r w:rsidRPr="00CC5FB0">
        <w:rPr>
          <w:rFonts w:ascii="Times New Roman" w:eastAsia="Calibri" w:hAnsi="Times New Roman" w:cs="Times New Roman"/>
          <w:color w:val="000000"/>
          <w:sz w:val="28"/>
          <w:szCs w:val="28"/>
        </w:rPr>
        <w:lastRenderedPageBreak/>
        <w:t>реализации на территории, части территории  поселения  мероприятий, имеющих приоритетное значение для жителей поселения,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w:t>
      </w:r>
    </w:p>
    <w:p w14:paraId="334A7727" w14:textId="77777777" w:rsidR="00CC5FB0" w:rsidRPr="00CC5FB0" w:rsidRDefault="00CC5FB0" w:rsidP="00CC5FB0">
      <w:pPr>
        <w:tabs>
          <w:tab w:val="left" w:pos="0"/>
          <w:tab w:val="left" w:pos="1134"/>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2) инициативные платежи –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4AC9E943" w14:textId="77777777" w:rsidR="00CC5FB0" w:rsidRPr="00CC5FB0" w:rsidRDefault="00CC5FB0" w:rsidP="00CC5FB0">
      <w:pPr>
        <w:tabs>
          <w:tab w:val="left" w:pos="0"/>
          <w:tab w:val="left" w:pos="1134"/>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sz w:val="28"/>
          <w:szCs w:val="28"/>
        </w:rPr>
        <w:t>3) Согласительная комиссия – коллегиальный орган,</w:t>
      </w:r>
      <w:r w:rsidRPr="00CC5FB0">
        <w:rPr>
          <w:rFonts w:ascii="Times New Roman" w:eastAsia="Calibri" w:hAnsi="Times New Roman" w:cs="Times New Roman"/>
          <w:color w:val="000000"/>
          <w:sz w:val="28"/>
          <w:szCs w:val="28"/>
        </w:rPr>
        <w:t xml:space="preserve"> созданный </w:t>
      </w:r>
      <w:r w:rsidRPr="00CC5FB0">
        <w:rPr>
          <w:rFonts w:ascii="Times New Roman" w:eastAsia="Calibri" w:hAnsi="Times New Roman" w:cs="Times New Roman"/>
          <w:sz w:val="28"/>
          <w:szCs w:val="28"/>
        </w:rPr>
        <w:t>администрацией поселения</w:t>
      </w:r>
      <w:r w:rsidRPr="00CC5FB0">
        <w:rPr>
          <w:rFonts w:ascii="Times New Roman" w:eastAsia="Calibri" w:hAnsi="Times New Roman" w:cs="Times New Roman"/>
          <w:color w:val="000000"/>
          <w:sz w:val="28"/>
          <w:szCs w:val="28"/>
        </w:rPr>
        <w:t xml:space="preserve"> в целях проведения конкурсного отбора инициативных проектов; </w:t>
      </w:r>
    </w:p>
    <w:p w14:paraId="3F067DDD" w14:textId="77777777" w:rsidR="00CC5FB0" w:rsidRPr="00CC5FB0" w:rsidRDefault="00CC5FB0" w:rsidP="00CC5FB0">
      <w:pPr>
        <w:tabs>
          <w:tab w:val="left" w:pos="0"/>
          <w:tab w:val="left" w:pos="1134"/>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4) инициаторы </w:t>
      </w:r>
      <w:r w:rsidRPr="00CC5FB0">
        <w:rPr>
          <w:rFonts w:ascii="Times New Roman" w:eastAsia="Calibri" w:hAnsi="Times New Roman" w:cs="Times New Roman"/>
          <w:sz w:val="28"/>
          <w:szCs w:val="28"/>
        </w:rPr>
        <w:t>проекта – физические и юридические лица, соответствующие требованиям, установленным</w:t>
      </w:r>
      <w:r w:rsidRPr="00CC5FB0">
        <w:rPr>
          <w:rFonts w:ascii="Times New Roman" w:eastAsia="Times New Roman" w:hAnsi="Times New Roman" w:cs="Times New Roman"/>
          <w:sz w:val="28"/>
          <w:szCs w:val="28"/>
          <w:shd w:val="clear" w:color="auto" w:fill="FFFFFF"/>
          <w:lang w:eastAsia="ru-RU"/>
        </w:rPr>
        <w:t xml:space="preserve"> Федеральным законом </w:t>
      </w:r>
      <w:r w:rsidRPr="00CC5FB0">
        <w:rPr>
          <w:rFonts w:ascii="Times New Roman" w:eastAsia="Times New Roman" w:hAnsi="Times New Roman" w:cs="Times New Roman"/>
          <w:sz w:val="28"/>
          <w:szCs w:val="28"/>
          <w:lang w:eastAsia="ru-RU"/>
        </w:rPr>
        <w:t>от 20.03.2025 N 33-ФЗ "Об общих принципах организации местного самоуправления в единой системе публичной власти"</w:t>
      </w:r>
      <w:r w:rsidRPr="00CC5FB0">
        <w:rPr>
          <w:rFonts w:ascii="Times New Roman" w:eastAsia="Calibri" w:hAnsi="Times New Roman" w:cs="Times New Roman"/>
          <w:sz w:val="28"/>
          <w:szCs w:val="28"/>
        </w:rPr>
        <w:t>, а также настоящим Порядком</w:t>
      </w:r>
      <w:r w:rsidRPr="00CC5FB0">
        <w:rPr>
          <w:rFonts w:ascii="Times New Roman" w:eastAsia="Calibri" w:hAnsi="Times New Roman" w:cs="Times New Roman"/>
          <w:color w:val="000000"/>
          <w:sz w:val="28"/>
          <w:szCs w:val="28"/>
        </w:rPr>
        <w:t>;</w:t>
      </w:r>
    </w:p>
    <w:p w14:paraId="77176EE8" w14:textId="77777777" w:rsidR="00CC5FB0" w:rsidRPr="00CC5FB0" w:rsidRDefault="00CC5FB0" w:rsidP="00CC5FB0">
      <w:pPr>
        <w:tabs>
          <w:tab w:val="left" w:pos="0"/>
          <w:tab w:val="left" w:pos="1134"/>
        </w:tabs>
        <w:autoSpaceDE w:val="0"/>
        <w:autoSpaceDN w:val="0"/>
        <w:adjustRightInd w:val="0"/>
        <w:spacing w:after="0" w:line="240" w:lineRule="auto"/>
        <w:jc w:val="both"/>
        <w:rPr>
          <w:rFonts w:ascii="Times New Roman" w:eastAsia="Calibri" w:hAnsi="Times New Roman" w:cs="Times New Roman"/>
          <w:color w:val="000000"/>
          <w:sz w:val="28"/>
          <w:szCs w:val="28"/>
        </w:rPr>
      </w:pPr>
    </w:p>
    <w:p w14:paraId="5906C280" w14:textId="77777777" w:rsidR="00CC5FB0" w:rsidRPr="00CC5FB0" w:rsidRDefault="00CC5FB0" w:rsidP="00CC5FB0">
      <w:pPr>
        <w:tabs>
          <w:tab w:val="left" w:pos="0"/>
        </w:tabs>
        <w:autoSpaceDE w:val="0"/>
        <w:autoSpaceDN w:val="0"/>
        <w:adjustRightInd w:val="0"/>
        <w:spacing w:after="0" w:line="240" w:lineRule="auto"/>
        <w:jc w:val="center"/>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Раздел 2. Порядок выдвижения инициативных проектов</w:t>
      </w:r>
    </w:p>
    <w:p w14:paraId="73608B07" w14:textId="77777777" w:rsidR="00CC5FB0" w:rsidRPr="00CC5FB0" w:rsidRDefault="00CC5FB0" w:rsidP="00CC5FB0">
      <w:pPr>
        <w:tabs>
          <w:tab w:val="left" w:pos="0"/>
        </w:tabs>
        <w:autoSpaceDE w:val="0"/>
        <w:autoSpaceDN w:val="0"/>
        <w:adjustRightInd w:val="0"/>
        <w:spacing w:after="0" w:line="240" w:lineRule="auto"/>
        <w:jc w:val="center"/>
        <w:rPr>
          <w:rFonts w:ascii="Times New Roman" w:eastAsia="Calibri" w:hAnsi="Times New Roman" w:cs="Times New Roman"/>
          <w:color w:val="000000"/>
          <w:sz w:val="28"/>
          <w:szCs w:val="28"/>
        </w:rPr>
      </w:pPr>
    </w:p>
    <w:p w14:paraId="59C28646" w14:textId="77777777" w:rsidR="00CC5FB0" w:rsidRPr="00CC5FB0" w:rsidRDefault="00CC5FB0" w:rsidP="00CC5FB0">
      <w:pPr>
        <w:tabs>
          <w:tab w:val="left" w:pos="0"/>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1. Выдвижение инициативных проектов осуществляется инициаторами проектов.</w:t>
      </w:r>
    </w:p>
    <w:p w14:paraId="16A619A7" w14:textId="77777777" w:rsidR="00CC5FB0" w:rsidRPr="00CC5FB0" w:rsidRDefault="00CC5FB0" w:rsidP="00CC5FB0">
      <w:pPr>
        <w:tabs>
          <w:tab w:val="left" w:pos="0"/>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2. Инициаторами проектов могут выступать:</w:t>
      </w:r>
    </w:p>
    <w:p w14:paraId="7D32D68F" w14:textId="77777777" w:rsidR="00CC5FB0" w:rsidRPr="00CC5FB0" w:rsidRDefault="00CC5FB0" w:rsidP="00CC5FB0">
      <w:pPr>
        <w:tabs>
          <w:tab w:val="left" w:pos="0"/>
          <w:tab w:val="left" w:pos="1134"/>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инициативные группы численностью не менее десяти граждан, достигших восемнадцатилетнего возраста и проживающих на территории поселения; </w:t>
      </w:r>
    </w:p>
    <w:p w14:paraId="225E2350" w14:textId="77777777" w:rsidR="00CC5FB0" w:rsidRPr="00CC5FB0" w:rsidRDefault="00CC5FB0" w:rsidP="00CC5FB0">
      <w:pPr>
        <w:tabs>
          <w:tab w:val="left" w:pos="0"/>
          <w:tab w:val="left" w:pos="1134"/>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органы территориального общественного самоуправления, осуществляющие свою деятельность на территории поселения;</w:t>
      </w:r>
    </w:p>
    <w:p w14:paraId="107D752E" w14:textId="77777777" w:rsidR="00CC5FB0" w:rsidRPr="00CC5FB0" w:rsidRDefault="00CC5FB0" w:rsidP="00CC5FB0">
      <w:pPr>
        <w:tabs>
          <w:tab w:val="left" w:pos="0"/>
          <w:tab w:val="left" w:pos="1134"/>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староста сельского населенного пункта;</w:t>
      </w:r>
    </w:p>
    <w:p w14:paraId="38051345" w14:textId="77777777" w:rsidR="00CC5FB0" w:rsidRPr="00CC5FB0" w:rsidRDefault="00CC5FB0" w:rsidP="00CC5FB0">
      <w:pPr>
        <w:tabs>
          <w:tab w:val="left" w:pos="0"/>
          <w:tab w:val="left" w:pos="1134"/>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индивидуальные предприниматели, осуществляющие свою деятельность на территории поселения;</w:t>
      </w:r>
    </w:p>
    <w:p w14:paraId="35C10254" w14:textId="77777777" w:rsidR="00CC5FB0" w:rsidRPr="00CC5FB0" w:rsidRDefault="00CC5FB0" w:rsidP="00CC5FB0">
      <w:pPr>
        <w:tabs>
          <w:tab w:val="left" w:pos="0"/>
          <w:tab w:val="left" w:pos="1134"/>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юридические лица, осуществляющие свою деятельность на территории поселения, в том числе социально-ориентированные некоммерческие организации (далее - СОНКО).</w:t>
      </w:r>
    </w:p>
    <w:p w14:paraId="48831633" w14:textId="77777777" w:rsidR="00CC5FB0" w:rsidRPr="00CC5FB0" w:rsidRDefault="00CC5FB0" w:rsidP="00CC5FB0">
      <w:pPr>
        <w:tabs>
          <w:tab w:val="left" w:pos="0"/>
          <w:tab w:val="left" w:pos="1134"/>
        </w:tabs>
        <w:autoSpaceDE w:val="0"/>
        <w:autoSpaceDN w:val="0"/>
        <w:adjustRightInd w:val="0"/>
        <w:spacing w:after="0" w:line="240" w:lineRule="auto"/>
        <w:jc w:val="both"/>
        <w:rPr>
          <w:rFonts w:ascii="Times New Roman" w:eastAsia="Calibri" w:hAnsi="Times New Roman" w:cs="Times New Roman"/>
          <w:sz w:val="28"/>
          <w:szCs w:val="28"/>
        </w:rPr>
      </w:pPr>
      <w:r w:rsidRPr="00CC5FB0">
        <w:rPr>
          <w:rFonts w:ascii="Times New Roman" w:eastAsia="Calibri" w:hAnsi="Times New Roman" w:cs="Times New Roman"/>
          <w:color w:val="000000"/>
          <w:sz w:val="28"/>
          <w:szCs w:val="28"/>
        </w:rPr>
        <w:t xml:space="preserve">3. Инициативные проекты, выдвигаемые инициаторами проектов, составляются по форме согласно </w:t>
      </w:r>
      <w:r w:rsidRPr="00CC5FB0">
        <w:rPr>
          <w:rFonts w:ascii="Times New Roman" w:eastAsia="Calibri" w:hAnsi="Times New Roman" w:cs="Times New Roman"/>
          <w:sz w:val="28"/>
          <w:szCs w:val="28"/>
        </w:rPr>
        <w:t>приложению 1 к настоящему Порядку и должны содержать сведения, установленные законодательством об общих принципах организации местного самоуправления в единой системе публичной власти, а также настоящим Порядком.</w:t>
      </w:r>
    </w:p>
    <w:p w14:paraId="67F77984" w14:textId="77777777" w:rsidR="00CC5FB0" w:rsidRPr="00CC5FB0" w:rsidRDefault="00CC5FB0" w:rsidP="00CC5FB0">
      <w:pPr>
        <w:tabs>
          <w:tab w:val="left" w:pos="0"/>
          <w:tab w:val="left" w:pos="1134"/>
        </w:tabs>
        <w:autoSpaceDE w:val="0"/>
        <w:autoSpaceDN w:val="0"/>
        <w:adjustRightInd w:val="0"/>
        <w:spacing w:after="0" w:line="240" w:lineRule="auto"/>
        <w:jc w:val="both"/>
        <w:rPr>
          <w:rFonts w:ascii="Times New Roman" w:eastAsia="Calibri" w:hAnsi="Times New Roman" w:cs="Times New Roman"/>
          <w:sz w:val="28"/>
          <w:szCs w:val="28"/>
        </w:rPr>
      </w:pPr>
      <w:r w:rsidRPr="00CC5FB0">
        <w:rPr>
          <w:rFonts w:ascii="Times New Roman" w:eastAsia="Calibri" w:hAnsi="Times New Roman" w:cs="Times New Roman"/>
          <w:sz w:val="28"/>
          <w:szCs w:val="28"/>
        </w:rPr>
        <w:t xml:space="preserve">4. Инициативные проекты, предлагаемые (планируемые) к реализации в очередном финансовом году, могут быть </w:t>
      </w:r>
      <w:bookmarkStart w:id="10" w:name="_Hlk47470628"/>
      <w:r w:rsidRPr="00CC5FB0">
        <w:rPr>
          <w:rFonts w:ascii="Times New Roman" w:eastAsia="Calibri" w:hAnsi="Times New Roman" w:cs="Times New Roman"/>
          <w:sz w:val="28"/>
          <w:szCs w:val="28"/>
        </w:rPr>
        <w:t xml:space="preserve">выдвинуты инициаторами проектов в </w:t>
      </w:r>
      <w:bookmarkEnd w:id="10"/>
      <w:r w:rsidRPr="00CC5FB0">
        <w:rPr>
          <w:rFonts w:ascii="Times New Roman" w:eastAsia="Calibri" w:hAnsi="Times New Roman" w:cs="Times New Roman"/>
          <w:sz w:val="28"/>
          <w:szCs w:val="28"/>
        </w:rPr>
        <w:t xml:space="preserve">текущем финансовом году. </w:t>
      </w:r>
    </w:p>
    <w:p w14:paraId="1BFDB8BD" w14:textId="77777777" w:rsidR="00CC5FB0" w:rsidRPr="00CC5FB0" w:rsidRDefault="00CC5FB0" w:rsidP="00CC5FB0">
      <w:pPr>
        <w:tabs>
          <w:tab w:val="left" w:pos="0"/>
          <w:tab w:val="left" w:pos="1134"/>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 </w:t>
      </w:r>
    </w:p>
    <w:p w14:paraId="6FA4E0D5" w14:textId="77777777" w:rsidR="00CC5FB0" w:rsidRPr="00CC5FB0" w:rsidRDefault="00CC5FB0" w:rsidP="00CC5FB0">
      <w:pPr>
        <w:tabs>
          <w:tab w:val="left" w:pos="0"/>
          <w:tab w:val="left" w:pos="1134"/>
        </w:tabs>
        <w:autoSpaceDE w:val="0"/>
        <w:autoSpaceDN w:val="0"/>
        <w:adjustRightInd w:val="0"/>
        <w:spacing w:after="0" w:line="240" w:lineRule="auto"/>
        <w:jc w:val="center"/>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Раздел 3. Порядок обсуждения инициативных проектов</w:t>
      </w:r>
    </w:p>
    <w:p w14:paraId="235231BC" w14:textId="77777777" w:rsidR="00CC5FB0" w:rsidRPr="00CC5FB0" w:rsidRDefault="00CC5FB0" w:rsidP="00CC5FB0">
      <w:pPr>
        <w:tabs>
          <w:tab w:val="left" w:pos="0"/>
          <w:tab w:val="left" w:pos="1134"/>
        </w:tabs>
        <w:autoSpaceDE w:val="0"/>
        <w:autoSpaceDN w:val="0"/>
        <w:adjustRightInd w:val="0"/>
        <w:spacing w:after="0" w:line="240" w:lineRule="auto"/>
        <w:jc w:val="both"/>
        <w:rPr>
          <w:rFonts w:ascii="Times New Roman" w:eastAsia="Calibri" w:hAnsi="Times New Roman" w:cs="Times New Roman"/>
          <w:color w:val="000000"/>
          <w:sz w:val="28"/>
          <w:szCs w:val="28"/>
        </w:rPr>
      </w:pPr>
    </w:p>
    <w:p w14:paraId="234AB192" w14:textId="77777777" w:rsidR="00CC5FB0" w:rsidRPr="00CC5FB0" w:rsidRDefault="00CC5FB0" w:rsidP="00CC5FB0">
      <w:pPr>
        <w:tabs>
          <w:tab w:val="left" w:pos="0"/>
          <w:tab w:val="left" w:pos="1134"/>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1. Инициативный проект до его внесения в администрацию поселения подлежит рассмотрению на сходе, собрании или конференции граждан, в том числе на </w:t>
      </w:r>
      <w:r w:rsidRPr="00CC5FB0">
        <w:rPr>
          <w:rFonts w:ascii="Times New Roman" w:eastAsia="Calibri" w:hAnsi="Times New Roman" w:cs="Times New Roman"/>
          <w:color w:val="000000"/>
          <w:sz w:val="28"/>
          <w:szCs w:val="28"/>
        </w:rPr>
        <w:lastRenderedPageBreak/>
        <w:t>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конференцией граждан решения о поддержке инициативных проектов.</w:t>
      </w:r>
    </w:p>
    <w:p w14:paraId="038AF154" w14:textId="77777777" w:rsidR="00CC5FB0" w:rsidRPr="00CC5FB0" w:rsidRDefault="00CC5FB0" w:rsidP="00CC5FB0">
      <w:pPr>
        <w:tabs>
          <w:tab w:val="left" w:pos="0"/>
          <w:tab w:val="left" w:pos="1134"/>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Выявление мнения граждан по вопросу о поддержке инициативного проекта может проводиться путём опроса граждан, сбора их подписей.</w:t>
      </w:r>
    </w:p>
    <w:p w14:paraId="0458DB57"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2. Возможно рассмотрение нескольких инициативных проектов на одном сходе, на одном собрании, на одной конференции граждан или при проведении одного опроса граждан.</w:t>
      </w:r>
    </w:p>
    <w:p w14:paraId="5FE35871"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3. Проведение схода, собрания, </w:t>
      </w:r>
      <w:r w:rsidRPr="00CC5FB0">
        <w:rPr>
          <w:rFonts w:ascii="Times New Roman" w:eastAsia="Calibri" w:hAnsi="Times New Roman" w:cs="Times New Roman"/>
          <w:sz w:val="28"/>
          <w:szCs w:val="28"/>
        </w:rPr>
        <w:t>конференции и опроса граждан, сбора их подписей осуществляется в соответствии с законодательством об общих принципах организации местного самоуправления в единой системе публичной власти, Уставом  поселения, а также решениями Совета поселения</w:t>
      </w:r>
      <w:r w:rsidRPr="00CC5FB0">
        <w:rPr>
          <w:rFonts w:ascii="Times New Roman" w:eastAsia="Calibri" w:hAnsi="Times New Roman" w:cs="Times New Roman"/>
          <w:color w:val="000000"/>
          <w:sz w:val="28"/>
          <w:szCs w:val="28"/>
        </w:rPr>
        <w:t>.</w:t>
      </w:r>
    </w:p>
    <w:p w14:paraId="2FC4DDF7"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p>
    <w:p w14:paraId="2E840A53" w14:textId="77777777" w:rsidR="00CC5FB0" w:rsidRPr="00CC5FB0" w:rsidRDefault="00CC5FB0" w:rsidP="00CC5FB0">
      <w:pPr>
        <w:tabs>
          <w:tab w:val="left" w:pos="709"/>
        </w:tabs>
        <w:autoSpaceDE w:val="0"/>
        <w:autoSpaceDN w:val="0"/>
        <w:adjustRightInd w:val="0"/>
        <w:spacing w:after="0" w:line="240" w:lineRule="auto"/>
        <w:jc w:val="center"/>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Раздел 4. Порядок внесения инициативных проектов</w:t>
      </w:r>
    </w:p>
    <w:p w14:paraId="1A8CD178" w14:textId="77777777" w:rsidR="00CC5FB0" w:rsidRPr="00CC5FB0" w:rsidRDefault="00CC5FB0" w:rsidP="00CC5FB0">
      <w:pPr>
        <w:tabs>
          <w:tab w:val="left" w:pos="709"/>
        </w:tabs>
        <w:autoSpaceDE w:val="0"/>
        <w:autoSpaceDN w:val="0"/>
        <w:adjustRightInd w:val="0"/>
        <w:spacing w:after="0" w:line="240" w:lineRule="auto"/>
        <w:jc w:val="center"/>
        <w:rPr>
          <w:rFonts w:ascii="Times New Roman" w:eastAsia="Calibri" w:hAnsi="Times New Roman" w:cs="Times New Roman"/>
          <w:color w:val="000000"/>
          <w:sz w:val="28"/>
          <w:szCs w:val="28"/>
        </w:rPr>
      </w:pPr>
    </w:p>
    <w:p w14:paraId="274CAEBA"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1. </w:t>
      </w:r>
      <w:r w:rsidRPr="00CC5FB0">
        <w:rPr>
          <w:rFonts w:ascii="Times New Roman" w:eastAsia="Calibri" w:hAnsi="Times New Roman" w:cs="Times New Roman"/>
          <w:sz w:val="28"/>
          <w:szCs w:val="28"/>
        </w:rPr>
        <w:t>Внесение инициативного проекта осуществляется инициатором проекта путём направления в администрацию поселения инициативного проекта с приложением документов</w:t>
      </w:r>
      <w:r w:rsidRPr="00CC5FB0">
        <w:rPr>
          <w:rFonts w:ascii="Times New Roman" w:eastAsia="Calibri" w:hAnsi="Times New Roman" w:cs="Times New Roman"/>
          <w:color w:val="000000"/>
          <w:sz w:val="28"/>
          <w:szCs w:val="28"/>
        </w:rPr>
        <w:t xml:space="preserve"> и материалов, входящих в состав проекта, протокола схода, собрания или конференции граждан, результатов опроса граждан и (или) подписных листов, подтверждающих поддержку инициативного проекта жителями поселения.</w:t>
      </w:r>
    </w:p>
    <w:p w14:paraId="43D7F002"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В случае, если инициатором проекта выступают физические лица, к инициативному проекту прикладываются согласие на обработку их персональных данных, составленное по форме согласно приложению 3 к настоящему Порядку.</w:t>
      </w:r>
    </w:p>
    <w:p w14:paraId="4E1F5FC8"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2. Информация о внесении инициативного проекта в администрацию  поселения  подлежит обнародованию и размещению на официальном сайте  администрации поселения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инициативном проекте, а также сведения об инициаторах проекта. </w:t>
      </w:r>
    </w:p>
    <w:p w14:paraId="24AA5A71" w14:textId="77777777" w:rsidR="00CC5FB0" w:rsidRPr="00CC5FB0" w:rsidRDefault="00CC5FB0" w:rsidP="00CC5FB0">
      <w:pPr>
        <w:tabs>
          <w:tab w:val="left" w:pos="0"/>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3.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w:t>
      </w:r>
    </w:p>
    <w:p w14:paraId="365C7246" w14:textId="77777777" w:rsidR="00CC5FB0" w:rsidRPr="00CC5FB0" w:rsidRDefault="00CC5FB0" w:rsidP="00CC5FB0">
      <w:pPr>
        <w:tabs>
          <w:tab w:val="left" w:pos="0"/>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Свои замечания и предложения вправе направлять жители поселения,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1398BD60" w14:textId="77777777" w:rsidR="00CC5FB0" w:rsidRPr="00CC5FB0" w:rsidRDefault="00CC5FB0" w:rsidP="00CC5FB0">
      <w:pPr>
        <w:tabs>
          <w:tab w:val="left" w:pos="0"/>
        </w:tabs>
        <w:autoSpaceDE w:val="0"/>
        <w:autoSpaceDN w:val="0"/>
        <w:adjustRightInd w:val="0"/>
        <w:spacing w:after="0" w:line="240" w:lineRule="auto"/>
        <w:jc w:val="both"/>
        <w:rPr>
          <w:rFonts w:ascii="Times New Roman" w:eastAsia="Calibri" w:hAnsi="Times New Roman" w:cs="Times New Roman"/>
          <w:color w:val="000000"/>
          <w:sz w:val="28"/>
          <w:szCs w:val="28"/>
        </w:rPr>
      </w:pPr>
    </w:p>
    <w:p w14:paraId="65A5CC76" w14:textId="77777777" w:rsidR="00CC5FB0" w:rsidRPr="00CC5FB0" w:rsidRDefault="00CC5FB0" w:rsidP="00CC5FB0">
      <w:pPr>
        <w:tabs>
          <w:tab w:val="left" w:pos="0"/>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Раздел 5. Порядок рассмотрения инициативных проектов</w:t>
      </w:r>
    </w:p>
    <w:p w14:paraId="24A1BABD" w14:textId="77777777" w:rsidR="00CC5FB0" w:rsidRPr="00CC5FB0" w:rsidRDefault="00CC5FB0" w:rsidP="00CC5FB0">
      <w:pPr>
        <w:tabs>
          <w:tab w:val="left" w:pos="0"/>
        </w:tabs>
        <w:autoSpaceDE w:val="0"/>
        <w:autoSpaceDN w:val="0"/>
        <w:adjustRightInd w:val="0"/>
        <w:spacing w:after="0" w:line="240" w:lineRule="auto"/>
        <w:jc w:val="center"/>
        <w:rPr>
          <w:rFonts w:ascii="Times New Roman" w:eastAsia="Calibri" w:hAnsi="Times New Roman" w:cs="Times New Roman"/>
          <w:color w:val="000000"/>
          <w:sz w:val="28"/>
          <w:szCs w:val="28"/>
        </w:rPr>
      </w:pPr>
    </w:p>
    <w:p w14:paraId="6B859F67"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Times New Roman" w:hAnsi="Times New Roman" w:cs="Courier New"/>
          <w:color w:val="000000"/>
          <w:sz w:val="28"/>
          <w:szCs w:val="28"/>
          <w:lang w:eastAsia="ru-RU"/>
        </w:rPr>
        <w:t xml:space="preserve">1. Инициативный проект, внесённый в администрацию поселения, подлежит обязательному рассмотрению в течение 30 дней со дня его внесения </w:t>
      </w:r>
      <w:r w:rsidRPr="00CC5FB0">
        <w:rPr>
          <w:rFonts w:ascii="Times New Roman" w:eastAsia="Calibri" w:hAnsi="Times New Roman" w:cs="Times New Roman"/>
          <w:color w:val="000000"/>
          <w:sz w:val="28"/>
          <w:szCs w:val="28"/>
        </w:rPr>
        <w:t xml:space="preserve">на </w:t>
      </w:r>
      <w:r w:rsidRPr="00CC5FB0">
        <w:rPr>
          <w:rFonts w:ascii="Times New Roman" w:eastAsia="Calibri" w:hAnsi="Times New Roman" w:cs="Times New Roman"/>
          <w:color w:val="000000"/>
          <w:sz w:val="28"/>
          <w:szCs w:val="28"/>
        </w:rPr>
        <w:lastRenderedPageBreak/>
        <w:t xml:space="preserve">соответствие требованиям, установленным разделами 2, 3 настоящего Порядка, пунктом 1 раздела 4 настоящего Порядка. </w:t>
      </w:r>
    </w:p>
    <w:p w14:paraId="00411BD9"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Times New Roman" w:hAnsi="Times New Roman" w:cs="Courier New"/>
          <w:color w:val="000000"/>
          <w:sz w:val="28"/>
          <w:szCs w:val="28"/>
          <w:lang w:eastAsia="ru-RU"/>
        </w:rPr>
      </w:pPr>
      <w:r w:rsidRPr="00CC5FB0">
        <w:rPr>
          <w:rFonts w:ascii="Times New Roman" w:eastAsia="Times New Roman" w:hAnsi="Times New Roman" w:cs="Courier New"/>
          <w:color w:val="000000"/>
          <w:sz w:val="28"/>
          <w:szCs w:val="28"/>
          <w:lang w:eastAsia="ru-RU"/>
        </w:rPr>
        <w:t>2.  Инициативные проекты в течение трёх рабочих дней со дня их внесения в администрацию поселения передаются специалистам администрации   поселения, курирующим направления деятельности, которым соответствует внесенный инициативный проект.</w:t>
      </w:r>
    </w:p>
    <w:p w14:paraId="5CD5F6D2"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Times New Roman" w:hAnsi="Times New Roman" w:cs="Courier New"/>
          <w:color w:val="000000"/>
          <w:sz w:val="28"/>
          <w:szCs w:val="28"/>
          <w:lang w:eastAsia="ru-RU"/>
        </w:rPr>
        <w:t>3. Специалисты администрации поселения, курирующие направления деятельности, которым соответствует внесенный инициативный проект, осуществляют подготовку и направление в адрес главы администрации заключения о правомерности, возможности, целесообразности реализации соответствующего инициативного проекта</w:t>
      </w:r>
      <w:r w:rsidRPr="00CC5FB0">
        <w:rPr>
          <w:rFonts w:ascii="Times New Roman" w:eastAsia="Calibri" w:hAnsi="Times New Roman" w:cs="Times New Roman"/>
          <w:color w:val="000000"/>
          <w:sz w:val="28"/>
          <w:szCs w:val="28"/>
        </w:rPr>
        <w:t>.</w:t>
      </w:r>
    </w:p>
    <w:p w14:paraId="176ACFD4"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Подготовка и направление заключения осуществляется по каждому инициативному проекту в срок не позднее 10 календарных дней со дня поступления проекта специалисту администрации поселения, курирующему направления деятельности, которым соответствует внесенный инициативный проект</w:t>
      </w:r>
      <w:r w:rsidRPr="00CC5FB0">
        <w:rPr>
          <w:rFonts w:ascii="Times New Roman" w:eastAsia="Times New Roman" w:hAnsi="Times New Roman" w:cs="Courier New"/>
          <w:color w:val="000000"/>
          <w:sz w:val="28"/>
          <w:szCs w:val="28"/>
          <w:lang w:eastAsia="ru-RU"/>
        </w:rPr>
        <w:t>.</w:t>
      </w:r>
    </w:p>
    <w:p w14:paraId="77B3AB57"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4. В случае, если в администрацию поселения внесено несколько инициативных проектов, в том числе с описанием аналогичных по содержанию приоритетных проблем, администрация поселения организует проведение конкурсного отбора и информирует об этом инициатора проекта. </w:t>
      </w:r>
    </w:p>
    <w:p w14:paraId="42C112B4"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5. К конкурсному отбору не допускаются инициативные проекты, в случаях, указанных в подпунктах 1-5 пункта 7 настоящего раздела.</w:t>
      </w:r>
    </w:p>
    <w:p w14:paraId="03F76507"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6. Администрация  поселения  по результатам рассмотрения инициативного проекта принимает одно из следующих решений:</w:t>
      </w:r>
    </w:p>
    <w:p w14:paraId="44EB64A8"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1) поддержать инициативный проект и продолжить работу над ним в пределах бюджетных ассигнований, предусмотренных решением о   бюджете поселения, на соответствующие цели и (или) в соответствии с порядком составления и рассмотрения проекта   бюджета поселения (внесения изменений в решение о   бюджете поселения);</w:t>
      </w:r>
    </w:p>
    <w:p w14:paraId="158153D4"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1D79BAD8"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7. Администрация  поселения   принимает решение об отказе в поддержке инициативного проекта в одном из следующих случаев:</w:t>
      </w:r>
    </w:p>
    <w:p w14:paraId="6201A73D"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1) несоблюдение установленного порядка внесения инициативного проекта и его рассмотрения;</w:t>
      </w:r>
    </w:p>
    <w:p w14:paraId="7479C6E5"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14:paraId="7ED02311"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3) невозможность реализации инициативного проекта ввиду отсутствия у органов местного самоуправления  поселения   необходимых полномочий и прав;</w:t>
      </w:r>
    </w:p>
    <w:p w14:paraId="11DE4854"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4) отсутствие средств   бюджета поселения в объеме средств, необходимом для реализации инициативного проекта, источником формирования которых не являются инициативные платежи;</w:t>
      </w:r>
    </w:p>
    <w:p w14:paraId="17896974"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5) наличие возможности решения описанной в инициативном проекте проблемы более эффективным способом;</w:t>
      </w:r>
    </w:p>
    <w:p w14:paraId="0D9F3DB1"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lastRenderedPageBreak/>
        <w:t>6) признание инициативного проекта не прошедшим конкурсный отбор.</w:t>
      </w:r>
    </w:p>
    <w:p w14:paraId="310E6BC5"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8. Администрация   поселения   вправе, а в случае, предусмотренном подпунктом 5 пункта 7 настоящего раздела, обязана предложить инициаторам проекта совместно доработать инициативный проект, а также рекомендовать предоставить его на рассмотрение государственного органа в соответствии с его компетенцией.</w:t>
      </w:r>
    </w:p>
    <w:p w14:paraId="11492E73" w14:textId="77777777" w:rsidR="00CC5FB0" w:rsidRPr="00CC5FB0" w:rsidRDefault="00CC5FB0" w:rsidP="00CC5FB0">
      <w:pPr>
        <w:tabs>
          <w:tab w:val="left" w:pos="0"/>
        </w:tabs>
        <w:autoSpaceDE w:val="0"/>
        <w:autoSpaceDN w:val="0"/>
        <w:adjustRightInd w:val="0"/>
        <w:spacing w:after="0" w:line="240" w:lineRule="auto"/>
        <w:jc w:val="both"/>
        <w:rPr>
          <w:rFonts w:ascii="Times New Roman" w:eastAsia="Calibri" w:hAnsi="Times New Roman" w:cs="Times New Roman"/>
          <w:color w:val="000000"/>
          <w:sz w:val="28"/>
          <w:szCs w:val="28"/>
        </w:rPr>
      </w:pPr>
    </w:p>
    <w:p w14:paraId="3F87A900" w14:textId="77777777" w:rsidR="00CC5FB0" w:rsidRPr="00CC5FB0" w:rsidRDefault="00CC5FB0" w:rsidP="00CC5FB0">
      <w:pPr>
        <w:tabs>
          <w:tab w:val="left" w:pos="709"/>
        </w:tabs>
        <w:autoSpaceDE w:val="0"/>
        <w:autoSpaceDN w:val="0"/>
        <w:adjustRightInd w:val="0"/>
        <w:spacing w:after="0" w:line="240" w:lineRule="auto"/>
        <w:jc w:val="center"/>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Раздел 6. Порядок рассмотрения инициативных проектов Согласительной комиссией и проведения конкурсного отбора</w:t>
      </w:r>
    </w:p>
    <w:p w14:paraId="526B39D1" w14:textId="77777777" w:rsidR="00CC5FB0" w:rsidRPr="00CC5FB0" w:rsidRDefault="00CC5FB0" w:rsidP="00CC5FB0">
      <w:pPr>
        <w:tabs>
          <w:tab w:val="left" w:pos="709"/>
        </w:tabs>
        <w:autoSpaceDE w:val="0"/>
        <w:autoSpaceDN w:val="0"/>
        <w:adjustRightInd w:val="0"/>
        <w:spacing w:after="0" w:line="240" w:lineRule="auto"/>
        <w:jc w:val="center"/>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 </w:t>
      </w:r>
    </w:p>
    <w:p w14:paraId="7695F870"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1. В случае, установленном пунктом 4 раздела 5 настоящего Порядка, инициативные проекты подлежат конкурсному отбору, проводимому Согласительной комиссией.</w:t>
      </w:r>
    </w:p>
    <w:p w14:paraId="7268E801"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2. Состав Согласительной комиссии утверждается администрацией   поселения.</w:t>
      </w:r>
    </w:p>
    <w:p w14:paraId="3D99705D"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3. Отбор инициативных проектов осуществляется в соответствии с методикой и критериями оценки инициативных проектов, установленными разделом 7 настоящего Порядка. </w:t>
      </w:r>
    </w:p>
    <w:p w14:paraId="42787F52" w14:textId="77777777" w:rsidR="00CC5FB0" w:rsidRPr="00CC5FB0" w:rsidRDefault="00CC5FB0" w:rsidP="00CC5FB0">
      <w:pPr>
        <w:tabs>
          <w:tab w:val="left" w:pos="709"/>
        </w:tabs>
        <w:autoSpaceDE w:val="0"/>
        <w:autoSpaceDN w:val="0"/>
        <w:adjustRightInd w:val="0"/>
        <w:spacing w:after="0" w:line="240" w:lineRule="auto"/>
        <w:ind w:right="-1"/>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4. </w:t>
      </w:r>
      <w:r w:rsidRPr="00CC5FB0">
        <w:rPr>
          <w:rFonts w:ascii="Times New Roman" w:eastAsia="Calibri" w:hAnsi="Times New Roman" w:cs="Times New Roman"/>
          <w:iCs/>
          <w:color w:val="000000"/>
          <w:sz w:val="28"/>
          <w:szCs w:val="28"/>
        </w:rPr>
        <w:t>Согласительная комиссия по результатам рассмотрения инициативного проекта принимает одно из следующих решений:</w:t>
      </w:r>
    </w:p>
    <w:p w14:paraId="23B936F8" w14:textId="77777777" w:rsidR="00CC5FB0" w:rsidRPr="00CC5FB0" w:rsidRDefault="00CC5FB0" w:rsidP="00CC5FB0">
      <w:pPr>
        <w:tabs>
          <w:tab w:val="left" w:pos="709"/>
        </w:tabs>
        <w:autoSpaceDE w:val="0"/>
        <w:autoSpaceDN w:val="0"/>
        <w:adjustRightInd w:val="0"/>
        <w:spacing w:after="0" w:line="240" w:lineRule="auto"/>
        <w:ind w:right="-1"/>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признать инициативный проект прошедшим конкурсный отбор; </w:t>
      </w:r>
    </w:p>
    <w:p w14:paraId="137E9B31" w14:textId="77777777" w:rsidR="00CC5FB0" w:rsidRPr="00CC5FB0" w:rsidRDefault="00CC5FB0" w:rsidP="00CC5FB0">
      <w:pPr>
        <w:tabs>
          <w:tab w:val="left" w:pos="709"/>
        </w:tabs>
        <w:autoSpaceDE w:val="0"/>
        <w:autoSpaceDN w:val="0"/>
        <w:adjustRightInd w:val="0"/>
        <w:spacing w:after="0" w:line="240" w:lineRule="auto"/>
        <w:ind w:right="-1"/>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признать инициативный проект не прошедшим конкурсный отбор.</w:t>
      </w:r>
    </w:p>
    <w:p w14:paraId="7B146B22"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5. Решение Согласительной комиссией принимается по каждому представленному инициативному проекту.</w:t>
      </w:r>
    </w:p>
    <w:p w14:paraId="595EEA5E"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p>
    <w:p w14:paraId="2951EB19" w14:textId="77777777" w:rsidR="00CC5FB0" w:rsidRPr="00CC5FB0" w:rsidRDefault="00CC5FB0" w:rsidP="00CC5FB0">
      <w:pPr>
        <w:tabs>
          <w:tab w:val="left" w:pos="709"/>
        </w:tabs>
        <w:autoSpaceDE w:val="0"/>
        <w:autoSpaceDN w:val="0"/>
        <w:adjustRightInd w:val="0"/>
        <w:spacing w:after="0" w:line="240" w:lineRule="auto"/>
        <w:jc w:val="center"/>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Раздел 7. Методика и критерии оценки инициативных проектов</w:t>
      </w:r>
    </w:p>
    <w:p w14:paraId="46B4D47B"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p>
    <w:p w14:paraId="22484794"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1. Методика оценки инициативных проектов определяет алгоритм расчёта итоговой оценки инициативного проекта по установленным критериям оценки.</w:t>
      </w:r>
    </w:p>
    <w:p w14:paraId="49EECAE3"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2. Перечень критериев оценки инициативных проектов и их балльное значение устанавливается приложением 2 к настоящему Порядку.</w:t>
      </w:r>
    </w:p>
    <w:p w14:paraId="68EA434C"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3. Оценка инициативного проекта осуществляется отдельно по каждому инициативному проекту.</w:t>
      </w:r>
    </w:p>
    <w:p w14:paraId="7E24BCD5"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4. Оценка инициативного проекта по каждому критерию определяется в баллах.</w:t>
      </w:r>
    </w:p>
    <w:p w14:paraId="626D2BBE"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5. Максимальная итоговая оценка инициативного проекта составляет 100 баллов, минимальная 0.</w:t>
      </w:r>
    </w:p>
    <w:p w14:paraId="1133F550"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6. Прошедшими конкурсный отбор считаются инициативные проекты, которые по результатам итоговой оценки набрали 50 и более баллов.</w:t>
      </w:r>
    </w:p>
    <w:p w14:paraId="1156B703"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При недостаточности бюджетных ассигнований, предусмотренных в бюджете  поселения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счёт средств бюджета   поселения  возможна в пределах объёмов бюджетных ассигнований, предусмотренных в бюджете   поселения. </w:t>
      </w:r>
    </w:p>
    <w:p w14:paraId="46B7A35D"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7. Итоговая оценка инициативного проекта рассчитывается по следующей формуле:</w:t>
      </w:r>
    </w:p>
    <w:p w14:paraId="0E03063F"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Ик = (П(</w:t>
      </w:r>
      <w:proofErr w:type="spellStart"/>
      <w:r w:rsidRPr="00CC5FB0">
        <w:rPr>
          <w:rFonts w:ascii="Times New Roman" w:eastAsia="Calibri" w:hAnsi="Times New Roman" w:cs="Times New Roman"/>
          <w:color w:val="000000"/>
          <w:sz w:val="28"/>
          <w:szCs w:val="28"/>
        </w:rPr>
        <w:t>ПКОкi</w:t>
      </w:r>
      <w:proofErr w:type="spellEnd"/>
      <w:r w:rsidRPr="00CC5FB0">
        <w:rPr>
          <w:rFonts w:ascii="Times New Roman" w:eastAsia="Calibri" w:hAnsi="Times New Roman" w:cs="Times New Roman"/>
          <w:color w:val="000000"/>
          <w:sz w:val="28"/>
          <w:szCs w:val="28"/>
        </w:rPr>
        <w:t>)) х (∑(</w:t>
      </w:r>
      <w:proofErr w:type="spellStart"/>
      <w:r w:rsidRPr="00CC5FB0">
        <w:rPr>
          <w:rFonts w:ascii="Times New Roman" w:eastAsia="Calibri" w:hAnsi="Times New Roman" w:cs="Times New Roman"/>
          <w:color w:val="000000"/>
          <w:sz w:val="28"/>
          <w:szCs w:val="28"/>
        </w:rPr>
        <w:t>Ркg</w:t>
      </w:r>
      <w:proofErr w:type="spellEnd"/>
      <w:r w:rsidRPr="00CC5FB0">
        <w:rPr>
          <w:rFonts w:ascii="Times New Roman" w:eastAsia="Calibri" w:hAnsi="Times New Roman" w:cs="Times New Roman"/>
          <w:color w:val="000000"/>
          <w:sz w:val="28"/>
          <w:szCs w:val="28"/>
        </w:rPr>
        <w:t>)),</w:t>
      </w:r>
    </w:p>
    <w:p w14:paraId="25136219"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где:</w:t>
      </w:r>
    </w:p>
    <w:p w14:paraId="73A7304C"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lastRenderedPageBreak/>
        <w:t>Ик - итоговая оценка инициативного проекта, рассчитанная с учётом выполнения критериев, указанных в приложении 2 к настоящему Порядку;</w:t>
      </w:r>
    </w:p>
    <w:p w14:paraId="6FF4BDEE"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proofErr w:type="spellStart"/>
      <w:r w:rsidRPr="00CC5FB0">
        <w:rPr>
          <w:rFonts w:ascii="Times New Roman" w:eastAsia="Calibri" w:hAnsi="Times New Roman" w:cs="Times New Roman"/>
          <w:color w:val="000000"/>
          <w:sz w:val="28"/>
          <w:szCs w:val="28"/>
        </w:rPr>
        <w:t>ki</w:t>
      </w:r>
      <w:proofErr w:type="spellEnd"/>
      <w:r w:rsidRPr="00CC5FB0">
        <w:rPr>
          <w:rFonts w:ascii="Times New Roman" w:eastAsia="Calibri" w:hAnsi="Times New Roman" w:cs="Times New Roman"/>
          <w:color w:val="000000"/>
          <w:sz w:val="28"/>
          <w:szCs w:val="28"/>
        </w:rPr>
        <w:t xml:space="preserve"> - множество критериев, входящих группу «Общие критерии», указанные в приложении 2 к настоящему Порядку.</w:t>
      </w:r>
    </w:p>
    <w:p w14:paraId="1B274A13"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Каждый из критериев </w:t>
      </w:r>
      <w:proofErr w:type="spellStart"/>
      <w:r w:rsidRPr="00CC5FB0">
        <w:rPr>
          <w:rFonts w:ascii="Times New Roman" w:eastAsia="Calibri" w:hAnsi="Times New Roman" w:cs="Times New Roman"/>
          <w:color w:val="000000"/>
          <w:sz w:val="28"/>
          <w:szCs w:val="28"/>
        </w:rPr>
        <w:t>ki</w:t>
      </w:r>
      <w:proofErr w:type="spellEnd"/>
      <w:r w:rsidRPr="00CC5FB0">
        <w:rPr>
          <w:rFonts w:ascii="Times New Roman" w:eastAsia="Calibri" w:hAnsi="Times New Roman" w:cs="Times New Roman"/>
          <w:color w:val="000000"/>
          <w:sz w:val="28"/>
          <w:szCs w:val="28"/>
        </w:rPr>
        <w:t xml:space="preserve"> может принимать значение 0 или 1;</w:t>
      </w:r>
    </w:p>
    <w:p w14:paraId="4D51830F"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П(</w:t>
      </w:r>
      <w:proofErr w:type="spellStart"/>
      <w:r w:rsidRPr="00CC5FB0">
        <w:rPr>
          <w:rFonts w:ascii="Times New Roman" w:eastAsia="Calibri" w:hAnsi="Times New Roman" w:cs="Times New Roman"/>
          <w:color w:val="000000"/>
          <w:sz w:val="28"/>
          <w:szCs w:val="28"/>
        </w:rPr>
        <w:t>ПКОкi</w:t>
      </w:r>
      <w:proofErr w:type="spellEnd"/>
      <w:r w:rsidRPr="00CC5FB0">
        <w:rPr>
          <w:rFonts w:ascii="Times New Roman" w:eastAsia="Calibri" w:hAnsi="Times New Roman" w:cs="Times New Roman"/>
          <w:color w:val="000000"/>
          <w:sz w:val="28"/>
          <w:szCs w:val="28"/>
        </w:rPr>
        <w:t>) - произведение баллов, присвоенных проекту по каждому из критериев, входящих в группу «Критерии прохождения конкурсного отбора»;</w:t>
      </w:r>
    </w:p>
    <w:p w14:paraId="4B1DAD37"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proofErr w:type="spellStart"/>
      <w:r w:rsidRPr="00CC5FB0">
        <w:rPr>
          <w:rFonts w:ascii="Times New Roman" w:eastAsia="Calibri" w:hAnsi="Times New Roman" w:cs="Times New Roman"/>
          <w:color w:val="000000"/>
          <w:sz w:val="28"/>
          <w:szCs w:val="28"/>
        </w:rPr>
        <w:t>кg</w:t>
      </w:r>
      <w:proofErr w:type="spellEnd"/>
      <w:r w:rsidRPr="00CC5FB0">
        <w:rPr>
          <w:rFonts w:ascii="Times New Roman" w:eastAsia="Calibri" w:hAnsi="Times New Roman" w:cs="Times New Roman"/>
          <w:color w:val="000000"/>
          <w:sz w:val="28"/>
          <w:szCs w:val="28"/>
        </w:rPr>
        <w:t xml:space="preserve"> - множество критериев, входящих группу «Рейтинговые критерии», указанные в приложении 2 к настоящему Порядку;</w:t>
      </w:r>
    </w:p>
    <w:p w14:paraId="4C8AFDDB"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w:t>
      </w:r>
      <w:proofErr w:type="spellStart"/>
      <w:r w:rsidRPr="00CC5FB0">
        <w:rPr>
          <w:rFonts w:ascii="Times New Roman" w:eastAsia="Calibri" w:hAnsi="Times New Roman" w:cs="Times New Roman"/>
          <w:color w:val="000000"/>
          <w:sz w:val="28"/>
          <w:szCs w:val="28"/>
        </w:rPr>
        <w:t>Ркg</w:t>
      </w:r>
      <w:proofErr w:type="spellEnd"/>
      <w:r w:rsidRPr="00CC5FB0">
        <w:rPr>
          <w:rFonts w:ascii="Times New Roman" w:eastAsia="Calibri" w:hAnsi="Times New Roman" w:cs="Times New Roman"/>
          <w:color w:val="000000"/>
          <w:sz w:val="28"/>
          <w:szCs w:val="28"/>
        </w:rPr>
        <w:t xml:space="preserve">) - сумма баллов, присвоенных инициативному проекту по каждому из критериев, входящих в группу «Критерии прохождения конкурсного отбора». </w:t>
      </w:r>
    </w:p>
    <w:p w14:paraId="0B39A376"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Каждый из критериев </w:t>
      </w:r>
      <w:proofErr w:type="spellStart"/>
      <w:r w:rsidRPr="00CC5FB0">
        <w:rPr>
          <w:rFonts w:ascii="Times New Roman" w:eastAsia="Calibri" w:hAnsi="Times New Roman" w:cs="Times New Roman"/>
          <w:color w:val="000000"/>
          <w:sz w:val="28"/>
          <w:szCs w:val="28"/>
        </w:rPr>
        <w:t>kg</w:t>
      </w:r>
      <w:proofErr w:type="spellEnd"/>
      <w:r w:rsidRPr="00CC5FB0">
        <w:rPr>
          <w:rFonts w:ascii="Times New Roman" w:eastAsia="Calibri" w:hAnsi="Times New Roman" w:cs="Times New Roman"/>
          <w:color w:val="000000"/>
          <w:sz w:val="28"/>
          <w:szCs w:val="28"/>
        </w:rPr>
        <w:t xml:space="preserve"> может принимать значение, соответствующее уровню выполнения критерия в пределах значений, указанных в приложении 2 к настоящему Порядку. </w:t>
      </w:r>
    </w:p>
    <w:p w14:paraId="3D40A4BC"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p>
    <w:p w14:paraId="73FC82FB" w14:textId="77777777" w:rsidR="00CC5FB0" w:rsidRPr="00CC5FB0" w:rsidRDefault="00CC5FB0" w:rsidP="00CC5FB0">
      <w:pPr>
        <w:spacing w:after="0" w:line="240" w:lineRule="auto"/>
        <w:jc w:val="center"/>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Раздел 8. Порядок формирования и деятельности Согласительной комиссии</w:t>
      </w:r>
    </w:p>
    <w:p w14:paraId="3939CA59"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p>
    <w:p w14:paraId="79149936"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Times New Roman" w:hAnsi="Times New Roman" w:cs="Times New Roman"/>
          <w:color w:val="000000"/>
          <w:sz w:val="28"/>
          <w:szCs w:val="28"/>
          <w:lang w:eastAsia="ru-RU"/>
        </w:rPr>
        <w:t>1.</w:t>
      </w:r>
      <w:r w:rsidRPr="00CC5FB0">
        <w:rPr>
          <w:rFonts w:ascii="Times New Roman" w:eastAsia="Calibri" w:hAnsi="Times New Roman" w:cs="Times New Roman"/>
          <w:color w:val="000000"/>
          <w:sz w:val="28"/>
          <w:szCs w:val="28"/>
        </w:rPr>
        <w:t xml:space="preserve"> Состав Согласительной комиссии формируется администрацией   поселения. При этом половина от общего числа членов Согласительной комиссии должна быть назначена на основе предложений Совета депутатов   поселения. </w:t>
      </w:r>
    </w:p>
    <w:p w14:paraId="2646A780" w14:textId="77777777" w:rsidR="00CC5FB0" w:rsidRPr="00CC5FB0" w:rsidRDefault="00CC5FB0" w:rsidP="00CC5FB0">
      <w:pPr>
        <w:spacing w:after="0" w:line="240" w:lineRule="auto"/>
        <w:jc w:val="both"/>
        <w:rPr>
          <w:rFonts w:ascii="Times New Roman" w:eastAsia="Times New Roman" w:hAnsi="Times New Roman" w:cs="Times New Roman"/>
          <w:color w:val="000000"/>
          <w:sz w:val="28"/>
          <w:szCs w:val="28"/>
          <w:lang w:eastAsia="ru-RU"/>
        </w:rPr>
      </w:pPr>
      <w:r w:rsidRPr="00CC5FB0">
        <w:rPr>
          <w:rFonts w:ascii="Times New Roman" w:eastAsia="Times New Roman" w:hAnsi="Times New Roman" w:cs="Times New Roman"/>
          <w:color w:val="000000"/>
          <w:sz w:val="28"/>
          <w:szCs w:val="28"/>
          <w:lang w:eastAsia="ru-RU"/>
        </w:rPr>
        <w:t>2. В заседаниях Согласительной комиссии могут участвовать приглашённые лица, не являющиеся членами Согласительной комиссии.</w:t>
      </w:r>
    </w:p>
    <w:p w14:paraId="7F94AF24" w14:textId="77777777" w:rsidR="00CC5FB0" w:rsidRPr="00CC5FB0" w:rsidRDefault="00CC5FB0" w:rsidP="00CC5FB0">
      <w:pPr>
        <w:spacing w:after="0" w:line="240" w:lineRule="auto"/>
        <w:jc w:val="both"/>
        <w:rPr>
          <w:rFonts w:ascii="Times New Roman" w:eastAsia="Times New Roman" w:hAnsi="Times New Roman" w:cs="Times New Roman"/>
          <w:color w:val="000000"/>
          <w:sz w:val="28"/>
          <w:szCs w:val="28"/>
          <w:lang w:eastAsia="ru-RU"/>
        </w:rPr>
      </w:pPr>
      <w:r w:rsidRPr="00CC5FB0">
        <w:rPr>
          <w:rFonts w:ascii="Times New Roman" w:eastAsia="Times New Roman" w:hAnsi="Times New Roman" w:cs="Times New Roman"/>
          <w:color w:val="000000"/>
          <w:sz w:val="28"/>
          <w:szCs w:val="28"/>
          <w:lang w:eastAsia="ru-RU"/>
        </w:rPr>
        <w:t xml:space="preserve">3. Инициаторы проектов и их представители могут принять участие в заседании Согласительной комиссии в качестве приглашённых лиц для изложения своей позиции по инициативным проектам, рассматриваемым на заседании. </w:t>
      </w:r>
    </w:p>
    <w:p w14:paraId="060FE986"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Times New Roman" w:hAnsi="Times New Roman" w:cs="Times New Roman"/>
          <w:color w:val="000000"/>
          <w:sz w:val="28"/>
          <w:szCs w:val="28"/>
          <w:lang w:eastAsia="ru-RU"/>
        </w:rPr>
        <w:t>4</w:t>
      </w:r>
      <w:r w:rsidRPr="00CC5FB0">
        <w:rPr>
          <w:rFonts w:ascii="Times New Roman" w:eastAsia="Calibri" w:hAnsi="Times New Roman" w:cs="Times New Roman"/>
          <w:color w:val="000000"/>
          <w:sz w:val="28"/>
          <w:szCs w:val="28"/>
        </w:rPr>
        <w:t xml:space="preserve">. Согласительная комиссия осуществляет следующие функции: </w:t>
      </w:r>
    </w:p>
    <w:p w14:paraId="2B7E6D75"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согласно приложению 2 к настоящему Порядку;</w:t>
      </w:r>
    </w:p>
    <w:p w14:paraId="2C39E8B0"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формирует итоговую оценку инициативных проектов;</w:t>
      </w:r>
    </w:p>
    <w:p w14:paraId="44A070D8"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принимает решение о признании инициативного проекта прошедшим или не прошедшим конкурсный отбор. </w:t>
      </w:r>
    </w:p>
    <w:p w14:paraId="5A15DE31"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Times New Roman" w:hAnsi="Times New Roman" w:cs="Times New Roman"/>
          <w:color w:val="000000"/>
          <w:sz w:val="28"/>
          <w:szCs w:val="28"/>
          <w:lang w:eastAsia="ru-RU"/>
        </w:rPr>
        <w:t>5.</w:t>
      </w:r>
      <w:r w:rsidRPr="00CC5FB0">
        <w:rPr>
          <w:rFonts w:ascii="Times New Roman" w:eastAsia="Calibri" w:hAnsi="Times New Roman" w:cs="Times New Roman"/>
          <w:color w:val="000000"/>
          <w:sz w:val="28"/>
          <w:szCs w:val="28"/>
        </w:rPr>
        <w:t xml:space="preserve"> Согласительная комиссия состоит из председателя Согласительной комиссии, заместителя председателя Согласительной комиссии, секретаря Согласительной комиссии и членов Согласительной комиссии. </w:t>
      </w:r>
    </w:p>
    <w:p w14:paraId="13F9E1D5"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Times New Roman" w:hAnsi="Times New Roman" w:cs="Times New Roman"/>
          <w:color w:val="000000"/>
          <w:sz w:val="28"/>
          <w:szCs w:val="28"/>
          <w:lang w:eastAsia="ru-RU"/>
        </w:rPr>
        <w:t>6.</w:t>
      </w:r>
      <w:r w:rsidRPr="00CC5FB0">
        <w:rPr>
          <w:rFonts w:ascii="Times New Roman" w:eastAsia="Calibri" w:hAnsi="Times New Roman" w:cs="Times New Roman"/>
          <w:color w:val="000000"/>
          <w:sz w:val="28"/>
          <w:szCs w:val="28"/>
        </w:rPr>
        <w:t xml:space="preserve"> Полномочия членов Согласительной комиссии: </w:t>
      </w:r>
    </w:p>
    <w:p w14:paraId="74596EA9"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Times New Roman" w:hAnsi="Times New Roman" w:cs="Times New Roman"/>
          <w:color w:val="000000"/>
          <w:sz w:val="28"/>
          <w:szCs w:val="28"/>
          <w:lang w:eastAsia="ru-RU"/>
        </w:rPr>
        <w:t xml:space="preserve">1) </w:t>
      </w:r>
      <w:r w:rsidRPr="00CC5FB0">
        <w:rPr>
          <w:rFonts w:ascii="Times New Roman" w:eastAsia="Calibri" w:hAnsi="Times New Roman" w:cs="Times New Roman"/>
          <w:color w:val="000000"/>
          <w:sz w:val="28"/>
          <w:szCs w:val="28"/>
        </w:rPr>
        <w:t xml:space="preserve"> председатель Согласительной комиссии: </w:t>
      </w:r>
    </w:p>
    <w:p w14:paraId="25F731C6"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руководит деятельностью Согласительной комиссии, организует её работу; </w:t>
      </w:r>
    </w:p>
    <w:p w14:paraId="173D2D75"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ведёт заседания Согласительной комиссии, подписывает протоколы заседаний; </w:t>
      </w:r>
    </w:p>
    <w:p w14:paraId="2105A1A5"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осуществляет общий контроль за реализацией принятых Согласительной комиссией решений;  </w:t>
      </w:r>
    </w:p>
    <w:p w14:paraId="7016FCFF"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участвует в работе Согласительной комиссии в качестве члена Согласительной комиссии;</w:t>
      </w:r>
    </w:p>
    <w:p w14:paraId="3CF4BC78"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Times New Roman" w:hAnsi="Times New Roman" w:cs="Times New Roman"/>
          <w:color w:val="000000"/>
          <w:sz w:val="28"/>
          <w:szCs w:val="28"/>
          <w:lang w:eastAsia="ru-RU"/>
        </w:rPr>
        <w:t>2)</w:t>
      </w:r>
      <w:r w:rsidRPr="00CC5FB0">
        <w:rPr>
          <w:rFonts w:ascii="Times New Roman" w:eastAsia="Calibri" w:hAnsi="Times New Roman" w:cs="Times New Roman"/>
          <w:color w:val="000000"/>
          <w:sz w:val="28"/>
          <w:szCs w:val="28"/>
        </w:rPr>
        <w:t xml:space="preserve"> заместитель председателя Согласительной комиссии: </w:t>
      </w:r>
    </w:p>
    <w:p w14:paraId="13EF2EEC"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исполняет полномочия председателя Согласительной комиссии в отсутствие председателя; </w:t>
      </w:r>
    </w:p>
    <w:p w14:paraId="59E7D9B7"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lastRenderedPageBreak/>
        <w:t>участвует в работе Согласительной комиссии в качестве члена Согласительной комиссии;</w:t>
      </w:r>
    </w:p>
    <w:p w14:paraId="2E983459"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Times New Roman" w:hAnsi="Times New Roman" w:cs="Times New Roman"/>
          <w:color w:val="000000"/>
          <w:sz w:val="28"/>
          <w:szCs w:val="28"/>
          <w:lang w:eastAsia="ru-RU"/>
        </w:rPr>
        <w:t xml:space="preserve">3) </w:t>
      </w:r>
      <w:r w:rsidRPr="00CC5FB0">
        <w:rPr>
          <w:rFonts w:ascii="Times New Roman" w:eastAsia="Calibri" w:hAnsi="Times New Roman" w:cs="Times New Roman"/>
          <w:color w:val="000000"/>
          <w:sz w:val="28"/>
          <w:szCs w:val="28"/>
        </w:rPr>
        <w:t xml:space="preserve"> секретарь Согласительной комиссии: </w:t>
      </w:r>
    </w:p>
    <w:p w14:paraId="201CFF45"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формирует проект повестки очередного заседания Согласительной комиссии; </w:t>
      </w:r>
    </w:p>
    <w:p w14:paraId="1379B1BE"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обеспечивает подготовку материалов к заседанию Согласительной комиссии; </w:t>
      </w:r>
    </w:p>
    <w:p w14:paraId="3EA477ED"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оповещает членов Согласительной комиссии об очередных её заседаниях; </w:t>
      </w:r>
    </w:p>
    <w:p w14:paraId="469997E3"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ведёт и подписывает протоколы заседаний Согласительной комиссии; </w:t>
      </w:r>
    </w:p>
    <w:p w14:paraId="0D64C2AC"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участвует в работе Согласительной комиссии в качестве члена Согласительной комиссии;</w:t>
      </w:r>
    </w:p>
    <w:p w14:paraId="6D8D06D7"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Times New Roman" w:hAnsi="Times New Roman" w:cs="Times New Roman"/>
          <w:color w:val="000000"/>
          <w:sz w:val="28"/>
          <w:szCs w:val="28"/>
          <w:lang w:eastAsia="ru-RU"/>
        </w:rPr>
        <w:t>4)</w:t>
      </w:r>
      <w:r w:rsidRPr="00CC5FB0">
        <w:rPr>
          <w:rFonts w:ascii="Times New Roman" w:eastAsia="Calibri" w:hAnsi="Times New Roman" w:cs="Times New Roman"/>
          <w:color w:val="000000"/>
          <w:sz w:val="28"/>
          <w:szCs w:val="28"/>
        </w:rPr>
        <w:t xml:space="preserve"> члены Согласительной комиссии: </w:t>
      </w:r>
    </w:p>
    <w:p w14:paraId="564C5573"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осуществляют рассмотрение и оценку представленных инициативных проектов; </w:t>
      </w:r>
    </w:p>
    <w:p w14:paraId="4976F39E"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участвуют в голосовании и принятии решений о признании инициативного проекта прошедшим или не прошедшим конкурсный отбор.</w:t>
      </w:r>
    </w:p>
    <w:p w14:paraId="736CE23E"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Times New Roman" w:hAnsi="Times New Roman" w:cs="Times New Roman"/>
          <w:color w:val="000000"/>
          <w:sz w:val="28"/>
          <w:szCs w:val="28"/>
          <w:lang w:eastAsia="ru-RU"/>
        </w:rPr>
        <w:t>7</w:t>
      </w:r>
      <w:r w:rsidRPr="00CC5FB0">
        <w:rPr>
          <w:rFonts w:ascii="Times New Roman" w:eastAsia="Calibri" w:hAnsi="Times New Roman" w:cs="Times New Roman"/>
          <w:color w:val="000000"/>
          <w:sz w:val="28"/>
          <w:szCs w:val="28"/>
        </w:rPr>
        <w:t>. Согласительная комиссия вправе принимать решения, если в заседании  участвует не менее половины от утвержденного состава ее членов.</w:t>
      </w:r>
    </w:p>
    <w:p w14:paraId="3330494E"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Times New Roman" w:hAnsi="Times New Roman" w:cs="Times New Roman"/>
          <w:color w:val="000000"/>
          <w:sz w:val="28"/>
          <w:szCs w:val="28"/>
          <w:lang w:eastAsia="ru-RU"/>
        </w:rPr>
        <w:t>8.</w:t>
      </w:r>
      <w:r w:rsidRPr="00CC5FB0">
        <w:rPr>
          <w:rFonts w:ascii="Times New Roman" w:eastAsia="Calibri" w:hAnsi="Times New Roman" w:cs="Times New Roman"/>
          <w:color w:val="000000"/>
          <w:sz w:val="28"/>
          <w:szCs w:val="28"/>
        </w:rPr>
        <w:t xml:space="preserve"> Решение Согласительной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Согласительной комиссии.</w:t>
      </w:r>
    </w:p>
    <w:p w14:paraId="5E78F4A6"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В случае равенства голосов решающим является голос председательствующего на заседании Согласительной комиссии.</w:t>
      </w:r>
    </w:p>
    <w:p w14:paraId="614E70CD"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Times New Roman" w:hAnsi="Times New Roman" w:cs="Times New Roman"/>
          <w:color w:val="000000"/>
          <w:sz w:val="28"/>
          <w:szCs w:val="28"/>
          <w:lang w:eastAsia="ru-RU"/>
        </w:rPr>
        <w:t>9.</w:t>
      </w:r>
      <w:r w:rsidRPr="00CC5FB0">
        <w:rPr>
          <w:rFonts w:ascii="Times New Roman" w:eastAsia="Calibri" w:hAnsi="Times New Roman" w:cs="Times New Roman"/>
          <w:color w:val="000000"/>
          <w:sz w:val="28"/>
          <w:szCs w:val="28"/>
        </w:rPr>
        <w:t xml:space="preserve"> Решения Согласительной комиссии оформляются протоколами в течение 4 рабочих дней со дня заседания Согласительной комиссии, подписываются председателем и секретарём Согласительной комиссии и направляются членам Согласительной комиссии в течение 1 рабочего дня со дня подписания протокола.</w:t>
      </w:r>
    </w:p>
    <w:p w14:paraId="194A42EA"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В протоколе указывается список участвующих, перечень рассмотренных на заседании вопросов и решение по ним.</w:t>
      </w:r>
    </w:p>
    <w:p w14:paraId="50F5C7B3"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p>
    <w:p w14:paraId="7FFAFCCF" w14:textId="77777777" w:rsidR="00CC5FB0" w:rsidRPr="00CC5FB0" w:rsidRDefault="00CC5FB0" w:rsidP="00CC5FB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rPr>
      </w:pPr>
    </w:p>
    <w:p w14:paraId="5AC188C9"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p>
    <w:p w14:paraId="4DA95CF6"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p>
    <w:p w14:paraId="75603051"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p>
    <w:p w14:paraId="062A834C"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p>
    <w:p w14:paraId="27FBB56E" w14:textId="77777777" w:rsidR="00CC5FB0" w:rsidRPr="00CC5FB0" w:rsidRDefault="00CC5FB0" w:rsidP="00CC5FB0">
      <w:pPr>
        <w:spacing w:after="0" w:line="240" w:lineRule="auto"/>
        <w:rPr>
          <w:rFonts w:ascii="Times New Roman" w:eastAsia="Calibri" w:hAnsi="Times New Roman" w:cs="Times New Roman"/>
          <w:color w:val="000000"/>
          <w:sz w:val="28"/>
          <w:szCs w:val="28"/>
        </w:rPr>
        <w:sectPr w:rsidR="00CC5FB0" w:rsidRPr="00CC5FB0" w:rsidSect="00B95C75">
          <w:pgSz w:w="11906" w:h="16838"/>
          <w:pgMar w:top="709" w:right="707" w:bottom="709" w:left="1701" w:header="709" w:footer="709" w:gutter="0"/>
          <w:pgNumType w:start="1"/>
          <w:cols w:space="720"/>
        </w:sectPr>
      </w:pPr>
    </w:p>
    <w:p w14:paraId="7E6C06FD" w14:textId="77777777" w:rsidR="00CC5FB0" w:rsidRPr="00CC5FB0" w:rsidRDefault="00CC5FB0" w:rsidP="00CC5FB0">
      <w:pPr>
        <w:tabs>
          <w:tab w:val="left" w:pos="709"/>
        </w:tabs>
        <w:autoSpaceDE w:val="0"/>
        <w:autoSpaceDN w:val="0"/>
        <w:adjustRightInd w:val="0"/>
        <w:spacing w:after="0" w:line="240" w:lineRule="auto"/>
        <w:ind w:right="-1"/>
        <w:jc w:val="both"/>
        <w:rPr>
          <w:rFonts w:ascii="Times New Roman" w:eastAsia="Calibri" w:hAnsi="Times New Roman" w:cs="Times New Roman"/>
          <w:color w:val="000000"/>
          <w:sz w:val="28"/>
          <w:szCs w:val="28"/>
        </w:rPr>
      </w:pPr>
    </w:p>
    <w:p w14:paraId="1155036F" w14:textId="77777777" w:rsidR="00CC5FB0" w:rsidRPr="00CC5FB0" w:rsidRDefault="00CC5FB0" w:rsidP="00CC5FB0">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CC5FB0">
        <w:rPr>
          <w:rFonts w:ascii="Times New Roman" w:eastAsia="Times New Roman" w:hAnsi="Times New Roman" w:cs="Times New Roman"/>
          <w:color w:val="000000"/>
          <w:sz w:val="28"/>
          <w:szCs w:val="28"/>
          <w:lang w:eastAsia="ru-RU"/>
        </w:rPr>
        <w:t>Приложение 1 к Порядку</w:t>
      </w:r>
    </w:p>
    <w:p w14:paraId="057185FB" w14:textId="77777777" w:rsidR="00CC5FB0" w:rsidRPr="00CC5FB0" w:rsidRDefault="00CC5FB0" w:rsidP="00CC5FB0">
      <w:pPr>
        <w:spacing w:after="0" w:line="240" w:lineRule="auto"/>
        <w:jc w:val="right"/>
        <w:rPr>
          <w:rFonts w:ascii="Times New Roman" w:eastAsia="Calibri" w:hAnsi="Times New Roman" w:cs="Times New Roman"/>
          <w:iCs/>
          <w:color w:val="000000"/>
          <w:sz w:val="28"/>
          <w:szCs w:val="28"/>
        </w:rPr>
      </w:pPr>
    </w:p>
    <w:p w14:paraId="6F2D9AB0" w14:textId="77777777" w:rsidR="00CC5FB0" w:rsidRPr="00CC5FB0" w:rsidRDefault="00CC5FB0" w:rsidP="00CC5FB0">
      <w:pPr>
        <w:spacing w:after="0" w:line="240" w:lineRule="auto"/>
        <w:jc w:val="center"/>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Инициативный проект </w:t>
      </w:r>
    </w:p>
    <w:p w14:paraId="43944E18" w14:textId="77777777" w:rsidR="00CC5FB0" w:rsidRPr="00CC5FB0" w:rsidRDefault="00CC5FB0" w:rsidP="00CC5FB0">
      <w:pPr>
        <w:spacing w:after="0" w:line="240" w:lineRule="auto"/>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 «____»___________20__г.</w:t>
      </w:r>
    </w:p>
    <w:p w14:paraId="2B84C7CF" w14:textId="77777777" w:rsidR="00CC5FB0" w:rsidRPr="00CC5FB0" w:rsidRDefault="00CC5FB0" w:rsidP="00CC5FB0">
      <w:pPr>
        <w:spacing w:after="0" w:line="240" w:lineRule="auto"/>
        <w:rPr>
          <w:rFonts w:ascii="Times New Roman" w:eastAsia="Calibri" w:hAnsi="Times New Roman" w:cs="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6674"/>
        <w:gridCol w:w="7009"/>
      </w:tblGrid>
      <w:tr w:rsidR="00CC5FB0" w:rsidRPr="00CC5FB0" w14:paraId="13852AC2" w14:textId="77777777" w:rsidTr="0062088E">
        <w:tc>
          <w:tcPr>
            <w:tcW w:w="301" w:type="pct"/>
            <w:tcBorders>
              <w:top w:val="single" w:sz="4" w:space="0" w:color="auto"/>
              <w:left w:val="single" w:sz="4" w:space="0" w:color="auto"/>
              <w:bottom w:val="single" w:sz="4" w:space="0" w:color="auto"/>
              <w:right w:val="single" w:sz="4" w:space="0" w:color="auto"/>
            </w:tcBorders>
            <w:vAlign w:val="center"/>
            <w:hideMark/>
          </w:tcPr>
          <w:p w14:paraId="1FF228EB"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 п/п</w:t>
            </w:r>
          </w:p>
        </w:tc>
        <w:tc>
          <w:tcPr>
            <w:tcW w:w="2292" w:type="pct"/>
            <w:tcBorders>
              <w:top w:val="single" w:sz="4" w:space="0" w:color="auto"/>
              <w:left w:val="single" w:sz="4" w:space="0" w:color="auto"/>
              <w:bottom w:val="single" w:sz="4" w:space="0" w:color="auto"/>
              <w:right w:val="single" w:sz="4" w:space="0" w:color="auto"/>
            </w:tcBorders>
            <w:vAlign w:val="center"/>
            <w:hideMark/>
          </w:tcPr>
          <w:p w14:paraId="2818753F"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Общая характеристика инициативного проекта</w:t>
            </w:r>
          </w:p>
        </w:tc>
        <w:tc>
          <w:tcPr>
            <w:tcW w:w="2407" w:type="pct"/>
            <w:tcBorders>
              <w:top w:val="single" w:sz="4" w:space="0" w:color="auto"/>
              <w:left w:val="single" w:sz="4" w:space="0" w:color="auto"/>
              <w:bottom w:val="single" w:sz="4" w:space="0" w:color="auto"/>
              <w:right w:val="single" w:sz="4" w:space="0" w:color="auto"/>
            </w:tcBorders>
            <w:vAlign w:val="center"/>
            <w:hideMark/>
          </w:tcPr>
          <w:p w14:paraId="4D56BC5D"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Сведения</w:t>
            </w:r>
          </w:p>
        </w:tc>
      </w:tr>
      <w:tr w:rsidR="00CC5FB0" w:rsidRPr="00CC5FB0" w14:paraId="6CDE743F" w14:textId="77777777" w:rsidTr="0062088E">
        <w:trPr>
          <w:trHeight w:val="341"/>
        </w:trPr>
        <w:tc>
          <w:tcPr>
            <w:tcW w:w="301" w:type="pct"/>
            <w:tcBorders>
              <w:top w:val="single" w:sz="4" w:space="0" w:color="auto"/>
              <w:left w:val="single" w:sz="4" w:space="0" w:color="auto"/>
              <w:bottom w:val="single" w:sz="4" w:space="0" w:color="auto"/>
              <w:right w:val="single" w:sz="4" w:space="0" w:color="auto"/>
            </w:tcBorders>
            <w:hideMark/>
          </w:tcPr>
          <w:p w14:paraId="76C60853"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1.</w:t>
            </w:r>
          </w:p>
        </w:tc>
        <w:tc>
          <w:tcPr>
            <w:tcW w:w="2292" w:type="pct"/>
            <w:tcBorders>
              <w:top w:val="single" w:sz="4" w:space="0" w:color="auto"/>
              <w:left w:val="single" w:sz="4" w:space="0" w:color="auto"/>
              <w:bottom w:val="single" w:sz="4" w:space="0" w:color="auto"/>
              <w:right w:val="single" w:sz="4" w:space="0" w:color="auto"/>
            </w:tcBorders>
            <w:hideMark/>
          </w:tcPr>
          <w:p w14:paraId="263A4CAB" w14:textId="77777777" w:rsidR="00CC5FB0" w:rsidRPr="00CC5FB0" w:rsidRDefault="00CC5FB0" w:rsidP="00CC5FB0">
            <w:pP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Наименование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14:paraId="259C00FB"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p>
        </w:tc>
      </w:tr>
      <w:tr w:rsidR="00CC5FB0" w:rsidRPr="00CC5FB0" w14:paraId="709E2DD5" w14:textId="77777777" w:rsidTr="0062088E">
        <w:tc>
          <w:tcPr>
            <w:tcW w:w="301" w:type="pct"/>
            <w:tcBorders>
              <w:top w:val="single" w:sz="4" w:space="0" w:color="auto"/>
              <w:left w:val="single" w:sz="4" w:space="0" w:color="auto"/>
              <w:bottom w:val="single" w:sz="4" w:space="0" w:color="auto"/>
              <w:right w:val="single" w:sz="4" w:space="0" w:color="auto"/>
            </w:tcBorders>
            <w:hideMark/>
          </w:tcPr>
          <w:p w14:paraId="2D1E97A3"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2.</w:t>
            </w:r>
          </w:p>
        </w:tc>
        <w:tc>
          <w:tcPr>
            <w:tcW w:w="2292" w:type="pct"/>
            <w:tcBorders>
              <w:top w:val="single" w:sz="4" w:space="0" w:color="auto"/>
              <w:left w:val="single" w:sz="4" w:space="0" w:color="auto"/>
              <w:bottom w:val="single" w:sz="4" w:space="0" w:color="auto"/>
              <w:right w:val="single" w:sz="4" w:space="0" w:color="auto"/>
            </w:tcBorders>
            <w:hideMark/>
          </w:tcPr>
          <w:p w14:paraId="09AC20B5" w14:textId="77777777" w:rsidR="00CC5FB0" w:rsidRPr="00CC5FB0" w:rsidRDefault="00CC5FB0" w:rsidP="00CC5FB0">
            <w:pP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Вопросы местного значения или иные вопросы, право решения которых предоставлено органам местного самоуправления  поселения   в соответствии с Федеральным законом от 20.03.2025 года № 33-ФЗ «Об общих принципах организации местного самоуправления в единой системе публичной власти», на исполнение которых направлен инициативный проект</w:t>
            </w:r>
          </w:p>
        </w:tc>
        <w:tc>
          <w:tcPr>
            <w:tcW w:w="2407" w:type="pct"/>
            <w:tcBorders>
              <w:top w:val="single" w:sz="4" w:space="0" w:color="auto"/>
              <w:left w:val="single" w:sz="4" w:space="0" w:color="auto"/>
              <w:bottom w:val="single" w:sz="4" w:space="0" w:color="auto"/>
              <w:right w:val="single" w:sz="4" w:space="0" w:color="auto"/>
            </w:tcBorders>
          </w:tcPr>
          <w:p w14:paraId="2B6F8716"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p>
        </w:tc>
      </w:tr>
      <w:tr w:rsidR="00CC5FB0" w:rsidRPr="00CC5FB0" w14:paraId="07ADEC7D" w14:textId="77777777" w:rsidTr="0062088E">
        <w:tc>
          <w:tcPr>
            <w:tcW w:w="301" w:type="pct"/>
            <w:tcBorders>
              <w:top w:val="single" w:sz="4" w:space="0" w:color="auto"/>
              <w:left w:val="single" w:sz="4" w:space="0" w:color="auto"/>
              <w:bottom w:val="single" w:sz="4" w:space="0" w:color="auto"/>
              <w:right w:val="single" w:sz="4" w:space="0" w:color="auto"/>
            </w:tcBorders>
            <w:hideMark/>
          </w:tcPr>
          <w:p w14:paraId="7F513238"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3.</w:t>
            </w:r>
          </w:p>
        </w:tc>
        <w:tc>
          <w:tcPr>
            <w:tcW w:w="2292" w:type="pct"/>
            <w:tcBorders>
              <w:top w:val="single" w:sz="4" w:space="0" w:color="auto"/>
              <w:left w:val="single" w:sz="4" w:space="0" w:color="auto"/>
              <w:bottom w:val="single" w:sz="4" w:space="0" w:color="auto"/>
              <w:right w:val="single" w:sz="4" w:space="0" w:color="auto"/>
            </w:tcBorders>
            <w:hideMark/>
          </w:tcPr>
          <w:p w14:paraId="690099A2" w14:textId="77777777" w:rsidR="00CC5FB0" w:rsidRPr="00CC5FB0" w:rsidRDefault="00CC5FB0" w:rsidP="00CC5FB0">
            <w:pP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Территория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14:paraId="5712CF77"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p>
        </w:tc>
      </w:tr>
      <w:tr w:rsidR="00CC5FB0" w:rsidRPr="00CC5FB0" w14:paraId="6FD40DAE" w14:textId="77777777" w:rsidTr="0062088E">
        <w:tc>
          <w:tcPr>
            <w:tcW w:w="301" w:type="pct"/>
            <w:tcBorders>
              <w:top w:val="single" w:sz="4" w:space="0" w:color="auto"/>
              <w:left w:val="single" w:sz="4" w:space="0" w:color="auto"/>
              <w:bottom w:val="single" w:sz="4" w:space="0" w:color="auto"/>
              <w:right w:val="single" w:sz="4" w:space="0" w:color="auto"/>
            </w:tcBorders>
            <w:hideMark/>
          </w:tcPr>
          <w:p w14:paraId="36562C3C"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4.</w:t>
            </w:r>
          </w:p>
        </w:tc>
        <w:tc>
          <w:tcPr>
            <w:tcW w:w="2292" w:type="pct"/>
            <w:tcBorders>
              <w:top w:val="single" w:sz="4" w:space="0" w:color="auto"/>
              <w:left w:val="single" w:sz="4" w:space="0" w:color="auto"/>
              <w:bottom w:val="single" w:sz="4" w:space="0" w:color="auto"/>
              <w:right w:val="single" w:sz="4" w:space="0" w:color="auto"/>
            </w:tcBorders>
            <w:hideMark/>
          </w:tcPr>
          <w:p w14:paraId="22EBD5D0" w14:textId="77777777" w:rsidR="00CC5FB0" w:rsidRPr="00CC5FB0" w:rsidRDefault="00CC5FB0" w:rsidP="00CC5FB0">
            <w:pP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Цель и задачи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14:paraId="4C764223"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p>
        </w:tc>
      </w:tr>
      <w:tr w:rsidR="00CC5FB0" w:rsidRPr="00CC5FB0" w14:paraId="681E5188" w14:textId="77777777" w:rsidTr="0062088E">
        <w:tc>
          <w:tcPr>
            <w:tcW w:w="301" w:type="pct"/>
            <w:tcBorders>
              <w:top w:val="single" w:sz="4" w:space="0" w:color="auto"/>
              <w:left w:val="single" w:sz="4" w:space="0" w:color="auto"/>
              <w:bottom w:val="single" w:sz="4" w:space="0" w:color="auto"/>
              <w:right w:val="single" w:sz="4" w:space="0" w:color="auto"/>
            </w:tcBorders>
            <w:hideMark/>
          </w:tcPr>
          <w:p w14:paraId="351DCBAA"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lang w:val="en-US"/>
              </w:rPr>
            </w:pPr>
            <w:r w:rsidRPr="00CC5FB0">
              <w:rPr>
                <w:rFonts w:ascii="Times New Roman" w:eastAsia="Calibri" w:hAnsi="Times New Roman" w:cs="Times New Roman"/>
                <w:color w:val="000000"/>
                <w:sz w:val="24"/>
                <w:szCs w:val="24"/>
              </w:rPr>
              <w:t>5</w:t>
            </w:r>
            <w:r w:rsidRPr="00CC5FB0">
              <w:rPr>
                <w:rFonts w:ascii="Times New Roman" w:eastAsia="Calibri" w:hAnsi="Times New Roman" w:cs="Times New Roman"/>
                <w:color w:val="000000"/>
                <w:sz w:val="24"/>
                <w:szCs w:val="24"/>
                <w:lang w:val="en-US"/>
              </w:rPr>
              <w:t>.</w:t>
            </w:r>
          </w:p>
        </w:tc>
        <w:tc>
          <w:tcPr>
            <w:tcW w:w="2292" w:type="pct"/>
            <w:tcBorders>
              <w:top w:val="single" w:sz="4" w:space="0" w:color="auto"/>
              <w:left w:val="single" w:sz="4" w:space="0" w:color="auto"/>
              <w:bottom w:val="single" w:sz="4" w:space="0" w:color="auto"/>
              <w:right w:val="single" w:sz="4" w:space="0" w:color="auto"/>
            </w:tcBorders>
            <w:hideMark/>
          </w:tcPr>
          <w:p w14:paraId="531B118C" w14:textId="77777777" w:rsidR="00CC5FB0" w:rsidRPr="00CC5FB0" w:rsidRDefault="00CC5FB0" w:rsidP="00CC5FB0">
            <w:pP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Описание инициативного проекта (описание проблемы и обоснование её актуальности (остроты), предложений по её решению, описание мероприятий по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14:paraId="507D0B10"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p>
        </w:tc>
      </w:tr>
      <w:tr w:rsidR="00CC5FB0" w:rsidRPr="00CC5FB0" w14:paraId="22F186F9" w14:textId="77777777" w:rsidTr="0062088E">
        <w:trPr>
          <w:trHeight w:val="302"/>
        </w:trPr>
        <w:tc>
          <w:tcPr>
            <w:tcW w:w="301" w:type="pct"/>
            <w:tcBorders>
              <w:top w:val="single" w:sz="4" w:space="0" w:color="auto"/>
              <w:left w:val="single" w:sz="4" w:space="0" w:color="auto"/>
              <w:bottom w:val="single" w:sz="4" w:space="0" w:color="auto"/>
              <w:right w:val="single" w:sz="4" w:space="0" w:color="auto"/>
            </w:tcBorders>
            <w:hideMark/>
          </w:tcPr>
          <w:p w14:paraId="6E2ABDBF"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6.</w:t>
            </w:r>
          </w:p>
        </w:tc>
        <w:tc>
          <w:tcPr>
            <w:tcW w:w="2292" w:type="pct"/>
            <w:tcBorders>
              <w:top w:val="single" w:sz="4" w:space="0" w:color="auto"/>
              <w:left w:val="single" w:sz="4" w:space="0" w:color="auto"/>
              <w:bottom w:val="single" w:sz="4" w:space="0" w:color="auto"/>
              <w:right w:val="single" w:sz="4" w:space="0" w:color="auto"/>
            </w:tcBorders>
            <w:hideMark/>
          </w:tcPr>
          <w:p w14:paraId="78BE4570" w14:textId="77777777" w:rsidR="00CC5FB0" w:rsidRPr="00CC5FB0" w:rsidRDefault="00CC5FB0" w:rsidP="00CC5FB0">
            <w:pP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Ожидаемые результаты от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14:paraId="367AE009"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p>
        </w:tc>
      </w:tr>
      <w:tr w:rsidR="00CC5FB0" w:rsidRPr="00CC5FB0" w14:paraId="397562C8" w14:textId="77777777" w:rsidTr="0062088E">
        <w:tc>
          <w:tcPr>
            <w:tcW w:w="301" w:type="pct"/>
            <w:tcBorders>
              <w:top w:val="single" w:sz="4" w:space="0" w:color="auto"/>
              <w:left w:val="single" w:sz="4" w:space="0" w:color="auto"/>
              <w:bottom w:val="single" w:sz="4" w:space="0" w:color="auto"/>
              <w:right w:val="single" w:sz="4" w:space="0" w:color="auto"/>
            </w:tcBorders>
            <w:hideMark/>
          </w:tcPr>
          <w:p w14:paraId="26D3BFCC"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7</w:t>
            </w:r>
          </w:p>
        </w:tc>
        <w:tc>
          <w:tcPr>
            <w:tcW w:w="2292" w:type="pct"/>
            <w:tcBorders>
              <w:top w:val="single" w:sz="4" w:space="0" w:color="auto"/>
              <w:left w:val="single" w:sz="4" w:space="0" w:color="auto"/>
              <w:bottom w:val="single" w:sz="4" w:space="0" w:color="auto"/>
              <w:right w:val="single" w:sz="4" w:space="0" w:color="auto"/>
            </w:tcBorders>
            <w:hideMark/>
          </w:tcPr>
          <w:p w14:paraId="2471B793" w14:textId="77777777" w:rsidR="00CC5FB0" w:rsidRPr="00CC5FB0" w:rsidRDefault="00CC5FB0" w:rsidP="00CC5FB0">
            <w:pP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Описание дальнейшего развития инициативного проекта после завершения финансирования (использование, содержание и т.д.)</w:t>
            </w:r>
          </w:p>
        </w:tc>
        <w:tc>
          <w:tcPr>
            <w:tcW w:w="2407" w:type="pct"/>
            <w:tcBorders>
              <w:top w:val="single" w:sz="4" w:space="0" w:color="auto"/>
              <w:left w:val="single" w:sz="4" w:space="0" w:color="auto"/>
              <w:bottom w:val="single" w:sz="4" w:space="0" w:color="auto"/>
              <w:right w:val="single" w:sz="4" w:space="0" w:color="auto"/>
            </w:tcBorders>
          </w:tcPr>
          <w:p w14:paraId="399C3A4D"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p>
        </w:tc>
      </w:tr>
      <w:tr w:rsidR="00CC5FB0" w:rsidRPr="00CC5FB0" w14:paraId="5A0A7DC9" w14:textId="77777777" w:rsidTr="0062088E">
        <w:tc>
          <w:tcPr>
            <w:tcW w:w="301" w:type="pct"/>
            <w:tcBorders>
              <w:top w:val="single" w:sz="4" w:space="0" w:color="auto"/>
              <w:left w:val="single" w:sz="4" w:space="0" w:color="auto"/>
              <w:bottom w:val="single" w:sz="4" w:space="0" w:color="auto"/>
              <w:right w:val="single" w:sz="4" w:space="0" w:color="auto"/>
            </w:tcBorders>
            <w:hideMark/>
          </w:tcPr>
          <w:p w14:paraId="675B5F15"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lang w:val="en-US"/>
              </w:rPr>
            </w:pPr>
            <w:r w:rsidRPr="00CC5FB0">
              <w:rPr>
                <w:rFonts w:ascii="Times New Roman" w:eastAsia="Calibri" w:hAnsi="Times New Roman" w:cs="Times New Roman"/>
                <w:color w:val="000000"/>
                <w:sz w:val="24"/>
                <w:szCs w:val="24"/>
              </w:rPr>
              <w:t>8</w:t>
            </w:r>
            <w:r w:rsidRPr="00CC5FB0">
              <w:rPr>
                <w:rFonts w:ascii="Times New Roman" w:eastAsia="Calibri" w:hAnsi="Times New Roman" w:cs="Times New Roman"/>
                <w:color w:val="000000"/>
                <w:sz w:val="24"/>
                <w:szCs w:val="24"/>
                <w:lang w:val="en-US"/>
              </w:rPr>
              <w:t>.</w:t>
            </w:r>
          </w:p>
        </w:tc>
        <w:tc>
          <w:tcPr>
            <w:tcW w:w="2292" w:type="pct"/>
            <w:tcBorders>
              <w:top w:val="single" w:sz="4" w:space="0" w:color="auto"/>
              <w:left w:val="single" w:sz="4" w:space="0" w:color="auto"/>
              <w:bottom w:val="single" w:sz="4" w:space="0" w:color="auto"/>
              <w:right w:val="single" w:sz="4" w:space="0" w:color="auto"/>
            </w:tcBorders>
            <w:hideMark/>
          </w:tcPr>
          <w:p w14:paraId="375B8CF5" w14:textId="77777777" w:rsidR="00CC5FB0" w:rsidRPr="00CC5FB0" w:rsidRDefault="00CC5FB0" w:rsidP="00CC5FB0">
            <w:pP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 xml:space="preserve">Количество прямых </w:t>
            </w:r>
            <w:proofErr w:type="spellStart"/>
            <w:r w:rsidRPr="00CC5FB0">
              <w:rPr>
                <w:rFonts w:ascii="Times New Roman" w:eastAsia="Calibri" w:hAnsi="Times New Roman" w:cs="Times New Roman"/>
                <w:color w:val="000000"/>
                <w:sz w:val="24"/>
                <w:szCs w:val="24"/>
              </w:rPr>
              <w:t>благополучателей</w:t>
            </w:r>
            <w:proofErr w:type="spellEnd"/>
            <w:r w:rsidRPr="00CC5FB0">
              <w:rPr>
                <w:rFonts w:ascii="Times New Roman" w:eastAsia="Calibri" w:hAnsi="Times New Roman" w:cs="Times New Roman"/>
                <w:color w:val="000000"/>
                <w:sz w:val="24"/>
                <w:szCs w:val="24"/>
              </w:rPr>
              <w:t xml:space="preserve"> (человек)             (указать механизм определения количества прямых </w:t>
            </w:r>
            <w:proofErr w:type="spellStart"/>
            <w:r w:rsidRPr="00CC5FB0">
              <w:rPr>
                <w:rFonts w:ascii="Times New Roman" w:eastAsia="Calibri" w:hAnsi="Times New Roman" w:cs="Times New Roman"/>
                <w:color w:val="000000"/>
                <w:sz w:val="24"/>
                <w:szCs w:val="24"/>
              </w:rPr>
              <w:t>благополучателей</w:t>
            </w:r>
            <w:proofErr w:type="spellEnd"/>
            <w:r w:rsidRPr="00CC5FB0">
              <w:rPr>
                <w:rFonts w:ascii="Times New Roman" w:eastAsia="Calibri" w:hAnsi="Times New Roman" w:cs="Times New Roman"/>
                <w:color w:val="000000"/>
                <w:sz w:val="24"/>
                <w:szCs w:val="24"/>
              </w:rPr>
              <w:t>)</w:t>
            </w:r>
          </w:p>
        </w:tc>
        <w:tc>
          <w:tcPr>
            <w:tcW w:w="2407" w:type="pct"/>
            <w:tcBorders>
              <w:top w:val="single" w:sz="4" w:space="0" w:color="auto"/>
              <w:left w:val="single" w:sz="4" w:space="0" w:color="auto"/>
              <w:bottom w:val="single" w:sz="4" w:space="0" w:color="auto"/>
              <w:right w:val="single" w:sz="4" w:space="0" w:color="auto"/>
            </w:tcBorders>
          </w:tcPr>
          <w:p w14:paraId="4E3B7529"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p>
        </w:tc>
      </w:tr>
      <w:tr w:rsidR="00CC5FB0" w:rsidRPr="00CC5FB0" w14:paraId="25755B97" w14:textId="77777777" w:rsidTr="0062088E">
        <w:tc>
          <w:tcPr>
            <w:tcW w:w="301" w:type="pct"/>
            <w:tcBorders>
              <w:top w:val="single" w:sz="4" w:space="0" w:color="auto"/>
              <w:left w:val="single" w:sz="4" w:space="0" w:color="auto"/>
              <w:bottom w:val="single" w:sz="4" w:space="0" w:color="auto"/>
              <w:right w:val="single" w:sz="4" w:space="0" w:color="auto"/>
            </w:tcBorders>
            <w:hideMark/>
          </w:tcPr>
          <w:p w14:paraId="5F886454"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9.</w:t>
            </w:r>
          </w:p>
        </w:tc>
        <w:tc>
          <w:tcPr>
            <w:tcW w:w="2292" w:type="pct"/>
            <w:tcBorders>
              <w:top w:val="single" w:sz="4" w:space="0" w:color="auto"/>
              <w:left w:val="single" w:sz="4" w:space="0" w:color="auto"/>
              <w:bottom w:val="single" w:sz="4" w:space="0" w:color="auto"/>
              <w:right w:val="single" w:sz="4" w:space="0" w:color="auto"/>
            </w:tcBorders>
            <w:hideMark/>
          </w:tcPr>
          <w:p w14:paraId="0E7DE254" w14:textId="77777777" w:rsidR="00CC5FB0" w:rsidRPr="00CC5FB0" w:rsidRDefault="00CC5FB0" w:rsidP="00CC5FB0">
            <w:pP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Сроки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14:paraId="0E607501"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p>
        </w:tc>
      </w:tr>
      <w:tr w:rsidR="00CC5FB0" w:rsidRPr="00CC5FB0" w14:paraId="1D5862EB" w14:textId="77777777" w:rsidTr="0062088E">
        <w:tc>
          <w:tcPr>
            <w:tcW w:w="301" w:type="pct"/>
            <w:tcBorders>
              <w:top w:val="single" w:sz="4" w:space="0" w:color="auto"/>
              <w:left w:val="single" w:sz="4" w:space="0" w:color="auto"/>
              <w:bottom w:val="single" w:sz="4" w:space="0" w:color="auto"/>
              <w:right w:val="single" w:sz="4" w:space="0" w:color="auto"/>
            </w:tcBorders>
            <w:hideMark/>
          </w:tcPr>
          <w:p w14:paraId="22477A7C"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10.</w:t>
            </w:r>
          </w:p>
        </w:tc>
        <w:tc>
          <w:tcPr>
            <w:tcW w:w="2292" w:type="pct"/>
            <w:tcBorders>
              <w:top w:val="single" w:sz="4" w:space="0" w:color="auto"/>
              <w:left w:val="single" w:sz="4" w:space="0" w:color="auto"/>
              <w:bottom w:val="single" w:sz="4" w:space="0" w:color="auto"/>
              <w:right w:val="single" w:sz="4" w:space="0" w:color="auto"/>
            </w:tcBorders>
            <w:hideMark/>
          </w:tcPr>
          <w:p w14:paraId="2B32BD97" w14:textId="77777777" w:rsidR="00CC5FB0" w:rsidRPr="00CC5FB0" w:rsidRDefault="00CC5FB0" w:rsidP="00CC5FB0">
            <w:pP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Информация об инициаторе проекта (Ф.И.О. (для физических лиц), наименование (для юридических лиц)</w:t>
            </w:r>
          </w:p>
        </w:tc>
        <w:tc>
          <w:tcPr>
            <w:tcW w:w="2407" w:type="pct"/>
            <w:tcBorders>
              <w:top w:val="single" w:sz="4" w:space="0" w:color="auto"/>
              <w:left w:val="single" w:sz="4" w:space="0" w:color="auto"/>
              <w:bottom w:val="single" w:sz="4" w:space="0" w:color="auto"/>
              <w:right w:val="single" w:sz="4" w:space="0" w:color="auto"/>
            </w:tcBorders>
          </w:tcPr>
          <w:p w14:paraId="54A01BD3"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p>
        </w:tc>
      </w:tr>
      <w:tr w:rsidR="00CC5FB0" w:rsidRPr="00CC5FB0" w14:paraId="12DE479F" w14:textId="77777777" w:rsidTr="0062088E">
        <w:trPr>
          <w:trHeight w:val="375"/>
        </w:trPr>
        <w:tc>
          <w:tcPr>
            <w:tcW w:w="301" w:type="pct"/>
            <w:tcBorders>
              <w:top w:val="single" w:sz="4" w:space="0" w:color="auto"/>
              <w:left w:val="single" w:sz="4" w:space="0" w:color="auto"/>
              <w:bottom w:val="single" w:sz="4" w:space="0" w:color="auto"/>
              <w:right w:val="single" w:sz="4" w:space="0" w:color="auto"/>
            </w:tcBorders>
            <w:hideMark/>
          </w:tcPr>
          <w:p w14:paraId="62D78F1C"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11.</w:t>
            </w:r>
          </w:p>
        </w:tc>
        <w:tc>
          <w:tcPr>
            <w:tcW w:w="2292" w:type="pct"/>
            <w:tcBorders>
              <w:top w:val="single" w:sz="4" w:space="0" w:color="auto"/>
              <w:left w:val="single" w:sz="4" w:space="0" w:color="auto"/>
              <w:bottom w:val="single" w:sz="4" w:space="0" w:color="auto"/>
              <w:right w:val="single" w:sz="4" w:space="0" w:color="auto"/>
            </w:tcBorders>
            <w:hideMark/>
          </w:tcPr>
          <w:p w14:paraId="029A18CA" w14:textId="77777777" w:rsidR="00CC5FB0" w:rsidRPr="00CC5FB0" w:rsidRDefault="00CC5FB0" w:rsidP="00CC5FB0">
            <w:pP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Общая стоимость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14:paraId="6CB5BB45"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p>
        </w:tc>
      </w:tr>
      <w:tr w:rsidR="00CC5FB0" w:rsidRPr="00CC5FB0" w14:paraId="450A82AA" w14:textId="77777777" w:rsidTr="0062088E">
        <w:tc>
          <w:tcPr>
            <w:tcW w:w="301" w:type="pct"/>
            <w:tcBorders>
              <w:top w:val="single" w:sz="4" w:space="0" w:color="auto"/>
              <w:left w:val="single" w:sz="4" w:space="0" w:color="auto"/>
              <w:bottom w:val="single" w:sz="4" w:space="0" w:color="auto"/>
              <w:right w:val="single" w:sz="4" w:space="0" w:color="auto"/>
            </w:tcBorders>
            <w:hideMark/>
          </w:tcPr>
          <w:p w14:paraId="746E6B69"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lastRenderedPageBreak/>
              <w:t>12.</w:t>
            </w:r>
          </w:p>
        </w:tc>
        <w:tc>
          <w:tcPr>
            <w:tcW w:w="2292" w:type="pct"/>
            <w:tcBorders>
              <w:top w:val="single" w:sz="4" w:space="0" w:color="auto"/>
              <w:left w:val="single" w:sz="4" w:space="0" w:color="auto"/>
              <w:bottom w:val="single" w:sz="4" w:space="0" w:color="auto"/>
              <w:right w:val="single" w:sz="4" w:space="0" w:color="auto"/>
            </w:tcBorders>
            <w:hideMark/>
          </w:tcPr>
          <w:p w14:paraId="4B1B9461" w14:textId="77777777" w:rsidR="00CC5FB0" w:rsidRPr="00CC5FB0" w:rsidRDefault="00CC5FB0" w:rsidP="00CC5FB0">
            <w:pP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Средства бюджета   поселения  для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14:paraId="7C18232D"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p>
        </w:tc>
      </w:tr>
      <w:tr w:rsidR="00CC5FB0" w:rsidRPr="00CC5FB0" w14:paraId="71D5DBCA" w14:textId="77777777" w:rsidTr="0062088E">
        <w:tc>
          <w:tcPr>
            <w:tcW w:w="301" w:type="pct"/>
            <w:tcBorders>
              <w:top w:val="single" w:sz="4" w:space="0" w:color="auto"/>
              <w:left w:val="single" w:sz="4" w:space="0" w:color="auto"/>
              <w:bottom w:val="single" w:sz="4" w:space="0" w:color="auto"/>
              <w:right w:val="single" w:sz="4" w:space="0" w:color="auto"/>
            </w:tcBorders>
            <w:hideMark/>
          </w:tcPr>
          <w:p w14:paraId="3F437D6A"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13.</w:t>
            </w:r>
          </w:p>
        </w:tc>
        <w:tc>
          <w:tcPr>
            <w:tcW w:w="2292" w:type="pct"/>
            <w:tcBorders>
              <w:top w:val="single" w:sz="4" w:space="0" w:color="auto"/>
              <w:left w:val="single" w:sz="4" w:space="0" w:color="auto"/>
              <w:bottom w:val="single" w:sz="4" w:space="0" w:color="auto"/>
              <w:right w:val="single" w:sz="4" w:space="0" w:color="auto"/>
            </w:tcBorders>
            <w:hideMark/>
          </w:tcPr>
          <w:p w14:paraId="1B2F1431" w14:textId="77777777" w:rsidR="00CC5FB0" w:rsidRPr="00CC5FB0" w:rsidRDefault="00CC5FB0" w:rsidP="00CC5FB0">
            <w:pP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Объём инициативных платежей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14:paraId="7826569E"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p>
        </w:tc>
      </w:tr>
      <w:tr w:rsidR="00CC5FB0" w:rsidRPr="00CC5FB0" w14:paraId="49B98475" w14:textId="77777777" w:rsidTr="0062088E">
        <w:tc>
          <w:tcPr>
            <w:tcW w:w="301" w:type="pct"/>
            <w:tcBorders>
              <w:top w:val="single" w:sz="4" w:space="0" w:color="auto"/>
              <w:left w:val="single" w:sz="4" w:space="0" w:color="auto"/>
              <w:bottom w:val="single" w:sz="4" w:space="0" w:color="auto"/>
              <w:right w:val="single" w:sz="4" w:space="0" w:color="auto"/>
            </w:tcBorders>
            <w:hideMark/>
          </w:tcPr>
          <w:p w14:paraId="345DBFE8"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13.1.</w:t>
            </w:r>
          </w:p>
        </w:tc>
        <w:tc>
          <w:tcPr>
            <w:tcW w:w="2292" w:type="pct"/>
            <w:tcBorders>
              <w:top w:val="single" w:sz="4" w:space="0" w:color="auto"/>
              <w:left w:val="single" w:sz="4" w:space="0" w:color="auto"/>
              <w:bottom w:val="single" w:sz="4" w:space="0" w:color="auto"/>
              <w:right w:val="single" w:sz="4" w:space="0" w:color="auto"/>
            </w:tcBorders>
            <w:hideMark/>
          </w:tcPr>
          <w:p w14:paraId="0B97F3F0" w14:textId="77777777" w:rsidR="00CC5FB0" w:rsidRPr="00CC5FB0" w:rsidRDefault="00CC5FB0" w:rsidP="00CC5FB0">
            <w:pP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Денежные средства граждан</w:t>
            </w:r>
          </w:p>
        </w:tc>
        <w:tc>
          <w:tcPr>
            <w:tcW w:w="2407" w:type="pct"/>
            <w:tcBorders>
              <w:top w:val="single" w:sz="4" w:space="0" w:color="auto"/>
              <w:left w:val="single" w:sz="4" w:space="0" w:color="auto"/>
              <w:bottom w:val="single" w:sz="4" w:space="0" w:color="auto"/>
              <w:right w:val="single" w:sz="4" w:space="0" w:color="auto"/>
            </w:tcBorders>
          </w:tcPr>
          <w:p w14:paraId="5F75EAB1"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p>
        </w:tc>
      </w:tr>
      <w:tr w:rsidR="00CC5FB0" w:rsidRPr="00CC5FB0" w14:paraId="796E18F5" w14:textId="77777777" w:rsidTr="0062088E">
        <w:tc>
          <w:tcPr>
            <w:tcW w:w="301" w:type="pct"/>
            <w:tcBorders>
              <w:top w:val="single" w:sz="4" w:space="0" w:color="auto"/>
              <w:left w:val="single" w:sz="4" w:space="0" w:color="auto"/>
              <w:bottom w:val="single" w:sz="4" w:space="0" w:color="auto"/>
              <w:right w:val="single" w:sz="4" w:space="0" w:color="auto"/>
            </w:tcBorders>
            <w:hideMark/>
          </w:tcPr>
          <w:p w14:paraId="6D1B5584"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13.2.</w:t>
            </w:r>
          </w:p>
        </w:tc>
        <w:tc>
          <w:tcPr>
            <w:tcW w:w="2292" w:type="pct"/>
            <w:tcBorders>
              <w:top w:val="single" w:sz="4" w:space="0" w:color="auto"/>
              <w:left w:val="single" w:sz="4" w:space="0" w:color="auto"/>
              <w:bottom w:val="single" w:sz="4" w:space="0" w:color="auto"/>
              <w:right w:val="single" w:sz="4" w:space="0" w:color="auto"/>
            </w:tcBorders>
            <w:hideMark/>
          </w:tcPr>
          <w:p w14:paraId="4CACA110" w14:textId="77777777" w:rsidR="00CC5FB0" w:rsidRPr="00CC5FB0" w:rsidRDefault="00CC5FB0" w:rsidP="00CC5FB0">
            <w:pP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Денежные средства юридических лиц, индивидуальных предпринимателей</w:t>
            </w:r>
          </w:p>
        </w:tc>
        <w:tc>
          <w:tcPr>
            <w:tcW w:w="2407" w:type="pct"/>
            <w:tcBorders>
              <w:top w:val="single" w:sz="4" w:space="0" w:color="auto"/>
              <w:left w:val="single" w:sz="4" w:space="0" w:color="auto"/>
              <w:bottom w:val="single" w:sz="4" w:space="0" w:color="auto"/>
              <w:right w:val="single" w:sz="4" w:space="0" w:color="auto"/>
            </w:tcBorders>
          </w:tcPr>
          <w:p w14:paraId="15ABC340"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p>
        </w:tc>
      </w:tr>
      <w:tr w:rsidR="00CC5FB0" w:rsidRPr="00CC5FB0" w14:paraId="7DD3A944" w14:textId="77777777" w:rsidTr="0062088E">
        <w:tc>
          <w:tcPr>
            <w:tcW w:w="301" w:type="pct"/>
            <w:tcBorders>
              <w:top w:val="single" w:sz="4" w:space="0" w:color="auto"/>
              <w:left w:val="single" w:sz="4" w:space="0" w:color="auto"/>
              <w:bottom w:val="single" w:sz="4" w:space="0" w:color="auto"/>
              <w:right w:val="single" w:sz="4" w:space="0" w:color="auto"/>
            </w:tcBorders>
            <w:hideMark/>
          </w:tcPr>
          <w:p w14:paraId="0FC05D60"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14.</w:t>
            </w:r>
          </w:p>
        </w:tc>
        <w:tc>
          <w:tcPr>
            <w:tcW w:w="2292" w:type="pct"/>
            <w:tcBorders>
              <w:top w:val="single" w:sz="4" w:space="0" w:color="auto"/>
              <w:left w:val="single" w:sz="4" w:space="0" w:color="auto"/>
              <w:bottom w:val="single" w:sz="4" w:space="0" w:color="auto"/>
              <w:right w:val="single" w:sz="4" w:space="0" w:color="auto"/>
            </w:tcBorders>
            <w:hideMark/>
          </w:tcPr>
          <w:p w14:paraId="61CAF4C7" w14:textId="77777777" w:rsidR="00CC5FB0" w:rsidRPr="00CC5FB0" w:rsidRDefault="00CC5FB0" w:rsidP="00CC5FB0">
            <w:pP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Объём неденежного вклада,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14:paraId="421D6C61"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p>
        </w:tc>
      </w:tr>
      <w:tr w:rsidR="00CC5FB0" w:rsidRPr="00CC5FB0" w14:paraId="2D9977FE" w14:textId="77777777" w:rsidTr="0062088E">
        <w:tc>
          <w:tcPr>
            <w:tcW w:w="301" w:type="pct"/>
            <w:tcBorders>
              <w:top w:val="single" w:sz="4" w:space="0" w:color="auto"/>
              <w:left w:val="single" w:sz="4" w:space="0" w:color="auto"/>
              <w:bottom w:val="single" w:sz="4" w:space="0" w:color="auto"/>
              <w:right w:val="single" w:sz="4" w:space="0" w:color="auto"/>
            </w:tcBorders>
            <w:hideMark/>
          </w:tcPr>
          <w:p w14:paraId="3C11825A"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lang w:val="en-US"/>
              </w:rPr>
            </w:pPr>
            <w:r w:rsidRPr="00CC5FB0">
              <w:rPr>
                <w:rFonts w:ascii="Times New Roman" w:eastAsia="Calibri" w:hAnsi="Times New Roman" w:cs="Times New Roman"/>
                <w:color w:val="000000"/>
                <w:sz w:val="24"/>
                <w:szCs w:val="24"/>
              </w:rPr>
              <w:t>14.1.</w:t>
            </w:r>
          </w:p>
        </w:tc>
        <w:tc>
          <w:tcPr>
            <w:tcW w:w="2292" w:type="pct"/>
            <w:tcBorders>
              <w:top w:val="single" w:sz="4" w:space="0" w:color="auto"/>
              <w:left w:val="single" w:sz="4" w:space="0" w:color="auto"/>
              <w:bottom w:val="single" w:sz="4" w:space="0" w:color="auto"/>
              <w:right w:val="single" w:sz="4" w:space="0" w:color="auto"/>
            </w:tcBorders>
            <w:hideMark/>
          </w:tcPr>
          <w:p w14:paraId="06C278DC" w14:textId="77777777" w:rsidR="00CC5FB0" w:rsidRPr="00CC5FB0" w:rsidRDefault="00CC5FB0" w:rsidP="00CC5FB0">
            <w:pP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Неденежный вклад граждан (добровольное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14:paraId="6DA3524E"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p>
        </w:tc>
      </w:tr>
      <w:tr w:rsidR="00CC5FB0" w:rsidRPr="00CC5FB0" w14:paraId="431E9518" w14:textId="77777777" w:rsidTr="0062088E">
        <w:tc>
          <w:tcPr>
            <w:tcW w:w="301" w:type="pct"/>
            <w:tcBorders>
              <w:top w:val="single" w:sz="4" w:space="0" w:color="auto"/>
              <w:left w:val="single" w:sz="4" w:space="0" w:color="auto"/>
              <w:bottom w:val="single" w:sz="4" w:space="0" w:color="auto"/>
              <w:right w:val="single" w:sz="4" w:space="0" w:color="auto"/>
            </w:tcBorders>
            <w:hideMark/>
          </w:tcPr>
          <w:p w14:paraId="739D1646"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14.2.</w:t>
            </w:r>
          </w:p>
        </w:tc>
        <w:tc>
          <w:tcPr>
            <w:tcW w:w="2292" w:type="pct"/>
            <w:tcBorders>
              <w:top w:val="single" w:sz="4" w:space="0" w:color="auto"/>
              <w:left w:val="single" w:sz="4" w:space="0" w:color="auto"/>
              <w:bottom w:val="single" w:sz="4" w:space="0" w:color="auto"/>
              <w:right w:val="single" w:sz="4" w:space="0" w:color="auto"/>
            </w:tcBorders>
            <w:hideMark/>
          </w:tcPr>
          <w:p w14:paraId="6C6C74D0" w14:textId="77777777" w:rsidR="00CC5FB0" w:rsidRPr="00CC5FB0" w:rsidRDefault="00CC5FB0" w:rsidP="00CC5FB0">
            <w:pP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Неденежный вклад юридических лиц, индивидуальных предпринимателей (добровольное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14:paraId="17CA334B" w14:textId="77777777" w:rsidR="00CC5FB0" w:rsidRPr="00CC5FB0" w:rsidRDefault="00CC5FB0" w:rsidP="00CC5FB0">
            <w:pPr>
              <w:spacing w:after="0" w:line="240" w:lineRule="auto"/>
              <w:jc w:val="center"/>
              <w:rPr>
                <w:rFonts w:ascii="Times New Roman" w:eastAsia="Calibri" w:hAnsi="Times New Roman" w:cs="Times New Roman"/>
                <w:color w:val="000000"/>
                <w:sz w:val="24"/>
                <w:szCs w:val="24"/>
              </w:rPr>
            </w:pPr>
          </w:p>
        </w:tc>
      </w:tr>
    </w:tbl>
    <w:p w14:paraId="074A9330"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p>
    <w:p w14:paraId="52FD4744"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Инициатор(ы) проекта </w:t>
      </w:r>
    </w:p>
    <w:p w14:paraId="59A3E9B2"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(представитель инициатора)                    ___________________         Ф.И.О.</w:t>
      </w:r>
    </w:p>
    <w:p w14:paraId="00494462" w14:textId="77777777" w:rsidR="00CC5FB0" w:rsidRPr="00CC5FB0" w:rsidRDefault="00CC5FB0" w:rsidP="00CC5FB0">
      <w:pPr>
        <w:spacing w:after="0" w:line="240" w:lineRule="auto"/>
        <w:jc w:val="both"/>
        <w:rPr>
          <w:rFonts w:ascii="Times New Roman" w:eastAsia="Calibri" w:hAnsi="Times New Roman" w:cs="Times New Roman"/>
          <w:color w:val="000000"/>
          <w:sz w:val="28"/>
          <w:szCs w:val="28"/>
          <w:vertAlign w:val="superscript"/>
        </w:rPr>
      </w:pPr>
      <w:r w:rsidRPr="00CC5FB0">
        <w:rPr>
          <w:rFonts w:ascii="Times New Roman" w:eastAsia="Calibri" w:hAnsi="Times New Roman" w:cs="Times New Roman"/>
          <w:color w:val="000000"/>
          <w:sz w:val="28"/>
          <w:szCs w:val="28"/>
        </w:rPr>
        <w:t xml:space="preserve">                                                                               </w:t>
      </w:r>
      <w:r w:rsidRPr="00CC5FB0">
        <w:rPr>
          <w:rFonts w:ascii="Times New Roman" w:eastAsia="Calibri" w:hAnsi="Times New Roman" w:cs="Times New Roman"/>
          <w:color w:val="000000"/>
          <w:sz w:val="28"/>
          <w:szCs w:val="28"/>
          <w:vertAlign w:val="superscript"/>
        </w:rPr>
        <w:t>(подпись)</w:t>
      </w:r>
    </w:p>
    <w:p w14:paraId="15D11A9A" w14:textId="77777777" w:rsidR="00CC5FB0" w:rsidRPr="00CC5FB0" w:rsidRDefault="00CC5FB0" w:rsidP="00CC5FB0">
      <w:pPr>
        <w:spacing w:after="0" w:line="240" w:lineRule="auto"/>
        <w:jc w:val="both"/>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Приложения: 1. Расчёт и обоснование предполагаемой стоимости инициативного проекта и (или) проектно-сметная (сметная) документация.</w:t>
      </w:r>
    </w:p>
    <w:p w14:paraId="11F645DD" w14:textId="77777777" w:rsidR="00CC5FB0" w:rsidRPr="00CC5FB0" w:rsidRDefault="00CC5FB0" w:rsidP="00CC5FB0">
      <w:pPr>
        <w:spacing w:after="0" w:line="240" w:lineRule="auto"/>
        <w:jc w:val="both"/>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14:paraId="2FE2EECF" w14:textId="77777777" w:rsidR="00CC5FB0" w:rsidRPr="00CC5FB0" w:rsidRDefault="00CC5FB0" w:rsidP="00CC5FB0">
      <w:pPr>
        <w:spacing w:after="0" w:line="240" w:lineRule="auto"/>
        <w:jc w:val="both"/>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14:paraId="2FF037B9" w14:textId="77777777" w:rsidR="00CC5FB0" w:rsidRPr="00CC5FB0" w:rsidRDefault="00CC5FB0" w:rsidP="00CC5FB0">
      <w:pPr>
        <w:spacing w:after="0" w:line="240" w:lineRule="auto"/>
        <w:jc w:val="both"/>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4. Презентационные материалы к инициативному проекту (с использованием средств визуализации инициативного проекта).</w:t>
      </w:r>
    </w:p>
    <w:p w14:paraId="2D968CEC" w14:textId="77777777" w:rsidR="00CC5FB0" w:rsidRPr="00CC5FB0" w:rsidRDefault="00CC5FB0" w:rsidP="00CC5FB0">
      <w:pPr>
        <w:spacing w:after="0" w:line="240" w:lineRule="auto"/>
        <w:jc w:val="both"/>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5. Дополнительные материалы (чертежи, макеты, графические материалы и другие)  при необходимости.</w:t>
      </w:r>
    </w:p>
    <w:p w14:paraId="03A915FA" w14:textId="77777777" w:rsidR="00CC5FB0" w:rsidRPr="00CC5FB0" w:rsidRDefault="00CC5FB0" w:rsidP="00CC5FB0">
      <w:pPr>
        <w:spacing w:after="0" w:line="240" w:lineRule="auto"/>
        <w:jc w:val="both"/>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6. Согласие на обработку персональных данных инициатора проекта (представителя инициативной группы).</w:t>
      </w:r>
    </w:p>
    <w:p w14:paraId="08BCBBF1" w14:textId="77777777" w:rsidR="00CC5FB0" w:rsidRPr="00CC5FB0" w:rsidRDefault="00CC5FB0" w:rsidP="00CC5FB0">
      <w:pPr>
        <w:spacing w:after="0" w:line="240" w:lineRule="auto"/>
        <w:rPr>
          <w:rFonts w:ascii="Times New Roman" w:eastAsia="Calibri" w:hAnsi="Times New Roman" w:cs="Times New Roman"/>
          <w:color w:val="000000"/>
          <w:sz w:val="24"/>
          <w:szCs w:val="24"/>
        </w:rPr>
        <w:sectPr w:rsidR="00CC5FB0" w:rsidRPr="00CC5FB0">
          <w:pgSz w:w="16838" w:h="11906" w:orient="landscape"/>
          <w:pgMar w:top="851" w:right="1134" w:bottom="1134" w:left="1134" w:header="709" w:footer="709" w:gutter="0"/>
          <w:cols w:space="720"/>
        </w:sectPr>
      </w:pPr>
    </w:p>
    <w:p w14:paraId="4B82AECB" w14:textId="77777777" w:rsidR="00CC5FB0" w:rsidRPr="00CC5FB0" w:rsidRDefault="00CC5FB0" w:rsidP="00CC5FB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CC5FB0">
        <w:rPr>
          <w:rFonts w:ascii="Times New Roman" w:eastAsia="Times New Roman" w:hAnsi="Times New Roman" w:cs="Times New Roman"/>
          <w:color w:val="000000"/>
          <w:sz w:val="24"/>
          <w:szCs w:val="24"/>
          <w:lang w:eastAsia="ru-RU"/>
        </w:rPr>
        <w:lastRenderedPageBreak/>
        <w:t>Приложение 2 к Порядку</w:t>
      </w:r>
    </w:p>
    <w:p w14:paraId="6F787BF5" w14:textId="77777777" w:rsidR="00CC5FB0" w:rsidRPr="00CC5FB0" w:rsidRDefault="00CC5FB0" w:rsidP="00CC5FB0">
      <w:pPr>
        <w:spacing w:after="0" w:line="240" w:lineRule="auto"/>
        <w:jc w:val="center"/>
        <w:rPr>
          <w:rFonts w:ascii="Times New Roman" w:eastAsia="Calibri" w:hAnsi="Times New Roman" w:cs="Times New Roman"/>
          <w:bCs/>
          <w:iCs/>
          <w:color w:val="000000"/>
          <w:sz w:val="28"/>
          <w:szCs w:val="28"/>
        </w:rPr>
      </w:pPr>
      <w:r w:rsidRPr="00CC5FB0">
        <w:rPr>
          <w:rFonts w:ascii="Times New Roman" w:eastAsia="Calibri" w:hAnsi="Times New Roman" w:cs="Times New Roman"/>
          <w:bCs/>
          <w:iCs/>
          <w:color w:val="000000"/>
          <w:sz w:val="28"/>
          <w:szCs w:val="28"/>
        </w:rPr>
        <w:t>Критерии оценки инициативного проекта</w:t>
      </w:r>
    </w:p>
    <w:tbl>
      <w:tblPr>
        <w:tblW w:w="5290" w:type="pct"/>
        <w:tblLook w:val="04A0" w:firstRow="1" w:lastRow="0" w:firstColumn="1" w:lastColumn="0" w:noHBand="0" w:noVBand="1"/>
      </w:tblPr>
      <w:tblGrid>
        <w:gridCol w:w="1209"/>
        <w:gridCol w:w="2642"/>
        <w:gridCol w:w="132"/>
        <w:gridCol w:w="4561"/>
        <w:gridCol w:w="1942"/>
      </w:tblGrid>
      <w:tr w:rsidR="00CC5FB0" w:rsidRPr="00CC5FB0" w14:paraId="78980CC3" w14:textId="77777777" w:rsidTr="0062088E">
        <w:trPr>
          <w:trHeight w:val="398"/>
        </w:trPr>
        <w:tc>
          <w:tcPr>
            <w:tcW w:w="576" w:type="pct"/>
            <w:tcBorders>
              <w:top w:val="single" w:sz="4" w:space="0" w:color="auto"/>
              <w:left w:val="single" w:sz="4" w:space="0" w:color="auto"/>
              <w:bottom w:val="single" w:sz="4" w:space="0" w:color="auto"/>
              <w:right w:val="single" w:sz="4" w:space="0" w:color="auto"/>
            </w:tcBorders>
            <w:vAlign w:val="center"/>
            <w:hideMark/>
          </w:tcPr>
          <w:p w14:paraId="7C385A84"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критерия</w:t>
            </w:r>
          </w:p>
        </w:tc>
        <w:tc>
          <w:tcPr>
            <w:tcW w:w="3498" w:type="pct"/>
            <w:gridSpan w:val="3"/>
            <w:tcBorders>
              <w:top w:val="single" w:sz="4" w:space="0" w:color="auto"/>
              <w:left w:val="nil"/>
              <w:bottom w:val="single" w:sz="4" w:space="0" w:color="auto"/>
              <w:right w:val="single" w:sz="4" w:space="0" w:color="auto"/>
            </w:tcBorders>
            <w:vAlign w:val="center"/>
            <w:hideMark/>
          </w:tcPr>
          <w:p w14:paraId="18F5652E"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Наименование критерия/группы критериев</w:t>
            </w:r>
          </w:p>
        </w:tc>
        <w:tc>
          <w:tcPr>
            <w:tcW w:w="926" w:type="pct"/>
            <w:tcBorders>
              <w:top w:val="single" w:sz="4" w:space="0" w:color="auto"/>
              <w:left w:val="nil"/>
              <w:bottom w:val="single" w:sz="4" w:space="0" w:color="auto"/>
              <w:right w:val="single" w:sz="4" w:space="0" w:color="auto"/>
            </w:tcBorders>
            <w:vAlign w:val="center"/>
            <w:hideMark/>
          </w:tcPr>
          <w:p w14:paraId="1937467E"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Баллы по критерию</w:t>
            </w:r>
          </w:p>
        </w:tc>
      </w:tr>
      <w:tr w:rsidR="00CC5FB0" w:rsidRPr="00CC5FB0" w14:paraId="444DF58C" w14:textId="77777777" w:rsidTr="0062088E">
        <w:trPr>
          <w:trHeight w:val="135"/>
        </w:trPr>
        <w:tc>
          <w:tcPr>
            <w:tcW w:w="576" w:type="pct"/>
            <w:tcBorders>
              <w:top w:val="nil"/>
              <w:left w:val="single" w:sz="4" w:space="0" w:color="auto"/>
              <w:bottom w:val="single" w:sz="4" w:space="0" w:color="auto"/>
              <w:right w:val="single" w:sz="4" w:space="0" w:color="auto"/>
            </w:tcBorders>
            <w:vAlign w:val="center"/>
            <w:hideMark/>
          </w:tcPr>
          <w:p w14:paraId="7C2E8F7E"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xml:space="preserve">1. </w:t>
            </w:r>
          </w:p>
        </w:tc>
        <w:tc>
          <w:tcPr>
            <w:tcW w:w="4424" w:type="pct"/>
            <w:gridSpan w:val="4"/>
            <w:tcBorders>
              <w:top w:val="single" w:sz="4" w:space="0" w:color="auto"/>
              <w:left w:val="nil"/>
              <w:bottom w:val="single" w:sz="4" w:space="0" w:color="auto"/>
              <w:right w:val="single" w:sz="4" w:space="0" w:color="auto"/>
            </w:tcBorders>
            <w:vAlign w:val="center"/>
            <w:hideMark/>
          </w:tcPr>
          <w:p w14:paraId="2143E251"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Критерии прохождения конкурсного отбора, (</w:t>
            </w:r>
            <w:proofErr w:type="spellStart"/>
            <w:r w:rsidRPr="00CC5FB0">
              <w:rPr>
                <w:rFonts w:ascii="Times New Roman" w:eastAsia="Calibri" w:hAnsi="Times New Roman" w:cs="Times New Roman"/>
                <w:bCs/>
                <w:color w:val="000000"/>
                <w:sz w:val="23"/>
                <w:szCs w:val="23"/>
              </w:rPr>
              <w:t>ПКОк</w:t>
            </w:r>
            <w:proofErr w:type="spellEnd"/>
            <w:r w:rsidRPr="00CC5FB0">
              <w:rPr>
                <w:rFonts w:ascii="Times New Roman" w:eastAsia="Calibri" w:hAnsi="Times New Roman" w:cs="Times New Roman"/>
                <w:bCs/>
                <w:color w:val="000000"/>
                <w:sz w:val="23"/>
                <w:szCs w:val="23"/>
              </w:rPr>
              <w:t>)</w:t>
            </w:r>
          </w:p>
        </w:tc>
      </w:tr>
      <w:tr w:rsidR="00CC5FB0" w:rsidRPr="00CC5FB0" w14:paraId="3EC7D4C2" w14:textId="77777777" w:rsidTr="0062088E">
        <w:trPr>
          <w:trHeight w:val="1511"/>
        </w:trPr>
        <w:tc>
          <w:tcPr>
            <w:tcW w:w="576" w:type="pct"/>
            <w:tcBorders>
              <w:top w:val="single" w:sz="4" w:space="0" w:color="auto"/>
              <w:left w:val="single" w:sz="4" w:space="0" w:color="auto"/>
              <w:bottom w:val="single" w:sz="4" w:space="0" w:color="auto"/>
              <w:right w:val="single" w:sz="4" w:space="0" w:color="auto"/>
            </w:tcBorders>
            <w:vAlign w:val="center"/>
            <w:hideMark/>
          </w:tcPr>
          <w:p w14:paraId="7DD1D791"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1.1.</w:t>
            </w:r>
          </w:p>
        </w:tc>
        <w:tc>
          <w:tcPr>
            <w:tcW w:w="4424" w:type="pct"/>
            <w:gridSpan w:val="4"/>
            <w:tcBorders>
              <w:top w:val="single" w:sz="4" w:space="0" w:color="auto"/>
              <w:left w:val="nil"/>
              <w:bottom w:val="single" w:sz="4" w:space="0" w:color="auto"/>
              <w:right w:val="single" w:sz="4" w:space="0" w:color="auto"/>
            </w:tcBorders>
            <w:vAlign w:val="center"/>
            <w:hideMark/>
          </w:tcPr>
          <w:p w14:paraId="7647E277"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r w:rsidRPr="00CC5FB0">
              <w:rPr>
                <w:rFonts w:ascii="Times New Roman" w:eastAsia="Calibri" w:hAnsi="Times New Roman" w:cs="Times New Roman"/>
                <w:bCs/>
                <w:color w:val="000000"/>
                <w:sz w:val="23"/>
                <w:szCs w:val="23"/>
              </w:rPr>
              <w:br/>
              <w:t>частной коммерческой деятельности (частные предприятия, бары, рестораны и т.д.);</w:t>
            </w:r>
            <w:r w:rsidRPr="00CC5FB0">
              <w:rPr>
                <w:rFonts w:ascii="Times New Roman" w:eastAsia="Calibri" w:hAnsi="Times New Roman" w:cs="Times New Roman"/>
                <w:bCs/>
                <w:color w:val="000000"/>
                <w:sz w:val="23"/>
                <w:szCs w:val="23"/>
              </w:rPr>
              <w:br/>
              <w:t>религиозных организаций (церквей, мечетей и т.д.);</w:t>
            </w:r>
            <w:r w:rsidRPr="00CC5FB0">
              <w:rPr>
                <w:rFonts w:ascii="Times New Roman" w:eastAsia="Calibri" w:hAnsi="Times New Roman" w:cs="Times New Roman"/>
                <w:bCs/>
                <w:color w:val="000000"/>
                <w:sz w:val="23"/>
                <w:szCs w:val="23"/>
              </w:rPr>
              <w:br/>
              <w:t>отдельных этнических групп</w:t>
            </w:r>
          </w:p>
        </w:tc>
      </w:tr>
      <w:tr w:rsidR="00CC5FB0" w:rsidRPr="00CC5FB0" w14:paraId="2BE54229"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1339F51D"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317D1CD2" w14:textId="77777777" w:rsidR="00CC5FB0" w:rsidRPr="00CC5FB0" w:rsidRDefault="00CC5FB0" w:rsidP="00CC5FB0">
            <w:pPr>
              <w:spacing w:after="0" w:line="254" w:lineRule="auto"/>
              <w:jc w:val="both"/>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да</w:t>
            </w:r>
          </w:p>
        </w:tc>
        <w:tc>
          <w:tcPr>
            <w:tcW w:w="926" w:type="pct"/>
            <w:tcBorders>
              <w:top w:val="nil"/>
              <w:left w:val="nil"/>
              <w:bottom w:val="single" w:sz="4" w:space="0" w:color="auto"/>
              <w:right w:val="single" w:sz="4" w:space="0" w:color="auto"/>
            </w:tcBorders>
            <w:vAlign w:val="center"/>
            <w:hideMark/>
          </w:tcPr>
          <w:p w14:paraId="27C7827A"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0</w:t>
            </w:r>
          </w:p>
        </w:tc>
      </w:tr>
      <w:tr w:rsidR="00CC5FB0" w:rsidRPr="00CC5FB0" w14:paraId="34451E21"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1527EF72"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3819A602" w14:textId="77777777" w:rsidR="00CC5FB0" w:rsidRPr="00CC5FB0" w:rsidRDefault="00CC5FB0" w:rsidP="00CC5FB0">
            <w:pPr>
              <w:spacing w:after="0" w:line="254" w:lineRule="auto"/>
              <w:jc w:val="both"/>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нет</w:t>
            </w:r>
          </w:p>
        </w:tc>
        <w:tc>
          <w:tcPr>
            <w:tcW w:w="926" w:type="pct"/>
            <w:tcBorders>
              <w:top w:val="nil"/>
              <w:left w:val="nil"/>
              <w:bottom w:val="single" w:sz="4" w:space="0" w:color="auto"/>
              <w:right w:val="single" w:sz="4" w:space="0" w:color="auto"/>
            </w:tcBorders>
            <w:vAlign w:val="center"/>
            <w:hideMark/>
          </w:tcPr>
          <w:p w14:paraId="4B025A0A"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1</w:t>
            </w:r>
          </w:p>
        </w:tc>
      </w:tr>
      <w:tr w:rsidR="00CC5FB0" w:rsidRPr="00CC5FB0" w14:paraId="0A61D65E" w14:textId="77777777" w:rsidTr="0062088E">
        <w:trPr>
          <w:trHeight w:val="70"/>
        </w:trPr>
        <w:tc>
          <w:tcPr>
            <w:tcW w:w="576" w:type="pct"/>
            <w:tcBorders>
              <w:top w:val="single" w:sz="4" w:space="0" w:color="auto"/>
              <w:left w:val="single" w:sz="4" w:space="0" w:color="auto"/>
              <w:bottom w:val="single" w:sz="4" w:space="0" w:color="auto"/>
              <w:right w:val="single" w:sz="4" w:space="0" w:color="auto"/>
            </w:tcBorders>
            <w:vAlign w:val="center"/>
            <w:hideMark/>
          </w:tcPr>
          <w:p w14:paraId="5AA1B26D"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1.2.</w:t>
            </w:r>
          </w:p>
        </w:tc>
        <w:tc>
          <w:tcPr>
            <w:tcW w:w="4424" w:type="pct"/>
            <w:gridSpan w:val="4"/>
            <w:tcBorders>
              <w:top w:val="nil"/>
              <w:left w:val="nil"/>
              <w:bottom w:val="single" w:sz="4" w:space="0" w:color="auto"/>
              <w:right w:val="single" w:sz="4" w:space="0" w:color="auto"/>
            </w:tcBorders>
            <w:vAlign w:val="center"/>
            <w:hideMark/>
          </w:tcPr>
          <w:p w14:paraId="0846E2A8"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xml:space="preserve">Сумма бюджетных средств   поселения  превышает </w:t>
            </w:r>
          </w:p>
          <w:p w14:paraId="2271FF74"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shd w:val="clear" w:color="auto" w:fill="D9D9D9"/>
              </w:rPr>
              <w:t xml:space="preserve">1 500 </w:t>
            </w:r>
            <w:r w:rsidRPr="00CC5FB0">
              <w:rPr>
                <w:rFonts w:ascii="Times New Roman" w:eastAsia="Calibri" w:hAnsi="Times New Roman" w:cs="Times New Roman"/>
                <w:color w:val="000000"/>
                <w:sz w:val="23"/>
                <w:szCs w:val="23"/>
              </w:rPr>
              <w:t>тыс. руб.</w:t>
            </w:r>
          </w:p>
        </w:tc>
      </w:tr>
      <w:tr w:rsidR="00CC5FB0" w:rsidRPr="00CC5FB0" w14:paraId="65919741" w14:textId="77777777" w:rsidTr="0062088E">
        <w:trPr>
          <w:trHeight w:val="70"/>
        </w:trPr>
        <w:tc>
          <w:tcPr>
            <w:tcW w:w="576" w:type="pct"/>
            <w:tcBorders>
              <w:top w:val="single" w:sz="4" w:space="0" w:color="auto"/>
              <w:left w:val="single" w:sz="4" w:space="0" w:color="auto"/>
              <w:bottom w:val="single" w:sz="4" w:space="0" w:color="auto"/>
              <w:right w:val="single" w:sz="4" w:space="0" w:color="auto"/>
            </w:tcBorders>
            <w:vAlign w:val="center"/>
          </w:tcPr>
          <w:p w14:paraId="666983BA"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p>
        </w:tc>
        <w:tc>
          <w:tcPr>
            <w:tcW w:w="3498" w:type="pct"/>
            <w:gridSpan w:val="3"/>
            <w:tcBorders>
              <w:top w:val="nil"/>
              <w:left w:val="nil"/>
              <w:bottom w:val="single" w:sz="4" w:space="0" w:color="auto"/>
              <w:right w:val="single" w:sz="4" w:space="0" w:color="auto"/>
            </w:tcBorders>
            <w:vAlign w:val="center"/>
            <w:hideMark/>
          </w:tcPr>
          <w:p w14:paraId="78EF5D85" w14:textId="77777777" w:rsidR="00CC5FB0" w:rsidRPr="00CC5FB0" w:rsidRDefault="00CC5FB0" w:rsidP="00CC5FB0">
            <w:pPr>
              <w:spacing w:after="0" w:line="254" w:lineRule="auto"/>
              <w:jc w:val="both"/>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да</w:t>
            </w:r>
          </w:p>
        </w:tc>
        <w:tc>
          <w:tcPr>
            <w:tcW w:w="926" w:type="pct"/>
            <w:tcBorders>
              <w:top w:val="nil"/>
              <w:left w:val="nil"/>
              <w:bottom w:val="single" w:sz="4" w:space="0" w:color="auto"/>
              <w:right w:val="single" w:sz="4" w:space="0" w:color="auto"/>
            </w:tcBorders>
            <w:vAlign w:val="center"/>
            <w:hideMark/>
          </w:tcPr>
          <w:p w14:paraId="11E3A730"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0</w:t>
            </w:r>
          </w:p>
        </w:tc>
      </w:tr>
      <w:tr w:rsidR="00CC5FB0" w:rsidRPr="00CC5FB0" w14:paraId="08E464E7" w14:textId="77777777" w:rsidTr="0062088E">
        <w:trPr>
          <w:trHeight w:val="70"/>
        </w:trPr>
        <w:tc>
          <w:tcPr>
            <w:tcW w:w="576" w:type="pct"/>
            <w:tcBorders>
              <w:top w:val="single" w:sz="4" w:space="0" w:color="auto"/>
              <w:left w:val="single" w:sz="4" w:space="0" w:color="auto"/>
              <w:bottom w:val="single" w:sz="4" w:space="0" w:color="auto"/>
              <w:right w:val="single" w:sz="4" w:space="0" w:color="auto"/>
            </w:tcBorders>
            <w:vAlign w:val="center"/>
          </w:tcPr>
          <w:p w14:paraId="1D648902"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p>
        </w:tc>
        <w:tc>
          <w:tcPr>
            <w:tcW w:w="3498" w:type="pct"/>
            <w:gridSpan w:val="3"/>
            <w:tcBorders>
              <w:top w:val="nil"/>
              <w:left w:val="nil"/>
              <w:bottom w:val="single" w:sz="4" w:space="0" w:color="auto"/>
              <w:right w:val="single" w:sz="4" w:space="0" w:color="auto"/>
            </w:tcBorders>
            <w:vAlign w:val="center"/>
            <w:hideMark/>
          </w:tcPr>
          <w:p w14:paraId="34E8D6E3" w14:textId="77777777" w:rsidR="00CC5FB0" w:rsidRPr="00CC5FB0" w:rsidRDefault="00CC5FB0" w:rsidP="00CC5FB0">
            <w:pPr>
              <w:spacing w:after="0" w:line="254" w:lineRule="auto"/>
              <w:jc w:val="both"/>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нет</w:t>
            </w:r>
          </w:p>
        </w:tc>
        <w:tc>
          <w:tcPr>
            <w:tcW w:w="926" w:type="pct"/>
            <w:tcBorders>
              <w:top w:val="nil"/>
              <w:left w:val="nil"/>
              <w:bottom w:val="single" w:sz="4" w:space="0" w:color="auto"/>
              <w:right w:val="single" w:sz="4" w:space="0" w:color="auto"/>
            </w:tcBorders>
            <w:vAlign w:val="center"/>
            <w:hideMark/>
          </w:tcPr>
          <w:p w14:paraId="63888F0A"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1</w:t>
            </w:r>
          </w:p>
        </w:tc>
      </w:tr>
      <w:tr w:rsidR="00CC5FB0" w:rsidRPr="00CC5FB0" w14:paraId="454A6411" w14:textId="77777777" w:rsidTr="0062088E">
        <w:trPr>
          <w:trHeight w:val="70"/>
        </w:trPr>
        <w:tc>
          <w:tcPr>
            <w:tcW w:w="1899" w:type="pct"/>
            <w:gridSpan w:val="3"/>
            <w:tcBorders>
              <w:top w:val="nil"/>
              <w:left w:val="single" w:sz="4" w:space="0" w:color="auto"/>
              <w:bottom w:val="single" w:sz="4" w:space="0" w:color="auto"/>
              <w:right w:val="single" w:sz="4" w:space="0" w:color="auto"/>
            </w:tcBorders>
            <w:vAlign w:val="center"/>
            <w:hideMark/>
          </w:tcPr>
          <w:p w14:paraId="3CFFA578"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Итог «Критерии прохождения конкурсного отбора»:</w:t>
            </w:r>
          </w:p>
        </w:tc>
        <w:tc>
          <w:tcPr>
            <w:tcW w:w="3101" w:type="pct"/>
            <w:gridSpan w:val="2"/>
            <w:tcBorders>
              <w:top w:val="nil"/>
              <w:left w:val="single" w:sz="4" w:space="0" w:color="auto"/>
              <w:bottom w:val="single" w:sz="4" w:space="0" w:color="auto"/>
              <w:right w:val="single" w:sz="4" w:space="0" w:color="auto"/>
            </w:tcBorders>
            <w:vAlign w:val="center"/>
            <w:hideMark/>
          </w:tcPr>
          <w:p w14:paraId="367BC53C" w14:textId="77777777" w:rsidR="00CC5FB0" w:rsidRPr="00CC5FB0" w:rsidRDefault="00CC5FB0" w:rsidP="00CC5FB0">
            <w:pPr>
              <w:spacing w:after="0" w:line="254" w:lineRule="auto"/>
              <w:jc w:val="center"/>
              <w:rPr>
                <w:rFonts w:ascii="Times New Roman" w:eastAsia="Calibri" w:hAnsi="Times New Roman" w:cs="Times New Roman"/>
                <w:bCs/>
                <w:i/>
                <w:color w:val="000000"/>
                <w:sz w:val="23"/>
                <w:szCs w:val="23"/>
              </w:rPr>
            </w:pPr>
            <w:r w:rsidRPr="00CC5FB0">
              <w:rPr>
                <w:rFonts w:ascii="Times New Roman" w:eastAsia="Calibri" w:hAnsi="Times New Roman" w:cs="Times New Roman"/>
                <w:bCs/>
                <w:i/>
                <w:color w:val="000000"/>
                <w:sz w:val="23"/>
                <w:szCs w:val="23"/>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CC5FB0" w:rsidRPr="00CC5FB0" w14:paraId="6B8A826A" w14:textId="77777777" w:rsidTr="0062088E">
        <w:trPr>
          <w:trHeight w:val="70"/>
        </w:trPr>
        <w:tc>
          <w:tcPr>
            <w:tcW w:w="576" w:type="pct"/>
            <w:tcBorders>
              <w:top w:val="single" w:sz="4" w:space="0" w:color="auto"/>
              <w:left w:val="single" w:sz="4" w:space="0" w:color="auto"/>
              <w:bottom w:val="single" w:sz="4" w:space="0" w:color="auto"/>
              <w:right w:val="single" w:sz="4" w:space="0" w:color="auto"/>
            </w:tcBorders>
            <w:vAlign w:val="center"/>
            <w:hideMark/>
          </w:tcPr>
          <w:p w14:paraId="51EDAEC6"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w:t>
            </w:r>
          </w:p>
        </w:tc>
        <w:tc>
          <w:tcPr>
            <w:tcW w:w="4424" w:type="pct"/>
            <w:gridSpan w:val="4"/>
            <w:tcBorders>
              <w:top w:val="single" w:sz="4" w:space="0" w:color="auto"/>
              <w:left w:val="nil"/>
              <w:bottom w:val="single" w:sz="4" w:space="0" w:color="auto"/>
              <w:right w:val="single" w:sz="4" w:space="0" w:color="auto"/>
            </w:tcBorders>
            <w:vAlign w:val="center"/>
            <w:hideMark/>
          </w:tcPr>
          <w:p w14:paraId="2656D087"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Рейтинговые критерии, (</w:t>
            </w:r>
            <w:proofErr w:type="spellStart"/>
            <w:r w:rsidRPr="00CC5FB0">
              <w:rPr>
                <w:rFonts w:ascii="Times New Roman" w:eastAsia="Calibri" w:hAnsi="Times New Roman" w:cs="Times New Roman"/>
                <w:bCs/>
                <w:color w:val="000000"/>
                <w:sz w:val="23"/>
                <w:szCs w:val="23"/>
              </w:rPr>
              <w:t>Рк</w:t>
            </w:r>
            <w:proofErr w:type="spellEnd"/>
            <w:r w:rsidRPr="00CC5FB0">
              <w:rPr>
                <w:rFonts w:ascii="Times New Roman" w:eastAsia="Calibri" w:hAnsi="Times New Roman" w:cs="Times New Roman"/>
                <w:bCs/>
                <w:color w:val="000000"/>
                <w:sz w:val="23"/>
                <w:szCs w:val="23"/>
              </w:rPr>
              <w:t>)</w:t>
            </w:r>
          </w:p>
        </w:tc>
      </w:tr>
      <w:tr w:rsidR="00CC5FB0" w:rsidRPr="00CC5FB0" w14:paraId="51DEA67B"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3BB9FF44"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2.1.</w:t>
            </w:r>
          </w:p>
        </w:tc>
        <w:tc>
          <w:tcPr>
            <w:tcW w:w="4424" w:type="pct"/>
            <w:gridSpan w:val="4"/>
            <w:tcBorders>
              <w:top w:val="single" w:sz="4" w:space="0" w:color="auto"/>
              <w:left w:val="nil"/>
              <w:bottom w:val="single" w:sz="4" w:space="0" w:color="auto"/>
              <w:right w:val="single" w:sz="4" w:space="0" w:color="auto"/>
            </w:tcBorders>
            <w:vAlign w:val="center"/>
            <w:hideMark/>
          </w:tcPr>
          <w:p w14:paraId="698296C3"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Эффективность реализации инициативного проекта:</w:t>
            </w:r>
          </w:p>
        </w:tc>
      </w:tr>
      <w:tr w:rsidR="00CC5FB0" w:rsidRPr="00CC5FB0" w14:paraId="77B72A00" w14:textId="77777777" w:rsidTr="0062088E">
        <w:trPr>
          <w:trHeight w:val="315"/>
        </w:trPr>
        <w:tc>
          <w:tcPr>
            <w:tcW w:w="576" w:type="pct"/>
            <w:tcBorders>
              <w:top w:val="nil"/>
              <w:left w:val="single" w:sz="4" w:space="0" w:color="auto"/>
              <w:bottom w:val="single" w:sz="4" w:space="0" w:color="auto"/>
              <w:right w:val="single" w:sz="4" w:space="0" w:color="auto"/>
            </w:tcBorders>
            <w:vAlign w:val="center"/>
            <w:hideMark/>
          </w:tcPr>
          <w:p w14:paraId="65A5AF3F"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2.1.1.</w:t>
            </w:r>
          </w:p>
        </w:tc>
        <w:tc>
          <w:tcPr>
            <w:tcW w:w="4424" w:type="pct"/>
            <w:gridSpan w:val="4"/>
            <w:tcBorders>
              <w:top w:val="single" w:sz="4" w:space="0" w:color="auto"/>
              <w:left w:val="nil"/>
              <w:bottom w:val="single" w:sz="4" w:space="0" w:color="auto"/>
              <w:right w:val="single" w:sz="4" w:space="0" w:color="auto"/>
            </w:tcBorders>
            <w:vAlign w:val="center"/>
            <w:hideMark/>
          </w:tcPr>
          <w:p w14:paraId="2040F9AD"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xml:space="preserve">Общественная полезность реализации инициативного проекта </w:t>
            </w:r>
          </w:p>
        </w:tc>
      </w:tr>
      <w:tr w:rsidR="00CC5FB0" w:rsidRPr="00CC5FB0" w14:paraId="2436223C" w14:textId="77777777" w:rsidTr="0062088E">
        <w:trPr>
          <w:trHeight w:val="126"/>
        </w:trPr>
        <w:tc>
          <w:tcPr>
            <w:tcW w:w="576" w:type="pct"/>
            <w:tcBorders>
              <w:top w:val="single" w:sz="4" w:space="0" w:color="auto"/>
              <w:left w:val="single" w:sz="4" w:space="0" w:color="auto"/>
              <w:bottom w:val="single" w:sz="4" w:space="0" w:color="auto"/>
              <w:right w:val="single" w:sz="4" w:space="0" w:color="auto"/>
            </w:tcBorders>
            <w:vAlign w:val="center"/>
            <w:hideMark/>
          </w:tcPr>
          <w:p w14:paraId="48D33F21"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single" w:sz="4" w:space="0" w:color="auto"/>
              <w:left w:val="nil"/>
              <w:bottom w:val="single" w:sz="4" w:space="0" w:color="auto"/>
              <w:right w:val="single" w:sz="4" w:space="0" w:color="auto"/>
            </w:tcBorders>
            <w:vAlign w:val="center"/>
            <w:hideMark/>
          </w:tcPr>
          <w:p w14:paraId="6B29BC03"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xml:space="preserve">проект оценивается как имеющий высокую социальную, культурную, досуговую и иную общественную полезность для жителей   поселения: </w:t>
            </w:r>
            <w:r w:rsidRPr="00CC5FB0">
              <w:rPr>
                <w:rFonts w:ascii="Times New Roman" w:eastAsia="Calibri" w:hAnsi="Times New Roman" w:cs="Times New Roman"/>
                <w:color w:val="000000"/>
                <w:sz w:val="23"/>
                <w:szCs w:val="23"/>
              </w:rPr>
              <w:br/>
              <w:t>способствует формированию активной гражданской позиции, здоровому образу жизни, направлен на воспитание нравственности, толерантности, других социально значимых качеств (мероприятия, акции, форумы);</w:t>
            </w:r>
            <w:r w:rsidRPr="00CC5FB0">
              <w:rPr>
                <w:rFonts w:ascii="Times New Roman" w:eastAsia="Calibri" w:hAnsi="Times New Roman" w:cs="Times New Roman"/>
                <w:color w:val="000000"/>
                <w:sz w:val="23"/>
                <w:szCs w:val="23"/>
              </w:rPr>
              <w:br/>
              <w:t>направлен на создание, развитие и ремонт муниципальных объектов социальной сферы;</w:t>
            </w:r>
            <w:r w:rsidRPr="00CC5FB0">
              <w:rPr>
                <w:rFonts w:ascii="Times New Roman" w:eastAsia="Calibri" w:hAnsi="Times New Roman" w:cs="Times New Roman"/>
                <w:color w:val="000000"/>
                <w:sz w:val="23"/>
                <w:szCs w:val="23"/>
              </w:rPr>
              <w:b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r w:rsidRPr="00CC5FB0">
              <w:rPr>
                <w:rFonts w:ascii="Times New Roman" w:eastAsia="Calibri" w:hAnsi="Times New Roman" w:cs="Times New Roman"/>
                <w:color w:val="000000"/>
                <w:sz w:val="23"/>
                <w:szCs w:val="23"/>
              </w:rPr>
              <w:br/>
              <w:t>направлен на строительство (реконструкцию), капитальный ремонт и ремонт автомобильных дорог местного значения</w:t>
            </w:r>
          </w:p>
        </w:tc>
        <w:tc>
          <w:tcPr>
            <w:tcW w:w="926" w:type="pct"/>
            <w:tcBorders>
              <w:top w:val="single" w:sz="4" w:space="0" w:color="auto"/>
              <w:left w:val="nil"/>
              <w:bottom w:val="single" w:sz="4" w:space="0" w:color="auto"/>
              <w:right w:val="single" w:sz="4" w:space="0" w:color="auto"/>
            </w:tcBorders>
            <w:vAlign w:val="center"/>
            <w:hideMark/>
          </w:tcPr>
          <w:p w14:paraId="3B1EB5ED"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5</w:t>
            </w:r>
          </w:p>
        </w:tc>
      </w:tr>
      <w:tr w:rsidR="00CC5FB0" w:rsidRPr="00CC5FB0" w14:paraId="709B24DE"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4BCC292B"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72543A7F" w14:textId="77777777" w:rsidR="00CC5FB0" w:rsidRPr="00CC5FB0" w:rsidRDefault="00CC5FB0" w:rsidP="00CC5FB0">
            <w:pPr>
              <w:spacing w:after="0" w:line="254" w:lineRule="auto"/>
              <w:jc w:val="both"/>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проект оценивается как не имеющий общественной полезности</w:t>
            </w:r>
          </w:p>
        </w:tc>
        <w:tc>
          <w:tcPr>
            <w:tcW w:w="926" w:type="pct"/>
            <w:tcBorders>
              <w:top w:val="nil"/>
              <w:left w:val="nil"/>
              <w:bottom w:val="single" w:sz="4" w:space="0" w:color="auto"/>
              <w:right w:val="single" w:sz="4" w:space="0" w:color="auto"/>
            </w:tcBorders>
            <w:vAlign w:val="center"/>
            <w:hideMark/>
          </w:tcPr>
          <w:p w14:paraId="24551F36"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0</w:t>
            </w:r>
          </w:p>
        </w:tc>
      </w:tr>
      <w:tr w:rsidR="00CC5FB0" w:rsidRPr="00CC5FB0" w14:paraId="3C230C40"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0AE25914"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2.1.2.</w:t>
            </w:r>
          </w:p>
        </w:tc>
        <w:tc>
          <w:tcPr>
            <w:tcW w:w="3498" w:type="pct"/>
            <w:gridSpan w:val="3"/>
            <w:tcBorders>
              <w:top w:val="nil"/>
              <w:left w:val="nil"/>
              <w:bottom w:val="single" w:sz="4" w:space="0" w:color="auto"/>
              <w:right w:val="single" w:sz="4" w:space="0" w:color="auto"/>
            </w:tcBorders>
            <w:vAlign w:val="center"/>
            <w:hideMark/>
          </w:tcPr>
          <w:p w14:paraId="288014A1"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Актуальность (острота) проблемы:</w:t>
            </w:r>
          </w:p>
        </w:tc>
        <w:tc>
          <w:tcPr>
            <w:tcW w:w="926" w:type="pct"/>
            <w:tcBorders>
              <w:top w:val="nil"/>
              <w:left w:val="nil"/>
              <w:bottom w:val="single" w:sz="4" w:space="0" w:color="auto"/>
              <w:right w:val="single" w:sz="4" w:space="0" w:color="auto"/>
            </w:tcBorders>
            <w:vAlign w:val="center"/>
            <w:hideMark/>
          </w:tcPr>
          <w:p w14:paraId="54A43F73"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w:t>
            </w:r>
          </w:p>
        </w:tc>
      </w:tr>
      <w:tr w:rsidR="00CC5FB0" w:rsidRPr="00CC5FB0" w14:paraId="4645445E" w14:textId="77777777" w:rsidTr="0062088E">
        <w:trPr>
          <w:trHeight w:val="355"/>
        </w:trPr>
        <w:tc>
          <w:tcPr>
            <w:tcW w:w="576" w:type="pct"/>
            <w:tcBorders>
              <w:top w:val="single" w:sz="4" w:space="0" w:color="auto"/>
              <w:left w:val="single" w:sz="4" w:space="0" w:color="auto"/>
              <w:bottom w:val="single" w:sz="4" w:space="0" w:color="auto"/>
              <w:right w:val="single" w:sz="4" w:space="0" w:color="auto"/>
            </w:tcBorders>
            <w:vAlign w:val="center"/>
            <w:hideMark/>
          </w:tcPr>
          <w:p w14:paraId="2799B530"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single" w:sz="4" w:space="0" w:color="auto"/>
              <w:left w:val="single" w:sz="4" w:space="0" w:color="auto"/>
              <w:bottom w:val="single" w:sz="4" w:space="0" w:color="auto"/>
              <w:right w:val="single" w:sz="4" w:space="0" w:color="auto"/>
            </w:tcBorders>
            <w:vAlign w:val="center"/>
            <w:hideMark/>
          </w:tcPr>
          <w:p w14:paraId="4EC8C648"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xml:space="preserve">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 </w:t>
            </w:r>
          </w:p>
        </w:tc>
        <w:tc>
          <w:tcPr>
            <w:tcW w:w="926" w:type="pct"/>
            <w:tcBorders>
              <w:top w:val="single" w:sz="4" w:space="0" w:color="auto"/>
              <w:left w:val="single" w:sz="4" w:space="0" w:color="auto"/>
              <w:bottom w:val="single" w:sz="4" w:space="0" w:color="auto"/>
              <w:right w:val="single" w:sz="4" w:space="0" w:color="auto"/>
            </w:tcBorders>
            <w:vAlign w:val="center"/>
            <w:hideMark/>
          </w:tcPr>
          <w:p w14:paraId="076B9BD1"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8</w:t>
            </w:r>
          </w:p>
        </w:tc>
      </w:tr>
      <w:tr w:rsidR="00CC5FB0" w:rsidRPr="00CC5FB0" w14:paraId="41CF9EF9" w14:textId="77777777" w:rsidTr="0062088E">
        <w:trPr>
          <w:trHeight w:val="630"/>
        </w:trPr>
        <w:tc>
          <w:tcPr>
            <w:tcW w:w="576" w:type="pct"/>
            <w:tcBorders>
              <w:top w:val="single" w:sz="4" w:space="0" w:color="auto"/>
              <w:left w:val="single" w:sz="4" w:space="0" w:color="auto"/>
              <w:bottom w:val="single" w:sz="4" w:space="0" w:color="auto"/>
              <w:right w:val="single" w:sz="4" w:space="0" w:color="auto"/>
            </w:tcBorders>
            <w:vAlign w:val="center"/>
            <w:hideMark/>
          </w:tcPr>
          <w:p w14:paraId="6A5CA0C3"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single" w:sz="4" w:space="0" w:color="auto"/>
              <w:left w:val="nil"/>
              <w:bottom w:val="single" w:sz="4" w:space="0" w:color="auto"/>
              <w:right w:val="single" w:sz="4" w:space="0" w:color="auto"/>
            </w:tcBorders>
            <w:vAlign w:val="center"/>
            <w:hideMark/>
          </w:tcPr>
          <w:p w14:paraId="7E905824"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высокая – проблема оценивается населением значительной, отсутствие её решения будет негативно сказываться на качестве жизни</w:t>
            </w:r>
          </w:p>
        </w:tc>
        <w:tc>
          <w:tcPr>
            <w:tcW w:w="926" w:type="pct"/>
            <w:tcBorders>
              <w:top w:val="single" w:sz="4" w:space="0" w:color="auto"/>
              <w:left w:val="nil"/>
              <w:bottom w:val="single" w:sz="4" w:space="0" w:color="auto"/>
              <w:right w:val="single" w:sz="4" w:space="0" w:color="auto"/>
            </w:tcBorders>
            <w:vAlign w:val="center"/>
            <w:hideMark/>
          </w:tcPr>
          <w:p w14:paraId="02924E39"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7</w:t>
            </w:r>
          </w:p>
        </w:tc>
      </w:tr>
      <w:tr w:rsidR="00CC5FB0" w:rsidRPr="00CC5FB0" w14:paraId="1056794C" w14:textId="77777777" w:rsidTr="0062088E">
        <w:trPr>
          <w:trHeight w:val="630"/>
        </w:trPr>
        <w:tc>
          <w:tcPr>
            <w:tcW w:w="576" w:type="pct"/>
            <w:tcBorders>
              <w:top w:val="single" w:sz="4" w:space="0" w:color="auto"/>
              <w:left w:val="single" w:sz="4" w:space="0" w:color="auto"/>
              <w:bottom w:val="single" w:sz="4" w:space="0" w:color="auto"/>
              <w:right w:val="single" w:sz="4" w:space="0" w:color="auto"/>
            </w:tcBorders>
            <w:vAlign w:val="center"/>
            <w:hideMark/>
          </w:tcPr>
          <w:p w14:paraId="55128E20"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single" w:sz="4" w:space="0" w:color="auto"/>
              <w:left w:val="nil"/>
              <w:bottom w:val="single" w:sz="4" w:space="0" w:color="auto"/>
              <w:right w:val="single" w:sz="4" w:space="0" w:color="auto"/>
            </w:tcBorders>
            <w:vAlign w:val="center"/>
            <w:hideMark/>
          </w:tcPr>
          <w:p w14:paraId="43E34009"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xml:space="preserve">средняя - проблема оценивается населением в качестве актуальной, </w:t>
            </w:r>
          </w:p>
          <w:p w14:paraId="001C6E05"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её решение может привести к улучшению качества жизни</w:t>
            </w:r>
          </w:p>
        </w:tc>
        <w:tc>
          <w:tcPr>
            <w:tcW w:w="926" w:type="pct"/>
            <w:tcBorders>
              <w:top w:val="single" w:sz="4" w:space="0" w:color="auto"/>
              <w:left w:val="nil"/>
              <w:bottom w:val="single" w:sz="4" w:space="0" w:color="auto"/>
              <w:right w:val="single" w:sz="4" w:space="0" w:color="auto"/>
            </w:tcBorders>
            <w:vAlign w:val="center"/>
            <w:hideMark/>
          </w:tcPr>
          <w:p w14:paraId="5DB553A3"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6</w:t>
            </w:r>
          </w:p>
        </w:tc>
      </w:tr>
      <w:tr w:rsidR="00CC5FB0" w:rsidRPr="00CC5FB0" w14:paraId="3166228F" w14:textId="77777777" w:rsidTr="0062088E">
        <w:trPr>
          <w:trHeight w:val="630"/>
        </w:trPr>
        <w:tc>
          <w:tcPr>
            <w:tcW w:w="576" w:type="pct"/>
            <w:tcBorders>
              <w:top w:val="single" w:sz="4" w:space="0" w:color="auto"/>
              <w:left w:val="single" w:sz="4" w:space="0" w:color="auto"/>
              <w:bottom w:val="single" w:sz="4" w:space="0" w:color="auto"/>
              <w:right w:val="single" w:sz="4" w:space="0" w:color="auto"/>
            </w:tcBorders>
            <w:vAlign w:val="center"/>
            <w:hideMark/>
          </w:tcPr>
          <w:p w14:paraId="60781BBE"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single" w:sz="4" w:space="0" w:color="auto"/>
              <w:left w:val="single" w:sz="4" w:space="0" w:color="auto"/>
              <w:bottom w:val="single" w:sz="4" w:space="0" w:color="auto"/>
              <w:right w:val="single" w:sz="4" w:space="0" w:color="auto"/>
            </w:tcBorders>
            <w:vAlign w:val="center"/>
            <w:hideMark/>
          </w:tcPr>
          <w:p w14:paraId="7ACD3EA2"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низкая - не оценивается населением в качестве актуальной, её решение не ведёт к улучшению качества жизни</w:t>
            </w:r>
          </w:p>
        </w:tc>
        <w:tc>
          <w:tcPr>
            <w:tcW w:w="926" w:type="pct"/>
            <w:tcBorders>
              <w:top w:val="single" w:sz="4" w:space="0" w:color="auto"/>
              <w:left w:val="single" w:sz="4" w:space="0" w:color="auto"/>
              <w:bottom w:val="single" w:sz="4" w:space="0" w:color="auto"/>
              <w:right w:val="single" w:sz="4" w:space="0" w:color="auto"/>
            </w:tcBorders>
            <w:vAlign w:val="center"/>
            <w:hideMark/>
          </w:tcPr>
          <w:p w14:paraId="2EE8BB4C"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0</w:t>
            </w:r>
          </w:p>
        </w:tc>
      </w:tr>
      <w:tr w:rsidR="00CC5FB0" w:rsidRPr="00CC5FB0" w14:paraId="3591D0E1" w14:textId="77777777" w:rsidTr="0062088E">
        <w:trPr>
          <w:trHeight w:val="375"/>
        </w:trPr>
        <w:tc>
          <w:tcPr>
            <w:tcW w:w="576" w:type="pct"/>
            <w:tcBorders>
              <w:top w:val="single" w:sz="4" w:space="0" w:color="auto"/>
              <w:left w:val="single" w:sz="4" w:space="0" w:color="auto"/>
              <w:bottom w:val="single" w:sz="4" w:space="0" w:color="auto"/>
              <w:right w:val="single" w:sz="4" w:space="0" w:color="auto"/>
            </w:tcBorders>
            <w:vAlign w:val="center"/>
            <w:hideMark/>
          </w:tcPr>
          <w:p w14:paraId="36489A85"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2.1.3.</w:t>
            </w:r>
          </w:p>
        </w:tc>
        <w:tc>
          <w:tcPr>
            <w:tcW w:w="3498" w:type="pct"/>
            <w:gridSpan w:val="3"/>
            <w:tcBorders>
              <w:top w:val="single" w:sz="4" w:space="0" w:color="auto"/>
              <w:left w:val="nil"/>
              <w:bottom w:val="single" w:sz="4" w:space="0" w:color="auto"/>
              <w:right w:val="single" w:sz="4" w:space="0" w:color="auto"/>
            </w:tcBorders>
            <w:vAlign w:val="center"/>
            <w:hideMark/>
          </w:tcPr>
          <w:p w14:paraId="1A5CC09A"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xml:space="preserve">Количество прямых </w:t>
            </w:r>
            <w:proofErr w:type="spellStart"/>
            <w:r w:rsidRPr="00CC5FB0">
              <w:rPr>
                <w:rFonts w:ascii="Times New Roman" w:eastAsia="Calibri" w:hAnsi="Times New Roman" w:cs="Times New Roman"/>
                <w:bCs/>
                <w:color w:val="000000"/>
                <w:sz w:val="23"/>
                <w:szCs w:val="23"/>
              </w:rPr>
              <w:t>благополучателей</w:t>
            </w:r>
            <w:proofErr w:type="spellEnd"/>
            <w:r w:rsidRPr="00CC5FB0">
              <w:rPr>
                <w:rFonts w:ascii="Times New Roman" w:eastAsia="Calibri" w:hAnsi="Times New Roman" w:cs="Times New Roman"/>
                <w:bCs/>
                <w:color w:val="000000"/>
                <w:sz w:val="23"/>
                <w:szCs w:val="23"/>
              </w:rPr>
              <w:t xml:space="preserve"> от реализации инициативного проекта:</w:t>
            </w:r>
          </w:p>
        </w:tc>
        <w:tc>
          <w:tcPr>
            <w:tcW w:w="926" w:type="pct"/>
            <w:tcBorders>
              <w:top w:val="single" w:sz="4" w:space="0" w:color="auto"/>
              <w:left w:val="nil"/>
              <w:bottom w:val="single" w:sz="4" w:space="0" w:color="auto"/>
              <w:right w:val="single" w:sz="4" w:space="0" w:color="auto"/>
            </w:tcBorders>
            <w:vAlign w:val="center"/>
            <w:hideMark/>
          </w:tcPr>
          <w:p w14:paraId="73559714"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w:t>
            </w:r>
          </w:p>
        </w:tc>
      </w:tr>
      <w:tr w:rsidR="00CC5FB0" w:rsidRPr="00CC5FB0" w14:paraId="092E93A4"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36070FE5"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47F99AF5"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xml:space="preserve">более 500 человек </w:t>
            </w:r>
          </w:p>
        </w:tc>
        <w:tc>
          <w:tcPr>
            <w:tcW w:w="926" w:type="pct"/>
            <w:tcBorders>
              <w:top w:val="nil"/>
              <w:left w:val="nil"/>
              <w:bottom w:val="single" w:sz="4" w:space="0" w:color="auto"/>
              <w:right w:val="single" w:sz="4" w:space="0" w:color="auto"/>
            </w:tcBorders>
            <w:vAlign w:val="center"/>
            <w:hideMark/>
          </w:tcPr>
          <w:p w14:paraId="4DBA8FE1"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4</w:t>
            </w:r>
          </w:p>
        </w:tc>
      </w:tr>
      <w:tr w:rsidR="00CC5FB0" w:rsidRPr="00CC5FB0" w14:paraId="476F30B2"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5AE2B971"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46F10D1A"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xml:space="preserve">от 250 до 500 человек </w:t>
            </w:r>
          </w:p>
        </w:tc>
        <w:tc>
          <w:tcPr>
            <w:tcW w:w="926" w:type="pct"/>
            <w:tcBorders>
              <w:top w:val="nil"/>
              <w:left w:val="nil"/>
              <w:bottom w:val="single" w:sz="4" w:space="0" w:color="auto"/>
              <w:right w:val="single" w:sz="4" w:space="0" w:color="auto"/>
            </w:tcBorders>
            <w:vAlign w:val="center"/>
            <w:hideMark/>
          </w:tcPr>
          <w:p w14:paraId="28906B40"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3</w:t>
            </w:r>
          </w:p>
        </w:tc>
      </w:tr>
      <w:tr w:rsidR="00CC5FB0" w:rsidRPr="00CC5FB0" w14:paraId="188D72DE"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0FABEA38"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lastRenderedPageBreak/>
              <w:t> </w:t>
            </w:r>
          </w:p>
        </w:tc>
        <w:tc>
          <w:tcPr>
            <w:tcW w:w="3498" w:type="pct"/>
            <w:gridSpan w:val="3"/>
            <w:tcBorders>
              <w:top w:val="nil"/>
              <w:left w:val="nil"/>
              <w:bottom w:val="single" w:sz="4" w:space="0" w:color="auto"/>
              <w:right w:val="single" w:sz="4" w:space="0" w:color="auto"/>
            </w:tcBorders>
            <w:vAlign w:val="center"/>
            <w:hideMark/>
          </w:tcPr>
          <w:p w14:paraId="514519BE"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xml:space="preserve">от 50 до 250 человек </w:t>
            </w:r>
          </w:p>
        </w:tc>
        <w:tc>
          <w:tcPr>
            <w:tcW w:w="926" w:type="pct"/>
            <w:tcBorders>
              <w:top w:val="nil"/>
              <w:left w:val="nil"/>
              <w:bottom w:val="single" w:sz="4" w:space="0" w:color="auto"/>
              <w:right w:val="single" w:sz="4" w:space="0" w:color="auto"/>
            </w:tcBorders>
            <w:vAlign w:val="center"/>
            <w:hideMark/>
          </w:tcPr>
          <w:p w14:paraId="62F97F17"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2</w:t>
            </w:r>
          </w:p>
        </w:tc>
      </w:tr>
      <w:tr w:rsidR="00CC5FB0" w:rsidRPr="00CC5FB0" w14:paraId="07926D9A"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057C7C81"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13C109C7"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xml:space="preserve">до 50 человек </w:t>
            </w:r>
          </w:p>
        </w:tc>
        <w:tc>
          <w:tcPr>
            <w:tcW w:w="926" w:type="pct"/>
            <w:tcBorders>
              <w:top w:val="nil"/>
              <w:left w:val="nil"/>
              <w:bottom w:val="single" w:sz="4" w:space="0" w:color="auto"/>
              <w:right w:val="single" w:sz="4" w:space="0" w:color="auto"/>
            </w:tcBorders>
            <w:vAlign w:val="center"/>
            <w:hideMark/>
          </w:tcPr>
          <w:p w14:paraId="6FA0D182"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1</w:t>
            </w:r>
          </w:p>
        </w:tc>
      </w:tr>
      <w:tr w:rsidR="00CC5FB0" w:rsidRPr="00CC5FB0" w14:paraId="14F9DEF7" w14:textId="77777777" w:rsidTr="0062088E">
        <w:trPr>
          <w:trHeight w:val="111"/>
        </w:trPr>
        <w:tc>
          <w:tcPr>
            <w:tcW w:w="576" w:type="pct"/>
            <w:tcBorders>
              <w:top w:val="nil"/>
              <w:left w:val="single" w:sz="4" w:space="0" w:color="auto"/>
              <w:bottom w:val="single" w:sz="4" w:space="0" w:color="auto"/>
              <w:right w:val="single" w:sz="4" w:space="0" w:color="auto"/>
            </w:tcBorders>
            <w:vAlign w:val="center"/>
            <w:hideMark/>
          </w:tcPr>
          <w:p w14:paraId="17836CB6"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2.1.4.</w:t>
            </w:r>
          </w:p>
        </w:tc>
        <w:tc>
          <w:tcPr>
            <w:tcW w:w="3498" w:type="pct"/>
            <w:gridSpan w:val="3"/>
            <w:tcBorders>
              <w:top w:val="nil"/>
              <w:left w:val="nil"/>
              <w:bottom w:val="single" w:sz="4" w:space="0" w:color="auto"/>
              <w:right w:val="single" w:sz="4" w:space="0" w:color="auto"/>
            </w:tcBorders>
            <w:vAlign w:val="center"/>
            <w:hideMark/>
          </w:tcPr>
          <w:p w14:paraId="27EE4BB3"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xml:space="preserve">Стоимость инициативного проекта в расчёте на одного прямого </w:t>
            </w:r>
            <w:proofErr w:type="spellStart"/>
            <w:r w:rsidRPr="00CC5FB0">
              <w:rPr>
                <w:rFonts w:ascii="Times New Roman" w:eastAsia="Calibri" w:hAnsi="Times New Roman" w:cs="Times New Roman"/>
                <w:bCs/>
                <w:color w:val="000000"/>
                <w:sz w:val="23"/>
                <w:szCs w:val="23"/>
              </w:rPr>
              <w:t>благополучателя</w:t>
            </w:r>
            <w:proofErr w:type="spellEnd"/>
            <w:r w:rsidRPr="00CC5FB0">
              <w:rPr>
                <w:rFonts w:ascii="Times New Roman" w:eastAsia="Calibri" w:hAnsi="Times New Roman" w:cs="Times New Roman"/>
                <w:bCs/>
                <w:color w:val="000000"/>
                <w:sz w:val="23"/>
                <w:szCs w:val="23"/>
              </w:rPr>
              <w:t>:</w:t>
            </w:r>
          </w:p>
        </w:tc>
        <w:tc>
          <w:tcPr>
            <w:tcW w:w="926" w:type="pct"/>
            <w:tcBorders>
              <w:top w:val="nil"/>
              <w:left w:val="nil"/>
              <w:bottom w:val="single" w:sz="4" w:space="0" w:color="auto"/>
              <w:right w:val="single" w:sz="4" w:space="0" w:color="auto"/>
            </w:tcBorders>
            <w:vAlign w:val="center"/>
            <w:hideMark/>
          </w:tcPr>
          <w:p w14:paraId="7BDAD3BC"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w:t>
            </w:r>
          </w:p>
        </w:tc>
      </w:tr>
      <w:tr w:rsidR="00CC5FB0" w:rsidRPr="00CC5FB0" w14:paraId="6A8331BA"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50EB7362"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73B665A4"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до 250 рублей</w:t>
            </w:r>
          </w:p>
        </w:tc>
        <w:tc>
          <w:tcPr>
            <w:tcW w:w="926" w:type="pct"/>
            <w:tcBorders>
              <w:top w:val="nil"/>
              <w:left w:val="nil"/>
              <w:bottom w:val="single" w:sz="4" w:space="0" w:color="auto"/>
              <w:right w:val="single" w:sz="4" w:space="0" w:color="auto"/>
            </w:tcBorders>
            <w:vAlign w:val="center"/>
            <w:hideMark/>
          </w:tcPr>
          <w:p w14:paraId="37664C20"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15</w:t>
            </w:r>
          </w:p>
        </w:tc>
      </w:tr>
      <w:tr w:rsidR="00CC5FB0" w:rsidRPr="00CC5FB0" w14:paraId="0742F65D"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46179F10"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133DF145"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250 рублей до 500 рублей</w:t>
            </w:r>
          </w:p>
        </w:tc>
        <w:tc>
          <w:tcPr>
            <w:tcW w:w="926" w:type="pct"/>
            <w:tcBorders>
              <w:top w:val="nil"/>
              <w:left w:val="nil"/>
              <w:bottom w:val="single" w:sz="4" w:space="0" w:color="auto"/>
              <w:right w:val="single" w:sz="4" w:space="0" w:color="auto"/>
            </w:tcBorders>
            <w:vAlign w:val="center"/>
            <w:hideMark/>
          </w:tcPr>
          <w:p w14:paraId="4A5DB058"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14</w:t>
            </w:r>
          </w:p>
        </w:tc>
      </w:tr>
      <w:tr w:rsidR="00CC5FB0" w:rsidRPr="00CC5FB0" w14:paraId="58FDD6B8"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2EF211D2"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17A27C6F"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500 рублей до 750 рублей</w:t>
            </w:r>
          </w:p>
        </w:tc>
        <w:tc>
          <w:tcPr>
            <w:tcW w:w="926" w:type="pct"/>
            <w:tcBorders>
              <w:top w:val="nil"/>
              <w:left w:val="nil"/>
              <w:bottom w:val="single" w:sz="4" w:space="0" w:color="auto"/>
              <w:right w:val="single" w:sz="4" w:space="0" w:color="auto"/>
            </w:tcBorders>
            <w:vAlign w:val="center"/>
            <w:hideMark/>
          </w:tcPr>
          <w:p w14:paraId="4F8C6B51"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13</w:t>
            </w:r>
          </w:p>
        </w:tc>
      </w:tr>
      <w:tr w:rsidR="00CC5FB0" w:rsidRPr="00CC5FB0" w14:paraId="0B363D10"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1D2337F3"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6B26165A"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750 рублей до 1000 рублей</w:t>
            </w:r>
          </w:p>
        </w:tc>
        <w:tc>
          <w:tcPr>
            <w:tcW w:w="926" w:type="pct"/>
            <w:tcBorders>
              <w:top w:val="nil"/>
              <w:left w:val="nil"/>
              <w:bottom w:val="single" w:sz="4" w:space="0" w:color="auto"/>
              <w:right w:val="single" w:sz="4" w:space="0" w:color="auto"/>
            </w:tcBorders>
            <w:vAlign w:val="center"/>
            <w:hideMark/>
          </w:tcPr>
          <w:p w14:paraId="2F3479ED"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12</w:t>
            </w:r>
          </w:p>
        </w:tc>
      </w:tr>
      <w:tr w:rsidR="00CC5FB0" w:rsidRPr="00CC5FB0" w14:paraId="6996ECE3"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3AD138A0"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0776133E"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1000 рублей до 1500 рублей</w:t>
            </w:r>
          </w:p>
        </w:tc>
        <w:tc>
          <w:tcPr>
            <w:tcW w:w="926" w:type="pct"/>
            <w:tcBorders>
              <w:top w:val="nil"/>
              <w:left w:val="nil"/>
              <w:bottom w:val="single" w:sz="4" w:space="0" w:color="auto"/>
              <w:right w:val="single" w:sz="4" w:space="0" w:color="auto"/>
            </w:tcBorders>
            <w:vAlign w:val="center"/>
            <w:hideMark/>
          </w:tcPr>
          <w:p w14:paraId="57CCDF14"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11</w:t>
            </w:r>
          </w:p>
        </w:tc>
      </w:tr>
      <w:tr w:rsidR="00CC5FB0" w:rsidRPr="00CC5FB0" w14:paraId="6CA95065"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5E0AAC83"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5A88F495"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1500 рублей до 2000 рублей</w:t>
            </w:r>
          </w:p>
        </w:tc>
        <w:tc>
          <w:tcPr>
            <w:tcW w:w="926" w:type="pct"/>
            <w:tcBorders>
              <w:top w:val="nil"/>
              <w:left w:val="nil"/>
              <w:bottom w:val="single" w:sz="4" w:space="0" w:color="auto"/>
              <w:right w:val="single" w:sz="4" w:space="0" w:color="auto"/>
            </w:tcBorders>
            <w:vAlign w:val="center"/>
            <w:hideMark/>
          </w:tcPr>
          <w:p w14:paraId="531BCD8C"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10</w:t>
            </w:r>
          </w:p>
        </w:tc>
      </w:tr>
      <w:tr w:rsidR="00CC5FB0" w:rsidRPr="00CC5FB0" w14:paraId="17DADFE7"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367E190B"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1E9399A2"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2000 рублей до 2500 рублей</w:t>
            </w:r>
          </w:p>
        </w:tc>
        <w:tc>
          <w:tcPr>
            <w:tcW w:w="926" w:type="pct"/>
            <w:tcBorders>
              <w:top w:val="nil"/>
              <w:left w:val="nil"/>
              <w:bottom w:val="single" w:sz="4" w:space="0" w:color="auto"/>
              <w:right w:val="single" w:sz="4" w:space="0" w:color="auto"/>
            </w:tcBorders>
            <w:vAlign w:val="center"/>
            <w:hideMark/>
          </w:tcPr>
          <w:p w14:paraId="1F799F24"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9</w:t>
            </w:r>
          </w:p>
        </w:tc>
      </w:tr>
      <w:tr w:rsidR="00CC5FB0" w:rsidRPr="00CC5FB0" w14:paraId="31887B08"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42CC60C2"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35A8C307"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2500 рублей до 3000 рублей</w:t>
            </w:r>
          </w:p>
        </w:tc>
        <w:tc>
          <w:tcPr>
            <w:tcW w:w="926" w:type="pct"/>
            <w:tcBorders>
              <w:top w:val="nil"/>
              <w:left w:val="nil"/>
              <w:bottom w:val="single" w:sz="4" w:space="0" w:color="auto"/>
              <w:right w:val="single" w:sz="4" w:space="0" w:color="auto"/>
            </w:tcBorders>
            <w:vAlign w:val="center"/>
            <w:hideMark/>
          </w:tcPr>
          <w:p w14:paraId="264EA123"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8</w:t>
            </w:r>
          </w:p>
        </w:tc>
      </w:tr>
      <w:tr w:rsidR="00CC5FB0" w:rsidRPr="00CC5FB0" w14:paraId="2358B928"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5BE4A80A"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6E0F6212"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3000 рублей до 3500 рублей</w:t>
            </w:r>
          </w:p>
        </w:tc>
        <w:tc>
          <w:tcPr>
            <w:tcW w:w="926" w:type="pct"/>
            <w:tcBorders>
              <w:top w:val="nil"/>
              <w:left w:val="nil"/>
              <w:bottom w:val="single" w:sz="4" w:space="0" w:color="auto"/>
              <w:right w:val="single" w:sz="4" w:space="0" w:color="auto"/>
            </w:tcBorders>
            <w:vAlign w:val="center"/>
            <w:hideMark/>
          </w:tcPr>
          <w:p w14:paraId="5F322F98"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7</w:t>
            </w:r>
          </w:p>
        </w:tc>
      </w:tr>
      <w:tr w:rsidR="00CC5FB0" w:rsidRPr="00CC5FB0" w14:paraId="604A8D09"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1DC3EC54"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004E2038"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3500 рублей</w:t>
            </w:r>
          </w:p>
        </w:tc>
        <w:tc>
          <w:tcPr>
            <w:tcW w:w="926" w:type="pct"/>
            <w:tcBorders>
              <w:top w:val="nil"/>
              <w:left w:val="nil"/>
              <w:bottom w:val="single" w:sz="4" w:space="0" w:color="auto"/>
              <w:right w:val="single" w:sz="4" w:space="0" w:color="auto"/>
            </w:tcBorders>
            <w:vAlign w:val="center"/>
            <w:hideMark/>
          </w:tcPr>
          <w:p w14:paraId="5036C5AE"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6</w:t>
            </w:r>
          </w:p>
        </w:tc>
      </w:tr>
      <w:tr w:rsidR="00CC5FB0" w:rsidRPr="00CC5FB0" w14:paraId="3340ED6A" w14:textId="77777777" w:rsidTr="0062088E">
        <w:trPr>
          <w:trHeight w:val="630"/>
        </w:trPr>
        <w:tc>
          <w:tcPr>
            <w:tcW w:w="576" w:type="pct"/>
            <w:tcBorders>
              <w:top w:val="nil"/>
              <w:left w:val="single" w:sz="4" w:space="0" w:color="auto"/>
              <w:bottom w:val="single" w:sz="4" w:space="0" w:color="auto"/>
              <w:right w:val="single" w:sz="4" w:space="0" w:color="auto"/>
            </w:tcBorders>
            <w:vAlign w:val="center"/>
            <w:hideMark/>
          </w:tcPr>
          <w:p w14:paraId="27117EEB"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2.1.5.</w:t>
            </w:r>
          </w:p>
        </w:tc>
        <w:tc>
          <w:tcPr>
            <w:tcW w:w="4424" w:type="pct"/>
            <w:gridSpan w:val="4"/>
            <w:tcBorders>
              <w:top w:val="single" w:sz="4" w:space="0" w:color="auto"/>
              <w:left w:val="nil"/>
              <w:bottom w:val="single" w:sz="4" w:space="0" w:color="auto"/>
              <w:right w:val="single" w:sz="4" w:space="0" w:color="auto"/>
            </w:tcBorders>
            <w:vAlign w:val="center"/>
            <w:hideMark/>
          </w:tcPr>
          <w:p w14:paraId="653EBF62"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CC5FB0" w:rsidRPr="00CC5FB0" w14:paraId="4C41BDC0"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5CE0DB0A"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393FFF2D"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нет</w:t>
            </w:r>
          </w:p>
        </w:tc>
        <w:tc>
          <w:tcPr>
            <w:tcW w:w="926" w:type="pct"/>
            <w:tcBorders>
              <w:top w:val="nil"/>
              <w:left w:val="nil"/>
              <w:bottom w:val="single" w:sz="4" w:space="0" w:color="auto"/>
              <w:right w:val="single" w:sz="4" w:space="0" w:color="auto"/>
            </w:tcBorders>
            <w:vAlign w:val="center"/>
            <w:hideMark/>
          </w:tcPr>
          <w:p w14:paraId="672D3471"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5</w:t>
            </w:r>
          </w:p>
        </w:tc>
      </w:tr>
      <w:tr w:rsidR="00CC5FB0" w:rsidRPr="00CC5FB0" w14:paraId="105F7ADE"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11193B68"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1008B14B"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да</w:t>
            </w:r>
          </w:p>
        </w:tc>
        <w:tc>
          <w:tcPr>
            <w:tcW w:w="926" w:type="pct"/>
            <w:tcBorders>
              <w:top w:val="nil"/>
              <w:left w:val="nil"/>
              <w:bottom w:val="single" w:sz="4" w:space="0" w:color="auto"/>
              <w:right w:val="single" w:sz="4" w:space="0" w:color="auto"/>
            </w:tcBorders>
            <w:vAlign w:val="center"/>
            <w:hideMark/>
          </w:tcPr>
          <w:p w14:paraId="388639AD"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0</w:t>
            </w:r>
          </w:p>
        </w:tc>
      </w:tr>
      <w:tr w:rsidR="00CC5FB0" w:rsidRPr="00CC5FB0" w14:paraId="4E74B3CF" w14:textId="77777777" w:rsidTr="0062088E">
        <w:trPr>
          <w:trHeight w:val="70"/>
        </w:trPr>
        <w:tc>
          <w:tcPr>
            <w:tcW w:w="576" w:type="pct"/>
            <w:tcBorders>
              <w:top w:val="single" w:sz="4" w:space="0" w:color="auto"/>
              <w:left w:val="single" w:sz="4" w:space="0" w:color="auto"/>
              <w:bottom w:val="single" w:sz="4" w:space="0" w:color="auto"/>
              <w:right w:val="single" w:sz="4" w:space="0" w:color="auto"/>
            </w:tcBorders>
            <w:vAlign w:val="center"/>
            <w:hideMark/>
          </w:tcPr>
          <w:p w14:paraId="39F94208"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2.1.6.</w:t>
            </w:r>
          </w:p>
        </w:tc>
        <w:tc>
          <w:tcPr>
            <w:tcW w:w="4424" w:type="pct"/>
            <w:gridSpan w:val="4"/>
            <w:tcBorders>
              <w:top w:val="single" w:sz="4" w:space="0" w:color="auto"/>
              <w:left w:val="nil"/>
              <w:bottom w:val="single" w:sz="4" w:space="0" w:color="auto"/>
              <w:right w:val="single" w:sz="4" w:space="0" w:color="auto"/>
            </w:tcBorders>
            <w:vAlign w:val="center"/>
            <w:hideMark/>
          </w:tcPr>
          <w:p w14:paraId="2A670D44"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Срок реализации инициативного проекта</w:t>
            </w:r>
          </w:p>
        </w:tc>
      </w:tr>
      <w:tr w:rsidR="00CC5FB0" w:rsidRPr="00CC5FB0" w14:paraId="7747148F" w14:textId="77777777" w:rsidTr="0062088E">
        <w:trPr>
          <w:trHeight w:val="237"/>
        </w:trPr>
        <w:tc>
          <w:tcPr>
            <w:tcW w:w="576" w:type="pct"/>
            <w:tcBorders>
              <w:top w:val="single" w:sz="4" w:space="0" w:color="auto"/>
              <w:left w:val="single" w:sz="4" w:space="0" w:color="auto"/>
              <w:bottom w:val="single" w:sz="4" w:space="0" w:color="auto"/>
              <w:right w:val="single" w:sz="4" w:space="0" w:color="auto"/>
            </w:tcBorders>
            <w:vAlign w:val="center"/>
            <w:hideMark/>
          </w:tcPr>
          <w:p w14:paraId="6E22D853"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single" w:sz="4" w:space="0" w:color="auto"/>
              <w:left w:val="nil"/>
              <w:bottom w:val="single" w:sz="4" w:space="0" w:color="auto"/>
              <w:right w:val="single" w:sz="4" w:space="0" w:color="auto"/>
            </w:tcBorders>
            <w:vAlign w:val="center"/>
            <w:hideMark/>
          </w:tcPr>
          <w:p w14:paraId="49D1D6F9"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до 1 календарного года</w:t>
            </w:r>
          </w:p>
        </w:tc>
        <w:tc>
          <w:tcPr>
            <w:tcW w:w="926" w:type="pct"/>
            <w:tcBorders>
              <w:top w:val="single" w:sz="4" w:space="0" w:color="auto"/>
              <w:left w:val="nil"/>
              <w:bottom w:val="single" w:sz="4" w:space="0" w:color="auto"/>
              <w:right w:val="single" w:sz="4" w:space="0" w:color="auto"/>
            </w:tcBorders>
            <w:vAlign w:val="center"/>
            <w:hideMark/>
          </w:tcPr>
          <w:p w14:paraId="1230DAD0"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4</w:t>
            </w:r>
          </w:p>
        </w:tc>
      </w:tr>
      <w:tr w:rsidR="00CC5FB0" w:rsidRPr="00CC5FB0" w14:paraId="554511F7" w14:textId="77777777" w:rsidTr="0062088E">
        <w:trPr>
          <w:trHeight w:val="272"/>
        </w:trPr>
        <w:tc>
          <w:tcPr>
            <w:tcW w:w="576" w:type="pct"/>
            <w:tcBorders>
              <w:top w:val="single" w:sz="4" w:space="0" w:color="auto"/>
              <w:left w:val="single" w:sz="4" w:space="0" w:color="auto"/>
              <w:bottom w:val="single" w:sz="4" w:space="0" w:color="auto"/>
              <w:right w:val="single" w:sz="4" w:space="0" w:color="auto"/>
            </w:tcBorders>
            <w:vAlign w:val="center"/>
            <w:hideMark/>
          </w:tcPr>
          <w:p w14:paraId="7CEC9839"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single" w:sz="4" w:space="0" w:color="auto"/>
              <w:left w:val="nil"/>
              <w:bottom w:val="single" w:sz="4" w:space="0" w:color="auto"/>
              <w:right w:val="single" w:sz="4" w:space="0" w:color="auto"/>
            </w:tcBorders>
            <w:vAlign w:val="center"/>
            <w:hideMark/>
          </w:tcPr>
          <w:p w14:paraId="1B98C0AA"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до 2 календарных лет</w:t>
            </w:r>
          </w:p>
        </w:tc>
        <w:tc>
          <w:tcPr>
            <w:tcW w:w="926" w:type="pct"/>
            <w:tcBorders>
              <w:top w:val="single" w:sz="4" w:space="0" w:color="auto"/>
              <w:left w:val="nil"/>
              <w:bottom w:val="single" w:sz="4" w:space="0" w:color="auto"/>
              <w:right w:val="single" w:sz="4" w:space="0" w:color="auto"/>
            </w:tcBorders>
            <w:vAlign w:val="center"/>
            <w:hideMark/>
          </w:tcPr>
          <w:p w14:paraId="4E23FA45"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3</w:t>
            </w:r>
          </w:p>
        </w:tc>
      </w:tr>
      <w:tr w:rsidR="00CC5FB0" w:rsidRPr="00CC5FB0" w14:paraId="47201F46" w14:textId="77777777" w:rsidTr="0062088E">
        <w:trPr>
          <w:trHeight w:val="321"/>
        </w:trPr>
        <w:tc>
          <w:tcPr>
            <w:tcW w:w="576" w:type="pct"/>
            <w:tcBorders>
              <w:top w:val="single" w:sz="4" w:space="0" w:color="auto"/>
              <w:left w:val="single" w:sz="4" w:space="0" w:color="auto"/>
              <w:bottom w:val="single" w:sz="4" w:space="0" w:color="auto"/>
              <w:right w:val="single" w:sz="4" w:space="0" w:color="auto"/>
            </w:tcBorders>
            <w:vAlign w:val="center"/>
            <w:hideMark/>
          </w:tcPr>
          <w:p w14:paraId="55CF15F5"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single" w:sz="4" w:space="0" w:color="auto"/>
              <w:left w:val="nil"/>
              <w:bottom w:val="single" w:sz="4" w:space="0" w:color="auto"/>
              <w:right w:val="single" w:sz="4" w:space="0" w:color="auto"/>
            </w:tcBorders>
            <w:vAlign w:val="center"/>
            <w:hideMark/>
          </w:tcPr>
          <w:p w14:paraId="048A410F"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до 3 календарных лет</w:t>
            </w:r>
          </w:p>
        </w:tc>
        <w:tc>
          <w:tcPr>
            <w:tcW w:w="926" w:type="pct"/>
            <w:tcBorders>
              <w:top w:val="single" w:sz="4" w:space="0" w:color="auto"/>
              <w:left w:val="nil"/>
              <w:bottom w:val="single" w:sz="4" w:space="0" w:color="auto"/>
              <w:right w:val="single" w:sz="4" w:space="0" w:color="auto"/>
            </w:tcBorders>
            <w:vAlign w:val="center"/>
            <w:hideMark/>
          </w:tcPr>
          <w:p w14:paraId="46EE82E3"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2</w:t>
            </w:r>
          </w:p>
        </w:tc>
      </w:tr>
      <w:tr w:rsidR="00CC5FB0" w:rsidRPr="00CC5FB0" w14:paraId="047DC5B3" w14:textId="77777777" w:rsidTr="0062088E">
        <w:trPr>
          <w:trHeight w:val="91"/>
        </w:trPr>
        <w:tc>
          <w:tcPr>
            <w:tcW w:w="576" w:type="pct"/>
            <w:tcBorders>
              <w:top w:val="nil"/>
              <w:left w:val="single" w:sz="4" w:space="0" w:color="auto"/>
              <w:bottom w:val="single" w:sz="4" w:space="0" w:color="auto"/>
              <w:right w:val="single" w:sz="4" w:space="0" w:color="auto"/>
            </w:tcBorders>
            <w:vAlign w:val="center"/>
            <w:hideMark/>
          </w:tcPr>
          <w:p w14:paraId="365C8DFB"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17BFAFF3"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более 3 календарных лет</w:t>
            </w:r>
          </w:p>
        </w:tc>
        <w:tc>
          <w:tcPr>
            <w:tcW w:w="926" w:type="pct"/>
            <w:tcBorders>
              <w:top w:val="nil"/>
              <w:left w:val="nil"/>
              <w:bottom w:val="single" w:sz="4" w:space="0" w:color="auto"/>
              <w:right w:val="single" w:sz="4" w:space="0" w:color="auto"/>
            </w:tcBorders>
            <w:vAlign w:val="center"/>
            <w:hideMark/>
          </w:tcPr>
          <w:p w14:paraId="2FCDC7FB"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1</w:t>
            </w:r>
          </w:p>
        </w:tc>
      </w:tr>
      <w:tr w:rsidR="00CC5FB0" w:rsidRPr="00CC5FB0" w14:paraId="00C40FA8" w14:textId="77777777" w:rsidTr="0062088E">
        <w:trPr>
          <w:trHeight w:val="70"/>
        </w:trPr>
        <w:tc>
          <w:tcPr>
            <w:tcW w:w="576" w:type="pct"/>
            <w:tcBorders>
              <w:top w:val="single" w:sz="4" w:space="0" w:color="auto"/>
              <w:left w:val="single" w:sz="4" w:space="0" w:color="auto"/>
              <w:bottom w:val="single" w:sz="4" w:space="0" w:color="auto"/>
              <w:right w:val="single" w:sz="4" w:space="0" w:color="auto"/>
            </w:tcBorders>
            <w:vAlign w:val="center"/>
            <w:hideMark/>
          </w:tcPr>
          <w:p w14:paraId="68160B83"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2.1.7.</w:t>
            </w:r>
          </w:p>
        </w:tc>
        <w:tc>
          <w:tcPr>
            <w:tcW w:w="4424" w:type="pct"/>
            <w:gridSpan w:val="4"/>
            <w:tcBorders>
              <w:top w:val="single" w:sz="4" w:space="0" w:color="auto"/>
              <w:left w:val="nil"/>
              <w:bottom w:val="single" w:sz="4" w:space="0" w:color="auto"/>
              <w:right w:val="single" w:sz="4" w:space="0" w:color="auto"/>
            </w:tcBorders>
            <w:vAlign w:val="center"/>
            <w:hideMark/>
          </w:tcPr>
          <w:p w14:paraId="30C4963A"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xml:space="preserve">«Срок жизни» результатов инициативного проекта </w:t>
            </w:r>
          </w:p>
        </w:tc>
      </w:tr>
      <w:tr w:rsidR="00CC5FB0" w:rsidRPr="00CC5FB0" w14:paraId="5FDE9715" w14:textId="77777777" w:rsidTr="0062088E">
        <w:trPr>
          <w:trHeight w:val="131"/>
        </w:trPr>
        <w:tc>
          <w:tcPr>
            <w:tcW w:w="576" w:type="pct"/>
            <w:tcBorders>
              <w:top w:val="nil"/>
              <w:left w:val="single" w:sz="4" w:space="0" w:color="auto"/>
              <w:bottom w:val="single" w:sz="4" w:space="0" w:color="auto"/>
              <w:right w:val="single" w:sz="4" w:space="0" w:color="auto"/>
            </w:tcBorders>
            <w:vAlign w:val="center"/>
            <w:hideMark/>
          </w:tcPr>
          <w:p w14:paraId="7C9958AC"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21EBCAFA"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5 лет</w:t>
            </w:r>
          </w:p>
        </w:tc>
        <w:tc>
          <w:tcPr>
            <w:tcW w:w="926" w:type="pct"/>
            <w:tcBorders>
              <w:top w:val="nil"/>
              <w:left w:val="nil"/>
              <w:bottom w:val="single" w:sz="4" w:space="0" w:color="auto"/>
              <w:right w:val="single" w:sz="4" w:space="0" w:color="auto"/>
            </w:tcBorders>
            <w:vAlign w:val="center"/>
            <w:hideMark/>
          </w:tcPr>
          <w:p w14:paraId="6DD6AE03"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4</w:t>
            </w:r>
          </w:p>
        </w:tc>
      </w:tr>
      <w:tr w:rsidR="00CC5FB0" w:rsidRPr="00CC5FB0" w14:paraId="07730302" w14:textId="77777777" w:rsidTr="0062088E">
        <w:trPr>
          <w:trHeight w:val="70"/>
        </w:trPr>
        <w:tc>
          <w:tcPr>
            <w:tcW w:w="576" w:type="pct"/>
            <w:tcBorders>
              <w:top w:val="single" w:sz="4" w:space="0" w:color="auto"/>
              <w:left w:val="single" w:sz="4" w:space="0" w:color="auto"/>
              <w:bottom w:val="single" w:sz="4" w:space="0" w:color="auto"/>
              <w:right w:val="single" w:sz="4" w:space="0" w:color="auto"/>
            </w:tcBorders>
            <w:vAlign w:val="center"/>
            <w:hideMark/>
          </w:tcPr>
          <w:p w14:paraId="7956F357"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w:t>
            </w:r>
          </w:p>
        </w:tc>
        <w:tc>
          <w:tcPr>
            <w:tcW w:w="3498" w:type="pct"/>
            <w:gridSpan w:val="3"/>
            <w:tcBorders>
              <w:top w:val="single" w:sz="4" w:space="0" w:color="auto"/>
              <w:left w:val="nil"/>
              <w:bottom w:val="single" w:sz="4" w:space="0" w:color="auto"/>
              <w:right w:val="single" w:sz="4" w:space="0" w:color="auto"/>
            </w:tcBorders>
            <w:vAlign w:val="center"/>
            <w:hideMark/>
          </w:tcPr>
          <w:p w14:paraId="17C25455"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3 до 5 лет</w:t>
            </w:r>
          </w:p>
        </w:tc>
        <w:tc>
          <w:tcPr>
            <w:tcW w:w="926" w:type="pct"/>
            <w:tcBorders>
              <w:top w:val="single" w:sz="4" w:space="0" w:color="auto"/>
              <w:left w:val="nil"/>
              <w:bottom w:val="single" w:sz="4" w:space="0" w:color="auto"/>
              <w:right w:val="single" w:sz="4" w:space="0" w:color="auto"/>
            </w:tcBorders>
            <w:vAlign w:val="center"/>
            <w:hideMark/>
          </w:tcPr>
          <w:p w14:paraId="152A00F2"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3</w:t>
            </w:r>
          </w:p>
        </w:tc>
      </w:tr>
      <w:tr w:rsidR="00CC5FB0" w:rsidRPr="00CC5FB0" w14:paraId="789BE988"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624714F4"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5BFBBB71"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1 до 3 лет</w:t>
            </w:r>
          </w:p>
        </w:tc>
        <w:tc>
          <w:tcPr>
            <w:tcW w:w="926" w:type="pct"/>
            <w:tcBorders>
              <w:top w:val="nil"/>
              <w:left w:val="nil"/>
              <w:bottom w:val="single" w:sz="4" w:space="0" w:color="auto"/>
              <w:right w:val="single" w:sz="4" w:space="0" w:color="auto"/>
            </w:tcBorders>
            <w:vAlign w:val="center"/>
            <w:hideMark/>
          </w:tcPr>
          <w:p w14:paraId="6352BFFB"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2</w:t>
            </w:r>
          </w:p>
        </w:tc>
      </w:tr>
      <w:tr w:rsidR="00CC5FB0" w:rsidRPr="00CC5FB0" w14:paraId="6A5E46DE"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105AEF16"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0B92C908"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до 1 года</w:t>
            </w:r>
          </w:p>
        </w:tc>
        <w:tc>
          <w:tcPr>
            <w:tcW w:w="926" w:type="pct"/>
            <w:tcBorders>
              <w:top w:val="nil"/>
              <w:left w:val="nil"/>
              <w:bottom w:val="single" w:sz="4" w:space="0" w:color="auto"/>
              <w:right w:val="single" w:sz="4" w:space="0" w:color="auto"/>
            </w:tcBorders>
            <w:vAlign w:val="center"/>
            <w:hideMark/>
          </w:tcPr>
          <w:p w14:paraId="1936E790"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1</w:t>
            </w:r>
          </w:p>
        </w:tc>
      </w:tr>
      <w:tr w:rsidR="00CC5FB0" w:rsidRPr="00CC5FB0" w14:paraId="4A13FFE3"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3DD19E65"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2.2.</w:t>
            </w:r>
          </w:p>
        </w:tc>
        <w:tc>
          <w:tcPr>
            <w:tcW w:w="4424" w:type="pct"/>
            <w:gridSpan w:val="4"/>
            <w:tcBorders>
              <w:top w:val="single" w:sz="4" w:space="0" w:color="auto"/>
              <w:left w:val="nil"/>
              <w:bottom w:val="single" w:sz="4" w:space="0" w:color="auto"/>
              <w:right w:val="single" w:sz="4" w:space="0" w:color="auto"/>
            </w:tcBorders>
            <w:vAlign w:val="center"/>
            <w:hideMark/>
          </w:tcPr>
          <w:p w14:paraId="2DB66A2D"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Оригинальность, инновационность инициативного проекта</w:t>
            </w:r>
          </w:p>
        </w:tc>
      </w:tr>
      <w:tr w:rsidR="00CC5FB0" w:rsidRPr="00CC5FB0" w14:paraId="4CF54784"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7C4C8280"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2.2.1.</w:t>
            </w:r>
          </w:p>
        </w:tc>
        <w:tc>
          <w:tcPr>
            <w:tcW w:w="4424" w:type="pct"/>
            <w:gridSpan w:val="4"/>
            <w:tcBorders>
              <w:top w:val="single" w:sz="4" w:space="0" w:color="auto"/>
              <w:left w:val="nil"/>
              <w:bottom w:val="single" w:sz="4" w:space="0" w:color="auto"/>
              <w:right w:val="single" w:sz="4" w:space="0" w:color="auto"/>
            </w:tcBorders>
            <w:vAlign w:val="center"/>
            <w:hideMark/>
          </w:tcPr>
          <w:p w14:paraId="1E375CF1"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Оригинальность, необычность идеи инициативного проекта</w:t>
            </w:r>
          </w:p>
        </w:tc>
      </w:tr>
      <w:tr w:rsidR="00CC5FB0" w:rsidRPr="00CC5FB0" w14:paraId="0C7199F2"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78C5751B"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4A2A8B10"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да</w:t>
            </w:r>
          </w:p>
        </w:tc>
        <w:tc>
          <w:tcPr>
            <w:tcW w:w="926" w:type="pct"/>
            <w:tcBorders>
              <w:top w:val="nil"/>
              <w:left w:val="nil"/>
              <w:bottom w:val="single" w:sz="4" w:space="0" w:color="auto"/>
              <w:right w:val="single" w:sz="4" w:space="0" w:color="auto"/>
            </w:tcBorders>
            <w:vAlign w:val="center"/>
            <w:hideMark/>
          </w:tcPr>
          <w:p w14:paraId="5D25C133"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5</w:t>
            </w:r>
          </w:p>
        </w:tc>
      </w:tr>
      <w:tr w:rsidR="00CC5FB0" w:rsidRPr="00CC5FB0" w14:paraId="6B6CBC2B"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7D2B9946"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0CA413C2"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нет</w:t>
            </w:r>
          </w:p>
        </w:tc>
        <w:tc>
          <w:tcPr>
            <w:tcW w:w="926" w:type="pct"/>
            <w:tcBorders>
              <w:top w:val="nil"/>
              <w:left w:val="nil"/>
              <w:bottom w:val="single" w:sz="4" w:space="0" w:color="auto"/>
              <w:right w:val="single" w:sz="4" w:space="0" w:color="auto"/>
            </w:tcBorders>
            <w:vAlign w:val="center"/>
            <w:hideMark/>
          </w:tcPr>
          <w:p w14:paraId="0D96C0BD"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0</w:t>
            </w:r>
          </w:p>
        </w:tc>
      </w:tr>
      <w:tr w:rsidR="00CC5FB0" w:rsidRPr="00CC5FB0" w14:paraId="3270AC16" w14:textId="77777777" w:rsidTr="0062088E">
        <w:trPr>
          <w:trHeight w:val="375"/>
        </w:trPr>
        <w:tc>
          <w:tcPr>
            <w:tcW w:w="576" w:type="pct"/>
            <w:tcBorders>
              <w:top w:val="nil"/>
              <w:left w:val="single" w:sz="4" w:space="0" w:color="auto"/>
              <w:bottom w:val="single" w:sz="4" w:space="0" w:color="auto"/>
              <w:right w:val="single" w:sz="4" w:space="0" w:color="auto"/>
            </w:tcBorders>
            <w:vAlign w:val="center"/>
            <w:hideMark/>
          </w:tcPr>
          <w:p w14:paraId="457BAF96"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2.2.2.</w:t>
            </w:r>
          </w:p>
        </w:tc>
        <w:tc>
          <w:tcPr>
            <w:tcW w:w="3498" w:type="pct"/>
            <w:gridSpan w:val="3"/>
            <w:tcBorders>
              <w:top w:val="nil"/>
              <w:left w:val="nil"/>
              <w:bottom w:val="single" w:sz="4" w:space="0" w:color="auto"/>
              <w:right w:val="single" w:sz="4" w:space="0" w:color="auto"/>
            </w:tcBorders>
            <w:vAlign w:val="center"/>
            <w:hideMark/>
          </w:tcPr>
          <w:p w14:paraId="350BF1F9"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Использование инновационных технологий, новых технических решений</w:t>
            </w:r>
          </w:p>
        </w:tc>
        <w:tc>
          <w:tcPr>
            <w:tcW w:w="926" w:type="pct"/>
            <w:tcBorders>
              <w:top w:val="nil"/>
              <w:left w:val="nil"/>
              <w:bottom w:val="single" w:sz="4" w:space="0" w:color="auto"/>
              <w:right w:val="single" w:sz="4" w:space="0" w:color="auto"/>
            </w:tcBorders>
            <w:vAlign w:val="center"/>
            <w:hideMark/>
          </w:tcPr>
          <w:p w14:paraId="264EA730"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w:t>
            </w:r>
          </w:p>
        </w:tc>
      </w:tr>
      <w:tr w:rsidR="00CC5FB0" w:rsidRPr="00CC5FB0" w14:paraId="369D457B" w14:textId="77777777" w:rsidTr="0062088E">
        <w:trPr>
          <w:trHeight w:val="315"/>
        </w:trPr>
        <w:tc>
          <w:tcPr>
            <w:tcW w:w="576" w:type="pct"/>
            <w:tcBorders>
              <w:top w:val="nil"/>
              <w:left w:val="single" w:sz="4" w:space="0" w:color="auto"/>
              <w:bottom w:val="single" w:sz="4" w:space="0" w:color="auto"/>
              <w:right w:val="single" w:sz="4" w:space="0" w:color="auto"/>
            </w:tcBorders>
            <w:vAlign w:val="center"/>
            <w:hideMark/>
          </w:tcPr>
          <w:p w14:paraId="2786A50E"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7376D47D"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да</w:t>
            </w:r>
          </w:p>
        </w:tc>
        <w:tc>
          <w:tcPr>
            <w:tcW w:w="926" w:type="pct"/>
            <w:tcBorders>
              <w:top w:val="nil"/>
              <w:left w:val="nil"/>
              <w:bottom w:val="single" w:sz="4" w:space="0" w:color="auto"/>
              <w:right w:val="single" w:sz="4" w:space="0" w:color="auto"/>
            </w:tcBorders>
            <w:vAlign w:val="center"/>
            <w:hideMark/>
          </w:tcPr>
          <w:p w14:paraId="30C2A769"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5</w:t>
            </w:r>
          </w:p>
        </w:tc>
      </w:tr>
      <w:tr w:rsidR="00CC5FB0" w:rsidRPr="00CC5FB0" w14:paraId="470E3A92" w14:textId="77777777" w:rsidTr="0062088E">
        <w:trPr>
          <w:trHeight w:val="206"/>
        </w:trPr>
        <w:tc>
          <w:tcPr>
            <w:tcW w:w="576" w:type="pct"/>
            <w:tcBorders>
              <w:top w:val="nil"/>
              <w:left w:val="single" w:sz="4" w:space="0" w:color="auto"/>
              <w:bottom w:val="single" w:sz="4" w:space="0" w:color="auto"/>
              <w:right w:val="single" w:sz="4" w:space="0" w:color="auto"/>
            </w:tcBorders>
            <w:vAlign w:val="center"/>
            <w:hideMark/>
          </w:tcPr>
          <w:p w14:paraId="4A7F4D75"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10CB702D"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нет</w:t>
            </w:r>
          </w:p>
        </w:tc>
        <w:tc>
          <w:tcPr>
            <w:tcW w:w="926" w:type="pct"/>
            <w:tcBorders>
              <w:top w:val="nil"/>
              <w:left w:val="nil"/>
              <w:bottom w:val="single" w:sz="4" w:space="0" w:color="auto"/>
              <w:right w:val="single" w:sz="4" w:space="0" w:color="auto"/>
            </w:tcBorders>
            <w:vAlign w:val="center"/>
            <w:hideMark/>
          </w:tcPr>
          <w:p w14:paraId="679B2CB0"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0</w:t>
            </w:r>
          </w:p>
        </w:tc>
      </w:tr>
      <w:tr w:rsidR="00CC5FB0" w:rsidRPr="00CC5FB0" w14:paraId="4D90CD77" w14:textId="77777777" w:rsidTr="0062088E">
        <w:trPr>
          <w:trHeight w:val="465"/>
        </w:trPr>
        <w:tc>
          <w:tcPr>
            <w:tcW w:w="576" w:type="pct"/>
            <w:tcBorders>
              <w:top w:val="nil"/>
              <w:left w:val="single" w:sz="4" w:space="0" w:color="auto"/>
              <w:bottom w:val="single" w:sz="4" w:space="0" w:color="auto"/>
              <w:right w:val="single" w:sz="4" w:space="0" w:color="auto"/>
            </w:tcBorders>
            <w:vAlign w:val="center"/>
            <w:hideMark/>
          </w:tcPr>
          <w:p w14:paraId="07E9DCB1"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2.3.</w:t>
            </w:r>
          </w:p>
        </w:tc>
        <w:tc>
          <w:tcPr>
            <w:tcW w:w="4424" w:type="pct"/>
            <w:gridSpan w:val="4"/>
            <w:tcBorders>
              <w:top w:val="single" w:sz="4" w:space="0" w:color="auto"/>
              <w:left w:val="nil"/>
              <w:bottom w:val="single" w:sz="4" w:space="0" w:color="auto"/>
              <w:right w:val="single" w:sz="4" w:space="0" w:color="auto"/>
            </w:tcBorders>
            <w:vAlign w:val="center"/>
            <w:hideMark/>
          </w:tcPr>
          <w:p w14:paraId="31C42A20"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Качество подготовки документов для участия в конкурсном отборе инициативного проекта</w:t>
            </w:r>
          </w:p>
        </w:tc>
      </w:tr>
      <w:tr w:rsidR="00CC5FB0" w:rsidRPr="00CC5FB0" w14:paraId="717B0290" w14:textId="77777777" w:rsidTr="0062088E">
        <w:trPr>
          <w:trHeight w:val="630"/>
        </w:trPr>
        <w:tc>
          <w:tcPr>
            <w:tcW w:w="576" w:type="pct"/>
            <w:tcBorders>
              <w:top w:val="nil"/>
              <w:left w:val="single" w:sz="4" w:space="0" w:color="auto"/>
              <w:bottom w:val="single" w:sz="4" w:space="0" w:color="auto"/>
              <w:right w:val="single" w:sz="4" w:space="0" w:color="auto"/>
            </w:tcBorders>
            <w:vAlign w:val="center"/>
            <w:hideMark/>
          </w:tcPr>
          <w:p w14:paraId="47271EC7"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2.3.1.</w:t>
            </w:r>
          </w:p>
        </w:tc>
        <w:tc>
          <w:tcPr>
            <w:tcW w:w="4424" w:type="pct"/>
            <w:gridSpan w:val="4"/>
            <w:tcBorders>
              <w:top w:val="single" w:sz="4" w:space="0" w:color="auto"/>
              <w:left w:val="nil"/>
              <w:bottom w:val="single" w:sz="4" w:space="0" w:color="auto"/>
              <w:right w:val="single" w:sz="4" w:space="0" w:color="auto"/>
            </w:tcBorders>
            <w:vAlign w:val="center"/>
            <w:hideMark/>
          </w:tcPr>
          <w:p w14:paraId="42D49C3F"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xml:space="preserve">Наличие приложенной к заявке проектно-сметной (сметной) документации (по строительству (реконструкции), капитальному ремонту, ремонту объектов) </w:t>
            </w:r>
          </w:p>
        </w:tc>
      </w:tr>
      <w:tr w:rsidR="00CC5FB0" w:rsidRPr="00CC5FB0" w14:paraId="7A817EFF" w14:textId="77777777" w:rsidTr="0062088E">
        <w:trPr>
          <w:trHeight w:val="420"/>
        </w:trPr>
        <w:tc>
          <w:tcPr>
            <w:tcW w:w="576" w:type="pct"/>
            <w:tcBorders>
              <w:top w:val="single" w:sz="4" w:space="0" w:color="auto"/>
              <w:left w:val="single" w:sz="4" w:space="0" w:color="auto"/>
              <w:bottom w:val="single" w:sz="4" w:space="0" w:color="auto"/>
              <w:right w:val="single" w:sz="4" w:space="0" w:color="auto"/>
            </w:tcBorders>
            <w:vAlign w:val="center"/>
            <w:hideMark/>
          </w:tcPr>
          <w:p w14:paraId="171E3AD0"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single" w:sz="4" w:space="0" w:color="auto"/>
              <w:left w:val="nil"/>
              <w:bottom w:val="single" w:sz="4" w:space="0" w:color="auto"/>
              <w:right w:val="single" w:sz="4" w:space="0" w:color="auto"/>
            </w:tcBorders>
            <w:vAlign w:val="center"/>
            <w:hideMark/>
          </w:tcPr>
          <w:p w14:paraId="7DC2F1A2"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да или необходимость в проектно-сметной (сметной) документации отсутствует</w:t>
            </w:r>
          </w:p>
        </w:tc>
        <w:tc>
          <w:tcPr>
            <w:tcW w:w="926" w:type="pct"/>
            <w:tcBorders>
              <w:top w:val="single" w:sz="4" w:space="0" w:color="auto"/>
              <w:left w:val="nil"/>
              <w:bottom w:val="single" w:sz="4" w:space="0" w:color="auto"/>
              <w:right w:val="single" w:sz="4" w:space="0" w:color="auto"/>
            </w:tcBorders>
            <w:vAlign w:val="center"/>
            <w:hideMark/>
          </w:tcPr>
          <w:p w14:paraId="3ABCDD45"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10</w:t>
            </w:r>
          </w:p>
        </w:tc>
      </w:tr>
      <w:tr w:rsidR="00CC5FB0" w:rsidRPr="00CC5FB0" w14:paraId="4C5B35FA"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54F20228"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6349ACBE"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нет</w:t>
            </w:r>
          </w:p>
        </w:tc>
        <w:tc>
          <w:tcPr>
            <w:tcW w:w="926" w:type="pct"/>
            <w:tcBorders>
              <w:top w:val="nil"/>
              <w:left w:val="nil"/>
              <w:bottom w:val="single" w:sz="4" w:space="0" w:color="auto"/>
              <w:right w:val="single" w:sz="4" w:space="0" w:color="auto"/>
            </w:tcBorders>
            <w:vAlign w:val="center"/>
            <w:hideMark/>
          </w:tcPr>
          <w:p w14:paraId="1C74EAAA"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0</w:t>
            </w:r>
          </w:p>
        </w:tc>
      </w:tr>
      <w:tr w:rsidR="00CC5FB0" w:rsidRPr="00CC5FB0" w14:paraId="78243A05" w14:textId="77777777" w:rsidTr="0062088E">
        <w:trPr>
          <w:trHeight w:val="377"/>
        </w:trPr>
        <w:tc>
          <w:tcPr>
            <w:tcW w:w="576" w:type="pct"/>
            <w:tcBorders>
              <w:top w:val="nil"/>
              <w:left w:val="single" w:sz="4" w:space="0" w:color="auto"/>
              <w:bottom w:val="single" w:sz="4" w:space="0" w:color="auto"/>
              <w:right w:val="single" w:sz="4" w:space="0" w:color="auto"/>
            </w:tcBorders>
            <w:vAlign w:val="center"/>
            <w:hideMark/>
          </w:tcPr>
          <w:p w14:paraId="623296D4"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2.3.2.</w:t>
            </w:r>
          </w:p>
        </w:tc>
        <w:tc>
          <w:tcPr>
            <w:tcW w:w="4424" w:type="pct"/>
            <w:gridSpan w:val="4"/>
            <w:tcBorders>
              <w:top w:val="single" w:sz="4" w:space="0" w:color="auto"/>
              <w:left w:val="nil"/>
              <w:bottom w:val="single" w:sz="4" w:space="0" w:color="auto"/>
              <w:right w:val="single" w:sz="4" w:space="0" w:color="auto"/>
            </w:tcBorders>
            <w:vAlign w:val="center"/>
            <w:hideMark/>
          </w:tcPr>
          <w:p w14:paraId="49D12925"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xml:space="preserve">Наличие приложенных к заявке презентационных материалов </w:t>
            </w:r>
          </w:p>
        </w:tc>
      </w:tr>
      <w:tr w:rsidR="00CC5FB0" w:rsidRPr="00CC5FB0" w14:paraId="4CC7C64C"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20D2B9E5"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4F324535"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да</w:t>
            </w:r>
          </w:p>
        </w:tc>
        <w:tc>
          <w:tcPr>
            <w:tcW w:w="926" w:type="pct"/>
            <w:tcBorders>
              <w:top w:val="nil"/>
              <w:left w:val="nil"/>
              <w:bottom w:val="single" w:sz="4" w:space="0" w:color="auto"/>
              <w:right w:val="single" w:sz="4" w:space="0" w:color="auto"/>
            </w:tcBorders>
            <w:vAlign w:val="center"/>
            <w:hideMark/>
          </w:tcPr>
          <w:p w14:paraId="5695D2E0"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10</w:t>
            </w:r>
          </w:p>
        </w:tc>
      </w:tr>
      <w:tr w:rsidR="00CC5FB0" w:rsidRPr="00CC5FB0" w14:paraId="7AE831BA"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270F332B"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0D2ABF22"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нет</w:t>
            </w:r>
          </w:p>
        </w:tc>
        <w:tc>
          <w:tcPr>
            <w:tcW w:w="926" w:type="pct"/>
            <w:tcBorders>
              <w:top w:val="nil"/>
              <w:left w:val="nil"/>
              <w:bottom w:val="single" w:sz="4" w:space="0" w:color="auto"/>
              <w:right w:val="single" w:sz="4" w:space="0" w:color="auto"/>
            </w:tcBorders>
            <w:vAlign w:val="center"/>
            <w:hideMark/>
          </w:tcPr>
          <w:p w14:paraId="3BF32BE8"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0</w:t>
            </w:r>
          </w:p>
        </w:tc>
      </w:tr>
      <w:tr w:rsidR="00CC5FB0" w:rsidRPr="00CC5FB0" w14:paraId="0BB9C621" w14:textId="77777777" w:rsidTr="0062088E">
        <w:trPr>
          <w:trHeight w:val="375"/>
        </w:trPr>
        <w:tc>
          <w:tcPr>
            <w:tcW w:w="576" w:type="pct"/>
            <w:tcBorders>
              <w:top w:val="nil"/>
              <w:left w:val="single" w:sz="4" w:space="0" w:color="auto"/>
              <w:bottom w:val="single" w:sz="4" w:space="0" w:color="auto"/>
              <w:right w:val="single" w:sz="4" w:space="0" w:color="auto"/>
            </w:tcBorders>
            <w:vAlign w:val="center"/>
            <w:hideMark/>
          </w:tcPr>
          <w:p w14:paraId="38C8B398"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2.4.</w:t>
            </w:r>
          </w:p>
        </w:tc>
        <w:tc>
          <w:tcPr>
            <w:tcW w:w="4424" w:type="pct"/>
            <w:gridSpan w:val="4"/>
            <w:tcBorders>
              <w:top w:val="single" w:sz="4" w:space="0" w:color="auto"/>
              <w:left w:val="nil"/>
              <w:bottom w:val="single" w:sz="4" w:space="0" w:color="auto"/>
              <w:right w:val="single" w:sz="4" w:space="0" w:color="auto"/>
            </w:tcBorders>
            <w:vAlign w:val="center"/>
            <w:hideMark/>
          </w:tcPr>
          <w:p w14:paraId="069E8DFD"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Участие общественности в подготовке и реализации инициативного проекта</w:t>
            </w:r>
          </w:p>
        </w:tc>
      </w:tr>
      <w:tr w:rsidR="00CC5FB0" w:rsidRPr="00CC5FB0" w14:paraId="4C34C788" w14:textId="77777777" w:rsidTr="0062088E">
        <w:trPr>
          <w:trHeight w:val="375"/>
        </w:trPr>
        <w:tc>
          <w:tcPr>
            <w:tcW w:w="576" w:type="pct"/>
            <w:tcBorders>
              <w:top w:val="nil"/>
              <w:left w:val="single" w:sz="4" w:space="0" w:color="auto"/>
              <w:bottom w:val="single" w:sz="4" w:space="0" w:color="auto"/>
              <w:right w:val="single" w:sz="4" w:space="0" w:color="auto"/>
            </w:tcBorders>
            <w:vAlign w:val="center"/>
            <w:hideMark/>
          </w:tcPr>
          <w:p w14:paraId="70F2A1B3"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2.4.1.</w:t>
            </w:r>
          </w:p>
        </w:tc>
        <w:tc>
          <w:tcPr>
            <w:tcW w:w="4424" w:type="pct"/>
            <w:gridSpan w:val="4"/>
            <w:tcBorders>
              <w:top w:val="single" w:sz="4" w:space="0" w:color="auto"/>
              <w:left w:val="nil"/>
              <w:bottom w:val="single" w:sz="4" w:space="0" w:color="auto"/>
              <w:right w:val="single" w:sz="4" w:space="0" w:color="auto"/>
            </w:tcBorders>
            <w:vAlign w:val="center"/>
            <w:hideMark/>
          </w:tcPr>
          <w:p w14:paraId="27323555"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xml:space="preserve">Уровень </w:t>
            </w:r>
            <w:proofErr w:type="spellStart"/>
            <w:r w:rsidRPr="00CC5FB0">
              <w:rPr>
                <w:rFonts w:ascii="Times New Roman" w:eastAsia="Calibri" w:hAnsi="Times New Roman" w:cs="Times New Roman"/>
                <w:bCs/>
                <w:color w:val="000000"/>
                <w:sz w:val="23"/>
                <w:szCs w:val="23"/>
              </w:rPr>
              <w:t>софинансирования</w:t>
            </w:r>
            <w:proofErr w:type="spellEnd"/>
            <w:r w:rsidRPr="00CC5FB0">
              <w:rPr>
                <w:rFonts w:ascii="Times New Roman" w:eastAsia="Calibri" w:hAnsi="Times New Roman" w:cs="Times New Roman"/>
                <w:bCs/>
                <w:color w:val="000000"/>
                <w:sz w:val="23"/>
                <w:szCs w:val="23"/>
              </w:rPr>
              <w:t xml:space="preserve"> инициативного проекта гражданами</w:t>
            </w:r>
          </w:p>
        </w:tc>
      </w:tr>
      <w:tr w:rsidR="00CC5FB0" w:rsidRPr="00CC5FB0" w14:paraId="158DBC37"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1FD79B74"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2D736BF6"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20 % стоимости инициативного проекта</w:t>
            </w:r>
          </w:p>
        </w:tc>
        <w:tc>
          <w:tcPr>
            <w:tcW w:w="926" w:type="pct"/>
            <w:tcBorders>
              <w:top w:val="nil"/>
              <w:left w:val="nil"/>
              <w:bottom w:val="single" w:sz="4" w:space="0" w:color="auto"/>
              <w:right w:val="single" w:sz="4" w:space="0" w:color="auto"/>
            </w:tcBorders>
            <w:vAlign w:val="center"/>
            <w:hideMark/>
          </w:tcPr>
          <w:p w14:paraId="40018666"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5</w:t>
            </w:r>
          </w:p>
        </w:tc>
      </w:tr>
      <w:tr w:rsidR="00CC5FB0" w:rsidRPr="00CC5FB0" w14:paraId="29E2AAAF"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797A568E"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655777DA"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15 % до 20 % стоимости инициативного проекта</w:t>
            </w:r>
          </w:p>
        </w:tc>
        <w:tc>
          <w:tcPr>
            <w:tcW w:w="926" w:type="pct"/>
            <w:tcBorders>
              <w:top w:val="nil"/>
              <w:left w:val="nil"/>
              <w:bottom w:val="single" w:sz="4" w:space="0" w:color="auto"/>
              <w:right w:val="single" w:sz="4" w:space="0" w:color="auto"/>
            </w:tcBorders>
            <w:vAlign w:val="center"/>
            <w:hideMark/>
          </w:tcPr>
          <w:p w14:paraId="679DC02F"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4</w:t>
            </w:r>
          </w:p>
        </w:tc>
      </w:tr>
      <w:tr w:rsidR="00CC5FB0" w:rsidRPr="00CC5FB0" w14:paraId="035D9EE5"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77BACCB8"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lastRenderedPageBreak/>
              <w:t> </w:t>
            </w:r>
          </w:p>
        </w:tc>
        <w:tc>
          <w:tcPr>
            <w:tcW w:w="3498" w:type="pct"/>
            <w:gridSpan w:val="3"/>
            <w:tcBorders>
              <w:top w:val="nil"/>
              <w:left w:val="nil"/>
              <w:bottom w:val="single" w:sz="4" w:space="0" w:color="auto"/>
              <w:right w:val="single" w:sz="4" w:space="0" w:color="auto"/>
            </w:tcBorders>
            <w:vAlign w:val="center"/>
            <w:hideMark/>
          </w:tcPr>
          <w:p w14:paraId="544CA42E"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10 % до 15 % стоимости инициативного проекта</w:t>
            </w:r>
          </w:p>
        </w:tc>
        <w:tc>
          <w:tcPr>
            <w:tcW w:w="926" w:type="pct"/>
            <w:tcBorders>
              <w:top w:val="nil"/>
              <w:left w:val="nil"/>
              <w:bottom w:val="single" w:sz="4" w:space="0" w:color="auto"/>
              <w:right w:val="single" w:sz="4" w:space="0" w:color="auto"/>
            </w:tcBorders>
            <w:vAlign w:val="center"/>
            <w:hideMark/>
          </w:tcPr>
          <w:p w14:paraId="1B4363F0"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3</w:t>
            </w:r>
          </w:p>
        </w:tc>
      </w:tr>
      <w:tr w:rsidR="00CC5FB0" w:rsidRPr="00CC5FB0" w14:paraId="10D18FD6"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39A56D37"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1A5BAF66"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5 % до 10 % стоимости инициативного проекта</w:t>
            </w:r>
          </w:p>
        </w:tc>
        <w:tc>
          <w:tcPr>
            <w:tcW w:w="926" w:type="pct"/>
            <w:tcBorders>
              <w:top w:val="nil"/>
              <w:left w:val="nil"/>
              <w:bottom w:val="single" w:sz="4" w:space="0" w:color="auto"/>
              <w:right w:val="single" w:sz="4" w:space="0" w:color="auto"/>
            </w:tcBorders>
            <w:vAlign w:val="center"/>
            <w:hideMark/>
          </w:tcPr>
          <w:p w14:paraId="4A649C6B"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2</w:t>
            </w:r>
          </w:p>
        </w:tc>
      </w:tr>
      <w:tr w:rsidR="00CC5FB0" w:rsidRPr="00CC5FB0" w14:paraId="5101A9D1" w14:textId="77777777" w:rsidTr="0062088E">
        <w:trPr>
          <w:trHeight w:val="375"/>
        </w:trPr>
        <w:tc>
          <w:tcPr>
            <w:tcW w:w="576" w:type="pct"/>
            <w:tcBorders>
              <w:top w:val="single" w:sz="4" w:space="0" w:color="auto"/>
              <w:left w:val="single" w:sz="4" w:space="0" w:color="auto"/>
              <w:bottom w:val="single" w:sz="4" w:space="0" w:color="auto"/>
              <w:right w:val="single" w:sz="4" w:space="0" w:color="auto"/>
            </w:tcBorders>
            <w:vAlign w:val="center"/>
            <w:hideMark/>
          </w:tcPr>
          <w:p w14:paraId="5287CBD9"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single" w:sz="4" w:space="0" w:color="auto"/>
              <w:left w:val="single" w:sz="4" w:space="0" w:color="auto"/>
              <w:bottom w:val="single" w:sz="4" w:space="0" w:color="auto"/>
              <w:right w:val="single" w:sz="4" w:space="0" w:color="auto"/>
            </w:tcBorders>
            <w:vAlign w:val="center"/>
            <w:hideMark/>
          </w:tcPr>
          <w:p w14:paraId="3EA42C22"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до 5 % от стоимости инициативного проекта</w:t>
            </w:r>
          </w:p>
        </w:tc>
        <w:tc>
          <w:tcPr>
            <w:tcW w:w="926" w:type="pct"/>
            <w:tcBorders>
              <w:top w:val="single" w:sz="4" w:space="0" w:color="auto"/>
              <w:left w:val="single" w:sz="4" w:space="0" w:color="auto"/>
              <w:bottom w:val="single" w:sz="4" w:space="0" w:color="auto"/>
              <w:right w:val="single" w:sz="4" w:space="0" w:color="auto"/>
            </w:tcBorders>
            <w:vAlign w:val="center"/>
            <w:hideMark/>
          </w:tcPr>
          <w:p w14:paraId="3B3DE832"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1</w:t>
            </w:r>
          </w:p>
        </w:tc>
      </w:tr>
      <w:tr w:rsidR="00CC5FB0" w:rsidRPr="00CC5FB0" w14:paraId="4D162E2E" w14:textId="77777777" w:rsidTr="0062088E">
        <w:trPr>
          <w:trHeight w:val="480"/>
        </w:trPr>
        <w:tc>
          <w:tcPr>
            <w:tcW w:w="576" w:type="pct"/>
            <w:tcBorders>
              <w:top w:val="single" w:sz="4" w:space="0" w:color="auto"/>
              <w:left w:val="single" w:sz="4" w:space="0" w:color="auto"/>
              <w:bottom w:val="single" w:sz="4" w:space="0" w:color="auto"/>
              <w:right w:val="single" w:sz="4" w:space="0" w:color="auto"/>
            </w:tcBorders>
            <w:vAlign w:val="center"/>
            <w:hideMark/>
          </w:tcPr>
          <w:p w14:paraId="47DCA718"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2.4.2.</w:t>
            </w:r>
          </w:p>
        </w:tc>
        <w:tc>
          <w:tcPr>
            <w:tcW w:w="4424" w:type="pct"/>
            <w:gridSpan w:val="4"/>
            <w:tcBorders>
              <w:top w:val="single" w:sz="4" w:space="0" w:color="auto"/>
              <w:left w:val="nil"/>
              <w:bottom w:val="single" w:sz="4" w:space="0" w:color="auto"/>
              <w:right w:val="single" w:sz="4" w:space="0" w:color="auto"/>
            </w:tcBorders>
            <w:vAlign w:val="center"/>
            <w:hideMark/>
          </w:tcPr>
          <w:p w14:paraId="77031A55"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xml:space="preserve">Уровень </w:t>
            </w:r>
            <w:proofErr w:type="spellStart"/>
            <w:r w:rsidRPr="00CC5FB0">
              <w:rPr>
                <w:rFonts w:ascii="Times New Roman" w:eastAsia="Calibri" w:hAnsi="Times New Roman" w:cs="Times New Roman"/>
                <w:bCs/>
                <w:color w:val="000000"/>
                <w:sz w:val="23"/>
                <w:szCs w:val="23"/>
              </w:rPr>
              <w:t>софинансирования</w:t>
            </w:r>
            <w:proofErr w:type="spellEnd"/>
            <w:r w:rsidRPr="00CC5FB0">
              <w:rPr>
                <w:rFonts w:ascii="Times New Roman" w:eastAsia="Calibri" w:hAnsi="Times New Roman" w:cs="Times New Roman"/>
                <w:bCs/>
                <w:color w:val="000000"/>
                <w:sz w:val="23"/>
                <w:szCs w:val="23"/>
              </w:rPr>
              <w:t xml:space="preserve"> </w:t>
            </w:r>
            <w:r w:rsidRPr="00CC5FB0">
              <w:rPr>
                <w:rFonts w:ascii="Times New Roman" w:eastAsia="Calibri" w:hAnsi="Times New Roman" w:cs="Times New Roman"/>
                <w:color w:val="000000"/>
                <w:sz w:val="23"/>
                <w:szCs w:val="23"/>
              </w:rPr>
              <w:t>инициативного</w:t>
            </w:r>
            <w:r w:rsidRPr="00CC5FB0">
              <w:rPr>
                <w:rFonts w:ascii="Times New Roman" w:eastAsia="Calibri" w:hAnsi="Times New Roman" w:cs="Times New Roman"/>
                <w:bCs/>
                <w:color w:val="000000"/>
                <w:sz w:val="23"/>
                <w:szCs w:val="23"/>
              </w:rPr>
              <w:t xml:space="preserve">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CC5FB0" w:rsidRPr="00CC5FB0" w14:paraId="1544699F" w14:textId="77777777" w:rsidTr="0062088E">
        <w:trPr>
          <w:trHeight w:val="70"/>
        </w:trPr>
        <w:tc>
          <w:tcPr>
            <w:tcW w:w="576" w:type="pct"/>
            <w:tcBorders>
              <w:top w:val="single" w:sz="4" w:space="0" w:color="auto"/>
              <w:left w:val="single" w:sz="4" w:space="0" w:color="auto"/>
              <w:bottom w:val="single" w:sz="4" w:space="0" w:color="auto"/>
              <w:right w:val="single" w:sz="4" w:space="0" w:color="auto"/>
            </w:tcBorders>
            <w:vAlign w:val="center"/>
            <w:hideMark/>
          </w:tcPr>
          <w:p w14:paraId="66F68BED"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w:t>
            </w:r>
          </w:p>
        </w:tc>
        <w:tc>
          <w:tcPr>
            <w:tcW w:w="3498" w:type="pct"/>
            <w:gridSpan w:val="3"/>
            <w:tcBorders>
              <w:top w:val="single" w:sz="4" w:space="0" w:color="auto"/>
              <w:left w:val="nil"/>
              <w:bottom w:val="single" w:sz="4" w:space="0" w:color="auto"/>
              <w:right w:val="single" w:sz="4" w:space="0" w:color="auto"/>
            </w:tcBorders>
            <w:vAlign w:val="center"/>
            <w:hideMark/>
          </w:tcPr>
          <w:p w14:paraId="1B62EE8C"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xml:space="preserve">от 20 % стоимости инициативного проекта или </w:t>
            </w:r>
            <w:proofErr w:type="spellStart"/>
            <w:r w:rsidRPr="00CC5FB0">
              <w:rPr>
                <w:rFonts w:ascii="Times New Roman" w:eastAsia="Calibri" w:hAnsi="Times New Roman" w:cs="Times New Roman"/>
                <w:color w:val="000000"/>
                <w:sz w:val="23"/>
                <w:szCs w:val="23"/>
              </w:rPr>
              <w:t>софинансирование</w:t>
            </w:r>
            <w:proofErr w:type="spellEnd"/>
            <w:r w:rsidRPr="00CC5FB0">
              <w:rPr>
                <w:rFonts w:ascii="Times New Roman" w:eastAsia="Calibri" w:hAnsi="Times New Roman" w:cs="Times New Roman"/>
                <w:color w:val="000000"/>
                <w:sz w:val="23"/>
                <w:szCs w:val="23"/>
              </w:rPr>
              <w:t xml:space="preserve"> социально-ориентированными некоммерческими организациями от 5% стоимости инициативного проекта </w:t>
            </w:r>
          </w:p>
        </w:tc>
        <w:tc>
          <w:tcPr>
            <w:tcW w:w="926" w:type="pct"/>
            <w:tcBorders>
              <w:top w:val="single" w:sz="4" w:space="0" w:color="auto"/>
              <w:left w:val="nil"/>
              <w:bottom w:val="single" w:sz="4" w:space="0" w:color="auto"/>
              <w:right w:val="single" w:sz="4" w:space="0" w:color="auto"/>
            </w:tcBorders>
            <w:vAlign w:val="center"/>
            <w:hideMark/>
          </w:tcPr>
          <w:p w14:paraId="3D663678"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5</w:t>
            </w:r>
          </w:p>
        </w:tc>
      </w:tr>
      <w:tr w:rsidR="00CC5FB0" w:rsidRPr="00CC5FB0" w14:paraId="30BFBFCC"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7C94ABEF"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6E94F259"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15 % до 20 % стоимости инициативного проекта</w:t>
            </w:r>
          </w:p>
        </w:tc>
        <w:tc>
          <w:tcPr>
            <w:tcW w:w="926" w:type="pct"/>
            <w:tcBorders>
              <w:top w:val="nil"/>
              <w:left w:val="nil"/>
              <w:bottom w:val="single" w:sz="4" w:space="0" w:color="auto"/>
              <w:right w:val="single" w:sz="4" w:space="0" w:color="auto"/>
            </w:tcBorders>
            <w:vAlign w:val="center"/>
            <w:hideMark/>
          </w:tcPr>
          <w:p w14:paraId="63222A5B"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4</w:t>
            </w:r>
          </w:p>
        </w:tc>
      </w:tr>
      <w:tr w:rsidR="00CC5FB0" w:rsidRPr="00CC5FB0" w14:paraId="41F7CAE6"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472DCDAD"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43383426"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10% до 15 % стоимости инициативного проекта</w:t>
            </w:r>
          </w:p>
        </w:tc>
        <w:tc>
          <w:tcPr>
            <w:tcW w:w="926" w:type="pct"/>
            <w:tcBorders>
              <w:top w:val="nil"/>
              <w:left w:val="nil"/>
              <w:bottom w:val="single" w:sz="4" w:space="0" w:color="auto"/>
              <w:right w:val="single" w:sz="4" w:space="0" w:color="auto"/>
            </w:tcBorders>
            <w:vAlign w:val="center"/>
            <w:hideMark/>
          </w:tcPr>
          <w:p w14:paraId="5E356886"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3</w:t>
            </w:r>
          </w:p>
        </w:tc>
      </w:tr>
      <w:tr w:rsidR="00CC5FB0" w:rsidRPr="00CC5FB0" w14:paraId="3C04A8A6"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5A2FBACF"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741E8E8F"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5 % до 10 % стоимости инициативного проекта</w:t>
            </w:r>
          </w:p>
        </w:tc>
        <w:tc>
          <w:tcPr>
            <w:tcW w:w="926" w:type="pct"/>
            <w:tcBorders>
              <w:top w:val="nil"/>
              <w:left w:val="nil"/>
              <w:bottom w:val="single" w:sz="4" w:space="0" w:color="auto"/>
              <w:right w:val="single" w:sz="4" w:space="0" w:color="auto"/>
            </w:tcBorders>
            <w:vAlign w:val="center"/>
            <w:hideMark/>
          </w:tcPr>
          <w:p w14:paraId="534FEB59"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2</w:t>
            </w:r>
          </w:p>
        </w:tc>
      </w:tr>
      <w:tr w:rsidR="00CC5FB0" w:rsidRPr="00CC5FB0" w14:paraId="5EC5EF14"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19C6B0B0"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7675153E"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до 5 % от стоимости инициативного проекта</w:t>
            </w:r>
          </w:p>
        </w:tc>
        <w:tc>
          <w:tcPr>
            <w:tcW w:w="926" w:type="pct"/>
            <w:tcBorders>
              <w:top w:val="nil"/>
              <w:left w:val="nil"/>
              <w:bottom w:val="single" w:sz="4" w:space="0" w:color="auto"/>
              <w:right w:val="single" w:sz="4" w:space="0" w:color="auto"/>
            </w:tcBorders>
            <w:vAlign w:val="center"/>
            <w:hideMark/>
          </w:tcPr>
          <w:p w14:paraId="04BCEC67"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1</w:t>
            </w:r>
          </w:p>
        </w:tc>
      </w:tr>
      <w:tr w:rsidR="00CC5FB0" w:rsidRPr="00CC5FB0" w14:paraId="015029E0"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6A71ACED"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2.4.3.</w:t>
            </w:r>
          </w:p>
        </w:tc>
        <w:tc>
          <w:tcPr>
            <w:tcW w:w="4424" w:type="pct"/>
            <w:gridSpan w:val="4"/>
            <w:tcBorders>
              <w:top w:val="single" w:sz="4" w:space="0" w:color="auto"/>
              <w:left w:val="nil"/>
              <w:bottom w:val="single" w:sz="4" w:space="0" w:color="auto"/>
              <w:right w:val="single" w:sz="4" w:space="0" w:color="auto"/>
            </w:tcBorders>
            <w:vAlign w:val="center"/>
            <w:hideMark/>
          </w:tcPr>
          <w:p w14:paraId="2603F80F"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Уровень имущественного и (или) трудового участия граждан в реализации инициативного проекта</w:t>
            </w:r>
          </w:p>
        </w:tc>
      </w:tr>
      <w:tr w:rsidR="00CC5FB0" w:rsidRPr="00CC5FB0" w14:paraId="2668B4AB"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7B63225B"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2529EECE"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20 % стоимости инициативного проекта</w:t>
            </w:r>
          </w:p>
        </w:tc>
        <w:tc>
          <w:tcPr>
            <w:tcW w:w="926" w:type="pct"/>
            <w:tcBorders>
              <w:top w:val="nil"/>
              <w:left w:val="nil"/>
              <w:bottom w:val="single" w:sz="4" w:space="0" w:color="auto"/>
              <w:right w:val="single" w:sz="4" w:space="0" w:color="auto"/>
            </w:tcBorders>
            <w:vAlign w:val="center"/>
            <w:hideMark/>
          </w:tcPr>
          <w:p w14:paraId="54BB0982"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5</w:t>
            </w:r>
          </w:p>
        </w:tc>
      </w:tr>
      <w:tr w:rsidR="00CC5FB0" w:rsidRPr="00CC5FB0" w14:paraId="256195A6"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19E7C1F1"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6B07E868"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15 % до 20 % стоимости инициативного проекта</w:t>
            </w:r>
          </w:p>
        </w:tc>
        <w:tc>
          <w:tcPr>
            <w:tcW w:w="926" w:type="pct"/>
            <w:tcBorders>
              <w:top w:val="nil"/>
              <w:left w:val="nil"/>
              <w:bottom w:val="single" w:sz="4" w:space="0" w:color="auto"/>
              <w:right w:val="single" w:sz="4" w:space="0" w:color="auto"/>
            </w:tcBorders>
            <w:vAlign w:val="center"/>
            <w:hideMark/>
          </w:tcPr>
          <w:p w14:paraId="296BBDEA"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4</w:t>
            </w:r>
          </w:p>
        </w:tc>
      </w:tr>
      <w:tr w:rsidR="00CC5FB0" w:rsidRPr="00CC5FB0" w14:paraId="462E82B7" w14:textId="77777777" w:rsidTr="0062088E">
        <w:trPr>
          <w:trHeight w:val="70"/>
        </w:trPr>
        <w:tc>
          <w:tcPr>
            <w:tcW w:w="576" w:type="pct"/>
            <w:tcBorders>
              <w:top w:val="single" w:sz="4" w:space="0" w:color="auto"/>
              <w:left w:val="single" w:sz="4" w:space="0" w:color="auto"/>
              <w:bottom w:val="single" w:sz="4" w:space="0" w:color="auto"/>
              <w:right w:val="single" w:sz="4" w:space="0" w:color="auto"/>
            </w:tcBorders>
            <w:vAlign w:val="center"/>
            <w:hideMark/>
          </w:tcPr>
          <w:p w14:paraId="2BB6BA67"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single" w:sz="4" w:space="0" w:color="auto"/>
              <w:left w:val="nil"/>
              <w:bottom w:val="single" w:sz="4" w:space="0" w:color="auto"/>
              <w:right w:val="single" w:sz="4" w:space="0" w:color="auto"/>
            </w:tcBorders>
            <w:vAlign w:val="center"/>
            <w:hideMark/>
          </w:tcPr>
          <w:p w14:paraId="1C19C4A2"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10 % до 15 % стоимости инициативного проекта</w:t>
            </w:r>
          </w:p>
        </w:tc>
        <w:tc>
          <w:tcPr>
            <w:tcW w:w="926" w:type="pct"/>
            <w:tcBorders>
              <w:top w:val="single" w:sz="4" w:space="0" w:color="auto"/>
              <w:left w:val="nil"/>
              <w:bottom w:val="single" w:sz="4" w:space="0" w:color="auto"/>
              <w:right w:val="single" w:sz="4" w:space="0" w:color="auto"/>
            </w:tcBorders>
            <w:vAlign w:val="center"/>
            <w:hideMark/>
          </w:tcPr>
          <w:p w14:paraId="23992BB5"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3</w:t>
            </w:r>
          </w:p>
        </w:tc>
      </w:tr>
      <w:tr w:rsidR="00CC5FB0" w:rsidRPr="00CC5FB0" w14:paraId="3B4E6E82" w14:textId="77777777" w:rsidTr="0062088E">
        <w:trPr>
          <w:trHeight w:val="70"/>
        </w:trPr>
        <w:tc>
          <w:tcPr>
            <w:tcW w:w="576" w:type="pct"/>
            <w:tcBorders>
              <w:top w:val="single" w:sz="4" w:space="0" w:color="auto"/>
              <w:left w:val="single" w:sz="4" w:space="0" w:color="auto"/>
              <w:bottom w:val="single" w:sz="4" w:space="0" w:color="auto"/>
              <w:right w:val="single" w:sz="4" w:space="0" w:color="auto"/>
            </w:tcBorders>
            <w:vAlign w:val="center"/>
            <w:hideMark/>
          </w:tcPr>
          <w:p w14:paraId="015976A8"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single" w:sz="4" w:space="0" w:color="auto"/>
              <w:left w:val="single" w:sz="4" w:space="0" w:color="auto"/>
              <w:bottom w:val="single" w:sz="4" w:space="0" w:color="auto"/>
              <w:right w:val="single" w:sz="4" w:space="0" w:color="auto"/>
            </w:tcBorders>
            <w:vAlign w:val="center"/>
            <w:hideMark/>
          </w:tcPr>
          <w:p w14:paraId="6029CC24"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5 % до 10 % стоимости инициативного проекта</w:t>
            </w:r>
          </w:p>
        </w:tc>
        <w:tc>
          <w:tcPr>
            <w:tcW w:w="926" w:type="pct"/>
            <w:tcBorders>
              <w:top w:val="single" w:sz="4" w:space="0" w:color="auto"/>
              <w:left w:val="single" w:sz="4" w:space="0" w:color="auto"/>
              <w:bottom w:val="single" w:sz="4" w:space="0" w:color="auto"/>
              <w:right w:val="single" w:sz="4" w:space="0" w:color="auto"/>
            </w:tcBorders>
            <w:vAlign w:val="center"/>
            <w:hideMark/>
          </w:tcPr>
          <w:p w14:paraId="3E897B5D"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2</w:t>
            </w:r>
          </w:p>
        </w:tc>
      </w:tr>
      <w:tr w:rsidR="00CC5FB0" w:rsidRPr="00CC5FB0" w14:paraId="031B9683" w14:textId="77777777" w:rsidTr="0062088E">
        <w:trPr>
          <w:trHeight w:val="70"/>
        </w:trPr>
        <w:tc>
          <w:tcPr>
            <w:tcW w:w="576" w:type="pct"/>
            <w:tcBorders>
              <w:top w:val="single" w:sz="4" w:space="0" w:color="auto"/>
              <w:left w:val="single" w:sz="4" w:space="0" w:color="auto"/>
              <w:bottom w:val="single" w:sz="4" w:space="0" w:color="auto"/>
              <w:right w:val="single" w:sz="4" w:space="0" w:color="auto"/>
            </w:tcBorders>
            <w:vAlign w:val="center"/>
            <w:hideMark/>
          </w:tcPr>
          <w:p w14:paraId="4AF25541"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single" w:sz="4" w:space="0" w:color="auto"/>
              <w:left w:val="nil"/>
              <w:bottom w:val="single" w:sz="4" w:space="0" w:color="auto"/>
              <w:right w:val="single" w:sz="4" w:space="0" w:color="auto"/>
            </w:tcBorders>
            <w:vAlign w:val="center"/>
            <w:hideMark/>
          </w:tcPr>
          <w:p w14:paraId="4DBD8B42"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до 5 % от стоимости инициативного проекта</w:t>
            </w:r>
          </w:p>
        </w:tc>
        <w:tc>
          <w:tcPr>
            <w:tcW w:w="926" w:type="pct"/>
            <w:tcBorders>
              <w:top w:val="single" w:sz="4" w:space="0" w:color="auto"/>
              <w:left w:val="nil"/>
              <w:bottom w:val="single" w:sz="4" w:space="0" w:color="auto"/>
              <w:right w:val="single" w:sz="4" w:space="0" w:color="auto"/>
            </w:tcBorders>
            <w:vAlign w:val="center"/>
            <w:hideMark/>
          </w:tcPr>
          <w:p w14:paraId="7B944B59"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1</w:t>
            </w:r>
          </w:p>
        </w:tc>
      </w:tr>
      <w:tr w:rsidR="00CC5FB0" w:rsidRPr="00CC5FB0" w14:paraId="495558EA" w14:textId="77777777" w:rsidTr="0062088E">
        <w:trPr>
          <w:trHeight w:val="450"/>
        </w:trPr>
        <w:tc>
          <w:tcPr>
            <w:tcW w:w="576" w:type="pct"/>
            <w:tcBorders>
              <w:top w:val="single" w:sz="4" w:space="0" w:color="auto"/>
              <w:left w:val="single" w:sz="4" w:space="0" w:color="auto"/>
              <w:bottom w:val="single" w:sz="4" w:space="0" w:color="auto"/>
              <w:right w:val="single" w:sz="4" w:space="0" w:color="auto"/>
            </w:tcBorders>
            <w:vAlign w:val="center"/>
            <w:hideMark/>
          </w:tcPr>
          <w:p w14:paraId="5469D8C2"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2.4.4.</w:t>
            </w:r>
          </w:p>
        </w:tc>
        <w:tc>
          <w:tcPr>
            <w:tcW w:w="4424" w:type="pct"/>
            <w:gridSpan w:val="4"/>
            <w:tcBorders>
              <w:top w:val="single" w:sz="4" w:space="0" w:color="auto"/>
              <w:left w:val="nil"/>
              <w:bottom w:val="single" w:sz="4" w:space="0" w:color="auto"/>
              <w:right w:val="single" w:sz="4" w:space="0" w:color="auto"/>
            </w:tcBorders>
            <w:vAlign w:val="center"/>
            <w:hideMark/>
          </w:tcPr>
          <w:p w14:paraId="7BAD7B05"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CC5FB0" w:rsidRPr="00CC5FB0" w14:paraId="1686C6EE"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6A40EAA3"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5776630E"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926" w:type="pct"/>
            <w:tcBorders>
              <w:top w:val="nil"/>
              <w:left w:val="nil"/>
              <w:bottom w:val="single" w:sz="4" w:space="0" w:color="auto"/>
              <w:right w:val="single" w:sz="4" w:space="0" w:color="auto"/>
            </w:tcBorders>
            <w:vAlign w:val="center"/>
            <w:hideMark/>
          </w:tcPr>
          <w:p w14:paraId="73C2E2E1"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5</w:t>
            </w:r>
          </w:p>
        </w:tc>
      </w:tr>
      <w:tr w:rsidR="00CC5FB0" w:rsidRPr="00CC5FB0" w14:paraId="43220036"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4B8A4F3C"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140E822C"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15 % до 20 % стоимости инициативного проекта</w:t>
            </w:r>
          </w:p>
        </w:tc>
        <w:tc>
          <w:tcPr>
            <w:tcW w:w="926" w:type="pct"/>
            <w:tcBorders>
              <w:top w:val="nil"/>
              <w:left w:val="nil"/>
              <w:bottom w:val="single" w:sz="4" w:space="0" w:color="auto"/>
              <w:right w:val="single" w:sz="4" w:space="0" w:color="auto"/>
            </w:tcBorders>
            <w:vAlign w:val="center"/>
            <w:hideMark/>
          </w:tcPr>
          <w:p w14:paraId="0BA48F81"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4</w:t>
            </w:r>
          </w:p>
        </w:tc>
      </w:tr>
      <w:tr w:rsidR="00CC5FB0" w:rsidRPr="00CC5FB0" w14:paraId="086930B7"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0A6EE1E0"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5ADC0213"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10 % до 15 % стоимости инициативного проекта</w:t>
            </w:r>
          </w:p>
        </w:tc>
        <w:tc>
          <w:tcPr>
            <w:tcW w:w="926" w:type="pct"/>
            <w:tcBorders>
              <w:top w:val="nil"/>
              <w:left w:val="nil"/>
              <w:bottom w:val="single" w:sz="4" w:space="0" w:color="auto"/>
              <w:right w:val="single" w:sz="4" w:space="0" w:color="auto"/>
            </w:tcBorders>
            <w:vAlign w:val="center"/>
            <w:hideMark/>
          </w:tcPr>
          <w:p w14:paraId="4548797B"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3</w:t>
            </w:r>
          </w:p>
        </w:tc>
      </w:tr>
      <w:tr w:rsidR="00CC5FB0" w:rsidRPr="00CC5FB0" w14:paraId="6C509712"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467E8577"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7ED30DC7"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5 % до 10 % стоимости инициативного проекта</w:t>
            </w:r>
          </w:p>
        </w:tc>
        <w:tc>
          <w:tcPr>
            <w:tcW w:w="926" w:type="pct"/>
            <w:tcBorders>
              <w:top w:val="nil"/>
              <w:left w:val="nil"/>
              <w:bottom w:val="single" w:sz="4" w:space="0" w:color="auto"/>
              <w:right w:val="single" w:sz="4" w:space="0" w:color="auto"/>
            </w:tcBorders>
            <w:vAlign w:val="center"/>
            <w:hideMark/>
          </w:tcPr>
          <w:p w14:paraId="01C48C8C"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2</w:t>
            </w:r>
          </w:p>
        </w:tc>
      </w:tr>
      <w:tr w:rsidR="00CC5FB0" w:rsidRPr="00CC5FB0" w14:paraId="0F04441E"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6AC080EE"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761F10E3"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до 5 % от стоимости инициативного проекта</w:t>
            </w:r>
          </w:p>
        </w:tc>
        <w:tc>
          <w:tcPr>
            <w:tcW w:w="926" w:type="pct"/>
            <w:tcBorders>
              <w:top w:val="nil"/>
              <w:left w:val="nil"/>
              <w:bottom w:val="single" w:sz="4" w:space="0" w:color="auto"/>
              <w:right w:val="single" w:sz="4" w:space="0" w:color="auto"/>
            </w:tcBorders>
            <w:vAlign w:val="center"/>
            <w:hideMark/>
          </w:tcPr>
          <w:p w14:paraId="20D7B9EC"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1</w:t>
            </w:r>
          </w:p>
        </w:tc>
      </w:tr>
      <w:tr w:rsidR="00CC5FB0" w:rsidRPr="00CC5FB0" w14:paraId="024604FB" w14:textId="77777777" w:rsidTr="0062088E">
        <w:trPr>
          <w:trHeight w:val="70"/>
        </w:trPr>
        <w:tc>
          <w:tcPr>
            <w:tcW w:w="576" w:type="pct"/>
            <w:tcBorders>
              <w:top w:val="nil"/>
              <w:left w:val="single" w:sz="4" w:space="0" w:color="auto"/>
              <w:bottom w:val="single" w:sz="4" w:space="0" w:color="auto"/>
              <w:right w:val="single" w:sz="4" w:space="0" w:color="auto"/>
            </w:tcBorders>
            <w:vAlign w:val="center"/>
            <w:hideMark/>
          </w:tcPr>
          <w:p w14:paraId="31B5DAE9"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2.4.5.</w:t>
            </w:r>
          </w:p>
        </w:tc>
        <w:tc>
          <w:tcPr>
            <w:tcW w:w="4424" w:type="pct"/>
            <w:gridSpan w:val="4"/>
            <w:tcBorders>
              <w:top w:val="single" w:sz="4" w:space="0" w:color="auto"/>
              <w:left w:val="nil"/>
              <w:bottom w:val="single" w:sz="4" w:space="0" w:color="auto"/>
              <w:right w:val="single" w:sz="4" w:space="0" w:color="auto"/>
            </w:tcBorders>
            <w:vAlign w:val="center"/>
            <w:hideMark/>
          </w:tcPr>
          <w:p w14:paraId="289BF656" w14:textId="77777777" w:rsidR="00CC5FB0" w:rsidRPr="00CC5FB0" w:rsidRDefault="00CC5FB0" w:rsidP="00CC5FB0">
            <w:pPr>
              <w:spacing w:after="0" w:line="254" w:lineRule="auto"/>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xml:space="preserve">Уровень поддержки инициативного проекта населением </w:t>
            </w:r>
          </w:p>
        </w:tc>
      </w:tr>
      <w:tr w:rsidR="00CC5FB0" w:rsidRPr="00CC5FB0" w14:paraId="75B02848" w14:textId="77777777" w:rsidTr="0062088E">
        <w:trPr>
          <w:trHeight w:val="695"/>
        </w:trPr>
        <w:tc>
          <w:tcPr>
            <w:tcW w:w="576" w:type="pct"/>
            <w:tcBorders>
              <w:top w:val="nil"/>
              <w:left w:val="single" w:sz="4" w:space="0" w:color="auto"/>
              <w:bottom w:val="single" w:sz="4" w:space="0" w:color="auto"/>
              <w:right w:val="single" w:sz="4" w:space="0" w:color="auto"/>
            </w:tcBorders>
            <w:vAlign w:val="center"/>
            <w:hideMark/>
          </w:tcPr>
          <w:p w14:paraId="5339CC73"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6B654B9E"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15 % от численности населения поселения, на территории которого реализуется инициативный проект</w:t>
            </w:r>
          </w:p>
        </w:tc>
        <w:tc>
          <w:tcPr>
            <w:tcW w:w="926" w:type="pct"/>
            <w:tcBorders>
              <w:top w:val="nil"/>
              <w:left w:val="nil"/>
              <w:bottom w:val="single" w:sz="4" w:space="0" w:color="auto"/>
              <w:right w:val="single" w:sz="4" w:space="0" w:color="auto"/>
            </w:tcBorders>
            <w:vAlign w:val="center"/>
            <w:hideMark/>
          </w:tcPr>
          <w:p w14:paraId="2812D633"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5</w:t>
            </w:r>
          </w:p>
        </w:tc>
      </w:tr>
      <w:tr w:rsidR="00CC5FB0" w:rsidRPr="00CC5FB0" w14:paraId="146ADD56" w14:textId="77777777" w:rsidTr="0062088E">
        <w:trPr>
          <w:trHeight w:val="446"/>
        </w:trPr>
        <w:tc>
          <w:tcPr>
            <w:tcW w:w="576" w:type="pct"/>
            <w:tcBorders>
              <w:top w:val="nil"/>
              <w:left w:val="single" w:sz="4" w:space="0" w:color="auto"/>
              <w:bottom w:val="single" w:sz="4" w:space="0" w:color="auto"/>
              <w:right w:val="single" w:sz="4" w:space="0" w:color="auto"/>
            </w:tcBorders>
            <w:vAlign w:val="center"/>
            <w:hideMark/>
          </w:tcPr>
          <w:p w14:paraId="0206567C"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w:t>
            </w:r>
          </w:p>
        </w:tc>
        <w:tc>
          <w:tcPr>
            <w:tcW w:w="3498" w:type="pct"/>
            <w:gridSpan w:val="3"/>
            <w:tcBorders>
              <w:top w:val="nil"/>
              <w:left w:val="nil"/>
              <w:bottom w:val="single" w:sz="4" w:space="0" w:color="auto"/>
              <w:right w:val="single" w:sz="4" w:space="0" w:color="auto"/>
            </w:tcBorders>
            <w:vAlign w:val="center"/>
            <w:hideMark/>
          </w:tcPr>
          <w:p w14:paraId="48307E21"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10 % до 15 % от численности населения поселения, на территории которого реализуется инициативный проект</w:t>
            </w:r>
          </w:p>
        </w:tc>
        <w:tc>
          <w:tcPr>
            <w:tcW w:w="926" w:type="pct"/>
            <w:tcBorders>
              <w:top w:val="nil"/>
              <w:left w:val="nil"/>
              <w:bottom w:val="single" w:sz="4" w:space="0" w:color="auto"/>
              <w:right w:val="single" w:sz="4" w:space="0" w:color="auto"/>
            </w:tcBorders>
            <w:vAlign w:val="center"/>
            <w:hideMark/>
          </w:tcPr>
          <w:p w14:paraId="0763A2D8"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4</w:t>
            </w:r>
          </w:p>
        </w:tc>
      </w:tr>
      <w:tr w:rsidR="00CC5FB0" w:rsidRPr="00CC5FB0" w14:paraId="6B494050" w14:textId="77777777" w:rsidTr="0062088E">
        <w:trPr>
          <w:trHeight w:val="454"/>
        </w:trPr>
        <w:tc>
          <w:tcPr>
            <w:tcW w:w="576" w:type="pct"/>
            <w:tcBorders>
              <w:top w:val="single" w:sz="4" w:space="0" w:color="auto"/>
              <w:left w:val="single" w:sz="4" w:space="0" w:color="auto"/>
              <w:bottom w:val="single" w:sz="4" w:space="0" w:color="auto"/>
              <w:right w:val="single" w:sz="4" w:space="0" w:color="auto"/>
            </w:tcBorders>
            <w:vAlign w:val="center"/>
            <w:hideMark/>
          </w:tcPr>
          <w:p w14:paraId="62B9EDCD"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w:t>
            </w:r>
          </w:p>
        </w:tc>
        <w:tc>
          <w:tcPr>
            <w:tcW w:w="3498" w:type="pct"/>
            <w:gridSpan w:val="3"/>
            <w:tcBorders>
              <w:top w:val="single" w:sz="4" w:space="0" w:color="auto"/>
              <w:left w:val="single" w:sz="4" w:space="0" w:color="auto"/>
              <w:bottom w:val="single" w:sz="4" w:space="0" w:color="auto"/>
              <w:right w:val="single" w:sz="4" w:space="0" w:color="auto"/>
            </w:tcBorders>
            <w:vAlign w:val="center"/>
            <w:hideMark/>
          </w:tcPr>
          <w:p w14:paraId="11E4CF35"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5 % до 10 % от численности населения поселения, на территории которого реализуется инициативный проект</w:t>
            </w:r>
          </w:p>
        </w:tc>
        <w:tc>
          <w:tcPr>
            <w:tcW w:w="926" w:type="pct"/>
            <w:tcBorders>
              <w:top w:val="single" w:sz="4" w:space="0" w:color="auto"/>
              <w:left w:val="single" w:sz="4" w:space="0" w:color="auto"/>
              <w:bottom w:val="single" w:sz="4" w:space="0" w:color="auto"/>
              <w:right w:val="single" w:sz="4" w:space="0" w:color="auto"/>
            </w:tcBorders>
            <w:vAlign w:val="center"/>
            <w:hideMark/>
          </w:tcPr>
          <w:p w14:paraId="11EDCFCA"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3</w:t>
            </w:r>
          </w:p>
        </w:tc>
      </w:tr>
      <w:tr w:rsidR="00CC5FB0" w:rsidRPr="00CC5FB0" w14:paraId="310596CE" w14:textId="77777777" w:rsidTr="0062088E">
        <w:trPr>
          <w:trHeight w:val="403"/>
        </w:trPr>
        <w:tc>
          <w:tcPr>
            <w:tcW w:w="576" w:type="pct"/>
            <w:tcBorders>
              <w:top w:val="single" w:sz="4" w:space="0" w:color="auto"/>
              <w:left w:val="single" w:sz="4" w:space="0" w:color="auto"/>
              <w:bottom w:val="single" w:sz="4" w:space="0" w:color="auto"/>
              <w:right w:val="single" w:sz="4" w:space="0" w:color="auto"/>
            </w:tcBorders>
            <w:vAlign w:val="center"/>
            <w:hideMark/>
          </w:tcPr>
          <w:p w14:paraId="74352549"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w:t>
            </w:r>
          </w:p>
        </w:tc>
        <w:tc>
          <w:tcPr>
            <w:tcW w:w="3498" w:type="pct"/>
            <w:gridSpan w:val="3"/>
            <w:tcBorders>
              <w:top w:val="single" w:sz="4" w:space="0" w:color="auto"/>
              <w:left w:val="nil"/>
              <w:bottom w:val="single" w:sz="4" w:space="0" w:color="auto"/>
              <w:right w:val="single" w:sz="4" w:space="0" w:color="auto"/>
            </w:tcBorders>
            <w:vAlign w:val="center"/>
            <w:hideMark/>
          </w:tcPr>
          <w:p w14:paraId="35E454D6"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от 1 % до 5 % от численности населения поселения, на территории которого реализуется инициативный проект</w:t>
            </w:r>
          </w:p>
        </w:tc>
        <w:tc>
          <w:tcPr>
            <w:tcW w:w="926" w:type="pct"/>
            <w:tcBorders>
              <w:top w:val="single" w:sz="4" w:space="0" w:color="auto"/>
              <w:left w:val="nil"/>
              <w:bottom w:val="single" w:sz="4" w:space="0" w:color="auto"/>
              <w:right w:val="single" w:sz="4" w:space="0" w:color="auto"/>
            </w:tcBorders>
            <w:vAlign w:val="center"/>
            <w:hideMark/>
          </w:tcPr>
          <w:p w14:paraId="13975E33"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2</w:t>
            </w:r>
          </w:p>
        </w:tc>
      </w:tr>
      <w:tr w:rsidR="00CC5FB0" w:rsidRPr="00CC5FB0" w14:paraId="46190BBA" w14:textId="77777777" w:rsidTr="0062088E">
        <w:trPr>
          <w:trHeight w:val="538"/>
        </w:trPr>
        <w:tc>
          <w:tcPr>
            <w:tcW w:w="576" w:type="pct"/>
            <w:tcBorders>
              <w:top w:val="single" w:sz="4" w:space="0" w:color="auto"/>
              <w:left w:val="single" w:sz="4" w:space="0" w:color="auto"/>
              <w:bottom w:val="single" w:sz="4" w:space="0" w:color="auto"/>
              <w:right w:val="single" w:sz="4" w:space="0" w:color="auto"/>
            </w:tcBorders>
            <w:vAlign w:val="center"/>
            <w:hideMark/>
          </w:tcPr>
          <w:p w14:paraId="3E77333B" w14:textId="77777777" w:rsidR="00CC5FB0" w:rsidRPr="00CC5FB0" w:rsidRDefault="00CC5FB0" w:rsidP="00CC5FB0">
            <w:pPr>
              <w:spacing w:after="0" w:line="254" w:lineRule="auto"/>
              <w:jc w:val="center"/>
              <w:rPr>
                <w:rFonts w:ascii="Times New Roman" w:eastAsia="Calibri" w:hAnsi="Times New Roman" w:cs="Times New Roman"/>
                <w:bCs/>
                <w:color w:val="000000"/>
                <w:sz w:val="23"/>
                <w:szCs w:val="23"/>
              </w:rPr>
            </w:pPr>
            <w:r w:rsidRPr="00CC5FB0">
              <w:rPr>
                <w:rFonts w:ascii="Times New Roman" w:eastAsia="Calibri" w:hAnsi="Times New Roman" w:cs="Times New Roman"/>
                <w:bCs/>
                <w:color w:val="000000"/>
                <w:sz w:val="23"/>
                <w:szCs w:val="23"/>
              </w:rPr>
              <w:t> </w:t>
            </w:r>
          </w:p>
        </w:tc>
        <w:tc>
          <w:tcPr>
            <w:tcW w:w="3498" w:type="pct"/>
            <w:gridSpan w:val="3"/>
            <w:tcBorders>
              <w:top w:val="single" w:sz="4" w:space="0" w:color="auto"/>
              <w:left w:val="single" w:sz="4" w:space="0" w:color="auto"/>
              <w:bottom w:val="single" w:sz="4" w:space="0" w:color="auto"/>
              <w:right w:val="single" w:sz="4" w:space="0" w:color="auto"/>
            </w:tcBorders>
            <w:vAlign w:val="center"/>
            <w:hideMark/>
          </w:tcPr>
          <w:p w14:paraId="7DF52277" w14:textId="77777777" w:rsidR="00CC5FB0" w:rsidRPr="00CC5FB0" w:rsidRDefault="00CC5FB0" w:rsidP="00CC5FB0">
            <w:pPr>
              <w:spacing w:after="0" w:line="254" w:lineRule="auto"/>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до 1% от численности населения поселения, на территории которого реализуется инициативный проект</w:t>
            </w:r>
          </w:p>
        </w:tc>
        <w:tc>
          <w:tcPr>
            <w:tcW w:w="926" w:type="pct"/>
            <w:tcBorders>
              <w:top w:val="single" w:sz="4" w:space="0" w:color="auto"/>
              <w:left w:val="single" w:sz="4" w:space="0" w:color="auto"/>
              <w:bottom w:val="single" w:sz="4" w:space="0" w:color="auto"/>
              <w:right w:val="single" w:sz="4" w:space="0" w:color="auto"/>
            </w:tcBorders>
            <w:vAlign w:val="center"/>
            <w:hideMark/>
          </w:tcPr>
          <w:p w14:paraId="40382CBC"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1</w:t>
            </w:r>
          </w:p>
        </w:tc>
      </w:tr>
      <w:tr w:rsidR="00CC5FB0" w:rsidRPr="00CC5FB0" w14:paraId="4B56B83D" w14:textId="77777777" w:rsidTr="0062088E">
        <w:trPr>
          <w:trHeight w:val="375"/>
        </w:trPr>
        <w:tc>
          <w:tcPr>
            <w:tcW w:w="1836" w:type="pct"/>
            <w:gridSpan w:val="2"/>
            <w:tcBorders>
              <w:top w:val="single" w:sz="4" w:space="0" w:color="auto"/>
              <w:left w:val="single" w:sz="4" w:space="0" w:color="auto"/>
              <w:bottom w:val="single" w:sz="4" w:space="0" w:color="auto"/>
              <w:right w:val="single" w:sz="4" w:space="0" w:color="auto"/>
            </w:tcBorders>
            <w:vAlign w:val="center"/>
            <w:hideMark/>
          </w:tcPr>
          <w:p w14:paraId="49E3B9D5"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Итог «</w:t>
            </w:r>
            <w:r w:rsidRPr="00CC5FB0">
              <w:rPr>
                <w:rFonts w:ascii="Times New Roman" w:eastAsia="Calibri" w:hAnsi="Times New Roman" w:cs="Times New Roman"/>
                <w:bCs/>
                <w:color w:val="000000"/>
                <w:sz w:val="23"/>
                <w:szCs w:val="23"/>
              </w:rPr>
              <w:t>Рейтинговые критерии»:</w:t>
            </w:r>
          </w:p>
        </w:tc>
        <w:tc>
          <w:tcPr>
            <w:tcW w:w="3164" w:type="pct"/>
            <w:gridSpan w:val="3"/>
            <w:tcBorders>
              <w:top w:val="single" w:sz="4" w:space="0" w:color="auto"/>
              <w:left w:val="single" w:sz="4" w:space="0" w:color="auto"/>
              <w:bottom w:val="single" w:sz="4" w:space="0" w:color="auto"/>
              <w:right w:val="single" w:sz="4" w:space="0" w:color="auto"/>
            </w:tcBorders>
            <w:vAlign w:val="center"/>
            <w:hideMark/>
          </w:tcPr>
          <w:p w14:paraId="405D035C" w14:textId="77777777" w:rsidR="00CC5FB0" w:rsidRPr="00CC5FB0" w:rsidRDefault="00CC5FB0" w:rsidP="00CC5FB0">
            <w:pPr>
              <w:spacing w:after="0" w:line="254" w:lineRule="auto"/>
              <w:jc w:val="center"/>
              <w:rPr>
                <w:rFonts w:ascii="Times New Roman" w:eastAsia="Calibri" w:hAnsi="Times New Roman" w:cs="Times New Roman"/>
                <w:i/>
                <w:color w:val="000000"/>
                <w:sz w:val="23"/>
                <w:szCs w:val="23"/>
              </w:rPr>
            </w:pPr>
            <w:r w:rsidRPr="00CC5FB0">
              <w:rPr>
                <w:rFonts w:ascii="Times New Roman" w:eastAsia="Calibri" w:hAnsi="Times New Roman" w:cs="Times New Roman"/>
                <w:i/>
                <w:color w:val="000000"/>
                <w:sz w:val="23"/>
                <w:szCs w:val="23"/>
              </w:rPr>
              <w:t>сумма баллов, присвоенных инициативному проекту по каждому из критериев, входящих в группу «Критерии прохождения конкурсного отбора»</w:t>
            </w:r>
          </w:p>
        </w:tc>
      </w:tr>
      <w:tr w:rsidR="00CC5FB0" w:rsidRPr="00CC5FB0" w14:paraId="608FC16F" w14:textId="77777777" w:rsidTr="0062088E">
        <w:trPr>
          <w:trHeight w:val="375"/>
        </w:trPr>
        <w:tc>
          <w:tcPr>
            <w:tcW w:w="1836" w:type="pct"/>
            <w:gridSpan w:val="2"/>
            <w:tcBorders>
              <w:top w:val="single" w:sz="4" w:space="0" w:color="auto"/>
              <w:left w:val="single" w:sz="4" w:space="0" w:color="auto"/>
              <w:bottom w:val="single" w:sz="4" w:space="0" w:color="auto"/>
              <w:right w:val="single" w:sz="4" w:space="0" w:color="auto"/>
            </w:tcBorders>
            <w:vAlign w:val="center"/>
            <w:hideMark/>
          </w:tcPr>
          <w:p w14:paraId="58E6D181" w14:textId="77777777" w:rsidR="00CC5FB0" w:rsidRPr="00CC5FB0" w:rsidRDefault="00CC5FB0" w:rsidP="00CC5FB0">
            <w:pPr>
              <w:spacing w:after="0" w:line="254" w:lineRule="auto"/>
              <w:jc w:val="center"/>
              <w:rPr>
                <w:rFonts w:ascii="Times New Roman" w:eastAsia="Calibri" w:hAnsi="Times New Roman" w:cs="Times New Roman"/>
                <w:color w:val="000000"/>
                <w:sz w:val="23"/>
                <w:szCs w:val="23"/>
              </w:rPr>
            </w:pPr>
            <w:r w:rsidRPr="00CC5FB0">
              <w:rPr>
                <w:rFonts w:ascii="Times New Roman" w:eastAsia="Calibri" w:hAnsi="Times New Roman" w:cs="Times New Roman"/>
                <w:color w:val="000000"/>
                <w:sz w:val="23"/>
                <w:szCs w:val="23"/>
              </w:rPr>
              <w:t>Оценка инициативного проекта</w:t>
            </w:r>
          </w:p>
        </w:tc>
        <w:tc>
          <w:tcPr>
            <w:tcW w:w="3164" w:type="pct"/>
            <w:gridSpan w:val="3"/>
            <w:tcBorders>
              <w:top w:val="single" w:sz="4" w:space="0" w:color="auto"/>
              <w:left w:val="single" w:sz="4" w:space="0" w:color="auto"/>
              <w:bottom w:val="single" w:sz="4" w:space="0" w:color="auto"/>
              <w:right w:val="single" w:sz="4" w:space="0" w:color="auto"/>
            </w:tcBorders>
            <w:vAlign w:val="center"/>
            <w:hideMark/>
          </w:tcPr>
          <w:p w14:paraId="2A00176F" w14:textId="77777777" w:rsidR="00CC5FB0" w:rsidRPr="00CC5FB0" w:rsidRDefault="00CC5FB0" w:rsidP="00CC5FB0">
            <w:pPr>
              <w:spacing w:after="0" w:line="254" w:lineRule="auto"/>
              <w:jc w:val="center"/>
              <w:rPr>
                <w:rFonts w:ascii="Times New Roman" w:eastAsia="Calibri" w:hAnsi="Times New Roman" w:cs="Times New Roman"/>
                <w:i/>
                <w:color w:val="000000"/>
                <w:sz w:val="23"/>
                <w:szCs w:val="23"/>
              </w:rPr>
            </w:pPr>
            <w:r w:rsidRPr="00CC5FB0">
              <w:rPr>
                <w:rFonts w:ascii="Times New Roman" w:eastAsia="Calibri" w:hAnsi="Times New Roman" w:cs="Times New Roman"/>
                <w:i/>
                <w:color w:val="000000"/>
                <w:sz w:val="23"/>
                <w:szCs w:val="23"/>
              </w:rPr>
              <w:t>итог «Критерии прохождения конкурсного отбора», итог «Рейтинговые критерии»</w:t>
            </w:r>
          </w:p>
        </w:tc>
      </w:tr>
    </w:tbl>
    <w:p w14:paraId="05FC9D70" w14:textId="77777777" w:rsidR="00CC5FB0" w:rsidRPr="00CC5FB0" w:rsidRDefault="00CC5FB0" w:rsidP="00CC5FB0">
      <w:pPr>
        <w:spacing w:after="0" w:line="240" w:lineRule="auto"/>
        <w:rPr>
          <w:rFonts w:ascii="Times New Roman" w:eastAsia="Calibri" w:hAnsi="Times New Roman" w:cs="Times New Roman"/>
          <w:i/>
          <w:color w:val="000000"/>
          <w:sz w:val="28"/>
          <w:szCs w:val="28"/>
        </w:rPr>
        <w:sectPr w:rsidR="00CC5FB0" w:rsidRPr="00CC5FB0">
          <w:pgSz w:w="11906" w:h="16838"/>
          <w:pgMar w:top="964" w:right="1134" w:bottom="964" w:left="851" w:header="709" w:footer="709" w:gutter="0"/>
          <w:cols w:space="720"/>
        </w:sectPr>
      </w:pPr>
    </w:p>
    <w:p w14:paraId="47308A8F" w14:textId="77777777" w:rsidR="00CC5FB0" w:rsidRPr="00CC5FB0" w:rsidRDefault="00CC5FB0" w:rsidP="00CC5FB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CC5FB0">
        <w:rPr>
          <w:rFonts w:ascii="Times New Roman" w:eastAsia="Times New Roman" w:hAnsi="Times New Roman" w:cs="Times New Roman"/>
          <w:color w:val="000000"/>
          <w:sz w:val="24"/>
          <w:szCs w:val="24"/>
          <w:lang w:eastAsia="ru-RU"/>
        </w:rPr>
        <w:lastRenderedPageBreak/>
        <w:t>Приложение 3 к Порядку</w:t>
      </w:r>
    </w:p>
    <w:p w14:paraId="2C40649F" w14:textId="77777777" w:rsidR="00CC5FB0" w:rsidRPr="00CC5FB0" w:rsidRDefault="00CC5FB0" w:rsidP="00CC5FB0">
      <w:pPr>
        <w:spacing w:after="0" w:line="240" w:lineRule="auto"/>
        <w:jc w:val="right"/>
        <w:rPr>
          <w:rFonts w:ascii="Times New Roman" w:eastAsia="Calibri" w:hAnsi="Times New Roman" w:cs="Times New Roman"/>
          <w:i/>
          <w:color w:val="000000"/>
          <w:sz w:val="28"/>
          <w:szCs w:val="28"/>
        </w:rPr>
      </w:pPr>
    </w:p>
    <w:p w14:paraId="3D60E4FB" w14:textId="77777777" w:rsidR="00CC5FB0" w:rsidRPr="00CC5FB0" w:rsidRDefault="00CC5FB0" w:rsidP="00CC5FB0">
      <w:pPr>
        <w:spacing w:after="0" w:line="254" w:lineRule="auto"/>
        <w:jc w:val="center"/>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Согласие на обработку персональных данных</w:t>
      </w:r>
    </w:p>
    <w:p w14:paraId="493D3405" w14:textId="77777777" w:rsidR="00CC5FB0" w:rsidRPr="00CC5FB0" w:rsidRDefault="00CC5FB0" w:rsidP="00CC5FB0">
      <w:pPr>
        <w:spacing w:after="0" w:line="254" w:lineRule="auto"/>
        <w:jc w:val="center"/>
        <w:rPr>
          <w:rFonts w:ascii="Times New Roman" w:eastAsia="Calibri" w:hAnsi="Times New Roman" w:cs="Times New Roman"/>
          <w:color w:val="000000"/>
          <w:sz w:val="28"/>
          <w:szCs w:val="28"/>
        </w:rPr>
      </w:pPr>
    </w:p>
    <w:p w14:paraId="4C017E8E" w14:textId="77777777" w:rsidR="00CC5FB0" w:rsidRPr="00CC5FB0" w:rsidRDefault="00CC5FB0" w:rsidP="00CC5FB0">
      <w:pPr>
        <w:pBdr>
          <w:top w:val="single" w:sz="4" w:space="1" w:color="auto"/>
        </w:pBdr>
        <w:spacing w:after="0" w:line="240" w:lineRule="auto"/>
        <w:rPr>
          <w:rFonts w:ascii="Times New Roman" w:eastAsia="Calibri" w:hAnsi="Times New Roman" w:cs="Times New Roman"/>
          <w:color w:val="000000"/>
          <w:sz w:val="28"/>
          <w:szCs w:val="28"/>
          <w:vertAlign w:val="subscript"/>
        </w:rPr>
      </w:pPr>
      <w:r w:rsidRPr="00CC5FB0">
        <w:rPr>
          <w:rFonts w:ascii="Times New Roman" w:eastAsia="Calibri" w:hAnsi="Times New Roman" w:cs="Times New Roman"/>
          <w:color w:val="000000"/>
          <w:sz w:val="28"/>
          <w:szCs w:val="28"/>
          <w:vertAlign w:val="subscript"/>
        </w:rPr>
        <w:t xml:space="preserve">                                                                        (место подачи инициативного проекта)               </w:t>
      </w:r>
    </w:p>
    <w:p w14:paraId="7060E626" w14:textId="77777777" w:rsidR="00CC5FB0" w:rsidRPr="00CC5FB0" w:rsidRDefault="00CC5FB0" w:rsidP="00CC5FB0">
      <w:pPr>
        <w:pBdr>
          <w:top w:val="single" w:sz="4" w:space="1" w:color="auto"/>
        </w:pBd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 xml:space="preserve">         </w:t>
      </w:r>
    </w:p>
    <w:p w14:paraId="506A3478" w14:textId="77777777" w:rsidR="00CC5FB0" w:rsidRPr="00CC5FB0" w:rsidRDefault="00CC5FB0" w:rsidP="00CC5FB0">
      <w:pPr>
        <w:pBdr>
          <w:top w:val="single" w:sz="4" w:space="1" w:color="auto"/>
        </w:pBd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 xml:space="preserve">                                                                                                                       «___» ________ 20__  г.</w:t>
      </w:r>
    </w:p>
    <w:p w14:paraId="156BB264" w14:textId="77777777" w:rsidR="00CC5FB0" w:rsidRPr="00CC5FB0" w:rsidRDefault="00CC5FB0" w:rsidP="00CC5FB0">
      <w:pPr>
        <w:pBdr>
          <w:top w:val="single" w:sz="4" w:space="1" w:color="auto"/>
        </w:pBdr>
        <w:spacing w:after="0" w:line="240" w:lineRule="auto"/>
        <w:rPr>
          <w:rFonts w:ascii="Times New Roman" w:eastAsia="Calibri" w:hAnsi="Times New Roman" w:cs="Times New Roman"/>
          <w:color w:val="000000"/>
          <w:sz w:val="24"/>
          <w:szCs w:val="24"/>
        </w:rPr>
      </w:pPr>
      <w:r w:rsidRPr="00CC5FB0">
        <w:rPr>
          <w:rFonts w:ascii="Times New Roman" w:eastAsia="Calibri" w:hAnsi="Times New Roman" w:cs="Times New Roman"/>
          <w:color w:val="000000"/>
          <w:sz w:val="24"/>
          <w:szCs w:val="24"/>
        </w:rPr>
        <w:t xml:space="preserve">                        </w:t>
      </w:r>
    </w:p>
    <w:p w14:paraId="5FA77527" w14:textId="77777777" w:rsidR="00CC5FB0" w:rsidRPr="00CC5FB0" w:rsidRDefault="00CC5FB0" w:rsidP="00CC5FB0">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CC5FB0">
        <w:rPr>
          <w:rFonts w:ascii="Times New Roman" w:eastAsia="Times New Roman" w:hAnsi="Times New Roman" w:cs="Times New Roman"/>
          <w:color w:val="000000"/>
          <w:sz w:val="24"/>
          <w:szCs w:val="24"/>
          <w:lang w:eastAsia="ru-RU"/>
        </w:rPr>
        <w:t>Я, _________________________________________________________________,</w:t>
      </w:r>
    </w:p>
    <w:p w14:paraId="3646364E" w14:textId="77777777" w:rsidR="00CC5FB0" w:rsidRPr="00CC5FB0" w:rsidRDefault="00CC5FB0" w:rsidP="00CC5FB0">
      <w:pPr>
        <w:widowControl w:val="0"/>
        <w:autoSpaceDE w:val="0"/>
        <w:autoSpaceDN w:val="0"/>
        <w:spacing w:after="0" w:line="240" w:lineRule="auto"/>
        <w:jc w:val="center"/>
        <w:rPr>
          <w:rFonts w:ascii="Times New Roman" w:eastAsia="Times New Roman" w:hAnsi="Times New Roman" w:cs="Times New Roman"/>
          <w:color w:val="000000"/>
          <w:sz w:val="24"/>
          <w:szCs w:val="24"/>
          <w:vertAlign w:val="superscript"/>
          <w:lang w:eastAsia="ru-RU"/>
        </w:rPr>
      </w:pPr>
      <w:r w:rsidRPr="00CC5FB0">
        <w:rPr>
          <w:rFonts w:ascii="Times New Roman" w:eastAsia="Times New Roman" w:hAnsi="Times New Roman" w:cs="Times New Roman"/>
          <w:color w:val="000000"/>
          <w:sz w:val="24"/>
          <w:szCs w:val="24"/>
          <w:vertAlign w:val="superscript"/>
          <w:lang w:eastAsia="ru-RU"/>
        </w:rPr>
        <w:t>(фамилия, имя, отчество)</w:t>
      </w:r>
    </w:p>
    <w:p w14:paraId="3E9E1FB5" w14:textId="77777777" w:rsidR="00CC5FB0" w:rsidRPr="00CC5FB0" w:rsidRDefault="00CC5FB0" w:rsidP="00CC5FB0">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CC5FB0">
        <w:rPr>
          <w:rFonts w:ascii="Times New Roman" w:eastAsia="Times New Roman" w:hAnsi="Times New Roman" w:cs="Times New Roman"/>
          <w:color w:val="000000"/>
          <w:sz w:val="24"/>
          <w:szCs w:val="24"/>
          <w:lang w:eastAsia="ru-RU"/>
        </w:rPr>
        <w:t>зарегистрированный(</w:t>
      </w:r>
      <w:proofErr w:type="spellStart"/>
      <w:r w:rsidRPr="00CC5FB0">
        <w:rPr>
          <w:rFonts w:ascii="Times New Roman" w:eastAsia="Times New Roman" w:hAnsi="Times New Roman" w:cs="Times New Roman"/>
          <w:color w:val="000000"/>
          <w:sz w:val="24"/>
          <w:szCs w:val="24"/>
          <w:lang w:eastAsia="ru-RU"/>
        </w:rPr>
        <w:t>ая</w:t>
      </w:r>
      <w:proofErr w:type="spellEnd"/>
      <w:r w:rsidRPr="00CC5FB0">
        <w:rPr>
          <w:rFonts w:ascii="Times New Roman" w:eastAsia="Times New Roman" w:hAnsi="Times New Roman" w:cs="Times New Roman"/>
          <w:color w:val="000000"/>
          <w:sz w:val="24"/>
          <w:szCs w:val="24"/>
          <w:lang w:eastAsia="ru-RU"/>
        </w:rPr>
        <w:t>) по адресу: ___________________________________________</w:t>
      </w:r>
    </w:p>
    <w:p w14:paraId="533346A2" w14:textId="77777777" w:rsidR="00CC5FB0" w:rsidRPr="00CC5FB0" w:rsidRDefault="00CC5FB0" w:rsidP="00CC5FB0">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CC5FB0">
        <w:rPr>
          <w:rFonts w:ascii="Times New Roman" w:eastAsia="Times New Roman" w:hAnsi="Times New Roman" w:cs="Times New Roman"/>
          <w:color w:val="000000"/>
          <w:sz w:val="24"/>
          <w:szCs w:val="24"/>
          <w:lang w:eastAsia="ru-RU"/>
        </w:rPr>
        <w:t>__________________________________________________________________________</w:t>
      </w:r>
    </w:p>
    <w:p w14:paraId="7129938F" w14:textId="77777777" w:rsidR="00CC5FB0" w:rsidRPr="00CC5FB0" w:rsidRDefault="00CC5FB0" w:rsidP="00CC5FB0">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CC5FB0">
        <w:rPr>
          <w:rFonts w:ascii="Times New Roman" w:eastAsia="Times New Roman" w:hAnsi="Times New Roman" w:cs="Times New Roman"/>
          <w:color w:val="000000"/>
          <w:sz w:val="24"/>
          <w:szCs w:val="24"/>
          <w:lang w:eastAsia="ru-RU"/>
        </w:rPr>
        <w:t>________________________ серия ____ № _______ выдан ________________________</w:t>
      </w:r>
    </w:p>
    <w:p w14:paraId="630EC591" w14:textId="77777777" w:rsidR="00CC5FB0" w:rsidRPr="00CC5FB0" w:rsidRDefault="00CC5FB0" w:rsidP="00CC5FB0">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CC5FB0">
        <w:rPr>
          <w:rFonts w:ascii="Times New Roman" w:eastAsia="Times New Roman" w:hAnsi="Times New Roman" w:cs="Times New Roman"/>
          <w:color w:val="000000"/>
          <w:sz w:val="24"/>
          <w:szCs w:val="24"/>
          <w:lang w:eastAsia="ru-RU"/>
        </w:rPr>
        <w:t xml:space="preserve">   (документа, удостоверяющего личность)                                                 (дата)</w:t>
      </w:r>
    </w:p>
    <w:p w14:paraId="48BE25D0" w14:textId="77777777" w:rsidR="00CC5FB0" w:rsidRPr="00CC5FB0" w:rsidRDefault="00CC5FB0" w:rsidP="00CC5FB0">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CC5FB0">
        <w:rPr>
          <w:rFonts w:ascii="Times New Roman" w:eastAsia="Times New Roman" w:hAnsi="Times New Roman" w:cs="Times New Roman"/>
          <w:color w:val="000000"/>
          <w:sz w:val="24"/>
          <w:szCs w:val="24"/>
          <w:lang w:eastAsia="ru-RU"/>
        </w:rPr>
        <w:t>_________________________________________________________________________,</w:t>
      </w:r>
    </w:p>
    <w:p w14:paraId="41BD8A1C" w14:textId="77777777" w:rsidR="00CC5FB0" w:rsidRPr="00CC5FB0" w:rsidRDefault="00CC5FB0" w:rsidP="00CC5FB0">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CC5FB0">
        <w:rPr>
          <w:rFonts w:ascii="Times New Roman" w:eastAsia="Times New Roman" w:hAnsi="Times New Roman" w:cs="Times New Roman"/>
          <w:color w:val="000000"/>
          <w:sz w:val="24"/>
          <w:szCs w:val="24"/>
          <w:lang w:eastAsia="ru-RU"/>
        </w:rPr>
        <w:t>(орган, выдавший документ удостоверяющий личность)</w:t>
      </w:r>
    </w:p>
    <w:p w14:paraId="1F681D14" w14:textId="77777777" w:rsidR="00CC5FB0" w:rsidRPr="00CC5FB0" w:rsidRDefault="00CC5FB0" w:rsidP="00CC5FB0">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CC5FB0">
        <w:rPr>
          <w:rFonts w:ascii="Times New Roman" w:eastAsia="Times New Roman" w:hAnsi="Times New Roman" w:cs="Times New Roman"/>
          <w:color w:val="000000"/>
          <w:sz w:val="24"/>
          <w:szCs w:val="24"/>
          <w:lang w:eastAsia="ru-RU"/>
        </w:rPr>
        <w:t>в соответствии со статьёй 9 Федерального закона от 27 июля 2006 года № 152-ФЗ «О персональных данных» настоящим даю свое согласие:</w:t>
      </w:r>
    </w:p>
    <w:p w14:paraId="783057FC" w14:textId="77777777" w:rsidR="00CC5FB0" w:rsidRPr="00CC5FB0" w:rsidRDefault="00CC5FB0" w:rsidP="00CC5FB0">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CC5FB0">
        <w:rPr>
          <w:rFonts w:ascii="Times New Roman" w:eastAsia="Times New Roman" w:hAnsi="Times New Roman" w:cs="Times New Roman"/>
          <w:color w:val="000000"/>
          <w:sz w:val="24"/>
          <w:szCs w:val="24"/>
          <w:lang w:eastAsia="ru-RU"/>
        </w:rPr>
        <w:t xml:space="preserve">1. На обработку моих персональных данных операторам персональных данных: администрации МО Дмитриевского  сельсовета находящейся по адресу: 461447, РФ Оренбургская область, </w:t>
      </w:r>
      <w:proofErr w:type="spellStart"/>
      <w:r w:rsidRPr="00CC5FB0">
        <w:rPr>
          <w:rFonts w:ascii="Times New Roman" w:eastAsia="Times New Roman" w:hAnsi="Times New Roman" w:cs="Times New Roman"/>
          <w:color w:val="000000"/>
          <w:sz w:val="24"/>
          <w:szCs w:val="24"/>
          <w:lang w:eastAsia="ru-RU"/>
        </w:rPr>
        <w:t>Сакмарский</w:t>
      </w:r>
      <w:proofErr w:type="spellEnd"/>
      <w:r w:rsidRPr="00CC5FB0">
        <w:rPr>
          <w:rFonts w:ascii="Times New Roman" w:eastAsia="Times New Roman" w:hAnsi="Times New Roman" w:cs="Times New Roman"/>
          <w:color w:val="000000"/>
          <w:sz w:val="24"/>
          <w:szCs w:val="24"/>
          <w:lang w:eastAsia="ru-RU"/>
        </w:rPr>
        <w:t xml:space="preserve">  район, п. </w:t>
      </w:r>
      <w:proofErr w:type="spellStart"/>
      <w:r w:rsidRPr="00CC5FB0">
        <w:rPr>
          <w:rFonts w:ascii="Times New Roman" w:eastAsia="Times New Roman" w:hAnsi="Times New Roman" w:cs="Times New Roman"/>
          <w:color w:val="000000"/>
          <w:sz w:val="24"/>
          <w:szCs w:val="24"/>
          <w:lang w:eastAsia="ru-RU"/>
        </w:rPr>
        <w:t>Жилгородок</w:t>
      </w:r>
      <w:proofErr w:type="spellEnd"/>
      <w:r w:rsidRPr="00CC5FB0">
        <w:rPr>
          <w:rFonts w:ascii="Times New Roman" w:eastAsia="Times New Roman" w:hAnsi="Times New Roman" w:cs="Times New Roman"/>
          <w:color w:val="000000"/>
          <w:sz w:val="24"/>
          <w:szCs w:val="24"/>
          <w:lang w:eastAsia="ru-RU"/>
        </w:rPr>
        <w:t>, ул. Центральная д. 2 кв. 8: фамилия, имя, отчество, документ, подтверждающий полномочия инициатора проекта, номер контактного телефона, электронный адрес.</w:t>
      </w:r>
    </w:p>
    <w:p w14:paraId="71AC68F0" w14:textId="77777777" w:rsidR="00CC5FB0" w:rsidRPr="00CC5FB0" w:rsidRDefault="00CC5FB0" w:rsidP="00CC5FB0">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CC5FB0">
        <w:rPr>
          <w:rFonts w:ascii="Times New Roman" w:eastAsia="Times New Roman" w:hAnsi="Times New Roman" w:cs="Times New Roman"/>
          <w:color w:val="000000"/>
          <w:sz w:val="24"/>
          <w:szCs w:val="24"/>
          <w:lang w:eastAsia="ru-RU"/>
        </w:rPr>
        <w:t xml:space="preserve">Обработка персональных данных осуществляется операторами персональных данных в целях рассмотрения представленного мною проекта инициативного бюджетирования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14:paraId="7E42ABE8" w14:textId="77777777" w:rsidR="00CC5FB0" w:rsidRPr="00CC5FB0" w:rsidRDefault="00CC5FB0" w:rsidP="00CC5FB0">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CC5FB0">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EC9D2B3" w14:textId="77777777" w:rsidR="00CC5FB0" w:rsidRPr="00CC5FB0" w:rsidRDefault="00CC5FB0" w:rsidP="00CC5FB0">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CC5FB0">
        <w:rPr>
          <w:rFonts w:ascii="Times New Roman" w:eastAsia="Times New Roman" w:hAnsi="Times New Roman" w:cs="Times New Roman"/>
          <w:color w:val="000000"/>
          <w:sz w:val="24"/>
          <w:szCs w:val="24"/>
          <w:lang w:eastAsia="ru-RU"/>
        </w:rPr>
        <w:t xml:space="preserve">Доступ к моим персональным данным могут получать сотрудники администрации МО </w:t>
      </w:r>
      <w:r w:rsidRPr="00CC5FB0">
        <w:rPr>
          <w:rFonts w:ascii="Times New Roman" w:eastAsia="Times New Roman" w:hAnsi="Times New Roman" w:cs="Times New Roman"/>
          <w:sz w:val="24"/>
          <w:szCs w:val="24"/>
          <w:lang w:eastAsia="ru-RU"/>
        </w:rPr>
        <w:t>Дмитриевский сельсовет,</w:t>
      </w:r>
      <w:r w:rsidRPr="00CC5FB0">
        <w:rPr>
          <w:rFonts w:ascii="Times New Roman" w:eastAsia="Times New Roman" w:hAnsi="Times New Roman" w:cs="Times New Roman"/>
          <w:color w:val="000000"/>
          <w:sz w:val="24"/>
          <w:szCs w:val="24"/>
          <w:lang w:eastAsia="ru-RU"/>
        </w:rPr>
        <w:t xml:space="preserve"> администрации </w:t>
      </w:r>
      <w:proofErr w:type="spellStart"/>
      <w:r w:rsidRPr="00CC5FB0">
        <w:rPr>
          <w:rFonts w:ascii="Times New Roman" w:eastAsia="Times New Roman" w:hAnsi="Times New Roman" w:cs="Times New Roman"/>
          <w:color w:val="000000"/>
          <w:sz w:val="24"/>
          <w:szCs w:val="24"/>
          <w:lang w:eastAsia="ru-RU"/>
        </w:rPr>
        <w:t>Сакмарского</w:t>
      </w:r>
      <w:proofErr w:type="spellEnd"/>
      <w:r w:rsidRPr="00CC5FB0">
        <w:rPr>
          <w:rFonts w:ascii="Times New Roman" w:eastAsia="Times New Roman" w:hAnsi="Times New Roman" w:cs="Times New Roman"/>
          <w:color w:val="000000"/>
          <w:sz w:val="24"/>
          <w:szCs w:val="24"/>
          <w:lang w:eastAsia="ru-RU"/>
        </w:rPr>
        <w:t xml:space="preserve"> района в случае служебной необходимости в объеме, требуемом для исполнения ими своих обязательств.</w:t>
      </w:r>
    </w:p>
    <w:p w14:paraId="7FA4FAC2" w14:textId="77777777" w:rsidR="00CC5FB0" w:rsidRPr="00CC5FB0" w:rsidRDefault="00CC5FB0" w:rsidP="00CC5FB0">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CC5FB0">
        <w:rPr>
          <w:rFonts w:ascii="Times New Roman" w:eastAsia="Times New Roman" w:hAnsi="Times New Roman" w:cs="Times New Roman"/>
          <w:color w:val="000000"/>
          <w:sz w:val="24"/>
          <w:szCs w:val="24"/>
          <w:lang w:eastAsia="ru-RU"/>
        </w:rPr>
        <w:t xml:space="preserve">Администрация МО </w:t>
      </w:r>
      <w:r w:rsidRPr="00CC5FB0">
        <w:rPr>
          <w:rFonts w:ascii="Times New Roman" w:eastAsia="Times New Roman" w:hAnsi="Times New Roman" w:cs="Times New Roman"/>
          <w:sz w:val="24"/>
          <w:szCs w:val="24"/>
          <w:lang w:eastAsia="ru-RU"/>
        </w:rPr>
        <w:t>Дмитриевский  сельсовет</w:t>
      </w:r>
      <w:r w:rsidRPr="00CC5FB0">
        <w:rPr>
          <w:rFonts w:ascii="Times New Roman" w:eastAsia="Times New Roman" w:hAnsi="Times New Roman" w:cs="Times New Roman"/>
          <w:color w:val="000000"/>
          <w:sz w:val="24"/>
          <w:szCs w:val="24"/>
          <w:lang w:eastAsia="ru-RU"/>
        </w:rPr>
        <w:t xml:space="preserve">, администрация </w:t>
      </w:r>
      <w:proofErr w:type="spellStart"/>
      <w:r w:rsidRPr="00CC5FB0">
        <w:rPr>
          <w:rFonts w:ascii="Times New Roman" w:eastAsia="Times New Roman" w:hAnsi="Times New Roman" w:cs="Times New Roman"/>
          <w:color w:val="000000"/>
          <w:sz w:val="24"/>
          <w:szCs w:val="24"/>
          <w:lang w:eastAsia="ru-RU"/>
        </w:rPr>
        <w:t>Сакмарского</w:t>
      </w:r>
      <w:proofErr w:type="spellEnd"/>
      <w:r w:rsidRPr="00CC5FB0">
        <w:rPr>
          <w:rFonts w:ascii="Times New Roman" w:eastAsia="Times New Roman" w:hAnsi="Times New Roman" w:cs="Times New Roman"/>
          <w:color w:val="000000"/>
          <w:sz w:val="24"/>
          <w:szCs w:val="24"/>
          <w:lang w:eastAsia="ru-RU"/>
        </w:rPr>
        <w:t xml:space="preserve"> района не раскрывают персональные данные граждан третьим лицам, за исключением случаев, прямо предусмотренных действующим законодательством.</w:t>
      </w:r>
    </w:p>
    <w:p w14:paraId="7734ED98" w14:textId="77777777" w:rsidR="00CC5FB0" w:rsidRPr="00CC5FB0" w:rsidRDefault="00CC5FB0" w:rsidP="00CC5FB0">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sidRPr="00CC5FB0">
        <w:rPr>
          <w:rFonts w:ascii="Times New Roman" w:eastAsia="Times New Roman" w:hAnsi="Times New Roman" w:cs="Times New Roman"/>
          <w:color w:val="000000"/>
          <w:sz w:val="24"/>
          <w:szCs w:val="24"/>
          <w:lang w:eastAsia="ru-RU"/>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14:paraId="448BC9A5" w14:textId="77777777" w:rsidR="00CC5FB0" w:rsidRPr="00CC5FB0" w:rsidRDefault="00CC5FB0" w:rsidP="00CC5FB0">
      <w:pPr>
        <w:spacing w:after="0" w:line="254" w:lineRule="auto"/>
        <w:rPr>
          <w:rFonts w:ascii="Times New Roman" w:eastAsia="Times New Roman" w:hAnsi="Times New Roman" w:cs="Times New Roman"/>
          <w:color w:val="000000"/>
          <w:sz w:val="24"/>
          <w:szCs w:val="24"/>
          <w:lang w:eastAsia="ru-RU"/>
        </w:rPr>
      </w:pPr>
      <w:r w:rsidRPr="00CC5FB0">
        <w:rPr>
          <w:rFonts w:ascii="Times New Roman" w:eastAsia="Times New Roman" w:hAnsi="Times New Roman" w:cs="Times New Roman"/>
          <w:color w:val="000000"/>
          <w:sz w:val="24"/>
          <w:szCs w:val="24"/>
          <w:lang w:eastAsia="ru-RU"/>
        </w:rPr>
        <w:t xml:space="preserve">Согласие на обработку персональных данных может быть отозвано. </w:t>
      </w:r>
    </w:p>
    <w:p w14:paraId="41C3884C" w14:textId="77777777" w:rsidR="00CC5FB0" w:rsidRPr="00CC5FB0" w:rsidRDefault="00CC5FB0" w:rsidP="00CC5FB0">
      <w:pPr>
        <w:spacing w:after="0" w:line="254" w:lineRule="auto"/>
        <w:rPr>
          <w:rFonts w:ascii="Times New Roman" w:eastAsia="Times New Roman" w:hAnsi="Times New Roman" w:cs="Times New Roman"/>
          <w:color w:val="000000"/>
          <w:sz w:val="24"/>
          <w:szCs w:val="24"/>
          <w:lang w:eastAsia="ru-RU"/>
        </w:rPr>
      </w:pPr>
      <w:r w:rsidRPr="00CC5FB0">
        <w:rPr>
          <w:rFonts w:ascii="Times New Roman" w:eastAsia="Times New Roman" w:hAnsi="Times New Roman" w:cs="Times New Roman"/>
          <w:color w:val="000000"/>
          <w:sz w:val="24"/>
          <w:szCs w:val="24"/>
          <w:lang w:eastAsia="ru-RU"/>
        </w:rPr>
        <w:t>_____________________________________________ /___________________________/</w:t>
      </w:r>
    </w:p>
    <w:p w14:paraId="05509EC9" w14:textId="77777777" w:rsidR="00CC5FB0" w:rsidRPr="00CC5FB0" w:rsidRDefault="00CC5FB0" w:rsidP="00CC5FB0">
      <w:pPr>
        <w:spacing w:after="0" w:line="240" w:lineRule="auto"/>
        <w:jc w:val="both"/>
        <w:rPr>
          <w:rFonts w:ascii="Times New Roman" w:eastAsia="Times New Roman" w:hAnsi="Times New Roman" w:cs="Times New Roman"/>
          <w:sz w:val="28"/>
          <w:szCs w:val="28"/>
          <w:lang w:eastAsia="ru-RU"/>
        </w:rPr>
      </w:pPr>
      <w:r w:rsidRPr="00CC5FB0">
        <w:rPr>
          <w:rFonts w:ascii="Times New Roman" w:eastAsia="Times New Roman" w:hAnsi="Times New Roman" w:cs="Times New Roman"/>
          <w:color w:val="000000"/>
          <w:sz w:val="24"/>
          <w:szCs w:val="24"/>
          <w:lang w:eastAsia="ru-RU"/>
        </w:rPr>
        <w:t xml:space="preserve">              (фамилия, имя, отчество)                                 </w:t>
      </w:r>
    </w:p>
    <w:p w14:paraId="00E829F7" w14:textId="77777777" w:rsidR="00CC5FB0" w:rsidRPr="00CC5FB0" w:rsidRDefault="00CC5FB0" w:rsidP="00CC5FB0">
      <w:pPr>
        <w:spacing w:after="0" w:line="240" w:lineRule="auto"/>
        <w:rPr>
          <w:rFonts w:ascii="Times New Roman" w:eastAsia="Times New Roman" w:hAnsi="Times New Roman" w:cs="Times New Roman"/>
          <w:sz w:val="24"/>
          <w:szCs w:val="24"/>
          <w:lang w:eastAsia="ru-RU"/>
        </w:rPr>
      </w:pPr>
    </w:p>
    <w:p w14:paraId="5A88474D" w14:textId="77777777" w:rsidR="0085053A" w:rsidRPr="0085053A" w:rsidRDefault="0085053A" w:rsidP="0085053A">
      <w:pPr>
        <w:autoSpaceDE w:val="0"/>
        <w:autoSpaceDN w:val="0"/>
        <w:adjustRightInd w:val="0"/>
        <w:spacing w:after="0" w:line="240" w:lineRule="auto"/>
        <w:jc w:val="center"/>
        <w:rPr>
          <w:rFonts w:ascii="Arial" w:eastAsia="Times New Roman" w:hAnsi="Arial" w:cs="Arial"/>
          <w:b/>
          <w:bCs/>
          <w:kern w:val="2"/>
          <w:sz w:val="24"/>
          <w:szCs w:val="24"/>
          <w:lang w:eastAsia="ru-RU"/>
        </w:rPr>
      </w:pPr>
    </w:p>
    <w:p w14:paraId="39243ACD" w14:textId="77777777" w:rsidR="0085053A" w:rsidRPr="0085053A" w:rsidRDefault="0085053A" w:rsidP="0085053A">
      <w:pPr>
        <w:autoSpaceDE w:val="0"/>
        <w:autoSpaceDN w:val="0"/>
        <w:adjustRightInd w:val="0"/>
        <w:spacing w:after="0" w:line="240" w:lineRule="auto"/>
        <w:jc w:val="center"/>
        <w:rPr>
          <w:rFonts w:ascii="Arial" w:eastAsia="Times New Roman" w:hAnsi="Arial" w:cs="Arial"/>
          <w:b/>
          <w:bCs/>
          <w:kern w:val="2"/>
          <w:sz w:val="24"/>
          <w:szCs w:val="24"/>
          <w:lang w:eastAsia="ru-RU"/>
        </w:rPr>
      </w:pPr>
    </w:p>
    <w:p w14:paraId="3DF09E8B" w14:textId="77777777" w:rsidR="0085053A" w:rsidRPr="0085053A" w:rsidRDefault="0085053A" w:rsidP="0085053A">
      <w:pPr>
        <w:autoSpaceDE w:val="0"/>
        <w:autoSpaceDN w:val="0"/>
        <w:adjustRightInd w:val="0"/>
        <w:spacing w:after="0" w:line="240" w:lineRule="auto"/>
        <w:jc w:val="center"/>
        <w:rPr>
          <w:rFonts w:ascii="Arial" w:eastAsia="Times New Roman" w:hAnsi="Arial" w:cs="Arial"/>
          <w:b/>
          <w:bCs/>
          <w:kern w:val="2"/>
          <w:sz w:val="24"/>
          <w:szCs w:val="24"/>
          <w:lang w:eastAsia="ru-RU"/>
        </w:rPr>
      </w:pPr>
    </w:p>
    <w:p w14:paraId="75CE09BF" w14:textId="77777777" w:rsidR="00CC5FB0" w:rsidRPr="00CC5FB0" w:rsidRDefault="00CC5FB0" w:rsidP="00CC5FB0">
      <w:pPr>
        <w:spacing w:after="0" w:line="240" w:lineRule="auto"/>
        <w:jc w:val="center"/>
        <w:rPr>
          <w:rFonts w:ascii="Times New Roman" w:eastAsia="Times New Roman" w:hAnsi="Times New Roman" w:cs="Times New Roman"/>
          <w:sz w:val="28"/>
          <w:szCs w:val="28"/>
          <w:lang w:eastAsia="ru-RU"/>
        </w:rPr>
      </w:pPr>
    </w:p>
    <w:p w14:paraId="7C58D8BF" w14:textId="77777777" w:rsidR="00CC5FB0" w:rsidRPr="00CC5FB0" w:rsidRDefault="00CC5FB0" w:rsidP="00CC5FB0">
      <w:pPr>
        <w:keepNext/>
        <w:tabs>
          <w:tab w:val="left" w:pos="8080"/>
        </w:tabs>
        <w:spacing w:after="0" w:line="240" w:lineRule="auto"/>
        <w:ind w:right="-1"/>
        <w:jc w:val="center"/>
        <w:outlineLvl w:val="1"/>
        <w:rPr>
          <w:rFonts w:ascii="Arial" w:eastAsia="Arial Unicode MS" w:hAnsi="Arial" w:cs="Arial"/>
          <w:b/>
          <w:bCs/>
          <w:sz w:val="32"/>
          <w:szCs w:val="32"/>
          <w:lang w:eastAsia="ru-RU"/>
        </w:rPr>
      </w:pPr>
      <w:r w:rsidRPr="00CC5FB0">
        <w:rPr>
          <w:rFonts w:ascii="Arial" w:eastAsia="Arial Unicode MS" w:hAnsi="Arial" w:cs="Arial"/>
          <w:b/>
          <w:bCs/>
          <w:sz w:val="32"/>
          <w:szCs w:val="32"/>
          <w:lang w:eastAsia="ru-RU"/>
        </w:rPr>
        <w:t>С</w:t>
      </w:r>
      <w:r w:rsidRPr="00CC5FB0">
        <w:rPr>
          <w:rFonts w:ascii="Arial" w:eastAsia="Arial Unicode MS" w:hAnsi="Arial" w:cs="Arial"/>
          <w:b/>
          <w:bCs/>
          <w:caps/>
          <w:sz w:val="32"/>
          <w:szCs w:val="32"/>
          <w:lang w:eastAsia="ru-RU"/>
        </w:rPr>
        <w:t>овет депутатов</w:t>
      </w:r>
    </w:p>
    <w:p w14:paraId="77801B08" w14:textId="77777777" w:rsidR="00CC5FB0" w:rsidRPr="00CC5FB0" w:rsidRDefault="00CC5FB0" w:rsidP="00CC5FB0">
      <w:pPr>
        <w:keepNext/>
        <w:tabs>
          <w:tab w:val="left" w:pos="4320"/>
          <w:tab w:val="left" w:pos="4678"/>
          <w:tab w:val="left" w:pos="6379"/>
        </w:tabs>
        <w:spacing w:after="0" w:line="240" w:lineRule="auto"/>
        <w:ind w:right="-1"/>
        <w:jc w:val="center"/>
        <w:outlineLvl w:val="1"/>
        <w:rPr>
          <w:rFonts w:ascii="Arial" w:eastAsia="Arial Unicode MS" w:hAnsi="Arial" w:cs="Arial"/>
          <w:b/>
          <w:bCs/>
          <w:caps/>
          <w:sz w:val="32"/>
          <w:szCs w:val="32"/>
          <w:lang w:eastAsia="ru-RU"/>
        </w:rPr>
      </w:pPr>
      <w:r w:rsidRPr="00CC5FB0">
        <w:rPr>
          <w:rFonts w:ascii="Arial" w:eastAsia="Arial Unicode MS" w:hAnsi="Arial" w:cs="Arial"/>
          <w:b/>
          <w:bCs/>
          <w:sz w:val="32"/>
          <w:szCs w:val="32"/>
          <w:lang w:eastAsia="ru-RU"/>
        </w:rPr>
        <w:t>МУНИЦИПАЛЬНОГО ОБРАЗОВАНИЯ</w:t>
      </w:r>
    </w:p>
    <w:p w14:paraId="089A07A8" w14:textId="77777777" w:rsidR="00CC5FB0" w:rsidRPr="00CC5FB0" w:rsidRDefault="00CC5FB0" w:rsidP="00CC5FB0">
      <w:pPr>
        <w:keepNext/>
        <w:tabs>
          <w:tab w:val="left" w:pos="4320"/>
          <w:tab w:val="left" w:pos="6379"/>
        </w:tabs>
        <w:spacing w:after="0" w:line="240" w:lineRule="auto"/>
        <w:ind w:right="-1"/>
        <w:jc w:val="center"/>
        <w:outlineLvl w:val="1"/>
        <w:rPr>
          <w:rFonts w:ascii="Arial" w:eastAsia="Arial Unicode MS" w:hAnsi="Arial" w:cs="Arial"/>
          <w:b/>
          <w:bCs/>
          <w:caps/>
          <w:sz w:val="32"/>
          <w:szCs w:val="32"/>
          <w:lang w:eastAsia="ru-RU"/>
        </w:rPr>
      </w:pPr>
      <w:r w:rsidRPr="00CC5FB0">
        <w:rPr>
          <w:rFonts w:ascii="Arial" w:eastAsia="Arial Unicode MS" w:hAnsi="Arial" w:cs="Arial"/>
          <w:b/>
          <w:bCs/>
          <w:sz w:val="32"/>
          <w:szCs w:val="32"/>
          <w:lang w:eastAsia="ru-RU"/>
        </w:rPr>
        <w:t>ДМИТРИЕВСКИЙ СЕЛЬСОВЕТ</w:t>
      </w:r>
    </w:p>
    <w:p w14:paraId="1824745A" w14:textId="77777777" w:rsidR="00CC5FB0" w:rsidRPr="00CC5FB0" w:rsidRDefault="00CC5FB0" w:rsidP="00CC5FB0">
      <w:pPr>
        <w:tabs>
          <w:tab w:val="left" w:pos="6379"/>
        </w:tabs>
        <w:spacing w:after="0" w:line="240" w:lineRule="auto"/>
        <w:ind w:right="-1"/>
        <w:jc w:val="center"/>
        <w:rPr>
          <w:rFonts w:ascii="Arial" w:eastAsia="Arial Unicode MS" w:hAnsi="Arial" w:cs="Arial"/>
          <w:b/>
          <w:sz w:val="32"/>
          <w:szCs w:val="32"/>
          <w:lang w:eastAsia="ru-RU"/>
        </w:rPr>
      </w:pPr>
      <w:r w:rsidRPr="00CC5FB0">
        <w:rPr>
          <w:rFonts w:ascii="Arial" w:eastAsia="Arial Unicode MS" w:hAnsi="Arial" w:cs="Arial"/>
          <w:b/>
          <w:sz w:val="32"/>
          <w:szCs w:val="32"/>
          <w:lang w:eastAsia="ru-RU"/>
        </w:rPr>
        <w:t>САКМАРСКОГО РАЙОНА</w:t>
      </w:r>
    </w:p>
    <w:p w14:paraId="49905CA3" w14:textId="77777777" w:rsidR="00CC5FB0" w:rsidRPr="00CC5FB0" w:rsidRDefault="00CC5FB0" w:rsidP="00CC5FB0">
      <w:pPr>
        <w:tabs>
          <w:tab w:val="left" w:pos="6379"/>
        </w:tabs>
        <w:spacing w:after="0" w:line="240" w:lineRule="auto"/>
        <w:ind w:right="-1"/>
        <w:jc w:val="center"/>
        <w:rPr>
          <w:rFonts w:ascii="Arial" w:eastAsia="Arial Unicode MS" w:hAnsi="Arial" w:cs="Arial"/>
          <w:b/>
          <w:sz w:val="32"/>
          <w:szCs w:val="32"/>
          <w:lang w:eastAsia="ru-RU"/>
        </w:rPr>
      </w:pPr>
      <w:r w:rsidRPr="00CC5FB0">
        <w:rPr>
          <w:rFonts w:ascii="Arial" w:eastAsia="Arial Unicode MS" w:hAnsi="Arial" w:cs="Arial"/>
          <w:b/>
          <w:sz w:val="32"/>
          <w:szCs w:val="32"/>
          <w:lang w:eastAsia="ru-RU"/>
        </w:rPr>
        <w:t>ОРЕНБУРГСКОЙ ОБЛАСТИ</w:t>
      </w:r>
    </w:p>
    <w:p w14:paraId="423EBF0B" w14:textId="77777777" w:rsidR="00CC5FB0" w:rsidRPr="00CC5FB0" w:rsidRDefault="00CC5FB0" w:rsidP="00CC5FB0">
      <w:pPr>
        <w:tabs>
          <w:tab w:val="left" w:pos="5670"/>
          <w:tab w:val="left" w:pos="9355"/>
        </w:tabs>
        <w:spacing w:after="0" w:line="240" w:lineRule="auto"/>
        <w:ind w:right="-1"/>
        <w:jc w:val="center"/>
        <w:rPr>
          <w:rFonts w:ascii="Times New Roman" w:eastAsia="Arial Unicode MS" w:hAnsi="Times New Roman" w:cs="Times New Roman"/>
          <w:sz w:val="28"/>
          <w:szCs w:val="24"/>
          <w:lang w:eastAsia="ru-RU"/>
        </w:rPr>
      </w:pPr>
      <w:r w:rsidRPr="00CC5FB0">
        <w:rPr>
          <w:rFonts w:ascii="Times New Roman" w:eastAsia="Arial Unicode MS" w:hAnsi="Times New Roman" w:cs="Times New Roman"/>
          <w:sz w:val="28"/>
          <w:szCs w:val="24"/>
          <w:lang w:eastAsia="ru-RU"/>
        </w:rPr>
        <w:t>четвертый созыв</w:t>
      </w:r>
    </w:p>
    <w:p w14:paraId="7C33DD10" w14:textId="77777777" w:rsidR="00CC5FB0" w:rsidRPr="00CC5FB0" w:rsidRDefault="00CC5FB0" w:rsidP="00CC5FB0">
      <w:pPr>
        <w:keepNext/>
        <w:tabs>
          <w:tab w:val="left" w:pos="8460"/>
        </w:tabs>
        <w:spacing w:after="0" w:line="240" w:lineRule="auto"/>
        <w:ind w:right="4535"/>
        <w:jc w:val="center"/>
        <w:outlineLvl w:val="1"/>
        <w:rPr>
          <w:rFonts w:ascii="Times New Roman" w:eastAsia="Arial Unicode MS" w:hAnsi="Times New Roman" w:cs="Times New Roman"/>
          <w:b/>
          <w:bCs/>
          <w:sz w:val="28"/>
          <w:szCs w:val="24"/>
          <w:lang w:eastAsia="ru-RU"/>
        </w:rPr>
      </w:pPr>
    </w:p>
    <w:p w14:paraId="6CB4A75F" w14:textId="77777777" w:rsidR="00CC5FB0" w:rsidRPr="00CC5FB0" w:rsidRDefault="00CC5FB0" w:rsidP="00CC5FB0">
      <w:pPr>
        <w:keepNext/>
        <w:tabs>
          <w:tab w:val="left" w:pos="8460"/>
        </w:tabs>
        <w:spacing w:after="0" w:line="240" w:lineRule="auto"/>
        <w:ind w:right="-1"/>
        <w:jc w:val="center"/>
        <w:outlineLvl w:val="1"/>
        <w:rPr>
          <w:rFonts w:ascii="Arial" w:eastAsia="Arial Unicode MS" w:hAnsi="Arial" w:cs="Arial"/>
          <w:b/>
          <w:bCs/>
          <w:spacing w:val="60"/>
          <w:sz w:val="32"/>
          <w:szCs w:val="32"/>
          <w:lang w:eastAsia="ru-RU"/>
        </w:rPr>
      </w:pPr>
      <w:r w:rsidRPr="00CC5FB0">
        <w:rPr>
          <w:rFonts w:ascii="Arial" w:eastAsia="Arial Unicode MS" w:hAnsi="Arial" w:cs="Arial"/>
          <w:b/>
          <w:bCs/>
          <w:spacing w:val="60"/>
          <w:sz w:val="32"/>
          <w:szCs w:val="32"/>
          <w:lang w:eastAsia="ru-RU"/>
        </w:rPr>
        <w:t>РЕШЕНИЕ</w:t>
      </w:r>
    </w:p>
    <w:p w14:paraId="6985CB64" w14:textId="77777777" w:rsidR="00CC5FB0" w:rsidRPr="00CC5FB0" w:rsidRDefault="00CC5FB0" w:rsidP="00CC5FB0">
      <w:pPr>
        <w:spacing w:after="0" w:line="240" w:lineRule="auto"/>
        <w:ind w:right="4535"/>
        <w:jc w:val="center"/>
        <w:rPr>
          <w:rFonts w:ascii="Times New Roman" w:eastAsia="Arial Unicode MS" w:hAnsi="Times New Roman" w:cs="Times New Roman"/>
          <w:sz w:val="28"/>
          <w:szCs w:val="24"/>
          <w:lang w:eastAsia="ru-RU"/>
        </w:rPr>
      </w:pPr>
    </w:p>
    <w:p w14:paraId="4CD89A1D" w14:textId="77777777" w:rsidR="00CC5FB0" w:rsidRPr="00CC5FB0" w:rsidRDefault="00CC5FB0" w:rsidP="00CC5FB0">
      <w:pPr>
        <w:tabs>
          <w:tab w:val="left" w:pos="3703"/>
        </w:tabs>
        <w:spacing w:after="0" w:line="240" w:lineRule="auto"/>
        <w:ind w:right="-2"/>
        <w:rPr>
          <w:rFonts w:ascii="Times New Roman" w:eastAsia="Arial Unicode MS" w:hAnsi="Times New Roman" w:cs="Times New Roman"/>
          <w:sz w:val="32"/>
          <w:szCs w:val="32"/>
          <w:lang w:eastAsia="ru-RU"/>
        </w:rPr>
      </w:pPr>
      <w:r w:rsidRPr="00CC5FB0">
        <w:rPr>
          <w:rFonts w:ascii="Arial" w:eastAsia="Arial Unicode MS" w:hAnsi="Arial" w:cs="Arial"/>
          <w:b/>
          <w:sz w:val="32"/>
          <w:szCs w:val="32"/>
          <w:lang w:eastAsia="ru-RU"/>
        </w:rPr>
        <w:t>29.08.2025                                                                             № 177</w:t>
      </w:r>
    </w:p>
    <w:p w14:paraId="2C9D1BC2" w14:textId="77777777" w:rsidR="00CC5FB0" w:rsidRPr="00CC5FB0" w:rsidRDefault="00CC5FB0" w:rsidP="00CC5FB0">
      <w:pPr>
        <w:spacing w:after="0" w:line="240" w:lineRule="auto"/>
        <w:jc w:val="center"/>
        <w:rPr>
          <w:rFonts w:ascii="Times New Roman" w:eastAsia="SimSun" w:hAnsi="Times New Roman" w:cs="Times New Roman"/>
          <w:color w:val="000000"/>
          <w:sz w:val="27"/>
          <w:szCs w:val="27"/>
          <w:lang w:eastAsia="ru-RU"/>
        </w:rPr>
      </w:pPr>
    </w:p>
    <w:p w14:paraId="223EB76C" w14:textId="77777777" w:rsidR="00CC5FB0" w:rsidRPr="00CC5FB0" w:rsidRDefault="00CC5FB0" w:rsidP="00CC5FB0">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p w14:paraId="5B0F6AD2" w14:textId="77777777" w:rsidR="00CC5FB0" w:rsidRPr="00CC5FB0" w:rsidRDefault="00CC5FB0" w:rsidP="00CC5FB0">
      <w:pPr>
        <w:widowControl w:val="0"/>
        <w:autoSpaceDE w:val="0"/>
        <w:autoSpaceDN w:val="0"/>
        <w:adjustRightInd w:val="0"/>
        <w:spacing w:after="0" w:line="240" w:lineRule="auto"/>
        <w:jc w:val="center"/>
        <w:rPr>
          <w:rFonts w:ascii="Arial" w:eastAsia="Calibri" w:hAnsi="Arial" w:cs="Arial"/>
          <w:b/>
          <w:sz w:val="32"/>
          <w:szCs w:val="32"/>
          <w:lang w:eastAsia="ru-RU"/>
        </w:rPr>
      </w:pPr>
      <w:bookmarkStart w:id="11" w:name="_Hlk205995209"/>
      <w:r w:rsidRPr="00CC5FB0">
        <w:rPr>
          <w:rFonts w:ascii="Arial" w:eastAsia="Calibri" w:hAnsi="Arial" w:cs="Arial"/>
          <w:b/>
          <w:sz w:val="32"/>
          <w:szCs w:val="32"/>
          <w:lang w:eastAsia="ru-RU"/>
        </w:rPr>
        <w:t xml:space="preserve">Об утверждении Порядка </w:t>
      </w:r>
      <w:bookmarkStart w:id="12" w:name="_Hlk47466228"/>
      <w:r w:rsidRPr="00CC5FB0">
        <w:rPr>
          <w:rFonts w:ascii="Arial" w:eastAsia="Calibri" w:hAnsi="Arial" w:cs="Arial"/>
          <w:b/>
          <w:sz w:val="32"/>
          <w:szCs w:val="32"/>
          <w:lang w:eastAsia="ru-RU"/>
        </w:rPr>
        <w:t xml:space="preserve">расчета и возврата сумм инициативных платежей, подлежащих возврату лицам (в том числе организациям), осуществившим их перечисление в бюджет </w:t>
      </w:r>
      <w:bookmarkEnd w:id="12"/>
      <w:r w:rsidRPr="00CC5FB0">
        <w:rPr>
          <w:rFonts w:ascii="Arial" w:eastAsia="Calibri" w:hAnsi="Arial" w:cs="Arial"/>
          <w:b/>
          <w:sz w:val="32"/>
          <w:szCs w:val="32"/>
          <w:lang w:eastAsia="ru-RU"/>
        </w:rPr>
        <w:t>сельского поселения</w:t>
      </w:r>
    </w:p>
    <w:p w14:paraId="7981EA27" w14:textId="77777777" w:rsidR="00CC5FB0" w:rsidRPr="00CC5FB0" w:rsidRDefault="00CC5FB0" w:rsidP="00CC5FB0">
      <w:pPr>
        <w:autoSpaceDE w:val="0"/>
        <w:autoSpaceDN w:val="0"/>
        <w:adjustRightInd w:val="0"/>
        <w:spacing w:after="0" w:line="240" w:lineRule="auto"/>
        <w:ind w:firstLine="720"/>
        <w:jc w:val="center"/>
        <w:rPr>
          <w:rFonts w:ascii="Arial" w:eastAsia="Calibri" w:hAnsi="Arial" w:cs="Arial"/>
          <w:bCs/>
          <w:sz w:val="32"/>
          <w:szCs w:val="32"/>
          <w:lang w:eastAsia="ru-RU"/>
        </w:rPr>
      </w:pPr>
    </w:p>
    <w:bookmarkEnd w:id="11"/>
    <w:p w14:paraId="0800E1A4" w14:textId="77777777" w:rsidR="00CC5FB0" w:rsidRPr="00CC5FB0" w:rsidRDefault="00CC5FB0" w:rsidP="00CC5FB0">
      <w:pPr>
        <w:spacing w:after="1" w:line="276" w:lineRule="auto"/>
        <w:ind w:firstLine="540"/>
        <w:jc w:val="both"/>
        <w:rPr>
          <w:rFonts w:ascii="Times New Roman" w:eastAsia="Times New Roman" w:hAnsi="Times New Roman" w:cs="Times New Roman"/>
          <w:b/>
          <w:sz w:val="28"/>
          <w:szCs w:val="28"/>
          <w:lang w:eastAsia="ru-RU"/>
        </w:rPr>
      </w:pPr>
      <w:r w:rsidRPr="00CC5FB0">
        <w:rPr>
          <w:rFonts w:ascii="Times New Roman" w:eastAsia="Times New Roman" w:hAnsi="Times New Roman" w:cs="Times New Roman"/>
          <w:sz w:val="28"/>
          <w:szCs w:val="28"/>
          <w:lang w:eastAsia="ru-RU"/>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и руководствуясь Уставом муниципального образования Дмитриевский  сельсовет </w:t>
      </w:r>
      <w:proofErr w:type="spellStart"/>
      <w:r w:rsidRPr="00CC5FB0">
        <w:rPr>
          <w:rFonts w:ascii="Times New Roman" w:eastAsia="Times New Roman" w:hAnsi="Times New Roman" w:cs="Times New Roman"/>
          <w:sz w:val="28"/>
          <w:szCs w:val="28"/>
          <w:lang w:eastAsia="ru-RU"/>
        </w:rPr>
        <w:t>Сакмарского</w:t>
      </w:r>
      <w:proofErr w:type="spellEnd"/>
      <w:r w:rsidRPr="00CC5FB0">
        <w:rPr>
          <w:rFonts w:ascii="Times New Roman" w:eastAsia="Times New Roman" w:hAnsi="Times New Roman" w:cs="Times New Roman"/>
          <w:sz w:val="28"/>
          <w:szCs w:val="28"/>
          <w:lang w:eastAsia="ru-RU"/>
        </w:rPr>
        <w:t xml:space="preserve"> района Оренбургской области, Совет  депутатов  РЕШИЛ:</w:t>
      </w:r>
    </w:p>
    <w:p w14:paraId="24DD13A4" w14:textId="77777777" w:rsidR="00CC5FB0" w:rsidRPr="00CC5FB0" w:rsidRDefault="00CC5FB0" w:rsidP="00CC5FB0">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CC5FB0">
        <w:rPr>
          <w:rFonts w:ascii="Times New Roman" w:eastAsia="Calibri" w:hAnsi="Times New Roman" w:cs="Times New Roman"/>
          <w:sz w:val="28"/>
          <w:szCs w:val="28"/>
        </w:rPr>
        <w:t xml:space="preserve">1. Утвердить Порядок </w:t>
      </w:r>
      <w:r w:rsidRPr="00CC5FB0">
        <w:rPr>
          <w:rFonts w:ascii="Times New Roman" w:eastAsia="Calibri" w:hAnsi="Times New Roman" w:cs="Times New Roman"/>
          <w:sz w:val="28"/>
          <w:szCs w:val="28"/>
          <w:lang w:eastAsia="ru-RU"/>
        </w:rPr>
        <w:t xml:space="preserve">расчета и возврата сумм инициативных платежей, подлежащих возврату лицам (в том числе организациям), осуществившим их перечисление в бюджет  сельского поселения </w:t>
      </w:r>
      <w:r w:rsidRPr="00CC5FB0">
        <w:rPr>
          <w:rFonts w:ascii="Times New Roman" w:eastAsia="Calibri" w:hAnsi="Times New Roman" w:cs="Times New Roman"/>
          <w:sz w:val="28"/>
          <w:szCs w:val="28"/>
        </w:rPr>
        <w:t>согласно приложению к настоящему решению.</w:t>
      </w:r>
    </w:p>
    <w:p w14:paraId="504743DB" w14:textId="77777777" w:rsidR="00CC5FB0" w:rsidRPr="00CC5FB0" w:rsidRDefault="00CC5FB0" w:rsidP="00CC5FB0">
      <w:pPr>
        <w:widowControl w:val="0"/>
        <w:autoSpaceDE w:val="0"/>
        <w:autoSpaceDN w:val="0"/>
        <w:adjustRightInd w:val="0"/>
        <w:spacing w:after="0" w:line="276" w:lineRule="auto"/>
        <w:ind w:firstLine="709"/>
        <w:jc w:val="both"/>
        <w:rPr>
          <w:rFonts w:ascii="Times New Roman" w:eastAsia="Calibri" w:hAnsi="Times New Roman" w:cs="Times New Roman"/>
          <w:bCs/>
          <w:sz w:val="28"/>
          <w:szCs w:val="28"/>
        </w:rPr>
      </w:pPr>
      <w:r w:rsidRPr="00CC5FB0">
        <w:rPr>
          <w:rFonts w:ascii="Times New Roman" w:eastAsia="Calibri" w:hAnsi="Times New Roman" w:cs="Times New Roman"/>
          <w:sz w:val="28"/>
          <w:szCs w:val="28"/>
        </w:rPr>
        <w:t>2. Признать утратившим силу решение Совета депутатов от 04.03.2025 № 33 «</w:t>
      </w:r>
      <w:r w:rsidRPr="00CC5FB0">
        <w:rPr>
          <w:rFonts w:ascii="Times New Roman" w:eastAsia="Calibri" w:hAnsi="Times New Roman" w:cs="Times New Roman"/>
          <w:bCs/>
          <w:sz w:val="28"/>
          <w:szCs w:val="28"/>
        </w:rPr>
        <w:t>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сельского поселения».</w:t>
      </w:r>
    </w:p>
    <w:p w14:paraId="59031B1F" w14:textId="77777777" w:rsidR="00CC5FB0" w:rsidRPr="00CC5FB0" w:rsidRDefault="00CC5FB0" w:rsidP="00CC5FB0">
      <w:pPr>
        <w:spacing w:after="0" w:line="276" w:lineRule="auto"/>
        <w:ind w:firstLine="709"/>
        <w:jc w:val="both"/>
        <w:rPr>
          <w:rFonts w:ascii="Times New Roman" w:eastAsia="Calibri" w:hAnsi="Times New Roman" w:cs="Times New Roman"/>
          <w:sz w:val="28"/>
          <w:szCs w:val="28"/>
        </w:rPr>
      </w:pPr>
      <w:r w:rsidRPr="00CC5FB0">
        <w:rPr>
          <w:rFonts w:ascii="Times New Roman" w:eastAsia="Calibri" w:hAnsi="Times New Roman" w:cs="Times New Roman"/>
          <w:sz w:val="28"/>
          <w:szCs w:val="28"/>
        </w:rPr>
        <w:t>2.Опубликовать (Обнародовать) настоящее решение в установленном Уставом муниципального образования Дмитриевский сельсовет порядке и разместить на официальном сайте Администрации  муниципального образования Дмитриевский  сельсовет в сети Интернет.</w:t>
      </w:r>
    </w:p>
    <w:p w14:paraId="67346A0C" w14:textId="77777777" w:rsidR="00CC5FB0" w:rsidRPr="00CC5FB0" w:rsidRDefault="00CC5FB0" w:rsidP="00CC5FB0">
      <w:pPr>
        <w:autoSpaceDE w:val="0"/>
        <w:autoSpaceDN w:val="0"/>
        <w:adjustRightInd w:val="0"/>
        <w:spacing w:after="0" w:line="276" w:lineRule="auto"/>
        <w:ind w:firstLine="720"/>
        <w:jc w:val="both"/>
        <w:outlineLvl w:val="0"/>
        <w:rPr>
          <w:rFonts w:ascii="Times New Roman" w:eastAsia="Calibri" w:hAnsi="Times New Roman" w:cs="Times New Roman"/>
          <w:sz w:val="28"/>
          <w:szCs w:val="28"/>
        </w:rPr>
      </w:pPr>
      <w:r w:rsidRPr="00CC5FB0">
        <w:rPr>
          <w:rFonts w:ascii="Times New Roman" w:eastAsia="Times New Roman" w:hAnsi="Times New Roman" w:cs="Times New Roman"/>
          <w:color w:val="000000"/>
          <w:sz w:val="28"/>
          <w:szCs w:val="28"/>
          <w:lang w:eastAsia="ru-RU"/>
        </w:rPr>
        <w:lastRenderedPageBreak/>
        <w:t>3.Настоящее решение вступает в силу после опубликования (обнародования).</w:t>
      </w:r>
    </w:p>
    <w:p w14:paraId="60D53CE0" w14:textId="77777777" w:rsidR="00CC5FB0" w:rsidRPr="00CC5FB0" w:rsidRDefault="00CC5FB0" w:rsidP="00CC5FB0">
      <w:pPr>
        <w:tabs>
          <w:tab w:val="left" w:pos="993"/>
        </w:tabs>
        <w:spacing w:after="0" w:line="240" w:lineRule="auto"/>
        <w:jc w:val="both"/>
        <w:rPr>
          <w:rFonts w:ascii="Times New Roman" w:eastAsia="Times New Roman" w:hAnsi="Times New Roman" w:cs="Times New Roman"/>
          <w:bCs/>
          <w:sz w:val="28"/>
          <w:szCs w:val="28"/>
          <w:lang w:eastAsia="ru-RU"/>
        </w:rPr>
      </w:pPr>
    </w:p>
    <w:p w14:paraId="6F8D5A81" w14:textId="77777777" w:rsidR="00CC5FB0" w:rsidRPr="00CC5FB0" w:rsidRDefault="00CC5FB0" w:rsidP="00CC5FB0">
      <w:pPr>
        <w:tabs>
          <w:tab w:val="left" w:pos="993"/>
        </w:tabs>
        <w:spacing w:after="0" w:line="240" w:lineRule="auto"/>
        <w:jc w:val="both"/>
        <w:rPr>
          <w:rFonts w:ascii="Times New Roman" w:eastAsia="Calibri" w:hAnsi="Times New Roman" w:cs="Times New Roman"/>
          <w:sz w:val="28"/>
          <w:szCs w:val="28"/>
        </w:rPr>
      </w:pPr>
      <w:r w:rsidRPr="00CC5FB0">
        <w:rPr>
          <w:rFonts w:ascii="Times New Roman" w:eastAsia="Times New Roman" w:hAnsi="Times New Roman" w:cs="Times New Roman"/>
          <w:bCs/>
          <w:sz w:val="28"/>
          <w:szCs w:val="28"/>
          <w:lang w:eastAsia="ru-RU"/>
        </w:rPr>
        <w:t xml:space="preserve">Глава </w:t>
      </w:r>
      <w:r w:rsidRPr="00CC5FB0">
        <w:rPr>
          <w:rFonts w:ascii="Times New Roman" w:eastAsia="SimSun" w:hAnsi="Times New Roman" w:cs="Times New Roman"/>
          <w:color w:val="000000"/>
          <w:sz w:val="28"/>
          <w:szCs w:val="28"/>
        </w:rPr>
        <w:t xml:space="preserve"> муниципального образования</w:t>
      </w:r>
      <w:r w:rsidRPr="00CC5FB0">
        <w:rPr>
          <w:rFonts w:ascii="Times New Roman" w:eastAsia="Calibri" w:hAnsi="Times New Roman" w:cs="Times New Roman"/>
          <w:sz w:val="28"/>
          <w:szCs w:val="28"/>
        </w:rPr>
        <w:t xml:space="preserve">                                      </w:t>
      </w:r>
      <w:proofErr w:type="spellStart"/>
      <w:r w:rsidRPr="00CC5FB0">
        <w:rPr>
          <w:rFonts w:ascii="Times New Roman" w:eastAsia="Calibri" w:hAnsi="Times New Roman" w:cs="Times New Roman"/>
          <w:sz w:val="28"/>
          <w:szCs w:val="28"/>
        </w:rPr>
        <w:t>Ю.Н.Свиридов</w:t>
      </w:r>
      <w:proofErr w:type="spellEnd"/>
    </w:p>
    <w:p w14:paraId="1CD5EDBE" w14:textId="77777777" w:rsidR="00CC5FB0" w:rsidRPr="00CC5FB0" w:rsidRDefault="00CC5FB0" w:rsidP="00CC5FB0">
      <w:pPr>
        <w:tabs>
          <w:tab w:val="left" w:pos="993"/>
        </w:tabs>
        <w:spacing w:after="0" w:line="240" w:lineRule="auto"/>
        <w:jc w:val="both"/>
        <w:rPr>
          <w:rFonts w:ascii="Times New Roman" w:eastAsia="Times New Roman" w:hAnsi="Times New Roman" w:cs="Times New Roman"/>
          <w:bCs/>
          <w:sz w:val="28"/>
          <w:szCs w:val="28"/>
          <w:lang w:eastAsia="ru-RU"/>
        </w:rPr>
      </w:pPr>
      <w:r w:rsidRPr="00CC5FB0">
        <w:rPr>
          <w:rFonts w:ascii="Times New Roman" w:eastAsia="Calibri" w:hAnsi="Times New Roman" w:cs="Times New Roman"/>
          <w:sz w:val="28"/>
          <w:szCs w:val="28"/>
        </w:rPr>
        <w:t xml:space="preserve">Дмитриевский сельсовет                                    </w:t>
      </w:r>
    </w:p>
    <w:p w14:paraId="560E54A2" w14:textId="77777777" w:rsidR="00CC5FB0" w:rsidRPr="00CC5FB0" w:rsidRDefault="00CC5FB0" w:rsidP="00CC5FB0">
      <w:pPr>
        <w:tabs>
          <w:tab w:val="left" w:pos="993"/>
        </w:tabs>
        <w:spacing w:after="0" w:line="240" w:lineRule="auto"/>
        <w:jc w:val="both"/>
        <w:rPr>
          <w:rFonts w:ascii="Times New Roman" w:eastAsia="Times New Roman" w:hAnsi="Times New Roman" w:cs="Times New Roman"/>
          <w:bCs/>
          <w:sz w:val="28"/>
          <w:szCs w:val="28"/>
          <w:lang w:eastAsia="ru-RU"/>
        </w:rPr>
      </w:pPr>
      <w:r w:rsidRPr="00CC5FB0">
        <w:rPr>
          <w:rFonts w:ascii="Times New Roman" w:eastAsia="Times New Roman" w:hAnsi="Times New Roman" w:cs="Times New Roman"/>
          <w:bCs/>
          <w:sz w:val="28"/>
          <w:szCs w:val="28"/>
          <w:lang w:eastAsia="ru-RU"/>
        </w:rPr>
        <w:t xml:space="preserve">Председатель Совета депутатов                                              </w:t>
      </w:r>
      <w:proofErr w:type="spellStart"/>
      <w:r w:rsidRPr="00CC5FB0">
        <w:rPr>
          <w:rFonts w:ascii="Times New Roman" w:eastAsia="Times New Roman" w:hAnsi="Times New Roman" w:cs="Times New Roman"/>
          <w:bCs/>
          <w:sz w:val="28"/>
          <w:szCs w:val="28"/>
          <w:lang w:eastAsia="ru-RU"/>
        </w:rPr>
        <w:t>А.Ф.Иванов</w:t>
      </w:r>
      <w:proofErr w:type="spellEnd"/>
    </w:p>
    <w:p w14:paraId="7ED1B70B" w14:textId="77777777" w:rsidR="00CC5FB0" w:rsidRPr="00CC5FB0" w:rsidRDefault="00CC5FB0" w:rsidP="00CC5FB0">
      <w:pPr>
        <w:tabs>
          <w:tab w:val="left" w:pos="993"/>
        </w:tabs>
        <w:spacing w:after="0" w:line="240" w:lineRule="auto"/>
        <w:jc w:val="both"/>
        <w:rPr>
          <w:rFonts w:ascii="Times New Roman" w:eastAsia="Times New Roman" w:hAnsi="Times New Roman" w:cs="Times New Roman"/>
          <w:bCs/>
          <w:sz w:val="28"/>
          <w:szCs w:val="28"/>
          <w:lang w:eastAsia="ru-RU"/>
        </w:rPr>
      </w:pPr>
      <w:r w:rsidRPr="00CC5FB0">
        <w:rPr>
          <w:rFonts w:ascii="Times New Roman" w:eastAsia="Times New Roman" w:hAnsi="Times New Roman" w:cs="Times New Roman"/>
          <w:bCs/>
          <w:sz w:val="28"/>
          <w:szCs w:val="28"/>
          <w:lang w:eastAsia="ru-RU"/>
        </w:rPr>
        <w:t xml:space="preserve">муниципального образования </w:t>
      </w:r>
    </w:p>
    <w:p w14:paraId="4E682C4A" w14:textId="77777777" w:rsidR="00CC5FB0" w:rsidRPr="00CC5FB0" w:rsidRDefault="00CC5FB0" w:rsidP="00CC5FB0">
      <w:pPr>
        <w:tabs>
          <w:tab w:val="left" w:pos="993"/>
        </w:tabs>
        <w:spacing w:after="0" w:line="240" w:lineRule="auto"/>
        <w:jc w:val="both"/>
        <w:rPr>
          <w:rFonts w:ascii="Times New Roman" w:eastAsia="Times New Roman" w:hAnsi="Times New Roman" w:cs="Times New Roman"/>
          <w:bCs/>
          <w:sz w:val="28"/>
          <w:szCs w:val="28"/>
          <w:lang w:eastAsia="ru-RU"/>
        </w:rPr>
      </w:pPr>
      <w:r w:rsidRPr="00CC5FB0">
        <w:rPr>
          <w:rFonts w:ascii="Times New Roman" w:eastAsia="Times New Roman" w:hAnsi="Times New Roman" w:cs="Times New Roman"/>
          <w:bCs/>
          <w:sz w:val="28"/>
          <w:szCs w:val="28"/>
          <w:lang w:eastAsia="ru-RU"/>
        </w:rPr>
        <w:t>Дмитриевский сельсовет</w:t>
      </w:r>
    </w:p>
    <w:p w14:paraId="0D77E023" w14:textId="77777777" w:rsidR="00CC5FB0" w:rsidRPr="00CC5FB0" w:rsidRDefault="00CC5FB0" w:rsidP="00CC5FB0">
      <w:pPr>
        <w:tabs>
          <w:tab w:val="left" w:pos="993"/>
        </w:tabs>
        <w:spacing w:after="0" w:line="240" w:lineRule="auto"/>
        <w:jc w:val="both"/>
        <w:rPr>
          <w:rFonts w:ascii="Times New Roman" w:eastAsia="Times New Roman" w:hAnsi="Times New Roman" w:cs="Times New Roman"/>
          <w:bCs/>
          <w:sz w:val="28"/>
          <w:szCs w:val="28"/>
          <w:lang w:eastAsia="ru-RU"/>
        </w:rPr>
      </w:pPr>
    </w:p>
    <w:p w14:paraId="4ADE5C9B" w14:textId="77777777" w:rsidR="00CC5FB0" w:rsidRPr="00CC5FB0" w:rsidRDefault="00CC5FB0" w:rsidP="00CC5FB0">
      <w:pPr>
        <w:tabs>
          <w:tab w:val="left" w:pos="3165"/>
          <w:tab w:val="left" w:pos="3299"/>
        </w:tabs>
        <w:spacing w:after="0" w:line="240" w:lineRule="auto"/>
        <w:ind w:left="4395"/>
        <w:jc w:val="right"/>
        <w:rPr>
          <w:rFonts w:ascii="Times New Roman" w:eastAsia="Calibri" w:hAnsi="Times New Roman" w:cs="Times New Roman"/>
          <w:sz w:val="28"/>
          <w:szCs w:val="28"/>
        </w:rPr>
      </w:pPr>
      <w:r w:rsidRPr="00CC5FB0">
        <w:rPr>
          <w:rFonts w:ascii="Times New Roman" w:eastAsia="Calibri" w:hAnsi="Times New Roman" w:cs="Times New Roman"/>
          <w:sz w:val="28"/>
          <w:szCs w:val="28"/>
        </w:rPr>
        <w:t xml:space="preserve">Приложение </w:t>
      </w:r>
    </w:p>
    <w:p w14:paraId="4F93817F" w14:textId="77777777" w:rsidR="00CC5FB0" w:rsidRPr="00CC5FB0" w:rsidRDefault="00CC5FB0" w:rsidP="00CC5FB0">
      <w:pPr>
        <w:tabs>
          <w:tab w:val="left" w:pos="3165"/>
          <w:tab w:val="left" w:pos="3299"/>
        </w:tabs>
        <w:spacing w:after="0" w:line="240" w:lineRule="auto"/>
        <w:ind w:left="4395"/>
        <w:jc w:val="right"/>
        <w:rPr>
          <w:rFonts w:ascii="Times New Roman" w:eastAsia="Calibri" w:hAnsi="Times New Roman" w:cs="Times New Roman"/>
          <w:sz w:val="28"/>
          <w:szCs w:val="28"/>
        </w:rPr>
      </w:pPr>
      <w:r w:rsidRPr="00CC5FB0">
        <w:rPr>
          <w:rFonts w:ascii="Times New Roman" w:eastAsia="Calibri" w:hAnsi="Times New Roman" w:cs="Times New Roman"/>
          <w:sz w:val="28"/>
          <w:szCs w:val="28"/>
        </w:rPr>
        <w:t xml:space="preserve">к решению Совета  депутатов </w:t>
      </w:r>
    </w:p>
    <w:p w14:paraId="68DBC126" w14:textId="77777777" w:rsidR="00CC5FB0" w:rsidRPr="00CC5FB0" w:rsidRDefault="00CC5FB0" w:rsidP="00CC5FB0">
      <w:pPr>
        <w:tabs>
          <w:tab w:val="left" w:pos="3165"/>
          <w:tab w:val="left" w:pos="3299"/>
        </w:tabs>
        <w:spacing w:after="0" w:line="240" w:lineRule="auto"/>
        <w:jc w:val="right"/>
        <w:rPr>
          <w:rFonts w:ascii="Times New Roman" w:eastAsia="Calibri" w:hAnsi="Times New Roman" w:cs="Times New Roman"/>
          <w:sz w:val="28"/>
          <w:szCs w:val="28"/>
        </w:rPr>
      </w:pPr>
      <w:r w:rsidRPr="00CC5FB0">
        <w:rPr>
          <w:rFonts w:ascii="Times New Roman" w:eastAsia="Calibri" w:hAnsi="Times New Roman" w:cs="Times New Roman"/>
          <w:sz w:val="28"/>
          <w:szCs w:val="28"/>
        </w:rPr>
        <w:t xml:space="preserve">муниципального образования </w:t>
      </w:r>
    </w:p>
    <w:p w14:paraId="518DAABE" w14:textId="77777777" w:rsidR="00CC5FB0" w:rsidRPr="00CC5FB0" w:rsidRDefault="00CC5FB0" w:rsidP="00CC5FB0">
      <w:pPr>
        <w:tabs>
          <w:tab w:val="left" w:pos="3165"/>
          <w:tab w:val="left" w:pos="3299"/>
        </w:tabs>
        <w:spacing w:after="0" w:line="240" w:lineRule="auto"/>
        <w:jc w:val="right"/>
        <w:rPr>
          <w:rFonts w:ascii="Times New Roman" w:eastAsia="Calibri" w:hAnsi="Times New Roman" w:cs="Times New Roman"/>
          <w:sz w:val="28"/>
          <w:szCs w:val="28"/>
        </w:rPr>
      </w:pPr>
      <w:r w:rsidRPr="00CC5FB0">
        <w:rPr>
          <w:rFonts w:ascii="Times New Roman" w:eastAsia="Calibri" w:hAnsi="Times New Roman" w:cs="Times New Roman"/>
          <w:sz w:val="28"/>
          <w:szCs w:val="28"/>
        </w:rPr>
        <w:t>Дмитриевский  сельсовет</w:t>
      </w:r>
    </w:p>
    <w:p w14:paraId="42DC0FFE" w14:textId="77777777" w:rsidR="00CC5FB0" w:rsidRPr="00CC5FB0" w:rsidRDefault="00CC5FB0" w:rsidP="00CC5FB0">
      <w:pPr>
        <w:spacing w:after="0" w:line="240" w:lineRule="auto"/>
        <w:ind w:firstLine="709"/>
        <w:jc w:val="right"/>
        <w:rPr>
          <w:rFonts w:ascii="Times New Roman" w:eastAsia="SimSun" w:hAnsi="Times New Roman" w:cs="Times New Roman"/>
          <w:sz w:val="28"/>
          <w:szCs w:val="28"/>
          <w:lang w:eastAsia="ru-RU"/>
        </w:rPr>
      </w:pPr>
      <w:r w:rsidRPr="00CC5FB0">
        <w:rPr>
          <w:rFonts w:ascii="Times New Roman" w:eastAsia="SimSun" w:hAnsi="Times New Roman" w:cs="Times New Roman"/>
          <w:sz w:val="28"/>
          <w:szCs w:val="28"/>
          <w:lang w:eastAsia="ru-RU"/>
        </w:rPr>
        <w:t xml:space="preserve"> от 29.08.2025 № 177</w:t>
      </w:r>
    </w:p>
    <w:p w14:paraId="0F5E5C5E" w14:textId="77777777" w:rsidR="00CC5FB0" w:rsidRPr="00CC5FB0" w:rsidRDefault="00CC5FB0" w:rsidP="00CC5FB0">
      <w:pPr>
        <w:widowControl w:val="0"/>
        <w:autoSpaceDE w:val="0"/>
        <w:autoSpaceDN w:val="0"/>
        <w:spacing w:after="0" w:line="240" w:lineRule="auto"/>
        <w:ind w:left="5529"/>
        <w:jc w:val="center"/>
        <w:rPr>
          <w:rFonts w:ascii="Times New Roman" w:eastAsia="SimSun" w:hAnsi="Times New Roman" w:cs="Times New Roman"/>
          <w:color w:val="000000"/>
          <w:sz w:val="28"/>
          <w:szCs w:val="28"/>
          <w:lang w:eastAsia="ru-RU"/>
        </w:rPr>
      </w:pPr>
    </w:p>
    <w:p w14:paraId="320A3480" w14:textId="77777777" w:rsidR="00CC5FB0" w:rsidRPr="00CC5FB0" w:rsidRDefault="00CC5FB0" w:rsidP="00CC5FB0">
      <w:pPr>
        <w:widowControl w:val="0"/>
        <w:autoSpaceDE w:val="0"/>
        <w:autoSpaceDN w:val="0"/>
        <w:spacing w:after="0" w:line="240" w:lineRule="auto"/>
        <w:jc w:val="center"/>
        <w:rPr>
          <w:rFonts w:ascii="Times New Roman" w:eastAsia="SimSun" w:hAnsi="Times New Roman" w:cs="Times New Roman"/>
          <w:b/>
          <w:color w:val="000000"/>
          <w:sz w:val="28"/>
          <w:szCs w:val="28"/>
          <w:lang w:eastAsia="ru-RU"/>
        </w:rPr>
      </w:pPr>
    </w:p>
    <w:p w14:paraId="4C8CEEBC" w14:textId="77777777" w:rsidR="00CC5FB0" w:rsidRPr="00CC5FB0" w:rsidRDefault="00CC5FB0" w:rsidP="00CC5FB0">
      <w:pPr>
        <w:widowControl w:val="0"/>
        <w:autoSpaceDE w:val="0"/>
        <w:autoSpaceDN w:val="0"/>
        <w:spacing w:after="0" w:line="240" w:lineRule="auto"/>
        <w:jc w:val="center"/>
        <w:rPr>
          <w:rFonts w:ascii="Times New Roman" w:eastAsia="SimSun" w:hAnsi="Times New Roman" w:cs="Times New Roman"/>
          <w:b/>
          <w:color w:val="000000"/>
          <w:sz w:val="28"/>
          <w:szCs w:val="28"/>
          <w:lang w:eastAsia="ru-RU"/>
        </w:rPr>
      </w:pPr>
      <w:r w:rsidRPr="00CC5FB0">
        <w:rPr>
          <w:rFonts w:ascii="Times New Roman" w:eastAsia="SimSun" w:hAnsi="Times New Roman" w:cs="Times New Roman"/>
          <w:b/>
          <w:color w:val="000000"/>
          <w:sz w:val="28"/>
          <w:szCs w:val="28"/>
          <w:lang w:eastAsia="ru-RU"/>
        </w:rPr>
        <w:t>ПОРЯДОК</w:t>
      </w:r>
    </w:p>
    <w:p w14:paraId="55AF9323" w14:textId="77777777" w:rsidR="00CC5FB0" w:rsidRPr="00CC5FB0" w:rsidRDefault="00CC5FB0" w:rsidP="00CC5FB0">
      <w:pPr>
        <w:widowControl w:val="0"/>
        <w:autoSpaceDE w:val="0"/>
        <w:autoSpaceDN w:val="0"/>
        <w:spacing w:after="0" w:line="240" w:lineRule="auto"/>
        <w:jc w:val="center"/>
        <w:outlineLvl w:val="1"/>
        <w:rPr>
          <w:rFonts w:ascii="Times New Roman" w:eastAsia="SimSun" w:hAnsi="Times New Roman" w:cs="Times New Roman"/>
          <w:b/>
          <w:color w:val="000000"/>
          <w:sz w:val="28"/>
          <w:szCs w:val="28"/>
          <w:lang w:eastAsia="ru-RU"/>
        </w:rPr>
      </w:pPr>
      <w:r w:rsidRPr="00CC5FB0">
        <w:rPr>
          <w:rFonts w:ascii="Times New Roman" w:eastAsia="Calibri" w:hAnsi="Times New Roman" w:cs="Times New Roman"/>
          <w:b/>
          <w:sz w:val="28"/>
          <w:szCs w:val="28"/>
          <w:lang w:eastAsia="ru-RU"/>
        </w:rPr>
        <w:t>расчета и возврата сумм инициативных платежей, подлежащих возврату лицам (в том числе организациям), осуществившим их перечисление в бюджет  сельского поселения</w:t>
      </w:r>
    </w:p>
    <w:p w14:paraId="4BAC94AF" w14:textId="77777777" w:rsidR="00CC5FB0" w:rsidRPr="00CC5FB0" w:rsidRDefault="00CC5FB0" w:rsidP="00CC5FB0">
      <w:pPr>
        <w:spacing w:after="0" w:line="240" w:lineRule="auto"/>
        <w:ind w:firstLine="709"/>
        <w:contextualSpacing/>
        <w:jc w:val="center"/>
        <w:rPr>
          <w:rFonts w:ascii="Times New Roman" w:eastAsia="Calibri" w:hAnsi="Times New Roman" w:cs="Times New Roman"/>
          <w:color w:val="000000"/>
          <w:sz w:val="28"/>
          <w:szCs w:val="28"/>
        </w:rPr>
      </w:pPr>
    </w:p>
    <w:p w14:paraId="36D0D7CA" w14:textId="77777777" w:rsidR="00CC5FB0" w:rsidRPr="00CC5FB0" w:rsidRDefault="00CC5FB0" w:rsidP="00CC5FB0">
      <w:pPr>
        <w:spacing w:after="0" w:line="240" w:lineRule="auto"/>
        <w:ind w:firstLine="709"/>
        <w:contextualSpacing/>
        <w:jc w:val="center"/>
        <w:rPr>
          <w:rFonts w:ascii="Times New Roman" w:eastAsia="Calibri" w:hAnsi="Times New Roman" w:cs="Times New Roman"/>
          <w:color w:val="000000"/>
          <w:sz w:val="28"/>
          <w:szCs w:val="28"/>
        </w:rPr>
      </w:pPr>
    </w:p>
    <w:p w14:paraId="04F32E89"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1.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004D028F"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2.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w:t>
      </w:r>
    </w:p>
    <w:p w14:paraId="2567D1B0"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Размер инициативного платежа, подлежащего возврату, в указанном случае равен сумме внесенного лицом инициативного платежа.</w:t>
      </w:r>
    </w:p>
    <w:p w14:paraId="1AE40716"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3.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38F0970E"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Размер инициативного платежа, подлежащего возврату, внесшему его лицу, в указанном случае рассчитывается по формуле:</w:t>
      </w:r>
    </w:p>
    <w:p w14:paraId="00DFD98B" w14:textId="77777777" w:rsidR="00CC5FB0" w:rsidRPr="00CC5FB0" w:rsidRDefault="00CC5FB0" w:rsidP="00CC5FB0">
      <w:pPr>
        <w:spacing w:after="0" w:line="240" w:lineRule="auto"/>
        <w:ind w:firstLine="709"/>
        <w:contextualSpacing/>
        <w:jc w:val="both"/>
        <w:rPr>
          <w:rFonts w:ascii="Times New Roman" w:eastAsia="Calibri" w:hAnsi="Times New Roman" w:cs="Times New Roman"/>
          <w:b/>
          <w:sz w:val="28"/>
          <w:szCs w:val="28"/>
        </w:rPr>
      </w:pPr>
    </w:p>
    <w:p w14:paraId="26A95ABA" w14:textId="77777777" w:rsidR="00CC5FB0" w:rsidRPr="00CC5FB0" w:rsidRDefault="00CC5FB0" w:rsidP="00CC5FB0">
      <w:pPr>
        <w:spacing w:after="0" w:line="240" w:lineRule="auto"/>
        <w:ind w:firstLine="709"/>
        <w:contextualSpacing/>
        <w:jc w:val="both"/>
        <w:rPr>
          <w:rFonts w:ascii="Times New Roman" w:eastAsia="Calibri" w:hAnsi="Times New Roman" w:cs="Times New Roman"/>
          <w:b/>
          <w:sz w:val="28"/>
          <w:szCs w:val="28"/>
          <w:vertAlign w:val="subscript"/>
        </w:rPr>
      </w:pPr>
      <w:proofErr w:type="spellStart"/>
      <w:r w:rsidRPr="00CC5FB0">
        <w:rPr>
          <w:rFonts w:ascii="Times New Roman" w:eastAsia="Calibri" w:hAnsi="Times New Roman" w:cs="Times New Roman"/>
          <w:b/>
          <w:sz w:val="28"/>
          <w:szCs w:val="28"/>
        </w:rPr>
        <w:t>В</w:t>
      </w:r>
      <w:r w:rsidRPr="00CC5FB0">
        <w:rPr>
          <w:rFonts w:ascii="Times New Roman" w:eastAsia="Calibri" w:hAnsi="Times New Roman" w:cs="Times New Roman"/>
          <w:b/>
          <w:sz w:val="28"/>
          <w:szCs w:val="28"/>
          <w:vertAlign w:val="subscript"/>
        </w:rPr>
        <w:t>л</w:t>
      </w:r>
      <w:proofErr w:type="spellEnd"/>
      <w:r w:rsidRPr="00CC5FB0">
        <w:rPr>
          <w:rFonts w:ascii="Times New Roman" w:eastAsia="Calibri" w:hAnsi="Times New Roman" w:cs="Times New Roman"/>
          <w:b/>
          <w:sz w:val="28"/>
          <w:szCs w:val="28"/>
        </w:rPr>
        <w:t xml:space="preserve"> = (∑И</w:t>
      </w:r>
      <w:r w:rsidRPr="00CC5FB0">
        <w:rPr>
          <w:rFonts w:ascii="Times New Roman" w:eastAsia="Calibri" w:hAnsi="Times New Roman" w:cs="Times New Roman"/>
          <w:b/>
          <w:sz w:val="28"/>
          <w:szCs w:val="28"/>
          <w:vertAlign w:val="subscript"/>
        </w:rPr>
        <w:t>о</w:t>
      </w:r>
      <w:r w:rsidRPr="00CC5FB0">
        <w:rPr>
          <w:rFonts w:ascii="Times New Roman" w:eastAsia="Calibri" w:hAnsi="Times New Roman" w:cs="Times New Roman"/>
          <w:b/>
          <w:sz w:val="28"/>
          <w:szCs w:val="28"/>
        </w:rPr>
        <w:t xml:space="preserve"> – </w:t>
      </w:r>
      <w:r w:rsidRPr="00CC5FB0">
        <w:rPr>
          <w:rFonts w:ascii="Times New Roman" w:eastAsia="Calibri" w:hAnsi="Times New Roman" w:cs="Times New Roman"/>
          <w:b/>
          <w:color w:val="000000"/>
          <w:sz w:val="28"/>
          <w:szCs w:val="28"/>
        </w:rPr>
        <w:t>∑</w:t>
      </w:r>
      <w:proofErr w:type="spellStart"/>
      <w:r w:rsidRPr="00CC5FB0">
        <w:rPr>
          <w:rFonts w:ascii="Times New Roman" w:eastAsia="Calibri" w:hAnsi="Times New Roman" w:cs="Times New Roman"/>
          <w:b/>
          <w:color w:val="000000"/>
          <w:sz w:val="28"/>
          <w:szCs w:val="28"/>
        </w:rPr>
        <w:t>И</w:t>
      </w:r>
      <w:r w:rsidRPr="00CC5FB0">
        <w:rPr>
          <w:rFonts w:ascii="Times New Roman" w:eastAsia="Calibri" w:hAnsi="Times New Roman" w:cs="Times New Roman"/>
          <w:b/>
          <w:color w:val="000000"/>
          <w:sz w:val="28"/>
          <w:szCs w:val="28"/>
          <w:vertAlign w:val="subscript"/>
        </w:rPr>
        <w:t>фак</w:t>
      </w:r>
      <w:r w:rsidRPr="00CC5FB0">
        <w:rPr>
          <w:rFonts w:ascii="Times New Roman" w:eastAsia="Calibri" w:hAnsi="Times New Roman" w:cs="Times New Roman"/>
          <w:color w:val="000000"/>
          <w:sz w:val="28"/>
          <w:szCs w:val="28"/>
          <w:vertAlign w:val="subscript"/>
        </w:rPr>
        <w:t>т</w:t>
      </w:r>
      <w:proofErr w:type="spellEnd"/>
      <w:r w:rsidRPr="00CC5FB0">
        <w:rPr>
          <w:rFonts w:ascii="Times New Roman" w:eastAsia="Calibri" w:hAnsi="Times New Roman" w:cs="Times New Roman"/>
          <w:b/>
          <w:sz w:val="28"/>
          <w:szCs w:val="28"/>
        </w:rPr>
        <w:t>) х И</w:t>
      </w:r>
      <w:r w:rsidRPr="00CC5FB0">
        <w:rPr>
          <w:rFonts w:ascii="Times New Roman" w:eastAsia="Calibri" w:hAnsi="Times New Roman" w:cs="Times New Roman"/>
          <w:b/>
          <w:sz w:val="28"/>
          <w:szCs w:val="28"/>
          <w:vertAlign w:val="subscript"/>
        </w:rPr>
        <w:t>л</w:t>
      </w:r>
      <w:r w:rsidRPr="00CC5FB0">
        <w:rPr>
          <w:rFonts w:ascii="Times New Roman" w:eastAsia="Calibri" w:hAnsi="Times New Roman" w:cs="Times New Roman"/>
          <w:b/>
          <w:sz w:val="28"/>
          <w:szCs w:val="28"/>
        </w:rPr>
        <w:t>/∑И</w:t>
      </w:r>
      <w:r w:rsidRPr="00CC5FB0">
        <w:rPr>
          <w:rFonts w:ascii="Times New Roman" w:eastAsia="Calibri" w:hAnsi="Times New Roman" w:cs="Times New Roman"/>
          <w:b/>
          <w:sz w:val="28"/>
          <w:szCs w:val="28"/>
          <w:vertAlign w:val="subscript"/>
        </w:rPr>
        <w:t>о</w:t>
      </w:r>
    </w:p>
    <w:p w14:paraId="4A0A5202"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p>
    <w:p w14:paraId="08F9042A"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где:</w:t>
      </w:r>
    </w:p>
    <w:p w14:paraId="54216A91"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proofErr w:type="spellStart"/>
      <w:r w:rsidRPr="00CC5FB0">
        <w:rPr>
          <w:rFonts w:ascii="Times New Roman" w:eastAsia="Calibri" w:hAnsi="Times New Roman" w:cs="Times New Roman"/>
          <w:b/>
          <w:color w:val="000000"/>
          <w:sz w:val="28"/>
          <w:szCs w:val="28"/>
        </w:rPr>
        <w:lastRenderedPageBreak/>
        <w:t>В</w:t>
      </w:r>
      <w:r w:rsidRPr="00CC5FB0">
        <w:rPr>
          <w:rFonts w:ascii="Times New Roman" w:eastAsia="Calibri" w:hAnsi="Times New Roman" w:cs="Times New Roman"/>
          <w:b/>
          <w:color w:val="000000"/>
          <w:sz w:val="28"/>
          <w:szCs w:val="28"/>
          <w:vertAlign w:val="subscript"/>
        </w:rPr>
        <w:t>л</w:t>
      </w:r>
      <w:proofErr w:type="spellEnd"/>
      <w:r w:rsidRPr="00CC5FB0">
        <w:rPr>
          <w:rFonts w:ascii="Times New Roman" w:eastAsia="Calibri" w:hAnsi="Times New Roman" w:cs="Times New Roman"/>
          <w:color w:val="000000"/>
          <w:sz w:val="28"/>
          <w:szCs w:val="28"/>
        </w:rPr>
        <w:t xml:space="preserve"> -  размер инициативного платежа, подлежащего возврату внесшему его лицу;</w:t>
      </w:r>
    </w:p>
    <w:p w14:paraId="21021611"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r w:rsidRPr="00CC5FB0">
        <w:rPr>
          <w:rFonts w:ascii="Times New Roman" w:eastAsia="Calibri" w:hAnsi="Times New Roman" w:cs="Times New Roman"/>
          <w:b/>
          <w:color w:val="000000"/>
          <w:sz w:val="28"/>
          <w:szCs w:val="28"/>
        </w:rPr>
        <w:t>∑И</w:t>
      </w:r>
      <w:r w:rsidRPr="00CC5FB0">
        <w:rPr>
          <w:rFonts w:ascii="Times New Roman" w:eastAsia="Calibri" w:hAnsi="Times New Roman" w:cs="Times New Roman"/>
          <w:b/>
          <w:color w:val="000000"/>
          <w:sz w:val="28"/>
          <w:szCs w:val="28"/>
          <w:vertAlign w:val="subscript"/>
        </w:rPr>
        <w:t>о</w:t>
      </w:r>
      <w:r w:rsidRPr="00CC5FB0">
        <w:rPr>
          <w:rFonts w:ascii="Times New Roman" w:eastAsia="Calibri" w:hAnsi="Times New Roman" w:cs="Times New Roman"/>
          <w:color w:val="000000"/>
          <w:sz w:val="28"/>
          <w:szCs w:val="28"/>
          <w:vertAlign w:val="subscript"/>
        </w:rPr>
        <w:t xml:space="preserve"> </w:t>
      </w:r>
      <w:r w:rsidRPr="00CC5FB0">
        <w:rPr>
          <w:rFonts w:ascii="Times New Roman" w:eastAsia="Calibri" w:hAnsi="Times New Roman" w:cs="Times New Roman"/>
          <w:color w:val="000000"/>
          <w:sz w:val="28"/>
          <w:szCs w:val="28"/>
        </w:rPr>
        <w:t xml:space="preserve"> - общая сумма инициативных платежей, поступившая в местный бюджет в целях реализации конкретного инициативного проекта;</w:t>
      </w:r>
    </w:p>
    <w:p w14:paraId="68155866"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r w:rsidRPr="00CC5FB0">
        <w:rPr>
          <w:rFonts w:ascii="Times New Roman" w:eastAsia="Calibri" w:hAnsi="Times New Roman" w:cs="Times New Roman"/>
          <w:b/>
          <w:color w:val="000000"/>
          <w:sz w:val="28"/>
          <w:szCs w:val="28"/>
        </w:rPr>
        <w:t>∑</w:t>
      </w:r>
      <w:proofErr w:type="spellStart"/>
      <w:r w:rsidRPr="00CC5FB0">
        <w:rPr>
          <w:rFonts w:ascii="Times New Roman" w:eastAsia="Calibri" w:hAnsi="Times New Roman" w:cs="Times New Roman"/>
          <w:b/>
          <w:color w:val="000000"/>
          <w:sz w:val="28"/>
          <w:szCs w:val="28"/>
        </w:rPr>
        <w:t>И</w:t>
      </w:r>
      <w:r w:rsidRPr="00CC5FB0">
        <w:rPr>
          <w:rFonts w:ascii="Times New Roman" w:eastAsia="Calibri" w:hAnsi="Times New Roman" w:cs="Times New Roman"/>
          <w:b/>
          <w:color w:val="000000"/>
          <w:sz w:val="28"/>
          <w:szCs w:val="28"/>
          <w:vertAlign w:val="subscript"/>
        </w:rPr>
        <w:t>фак</w:t>
      </w:r>
      <w:r w:rsidRPr="00CC5FB0">
        <w:rPr>
          <w:rFonts w:ascii="Times New Roman" w:eastAsia="Calibri" w:hAnsi="Times New Roman" w:cs="Times New Roman"/>
          <w:color w:val="000000"/>
          <w:sz w:val="28"/>
          <w:szCs w:val="28"/>
          <w:vertAlign w:val="subscript"/>
        </w:rPr>
        <w:t>т</w:t>
      </w:r>
      <w:proofErr w:type="spellEnd"/>
      <w:r w:rsidRPr="00CC5FB0">
        <w:rPr>
          <w:rFonts w:ascii="Times New Roman" w:eastAsia="Calibri" w:hAnsi="Times New Roman" w:cs="Times New Roman"/>
          <w:color w:val="000000"/>
          <w:sz w:val="28"/>
          <w:szCs w:val="28"/>
        </w:rPr>
        <w:t xml:space="preserve"> - сумма инициативных платежей, фактически израсходованная на реализацию конкретного инициативного проекта;</w:t>
      </w:r>
    </w:p>
    <w:p w14:paraId="15ED332C"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r w:rsidRPr="00CC5FB0">
        <w:rPr>
          <w:rFonts w:ascii="Times New Roman" w:eastAsia="Calibri" w:hAnsi="Times New Roman" w:cs="Times New Roman"/>
          <w:b/>
          <w:color w:val="000000"/>
          <w:sz w:val="28"/>
          <w:szCs w:val="28"/>
        </w:rPr>
        <w:t>И</w:t>
      </w:r>
      <w:r w:rsidRPr="00CC5FB0">
        <w:rPr>
          <w:rFonts w:ascii="Times New Roman" w:eastAsia="Calibri" w:hAnsi="Times New Roman" w:cs="Times New Roman"/>
          <w:b/>
          <w:color w:val="000000"/>
          <w:sz w:val="28"/>
          <w:szCs w:val="28"/>
          <w:vertAlign w:val="subscript"/>
        </w:rPr>
        <w:t>л</w:t>
      </w:r>
      <w:r w:rsidRPr="00CC5FB0">
        <w:rPr>
          <w:rFonts w:ascii="Times New Roman" w:eastAsia="Calibri" w:hAnsi="Times New Roman" w:cs="Times New Roman"/>
          <w:color w:val="000000"/>
          <w:sz w:val="28"/>
          <w:szCs w:val="28"/>
          <w:vertAlign w:val="subscript"/>
        </w:rPr>
        <w:t xml:space="preserve"> </w:t>
      </w:r>
      <w:r w:rsidRPr="00CC5FB0">
        <w:rPr>
          <w:rFonts w:ascii="Times New Roman" w:eastAsia="Calibri" w:hAnsi="Times New Roman" w:cs="Times New Roman"/>
          <w:color w:val="000000"/>
          <w:sz w:val="28"/>
          <w:szCs w:val="28"/>
        </w:rPr>
        <w:t xml:space="preserve"> - размер инициативного платежа, внесенного в местный бюджет конкретным лицом.</w:t>
      </w:r>
    </w:p>
    <w:p w14:paraId="47D0EAF6"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p>
    <w:p w14:paraId="34D2C040"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4. Уведомление о возврате инициативных платежей (по форме согласно приложению 1 к настоящему Порядку) обнародуется администрацией муниципального образования Дмитриевский  сельсовет в порядке, предусмотренном для обнародования муниципальных правовых актов, а также размещается на официальном сайте администрации в сети Интернет в течение 10 рабочих дней с момента появления оснований для возврата инициативных платежей.</w:t>
      </w:r>
    </w:p>
    <w:p w14:paraId="14262BC6"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5. Для осуществления возврата денежных средств лицо, внесшее инициативный платеж, представляет в администрацию муниципального образования Дмитриевский  сельсовет заявление о возврате денежных средств, внесенных в качестве</w:t>
      </w:r>
      <w:r w:rsidRPr="00CC5FB0">
        <w:rPr>
          <w:rFonts w:ascii="Calibri" w:eastAsia="Calibri" w:hAnsi="Calibri" w:cs="Times New Roman"/>
        </w:rPr>
        <w:t xml:space="preserve"> </w:t>
      </w:r>
      <w:r w:rsidRPr="00CC5FB0">
        <w:rPr>
          <w:rFonts w:ascii="Times New Roman" w:eastAsia="Calibri" w:hAnsi="Times New Roman" w:cs="Times New Roman"/>
          <w:color w:val="000000"/>
          <w:sz w:val="28"/>
          <w:szCs w:val="28"/>
        </w:rPr>
        <w:t>инициативного платежа (по форме согласно приложению 2 к настоящему Порядку).</w:t>
      </w:r>
    </w:p>
    <w:p w14:paraId="1769FA36"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К заявлению о возврате денежных средств, внесенных в качестве инициативного платежа, прилагаются:</w:t>
      </w:r>
    </w:p>
    <w:p w14:paraId="57B0B4B2"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копия документа, удостоверяющего личность (с предъявлением подлинника);</w:t>
      </w:r>
    </w:p>
    <w:p w14:paraId="3110EAA7"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документ, подтверждающий полномочия (в случае, если с заявлением обращается представитель лица, внесшего инициативный платеж);</w:t>
      </w:r>
    </w:p>
    <w:p w14:paraId="7106E846"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копии платежных документов, подтверждающих внесение инициативных платежей</w:t>
      </w:r>
      <w:r w:rsidRPr="00CC5FB0">
        <w:rPr>
          <w:rFonts w:ascii="Calibri" w:eastAsia="Calibri" w:hAnsi="Calibri" w:cs="Times New Roman"/>
        </w:rPr>
        <w:t xml:space="preserve"> </w:t>
      </w:r>
      <w:r w:rsidRPr="00CC5FB0">
        <w:rPr>
          <w:rFonts w:ascii="Times New Roman" w:eastAsia="Calibri" w:hAnsi="Times New Roman" w:cs="Times New Roman"/>
          <w:color w:val="000000"/>
          <w:sz w:val="28"/>
          <w:szCs w:val="28"/>
        </w:rPr>
        <w:t>(с предъявлением подлинника);</w:t>
      </w:r>
    </w:p>
    <w:p w14:paraId="3109BCF1"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сведения о банковских реквизитах счета, на который следует осуществить возврат инициативного платежа.</w:t>
      </w:r>
    </w:p>
    <w:p w14:paraId="5DA23899"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 xml:space="preserve">6. Возврат денежных средств, внесенных в качестве инициативного платежа, осуществляется администрацией муниципального образования Дмитриевский сельсовет в течение 10 рабочих дней со дня поступления заявления о возврате. </w:t>
      </w:r>
    </w:p>
    <w:p w14:paraId="336237A0" w14:textId="77777777" w:rsidR="00CC5FB0" w:rsidRPr="00CC5FB0" w:rsidRDefault="00CC5FB0" w:rsidP="00CC5FB0">
      <w:pPr>
        <w:spacing w:after="0" w:line="240" w:lineRule="auto"/>
        <w:ind w:firstLine="709"/>
        <w:contextualSpacing/>
        <w:jc w:val="both"/>
        <w:rPr>
          <w:rFonts w:ascii="Times New Roman" w:eastAsia="Calibri" w:hAnsi="Times New Roman" w:cs="Times New Roman"/>
          <w:color w:val="000000"/>
          <w:sz w:val="28"/>
          <w:szCs w:val="28"/>
        </w:rPr>
      </w:pPr>
      <w:r w:rsidRPr="00CC5FB0">
        <w:rPr>
          <w:rFonts w:ascii="Times New Roman" w:eastAsia="Calibri" w:hAnsi="Times New Roman" w:cs="Times New Roman"/>
          <w:color w:val="000000"/>
          <w:sz w:val="28"/>
          <w:szCs w:val="28"/>
        </w:rPr>
        <w:t>7. Заявление о возврате денежных средств, внесенных в качестве инициативного платежа, может быть подано в течение трех лет со дня внесения инициативного платежа.</w:t>
      </w:r>
    </w:p>
    <w:p w14:paraId="59FCBA22" w14:textId="77777777" w:rsidR="00CC5FB0" w:rsidRPr="00CC5FB0" w:rsidRDefault="00CC5FB0" w:rsidP="00CC5FB0">
      <w:pPr>
        <w:spacing w:after="0" w:line="240" w:lineRule="auto"/>
        <w:ind w:firstLine="709"/>
        <w:contextualSpacing/>
        <w:jc w:val="center"/>
        <w:rPr>
          <w:rFonts w:ascii="Times New Roman" w:eastAsia="Calibri" w:hAnsi="Times New Roman" w:cs="Times New Roman"/>
          <w:color w:val="000000"/>
          <w:sz w:val="28"/>
          <w:szCs w:val="28"/>
        </w:rPr>
      </w:pPr>
    </w:p>
    <w:p w14:paraId="4F7D8F5B" w14:textId="77777777" w:rsidR="00CC5FB0" w:rsidRPr="00CC5FB0" w:rsidRDefault="00CC5FB0" w:rsidP="00CC5FB0">
      <w:pPr>
        <w:spacing w:after="0" w:line="240" w:lineRule="auto"/>
        <w:ind w:firstLine="709"/>
        <w:contextualSpacing/>
        <w:jc w:val="center"/>
        <w:rPr>
          <w:rFonts w:ascii="Times New Roman" w:eastAsia="Calibri" w:hAnsi="Times New Roman" w:cs="Times New Roman"/>
          <w:color w:val="000000"/>
          <w:sz w:val="28"/>
          <w:szCs w:val="28"/>
        </w:rPr>
      </w:pPr>
    </w:p>
    <w:p w14:paraId="1EF16A35" w14:textId="77777777" w:rsidR="00CC5FB0" w:rsidRPr="00CC5FB0" w:rsidRDefault="00CC5FB0" w:rsidP="00CC5FB0">
      <w:pPr>
        <w:spacing w:after="0" w:line="240" w:lineRule="auto"/>
        <w:ind w:firstLine="709"/>
        <w:contextualSpacing/>
        <w:jc w:val="center"/>
        <w:rPr>
          <w:rFonts w:ascii="Times New Roman" w:eastAsia="Calibri" w:hAnsi="Times New Roman" w:cs="Times New Roman"/>
          <w:color w:val="000000"/>
          <w:sz w:val="28"/>
          <w:szCs w:val="28"/>
        </w:rPr>
      </w:pPr>
    </w:p>
    <w:p w14:paraId="2E84260F" w14:textId="77777777" w:rsidR="00CC5FB0" w:rsidRPr="00CC5FB0" w:rsidRDefault="00CC5FB0" w:rsidP="00CC5FB0">
      <w:pPr>
        <w:spacing w:after="0" w:line="240" w:lineRule="auto"/>
        <w:ind w:firstLine="709"/>
        <w:contextualSpacing/>
        <w:jc w:val="center"/>
        <w:rPr>
          <w:rFonts w:ascii="Times New Roman" w:eastAsia="Calibri" w:hAnsi="Times New Roman" w:cs="Times New Roman"/>
          <w:color w:val="000000"/>
          <w:sz w:val="28"/>
          <w:szCs w:val="28"/>
        </w:rPr>
      </w:pPr>
    </w:p>
    <w:p w14:paraId="1EB4C6C6" w14:textId="77777777" w:rsidR="00CC5FB0" w:rsidRPr="00CC5FB0" w:rsidRDefault="00CC5FB0" w:rsidP="00CC5FB0">
      <w:pPr>
        <w:spacing w:after="0" w:line="240" w:lineRule="auto"/>
        <w:ind w:firstLine="709"/>
        <w:contextualSpacing/>
        <w:jc w:val="center"/>
        <w:rPr>
          <w:rFonts w:ascii="Times New Roman" w:eastAsia="Calibri" w:hAnsi="Times New Roman" w:cs="Times New Roman"/>
          <w:color w:val="000000"/>
          <w:sz w:val="28"/>
          <w:szCs w:val="28"/>
        </w:rPr>
      </w:pPr>
    </w:p>
    <w:p w14:paraId="183A4BAF" w14:textId="77777777" w:rsidR="00CC5FB0" w:rsidRPr="00CC5FB0" w:rsidRDefault="00CC5FB0" w:rsidP="00CC5FB0">
      <w:pPr>
        <w:spacing w:after="0" w:line="240" w:lineRule="auto"/>
        <w:ind w:firstLine="709"/>
        <w:contextualSpacing/>
        <w:jc w:val="center"/>
        <w:rPr>
          <w:rFonts w:ascii="Times New Roman" w:eastAsia="Calibri" w:hAnsi="Times New Roman" w:cs="Times New Roman"/>
          <w:color w:val="000000"/>
          <w:sz w:val="28"/>
          <w:szCs w:val="28"/>
        </w:rPr>
      </w:pPr>
    </w:p>
    <w:p w14:paraId="0F76436E" w14:textId="77777777" w:rsidR="00CC5FB0" w:rsidRPr="00CC5FB0" w:rsidRDefault="00CC5FB0" w:rsidP="00CC5FB0">
      <w:pPr>
        <w:spacing w:after="0" w:line="240" w:lineRule="auto"/>
        <w:ind w:firstLine="709"/>
        <w:contextualSpacing/>
        <w:jc w:val="center"/>
        <w:rPr>
          <w:rFonts w:ascii="Times New Roman" w:eastAsia="Calibri" w:hAnsi="Times New Roman" w:cs="Times New Roman"/>
          <w:color w:val="000000"/>
          <w:sz w:val="28"/>
          <w:szCs w:val="28"/>
        </w:rPr>
      </w:pPr>
    </w:p>
    <w:p w14:paraId="4705980B" w14:textId="77777777" w:rsidR="00CC5FB0" w:rsidRPr="00CC5FB0" w:rsidRDefault="00CC5FB0" w:rsidP="00CC5FB0">
      <w:pPr>
        <w:spacing w:after="0" w:line="240" w:lineRule="auto"/>
        <w:ind w:firstLine="709"/>
        <w:contextualSpacing/>
        <w:jc w:val="center"/>
        <w:rPr>
          <w:rFonts w:ascii="Times New Roman" w:eastAsia="Calibri" w:hAnsi="Times New Roman" w:cs="Times New Roman"/>
          <w:color w:val="000000"/>
          <w:sz w:val="28"/>
          <w:szCs w:val="28"/>
        </w:rPr>
      </w:pPr>
    </w:p>
    <w:p w14:paraId="3CA6C9F8" w14:textId="77777777" w:rsidR="00CC5FB0" w:rsidRPr="00CC5FB0" w:rsidRDefault="00CC5FB0" w:rsidP="00CC5FB0">
      <w:pPr>
        <w:spacing w:after="0" w:line="240" w:lineRule="auto"/>
        <w:ind w:firstLine="709"/>
        <w:contextualSpacing/>
        <w:jc w:val="center"/>
        <w:rPr>
          <w:rFonts w:ascii="Times New Roman" w:eastAsia="Calibri" w:hAnsi="Times New Roman" w:cs="Times New Roman"/>
          <w:color w:val="000000"/>
          <w:sz w:val="28"/>
          <w:szCs w:val="28"/>
        </w:rPr>
      </w:pPr>
    </w:p>
    <w:p w14:paraId="659EFF1D" w14:textId="77777777" w:rsidR="00CC5FB0" w:rsidRPr="00CC5FB0" w:rsidRDefault="00CC5FB0" w:rsidP="00CC5FB0">
      <w:pPr>
        <w:spacing w:after="0" w:line="240" w:lineRule="auto"/>
        <w:ind w:firstLine="709"/>
        <w:contextualSpacing/>
        <w:jc w:val="center"/>
        <w:rPr>
          <w:rFonts w:ascii="Times New Roman" w:eastAsia="Calibri" w:hAnsi="Times New Roman" w:cs="Times New Roman"/>
          <w:color w:val="000000"/>
          <w:sz w:val="28"/>
          <w:szCs w:val="28"/>
        </w:rPr>
      </w:pPr>
    </w:p>
    <w:p w14:paraId="1FADFB71" w14:textId="77777777" w:rsidR="00CC5FB0" w:rsidRPr="00CC5FB0" w:rsidRDefault="00CC5FB0" w:rsidP="00CC5FB0">
      <w:pPr>
        <w:spacing w:after="0" w:line="240" w:lineRule="auto"/>
        <w:ind w:firstLine="709"/>
        <w:contextualSpacing/>
        <w:jc w:val="center"/>
        <w:rPr>
          <w:rFonts w:ascii="Times New Roman" w:eastAsia="Calibri" w:hAnsi="Times New Roman" w:cs="Times New Roman"/>
          <w:color w:val="000000"/>
          <w:sz w:val="28"/>
          <w:szCs w:val="28"/>
        </w:rPr>
      </w:pPr>
    </w:p>
    <w:p w14:paraId="7093D3D9" w14:textId="77777777" w:rsidR="00CC5FB0" w:rsidRPr="00CC5FB0" w:rsidRDefault="00CC5FB0" w:rsidP="00CC5FB0">
      <w:pPr>
        <w:spacing w:after="0" w:line="240" w:lineRule="auto"/>
        <w:ind w:firstLine="709"/>
        <w:contextualSpacing/>
        <w:jc w:val="center"/>
        <w:rPr>
          <w:rFonts w:ascii="Times New Roman" w:eastAsia="Calibri" w:hAnsi="Times New Roman" w:cs="Times New Roman"/>
          <w:color w:val="000000"/>
          <w:sz w:val="28"/>
          <w:szCs w:val="28"/>
        </w:rPr>
      </w:pPr>
    </w:p>
    <w:p w14:paraId="723315B4" w14:textId="77777777" w:rsidR="00CC5FB0" w:rsidRPr="00CC5FB0" w:rsidRDefault="00CC5FB0" w:rsidP="00CC5FB0">
      <w:pPr>
        <w:spacing w:after="0" w:line="240" w:lineRule="auto"/>
        <w:ind w:firstLine="709"/>
        <w:contextualSpacing/>
        <w:jc w:val="center"/>
        <w:rPr>
          <w:rFonts w:ascii="Times New Roman" w:eastAsia="Calibri" w:hAnsi="Times New Roman" w:cs="Times New Roman"/>
          <w:color w:val="000000"/>
          <w:sz w:val="28"/>
          <w:szCs w:val="28"/>
        </w:rPr>
      </w:pPr>
    </w:p>
    <w:p w14:paraId="2CD48D8F" w14:textId="77777777" w:rsidR="00CC5FB0" w:rsidRPr="00CC5FB0" w:rsidRDefault="00CC5FB0" w:rsidP="00CC5FB0">
      <w:pPr>
        <w:spacing w:after="0" w:line="240" w:lineRule="auto"/>
        <w:ind w:firstLine="709"/>
        <w:contextualSpacing/>
        <w:jc w:val="center"/>
        <w:rPr>
          <w:rFonts w:ascii="Times New Roman" w:eastAsia="Calibri" w:hAnsi="Times New Roman" w:cs="Times New Roman"/>
          <w:color w:val="000000"/>
          <w:sz w:val="28"/>
          <w:szCs w:val="28"/>
        </w:rPr>
      </w:pPr>
    </w:p>
    <w:p w14:paraId="71476177" w14:textId="77777777" w:rsidR="00CC5FB0" w:rsidRPr="00CC5FB0" w:rsidRDefault="00CC5FB0" w:rsidP="00CC5FB0">
      <w:pPr>
        <w:spacing w:after="0" w:line="240" w:lineRule="auto"/>
        <w:ind w:firstLine="709"/>
        <w:contextualSpacing/>
        <w:jc w:val="center"/>
        <w:rPr>
          <w:rFonts w:ascii="Times New Roman" w:eastAsia="Calibri" w:hAnsi="Times New Roman" w:cs="Times New Roman"/>
          <w:color w:val="000000"/>
          <w:sz w:val="28"/>
          <w:szCs w:val="28"/>
        </w:rPr>
      </w:pPr>
    </w:p>
    <w:p w14:paraId="5A730D1D" w14:textId="77777777" w:rsidR="00CC5FB0" w:rsidRPr="00CC5FB0" w:rsidRDefault="00CC5FB0" w:rsidP="00CC5FB0">
      <w:pPr>
        <w:spacing w:after="0" w:line="240" w:lineRule="auto"/>
        <w:ind w:firstLine="709"/>
        <w:contextualSpacing/>
        <w:jc w:val="center"/>
        <w:rPr>
          <w:rFonts w:ascii="Times New Roman" w:eastAsia="Calibri" w:hAnsi="Times New Roman" w:cs="Times New Roman"/>
          <w:color w:val="000000"/>
          <w:sz w:val="28"/>
          <w:szCs w:val="28"/>
        </w:rPr>
      </w:pPr>
    </w:p>
    <w:p w14:paraId="0ACAE72F" w14:textId="77777777" w:rsidR="00CC5FB0" w:rsidRPr="00CC5FB0" w:rsidRDefault="00CC5FB0" w:rsidP="00CC5FB0">
      <w:pPr>
        <w:spacing w:after="0" w:line="240" w:lineRule="auto"/>
        <w:ind w:firstLine="709"/>
        <w:contextualSpacing/>
        <w:jc w:val="center"/>
        <w:rPr>
          <w:rFonts w:ascii="Times New Roman" w:eastAsia="Calibri" w:hAnsi="Times New Roman" w:cs="Times New Roman"/>
          <w:color w:val="000000"/>
          <w:sz w:val="28"/>
          <w:szCs w:val="28"/>
        </w:rPr>
      </w:pPr>
    </w:p>
    <w:p w14:paraId="25139ACB" w14:textId="77777777" w:rsidR="00CC5FB0" w:rsidRPr="00CC5FB0" w:rsidRDefault="00CC5FB0" w:rsidP="00CC5FB0">
      <w:pPr>
        <w:spacing w:after="0" w:line="240" w:lineRule="auto"/>
        <w:ind w:firstLine="709"/>
        <w:contextualSpacing/>
        <w:jc w:val="center"/>
        <w:rPr>
          <w:rFonts w:ascii="Times New Roman" w:eastAsia="Calibri" w:hAnsi="Times New Roman" w:cs="Times New Roman"/>
          <w:color w:val="000000"/>
          <w:sz w:val="28"/>
          <w:szCs w:val="28"/>
        </w:rPr>
      </w:pPr>
    </w:p>
    <w:p w14:paraId="7C26115E" w14:textId="77777777" w:rsidR="00CC5FB0" w:rsidRPr="00CC5FB0" w:rsidRDefault="00CC5FB0" w:rsidP="00CC5FB0">
      <w:pPr>
        <w:keepLines/>
        <w:widowControl w:val="0"/>
        <w:suppressAutoHyphens/>
        <w:spacing w:after="0" w:line="240" w:lineRule="auto"/>
        <w:ind w:left="4395" w:right="-1"/>
        <w:jc w:val="right"/>
        <w:rPr>
          <w:rFonts w:ascii="Times New Roman" w:eastAsia="Times New Roman" w:hAnsi="Times New Roman" w:cs="Times New Roman"/>
          <w:color w:val="000000"/>
          <w:sz w:val="24"/>
          <w:szCs w:val="26"/>
          <w:lang w:eastAsia="ar-SA"/>
        </w:rPr>
      </w:pPr>
    </w:p>
    <w:p w14:paraId="5B75491E" w14:textId="77777777" w:rsidR="00CC5FB0" w:rsidRPr="00CC5FB0" w:rsidRDefault="00CC5FB0" w:rsidP="00CC5FB0">
      <w:pPr>
        <w:keepLines/>
        <w:widowControl w:val="0"/>
        <w:suppressAutoHyphens/>
        <w:spacing w:after="0" w:line="240" w:lineRule="auto"/>
        <w:ind w:left="4395" w:right="-1"/>
        <w:jc w:val="right"/>
        <w:rPr>
          <w:rFonts w:ascii="Times New Roman" w:eastAsia="Times New Roman" w:hAnsi="Times New Roman" w:cs="Times New Roman"/>
          <w:color w:val="000000"/>
          <w:sz w:val="24"/>
          <w:szCs w:val="26"/>
          <w:lang w:eastAsia="ar-SA"/>
        </w:rPr>
      </w:pPr>
      <w:r w:rsidRPr="00CC5FB0">
        <w:rPr>
          <w:rFonts w:ascii="Times New Roman" w:eastAsia="Times New Roman" w:hAnsi="Times New Roman" w:cs="Times New Roman"/>
          <w:color w:val="000000"/>
          <w:sz w:val="24"/>
          <w:szCs w:val="26"/>
          <w:lang w:eastAsia="ar-SA"/>
        </w:rPr>
        <w:t>Приложение 1</w:t>
      </w:r>
    </w:p>
    <w:p w14:paraId="3D82FB69" w14:textId="77777777" w:rsidR="00CC5FB0" w:rsidRPr="00CC5FB0" w:rsidRDefault="00CC5FB0" w:rsidP="00CC5FB0">
      <w:pPr>
        <w:keepLines/>
        <w:widowControl w:val="0"/>
        <w:suppressAutoHyphens/>
        <w:spacing w:after="0" w:line="240" w:lineRule="auto"/>
        <w:ind w:left="4395" w:right="-1"/>
        <w:jc w:val="right"/>
        <w:rPr>
          <w:rFonts w:ascii="Times New Roman" w:eastAsia="Times New Roman" w:hAnsi="Times New Roman" w:cs="Times New Roman"/>
          <w:color w:val="000000"/>
          <w:sz w:val="24"/>
          <w:szCs w:val="24"/>
          <w:lang w:eastAsia="ar-SA"/>
        </w:rPr>
      </w:pPr>
      <w:r w:rsidRPr="00CC5FB0">
        <w:rPr>
          <w:rFonts w:ascii="Times New Roman" w:eastAsia="Times New Roman" w:hAnsi="Times New Roman" w:cs="Times New Roman"/>
          <w:color w:val="000000"/>
          <w:sz w:val="24"/>
          <w:szCs w:val="24"/>
          <w:lang w:eastAsia="ar-SA"/>
        </w:rPr>
        <w:t>к Порядку расчета и возврата сумм инициативных платежей, подлежащих возврату лицам (в том числе организациям), осуществившим их перечисление в бюджет сельского поселения</w:t>
      </w:r>
    </w:p>
    <w:p w14:paraId="64F3BA1E" w14:textId="77777777" w:rsidR="00CC5FB0" w:rsidRPr="00CC5FB0" w:rsidRDefault="00CC5FB0" w:rsidP="00CC5FB0">
      <w:pPr>
        <w:keepLines/>
        <w:widowControl w:val="0"/>
        <w:suppressAutoHyphens/>
        <w:spacing w:after="0" w:line="240" w:lineRule="auto"/>
        <w:ind w:left="4395" w:right="-1"/>
        <w:jc w:val="right"/>
        <w:rPr>
          <w:rFonts w:ascii="Times New Roman" w:eastAsia="Times New Roman" w:hAnsi="Times New Roman" w:cs="Times New Roman"/>
          <w:sz w:val="24"/>
          <w:szCs w:val="24"/>
          <w:lang w:eastAsia="ar-SA"/>
        </w:rPr>
      </w:pPr>
    </w:p>
    <w:p w14:paraId="7537FBF8" w14:textId="77777777" w:rsidR="00CC5FB0" w:rsidRPr="00CC5FB0" w:rsidRDefault="00CC5FB0" w:rsidP="00CC5FB0">
      <w:pPr>
        <w:keepLines/>
        <w:widowControl w:val="0"/>
        <w:suppressAutoHyphens/>
        <w:spacing w:after="0" w:line="240" w:lineRule="auto"/>
        <w:ind w:left="4395" w:right="-1"/>
        <w:jc w:val="right"/>
        <w:rPr>
          <w:rFonts w:ascii="Times New Roman" w:eastAsia="Times New Roman" w:hAnsi="Times New Roman" w:cs="Times New Roman"/>
          <w:sz w:val="24"/>
          <w:szCs w:val="24"/>
          <w:lang w:eastAsia="ar-SA"/>
        </w:rPr>
      </w:pPr>
      <w:r w:rsidRPr="00CC5FB0">
        <w:rPr>
          <w:rFonts w:ascii="Times New Roman" w:eastAsia="Times New Roman" w:hAnsi="Times New Roman" w:cs="Times New Roman"/>
          <w:sz w:val="24"/>
          <w:szCs w:val="24"/>
          <w:lang w:eastAsia="ar-SA"/>
        </w:rPr>
        <w:t>Форма</w:t>
      </w:r>
    </w:p>
    <w:p w14:paraId="7FCA4895" w14:textId="77777777" w:rsidR="00CC5FB0" w:rsidRPr="00CC5FB0" w:rsidRDefault="00CC5FB0" w:rsidP="00CC5FB0">
      <w:pPr>
        <w:widowControl w:val="0"/>
        <w:suppressAutoHyphens/>
        <w:spacing w:after="0" w:line="240" w:lineRule="auto"/>
        <w:ind w:left="-284" w:firstLine="709"/>
        <w:jc w:val="both"/>
        <w:rPr>
          <w:rFonts w:ascii="Times New Roman" w:eastAsia="Times New Roman" w:hAnsi="Times New Roman" w:cs="Times New Roman"/>
          <w:color w:val="000000"/>
          <w:sz w:val="28"/>
          <w:szCs w:val="28"/>
          <w:lang w:eastAsia="ar-SA"/>
        </w:rPr>
      </w:pPr>
    </w:p>
    <w:p w14:paraId="0E4F8720" w14:textId="77777777" w:rsidR="00CC5FB0" w:rsidRPr="00CC5FB0" w:rsidRDefault="00CC5FB0" w:rsidP="00CC5FB0">
      <w:pPr>
        <w:widowControl w:val="0"/>
        <w:suppressAutoHyphens/>
        <w:spacing w:after="0" w:line="240" w:lineRule="auto"/>
        <w:ind w:left="-284" w:firstLine="709"/>
        <w:jc w:val="center"/>
        <w:rPr>
          <w:rFonts w:ascii="Times New Roman" w:eastAsia="Times New Roman" w:hAnsi="Times New Roman" w:cs="Times New Roman"/>
          <w:color w:val="000000"/>
          <w:sz w:val="28"/>
          <w:szCs w:val="28"/>
          <w:lang w:eastAsia="ar-SA"/>
        </w:rPr>
      </w:pPr>
    </w:p>
    <w:p w14:paraId="1BFF8801" w14:textId="77777777" w:rsidR="00CC5FB0" w:rsidRPr="00CC5FB0" w:rsidRDefault="00CC5FB0" w:rsidP="00CC5FB0">
      <w:pPr>
        <w:widowControl w:val="0"/>
        <w:suppressAutoHyphens/>
        <w:spacing w:after="0" w:line="240" w:lineRule="auto"/>
        <w:jc w:val="center"/>
        <w:rPr>
          <w:rFonts w:ascii="Times New Roman" w:eastAsia="Times New Roman" w:hAnsi="Times New Roman" w:cs="Times New Roman"/>
          <w:b/>
          <w:color w:val="000000"/>
          <w:sz w:val="28"/>
          <w:szCs w:val="28"/>
          <w:lang w:eastAsia="ar-SA"/>
        </w:rPr>
      </w:pPr>
      <w:r w:rsidRPr="00CC5FB0">
        <w:rPr>
          <w:rFonts w:ascii="Times New Roman" w:eastAsia="Times New Roman" w:hAnsi="Times New Roman" w:cs="Times New Roman"/>
          <w:b/>
          <w:color w:val="000000"/>
          <w:sz w:val="28"/>
          <w:szCs w:val="28"/>
          <w:lang w:eastAsia="ar-SA"/>
        </w:rPr>
        <w:t xml:space="preserve">УВЕДОМЛЕНИЕ </w:t>
      </w:r>
    </w:p>
    <w:p w14:paraId="35115CBD" w14:textId="77777777" w:rsidR="00CC5FB0" w:rsidRPr="00CC5FB0" w:rsidRDefault="00CC5FB0" w:rsidP="00CC5FB0">
      <w:pPr>
        <w:widowControl w:val="0"/>
        <w:suppressAutoHyphens/>
        <w:spacing w:after="0" w:line="240" w:lineRule="auto"/>
        <w:jc w:val="center"/>
        <w:rPr>
          <w:rFonts w:ascii="Times New Roman" w:eastAsia="Times New Roman" w:hAnsi="Times New Roman" w:cs="Times New Roman"/>
          <w:b/>
          <w:color w:val="000000"/>
          <w:sz w:val="28"/>
          <w:szCs w:val="28"/>
          <w:lang w:eastAsia="ar-SA"/>
        </w:rPr>
      </w:pPr>
      <w:r w:rsidRPr="00CC5FB0">
        <w:rPr>
          <w:rFonts w:ascii="Times New Roman" w:eastAsia="Times New Roman" w:hAnsi="Times New Roman" w:cs="Times New Roman"/>
          <w:b/>
          <w:color w:val="000000"/>
          <w:sz w:val="28"/>
          <w:szCs w:val="28"/>
          <w:lang w:eastAsia="ar-SA"/>
        </w:rPr>
        <w:t>о возврате инициативных платежей</w:t>
      </w:r>
    </w:p>
    <w:p w14:paraId="761F9859" w14:textId="77777777" w:rsidR="00CC5FB0" w:rsidRPr="00CC5FB0" w:rsidRDefault="00CC5FB0" w:rsidP="00CC5FB0">
      <w:pPr>
        <w:widowControl w:val="0"/>
        <w:suppressAutoHyphens/>
        <w:spacing w:after="0" w:line="240" w:lineRule="auto"/>
        <w:jc w:val="center"/>
        <w:rPr>
          <w:rFonts w:ascii="Times New Roman" w:eastAsia="Times New Roman" w:hAnsi="Times New Roman" w:cs="Times New Roman"/>
          <w:b/>
          <w:color w:val="000000"/>
          <w:sz w:val="28"/>
          <w:szCs w:val="28"/>
          <w:lang w:eastAsia="ar-SA"/>
        </w:rPr>
      </w:pPr>
      <w:r w:rsidRPr="00CC5FB0">
        <w:rPr>
          <w:rFonts w:ascii="Times New Roman" w:eastAsia="Times New Roman" w:hAnsi="Times New Roman" w:cs="Times New Roman"/>
          <w:b/>
          <w:color w:val="000000"/>
          <w:sz w:val="28"/>
          <w:szCs w:val="28"/>
          <w:lang w:eastAsia="ar-SA"/>
        </w:rPr>
        <w:t>от _____________№ _____</w:t>
      </w:r>
    </w:p>
    <w:p w14:paraId="3524786E" w14:textId="77777777" w:rsidR="00CC5FB0" w:rsidRPr="00CC5FB0" w:rsidRDefault="00CC5FB0" w:rsidP="00CC5FB0">
      <w:pPr>
        <w:widowControl w:val="0"/>
        <w:suppressAutoHyphens/>
        <w:spacing w:after="0" w:line="240" w:lineRule="auto"/>
        <w:ind w:left="-284" w:firstLine="709"/>
        <w:jc w:val="both"/>
        <w:rPr>
          <w:rFonts w:ascii="Times New Roman" w:eastAsia="Times New Roman" w:hAnsi="Times New Roman" w:cs="Times New Roman"/>
          <w:color w:val="000000"/>
          <w:sz w:val="28"/>
          <w:szCs w:val="28"/>
          <w:lang w:eastAsia="ar-SA"/>
        </w:rPr>
      </w:pPr>
    </w:p>
    <w:p w14:paraId="532CF597" w14:textId="77777777" w:rsidR="00CC5FB0" w:rsidRPr="00CC5FB0" w:rsidRDefault="00CC5FB0" w:rsidP="00CC5FB0">
      <w:pPr>
        <w:widowControl w:val="0"/>
        <w:spacing w:after="0" w:line="276" w:lineRule="auto"/>
        <w:ind w:left="-284" w:firstLine="710"/>
        <w:jc w:val="both"/>
        <w:rPr>
          <w:rFonts w:ascii="Times New Roman" w:eastAsia="Times New Roman" w:hAnsi="Times New Roman" w:cs="Times New Roman"/>
          <w:color w:val="000000"/>
          <w:sz w:val="28"/>
          <w:szCs w:val="28"/>
          <w:lang w:eastAsia="ar-SA"/>
        </w:rPr>
      </w:pPr>
      <w:r w:rsidRPr="00CC5FB0">
        <w:rPr>
          <w:rFonts w:ascii="Times New Roman" w:eastAsia="Times New Roman" w:hAnsi="Times New Roman" w:cs="Times New Roman"/>
          <w:color w:val="000000"/>
          <w:sz w:val="28"/>
          <w:szCs w:val="28"/>
          <w:lang w:eastAsia="ar-SA"/>
        </w:rPr>
        <w:t>В соответствии с Порядком расчета и возврата сумм инициативных платежей, подлежащих возврату лицам (в том числе организациям), осуществившим их перечисление в бюджет  сельского поселения, утвержденным решением Совета депутатов муниципального образования Дмитриевский  сельсовет от __________№_____, администрация муниципального образования Дмитриевский  сельсовет уведомляет о возможности обратиться с заявлением о возврате денежных средств, внесенных в качестве инициативного платежа на реализацию инициативного проекта __________________________________________</w:t>
      </w:r>
    </w:p>
    <w:p w14:paraId="7ED695B1" w14:textId="77777777" w:rsidR="00CC5FB0" w:rsidRPr="00CC5FB0" w:rsidRDefault="00CC5FB0" w:rsidP="00CC5FB0">
      <w:pPr>
        <w:widowControl w:val="0"/>
        <w:spacing w:after="0" w:line="276" w:lineRule="auto"/>
        <w:ind w:left="-284"/>
        <w:jc w:val="both"/>
        <w:rPr>
          <w:rFonts w:ascii="Times New Roman" w:eastAsia="Times New Roman" w:hAnsi="Times New Roman" w:cs="Times New Roman"/>
          <w:color w:val="000000"/>
          <w:sz w:val="28"/>
          <w:szCs w:val="28"/>
          <w:lang w:eastAsia="ar-SA"/>
        </w:rPr>
      </w:pPr>
      <w:r w:rsidRPr="00CC5FB0">
        <w:rPr>
          <w:rFonts w:ascii="Times New Roman" w:eastAsia="Times New Roman" w:hAnsi="Times New Roman" w:cs="Times New Roman"/>
          <w:color w:val="000000"/>
          <w:sz w:val="28"/>
          <w:szCs w:val="28"/>
          <w:lang w:eastAsia="ar-SA"/>
        </w:rPr>
        <w:t>_________________________________________________________________________,</w:t>
      </w:r>
    </w:p>
    <w:p w14:paraId="0939A077" w14:textId="77777777" w:rsidR="00CC5FB0" w:rsidRPr="00CC5FB0" w:rsidRDefault="00CC5FB0" w:rsidP="00CC5FB0">
      <w:pPr>
        <w:widowControl w:val="0"/>
        <w:spacing w:after="0" w:line="240" w:lineRule="auto"/>
        <w:ind w:left="-284"/>
        <w:jc w:val="center"/>
        <w:rPr>
          <w:rFonts w:ascii="Times New Roman" w:eastAsia="Times New Roman" w:hAnsi="Times New Roman" w:cs="Times New Roman"/>
          <w:color w:val="000000"/>
          <w:sz w:val="20"/>
          <w:szCs w:val="20"/>
          <w:lang w:eastAsia="ar-SA"/>
        </w:rPr>
      </w:pPr>
      <w:r w:rsidRPr="00CC5FB0">
        <w:rPr>
          <w:rFonts w:ascii="Times New Roman" w:eastAsia="Times New Roman" w:hAnsi="Times New Roman" w:cs="Times New Roman"/>
          <w:color w:val="000000"/>
          <w:sz w:val="20"/>
          <w:szCs w:val="20"/>
          <w:lang w:eastAsia="ar-SA"/>
        </w:rPr>
        <w:t>(наименование инициативного проекта)</w:t>
      </w:r>
    </w:p>
    <w:p w14:paraId="02CD9DC5" w14:textId="77777777" w:rsidR="00CC5FB0" w:rsidRPr="00CC5FB0" w:rsidRDefault="00CC5FB0" w:rsidP="00CC5FB0">
      <w:pPr>
        <w:widowControl w:val="0"/>
        <w:spacing w:after="0" w:line="240" w:lineRule="auto"/>
        <w:ind w:left="-284"/>
        <w:jc w:val="both"/>
        <w:rPr>
          <w:rFonts w:ascii="Times New Roman" w:eastAsia="Times New Roman" w:hAnsi="Times New Roman" w:cs="Times New Roman"/>
          <w:color w:val="000000"/>
          <w:sz w:val="28"/>
          <w:szCs w:val="28"/>
          <w:lang w:eastAsia="ar-SA"/>
        </w:rPr>
      </w:pPr>
      <w:r w:rsidRPr="00CC5FB0">
        <w:rPr>
          <w:rFonts w:ascii="Times New Roman" w:eastAsia="Times New Roman" w:hAnsi="Times New Roman" w:cs="Times New Roman"/>
          <w:color w:val="000000"/>
          <w:sz w:val="20"/>
          <w:szCs w:val="20"/>
          <w:lang w:eastAsia="ar-SA"/>
        </w:rPr>
        <w:t xml:space="preserve"> </w:t>
      </w:r>
      <w:r w:rsidRPr="00CC5FB0">
        <w:rPr>
          <w:rFonts w:ascii="Times New Roman" w:eastAsia="Times New Roman" w:hAnsi="Times New Roman" w:cs="Times New Roman"/>
          <w:color w:val="000000"/>
          <w:sz w:val="28"/>
          <w:szCs w:val="28"/>
          <w:lang w:eastAsia="ar-SA"/>
        </w:rPr>
        <w:t>в связи с __________________________________________________________</w:t>
      </w:r>
    </w:p>
    <w:p w14:paraId="252A4C4F" w14:textId="77777777" w:rsidR="00CC5FB0" w:rsidRPr="00CC5FB0" w:rsidRDefault="00CC5FB0" w:rsidP="00CC5FB0">
      <w:pPr>
        <w:widowControl w:val="0"/>
        <w:spacing w:after="0" w:line="240" w:lineRule="auto"/>
        <w:ind w:left="-284"/>
        <w:jc w:val="both"/>
        <w:rPr>
          <w:rFonts w:ascii="Times New Roman" w:eastAsia="Times New Roman" w:hAnsi="Times New Roman" w:cs="Times New Roman"/>
          <w:color w:val="000000"/>
          <w:sz w:val="28"/>
          <w:szCs w:val="28"/>
          <w:lang w:eastAsia="ar-SA"/>
        </w:rPr>
      </w:pPr>
      <w:r w:rsidRPr="00CC5FB0">
        <w:rPr>
          <w:rFonts w:ascii="Times New Roman" w:eastAsia="Times New Roman" w:hAnsi="Times New Roman" w:cs="Times New Roman"/>
          <w:color w:val="000000"/>
          <w:sz w:val="28"/>
          <w:szCs w:val="28"/>
          <w:lang w:eastAsia="ar-SA"/>
        </w:rPr>
        <w:t>_________________________________________________________________,</w:t>
      </w:r>
    </w:p>
    <w:p w14:paraId="62BE3FF3" w14:textId="77777777" w:rsidR="00CC5FB0" w:rsidRPr="00CC5FB0" w:rsidRDefault="00CC5FB0" w:rsidP="00CC5FB0">
      <w:pPr>
        <w:widowControl w:val="0"/>
        <w:spacing w:after="0" w:line="240" w:lineRule="auto"/>
        <w:ind w:left="-284"/>
        <w:jc w:val="center"/>
        <w:rPr>
          <w:rFonts w:ascii="Times New Roman" w:eastAsia="Times New Roman" w:hAnsi="Times New Roman" w:cs="Times New Roman"/>
          <w:color w:val="000000"/>
          <w:sz w:val="20"/>
          <w:szCs w:val="20"/>
          <w:lang w:eastAsia="ar-SA"/>
        </w:rPr>
      </w:pPr>
      <w:r w:rsidRPr="00CC5FB0">
        <w:rPr>
          <w:rFonts w:ascii="Times New Roman" w:eastAsia="Times New Roman" w:hAnsi="Times New Roman" w:cs="Times New Roman"/>
          <w:color w:val="000000"/>
          <w:sz w:val="20"/>
          <w:szCs w:val="20"/>
          <w:lang w:eastAsia="ar-SA"/>
        </w:rPr>
        <w:t>(причина возврата инициативных платежей: проект не реализован либо наличие остатка инициативных платежей по итогам реализации проекта)</w:t>
      </w:r>
    </w:p>
    <w:p w14:paraId="37A84889" w14:textId="77777777" w:rsidR="00CC5FB0" w:rsidRPr="00CC5FB0" w:rsidRDefault="00CC5FB0" w:rsidP="00CC5FB0">
      <w:pPr>
        <w:widowControl w:val="0"/>
        <w:spacing w:after="0" w:line="240" w:lineRule="auto"/>
        <w:jc w:val="both"/>
        <w:rPr>
          <w:rFonts w:ascii="Times New Roman" w:eastAsia="Times New Roman" w:hAnsi="Times New Roman" w:cs="Times New Roman"/>
          <w:color w:val="000000"/>
          <w:sz w:val="28"/>
          <w:szCs w:val="28"/>
          <w:lang w:eastAsia="ar-SA"/>
        </w:rPr>
      </w:pPr>
    </w:p>
    <w:p w14:paraId="4DF381E4" w14:textId="77777777" w:rsidR="00CC5FB0" w:rsidRPr="00CC5FB0" w:rsidRDefault="00CC5FB0" w:rsidP="00CC5FB0">
      <w:pPr>
        <w:widowControl w:val="0"/>
        <w:spacing w:after="0" w:line="240" w:lineRule="auto"/>
        <w:jc w:val="both"/>
        <w:rPr>
          <w:rFonts w:ascii="Times New Roman" w:eastAsia="Times New Roman" w:hAnsi="Times New Roman" w:cs="Times New Roman"/>
          <w:color w:val="000000"/>
          <w:sz w:val="28"/>
          <w:szCs w:val="28"/>
          <w:lang w:eastAsia="ar-SA"/>
        </w:rPr>
      </w:pPr>
    </w:p>
    <w:p w14:paraId="11CAE4AB" w14:textId="77777777" w:rsidR="00CC5FB0" w:rsidRPr="00CC5FB0" w:rsidRDefault="00CC5FB0" w:rsidP="00CC5FB0">
      <w:pPr>
        <w:widowControl w:val="0"/>
        <w:spacing w:after="0" w:line="240" w:lineRule="auto"/>
        <w:jc w:val="both"/>
        <w:rPr>
          <w:rFonts w:ascii="Times New Roman" w:eastAsia="Times New Roman" w:hAnsi="Times New Roman" w:cs="Times New Roman"/>
          <w:color w:val="000000"/>
          <w:sz w:val="28"/>
          <w:szCs w:val="28"/>
          <w:lang w:eastAsia="ar-SA"/>
        </w:rPr>
      </w:pPr>
    </w:p>
    <w:p w14:paraId="2FB3299F" w14:textId="77777777" w:rsidR="00CC5FB0" w:rsidRPr="00CC5FB0" w:rsidRDefault="00CC5FB0" w:rsidP="00CC5FB0">
      <w:pPr>
        <w:widowControl w:val="0"/>
        <w:spacing w:after="0" w:line="240" w:lineRule="auto"/>
        <w:jc w:val="both"/>
        <w:rPr>
          <w:rFonts w:ascii="Times New Roman" w:eastAsia="Times New Roman" w:hAnsi="Times New Roman" w:cs="Times New Roman"/>
          <w:color w:val="000000"/>
          <w:sz w:val="28"/>
          <w:szCs w:val="28"/>
          <w:lang w:eastAsia="ar-SA"/>
        </w:rPr>
      </w:pPr>
      <w:r w:rsidRPr="00CC5FB0">
        <w:rPr>
          <w:rFonts w:ascii="Times New Roman" w:eastAsia="Times New Roman" w:hAnsi="Times New Roman" w:cs="Times New Roman"/>
          <w:color w:val="000000"/>
          <w:sz w:val="28"/>
          <w:szCs w:val="28"/>
          <w:lang w:eastAsia="ar-SA"/>
        </w:rPr>
        <w:t xml:space="preserve">Глава муниципального образования </w:t>
      </w:r>
    </w:p>
    <w:p w14:paraId="075086C4" w14:textId="77777777" w:rsidR="00CC5FB0" w:rsidRPr="00CC5FB0" w:rsidRDefault="00CC5FB0" w:rsidP="00CC5FB0">
      <w:pPr>
        <w:widowControl w:val="0"/>
        <w:spacing w:after="0" w:line="240" w:lineRule="auto"/>
        <w:ind w:left="-284" w:firstLine="710"/>
        <w:jc w:val="both"/>
        <w:rPr>
          <w:rFonts w:ascii="Times New Roman" w:eastAsia="Times New Roman" w:hAnsi="Times New Roman" w:cs="Times New Roman"/>
          <w:color w:val="000000"/>
          <w:sz w:val="28"/>
          <w:szCs w:val="28"/>
          <w:lang w:eastAsia="ar-SA"/>
        </w:rPr>
      </w:pPr>
    </w:p>
    <w:p w14:paraId="374EC40D" w14:textId="77777777" w:rsidR="00CC5FB0" w:rsidRPr="00CC5FB0" w:rsidRDefault="00CC5FB0" w:rsidP="00CC5FB0">
      <w:pPr>
        <w:widowControl w:val="0"/>
        <w:spacing w:after="0" w:line="240" w:lineRule="auto"/>
        <w:ind w:left="-284" w:firstLine="710"/>
        <w:jc w:val="both"/>
        <w:rPr>
          <w:rFonts w:ascii="Times New Roman" w:eastAsia="Times New Roman" w:hAnsi="Times New Roman" w:cs="Times New Roman"/>
          <w:color w:val="000000"/>
          <w:sz w:val="28"/>
          <w:szCs w:val="28"/>
          <w:lang w:eastAsia="ar-SA"/>
        </w:rPr>
      </w:pPr>
    </w:p>
    <w:p w14:paraId="63C3FF10" w14:textId="77777777" w:rsidR="00CC5FB0" w:rsidRPr="00CC5FB0" w:rsidRDefault="00CC5FB0" w:rsidP="00CC5FB0">
      <w:pPr>
        <w:widowControl w:val="0"/>
        <w:spacing w:after="0" w:line="240" w:lineRule="auto"/>
        <w:ind w:left="-284" w:firstLine="710"/>
        <w:jc w:val="both"/>
        <w:rPr>
          <w:rFonts w:ascii="Times New Roman" w:eastAsia="Times New Roman" w:hAnsi="Times New Roman" w:cs="Times New Roman"/>
          <w:color w:val="000000"/>
          <w:sz w:val="28"/>
          <w:szCs w:val="28"/>
          <w:lang w:eastAsia="ar-SA"/>
        </w:rPr>
      </w:pPr>
    </w:p>
    <w:p w14:paraId="711CE891" w14:textId="77777777" w:rsidR="00CC5FB0" w:rsidRPr="00CC5FB0" w:rsidRDefault="00CC5FB0" w:rsidP="00CC5FB0">
      <w:pPr>
        <w:widowControl w:val="0"/>
        <w:spacing w:after="0" w:line="240" w:lineRule="auto"/>
        <w:ind w:left="-284" w:firstLine="710"/>
        <w:jc w:val="both"/>
        <w:rPr>
          <w:rFonts w:ascii="Times New Roman" w:eastAsia="Times New Roman" w:hAnsi="Times New Roman" w:cs="Times New Roman"/>
          <w:color w:val="000000"/>
          <w:sz w:val="28"/>
          <w:szCs w:val="28"/>
          <w:lang w:eastAsia="ar-SA"/>
        </w:rPr>
      </w:pPr>
    </w:p>
    <w:p w14:paraId="7D13081F" w14:textId="77777777" w:rsidR="00CC5FB0" w:rsidRPr="00CC5FB0" w:rsidRDefault="00CC5FB0" w:rsidP="00CC5FB0">
      <w:pPr>
        <w:widowControl w:val="0"/>
        <w:spacing w:after="0" w:line="240" w:lineRule="auto"/>
        <w:ind w:left="-284" w:firstLine="710"/>
        <w:jc w:val="both"/>
        <w:rPr>
          <w:rFonts w:ascii="Times New Roman" w:eastAsia="Times New Roman" w:hAnsi="Times New Roman" w:cs="Times New Roman"/>
          <w:color w:val="000000"/>
          <w:sz w:val="28"/>
          <w:szCs w:val="28"/>
          <w:lang w:eastAsia="ar-SA"/>
        </w:rPr>
      </w:pPr>
    </w:p>
    <w:p w14:paraId="5E2B7A6E" w14:textId="77777777" w:rsidR="00CC5FB0" w:rsidRPr="00CC5FB0" w:rsidRDefault="00CC5FB0" w:rsidP="00CC5FB0">
      <w:pPr>
        <w:widowControl w:val="0"/>
        <w:spacing w:after="0" w:line="240" w:lineRule="auto"/>
        <w:ind w:left="-284" w:firstLine="710"/>
        <w:jc w:val="both"/>
        <w:rPr>
          <w:rFonts w:ascii="Times New Roman" w:eastAsia="Times New Roman" w:hAnsi="Times New Roman" w:cs="Times New Roman"/>
          <w:color w:val="000000"/>
          <w:sz w:val="28"/>
          <w:szCs w:val="28"/>
          <w:lang w:eastAsia="ar-SA"/>
        </w:rPr>
      </w:pPr>
    </w:p>
    <w:p w14:paraId="4504C0D3" w14:textId="77777777" w:rsidR="00CC5FB0" w:rsidRPr="00CC5FB0" w:rsidRDefault="00CC5FB0" w:rsidP="00CC5FB0">
      <w:pPr>
        <w:widowControl w:val="0"/>
        <w:spacing w:after="0" w:line="240" w:lineRule="auto"/>
        <w:ind w:left="-284" w:firstLine="710"/>
        <w:jc w:val="both"/>
        <w:rPr>
          <w:rFonts w:ascii="Times New Roman" w:eastAsia="Times New Roman" w:hAnsi="Times New Roman" w:cs="Times New Roman"/>
          <w:color w:val="000000"/>
          <w:sz w:val="28"/>
          <w:szCs w:val="28"/>
          <w:lang w:eastAsia="ar-SA"/>
        </w:rPr>
      </w:pPr>
    </w:p>
    <w:p w14:paraId="626649F3" w14:textId="77777777" w:rsidR="00CC5FB0" w:rsidRPr="00CC5FB0" w:rsidRDefault="00CC5FB0" w:rsidP="00CC5FB0">
      <w:pPr>
        <w:widowControl w:val="0"/>
        <w:spacing w:after="0" w:line="240" w:lineRule="auto"/>
        <w:ind w:left="-284" w:firstLine="710"/>
        <w:jc w:val="both"/>
        <w:rPr>
          <w:rFonts w:ascii="Times New Roman" w:eastAsia="Times New Roman" w:hAnsi="Times New Roman" w:cs="Times New Roman"/>
          <w:color w:val="000000"/>
          <w:sz w:val="28"/>
          <w:szCs w:val="28"/>
          <w:lang w:eastAsia="ar-SA"/>
        </w:rPr>
      </w:pPr>
    </w:p>
    <w:p w14:paraId="092FCD51" w14:textId="77777777" w:rsidR="00CC5FB0" w:rsidRPr="00CC5FB0" w:rsidRDefault="00CC5FB0" w:rsidP="00CC5FB0">
      <w:pPr>
        <w:widowControl w:val="0"/>
        <w:spacing w:after="0" w:line="240" w:lineRule="auto"/>
        <w:ind w:left="-284" w:firstLine="710"/>
        <w:jc w:val="both"/>
        <w:rPr>
          <w:rFonts w:ascii="Times New Roman" w:eastAsia="Times New Roman" w:hAnsi="Times New Roman" w:cs="Times New Roman"/>
          <w:color w:val="000000"/>
          <w:sz w:val="28"/>
          <w:szCs w:val="28"/>
          <w:lang w:eastAsia="ar-SA"/>
        </w:rPr>
      </w:pPr>
    </w:p>
    <w:p w14:paraId="09E44E55" w14:textId="77777777" w:rsidR="00CC5FB0" w:rsidRPr="00CC5FB0" w:rsidRDefault="00CC5FB0" w:rsidP="00CC5FB0">
      <w:pPr>
        <w:widowControl w:val="0"/>
        <w:spacing w:after="0" w:line="240" w:lineRule="auto"/>
        <w:ind w:left="-284" w:firstLine="710"/>
        <w:jc w:val="both"/>
        <w:rPr>
          <w:rFonts w:ascii="Times New Roman" w:eastAsia="Times New Roman" w:hAnsi="Times New Roman" w:cs="Times New Roman"/>
          <w:color w:val="000000"/>
          <w:sz w:val="28"/>
          <w:szCs w:val="28"/>
          <w:lang w:eastAsia="ar-SA"/>
        </w:rPr>
      </w:pPr>
    </w:p>
    <w:p w14:paraId="169DC54F" w14:textId="77777777" w:rsidR="00CC5FB0" w:rsidRPr="00CC5FB0" w:rsidRDefault="00CC5FB0" w:rsidP="00CC5FB0">
      <w:pPr>
        <w:widowControl w:val="0"/>
        <w:spacing w:after="0" w:line="240" w:lineRule="auto"/>
        <w:ind w:left="-284" w:firstLine="710"/>
        <w:jc w:val="both"/>
        <w:rPr>
          <w:rFonts w:ascii="Times New Roman" w:eastAsia="Times New Roman" w:hAnsi="Times New Roman" w:cs="Times New Roman"/>
          <w:color w:val="000000"/>
          <w:sz w:val="28"/>
          <w:szCs w:val="28"/>
          <w:lang w:eastAsia="ar-SA"/>
        </w:rPr>
      </w:pPr>
    </w:p>
    <w:p w14:paraId="3DA7248B" w14:textId="77777777" w:rsidR="00CC5FB0" w:rsidRPr="00CC5FB0" w:rsidRDefault="00CC5FB0" w:rsidP="00CC5FB0">
      <w:pPr>
        <w:widowControl w:val="0"/>
        <w:spacing w:after="0" w:line="240" w:lineRule="auto"/>
        <w:ind w:left="-284" w:firstLine="710"/>
        <w:jc w:val="both"/>
        <w:rPr>
          <w:rFonts w:ascii="Times New Roman" w:eastAsia="Times New Roman" w:hAnsi="Times New Roman" w:cs="Times New Roman"/>
          <w:color w:val="000000"/>
          <w:sz w:val="28"/>
          <w:szCs w:val="28"/>
          <w:lang w:eastAsia="ar-SA"/>
        </w:rPr>
      </w:pPr>
    </w:p>
    <w:p w14:paraId="5031AEDA" w14:textId="77777777" w:rsidR="00CC5FB0" w:rsidRPr="00CC5FB0" w:rsidRDefault="00CC5FB0" w:rsidP="00CC5FB0">
      <w:pPr>
        <w:widowControl w:val="0"/>
        <w:spacing w:after="0" w:line="240" w:lineRule="auto"/>
        <w:ind w:left="-284"/>
        <w:jc w:val="both"/>
        <w:rPr>
          <w:rFonts w:ascii="Times New Roman" w:eastAsia="Times New Roman" w:hAnsi="Times New Roman" w:cs="Times New Roman"/>
          <w:color w:val="000000"/>
          <w:sz w:val="28"/>
          <w:szCs w:val="28"/>
          <w:lang w:eastAsia="ar-SA"/>
        </w:rPr>
      </w:pPr>
    </w:p>
    <w:p w14:paraId="1D0DD08B" w14:textId="77777777" w:rsidR="00CC5FB0" w:rsidRPr="00CC5FB0" w:rsidRDefault="00CC5FB0" w:rsidP="00CC5FB0">
      <w:pPr>
        <w:keepLines/>
        <w:widowControl w:val="0"/>
        <w:suppressAutoHyphens/>
        <w:spacing w:after="0" w:line="240" w:lineRule="auto"/>
        <w:ind w:left="4395" w:right="-1"/>
        <w:jc w:val="right"/>
        <w:rPr>
          <w:rFonts w:ascii="Times New Roman" w:eastAsia="Times New Roman" w:hAnsi="Times New Roman" w:cs="Times New Roman"/>
          <w:color w:val="000000"/>
          <w:sz w:val="24"/>
          <w:szCs w:val="26"/>
          <w:lang w:eastAsia="ar-SA"/>
        </w:rPr>
      </w:pPr>
      <w:r w:rsidRPr="00CC5FB0">
        <w:rPr>
          <w:rFonts w:ascii="Times New Roman" w:eastAsia="Times New Roman" w:hAnsi="Times New Roman" w:cs="Times New Roman"/>
          <w:color w:val="000000"/>
          <w:sz w:val="24"/>
          <w:szCs w:val="26"/>
          <w:lang w:eastAsia="ar-SA"/>
        </w:rPr>
        <w:t>Приложение 2</w:t>
      </w:r>
    </w:p>
    <w:p w14:paraId="360614D3" w14:textId="77777777" w:rsidR="00CC5FB0" w:rsidRPr="00CC5FB0" w:rsidRDefault="00CC5FB0" w:rsidP="00CC5FB0">
      <w:pPr>
        <w:keepLines/>
        <w:widowControl w:val="0"/>
        <w:suppressAutoHyphens/>
        <w:spacing w:after="0" w:line="240" w:lineRule="auto"/>
        <w:ind w:left="4395" w:right="-1"/>
        <w:jc w:val="right"/>
        <w:rPr>
          <w:rFonts w:ascii="Times New Roman" w:eastAsia="Times New Roman" w:hAnsi="Times New Roman" w:cs="Times New Roman"/>
          <w:color w:val="000000"/>
          <w:sz w:val="24"/>
          <w:szCs w:val="24"/>
          <w:lang w:eastAsia="ar-SA"/>
        </w:rPr>
      </w:pPr>
      <w:r w:rsidRPr="00CC5FB0">
        <w:rPr>
          <w:rFonts w:ascii="Times New Roman" w:eastAsia="Times New Roman" w:hAnsi="Times New Roman" w:cs="Times New Roman"/>
          <w:color w:val="000000"/>
          <w:sz w:val="24"/>
          <w:szCs w:val="24"/>
          <w:lang w:eastAsia="ar-SA"/>
        </w:rPr>
        <w:t>к Порядку расчета и возврата сумм инициативных платежей, подлежащих возврату лицам (в том числе организациям), осуществившим их перечисление в бюджет сельского поселения</w:t>
      </w:r>
    </w:p>
    <w:p w14:paraId="2259C290" w14:textId="77777777" w:rsidR="00CC5FB0" w:rsidRPr="00CC5FB0" w:rsidRDefault="00CC5FB0" w:rsidP="00CC5FB0">
      <w:pPr>
        <w:keepLines/>
        <w:widowControl w:val="0"/>
        <w:suppressAutoHyphens/>
        <w:spacing w:after="0" w:line="240" w:lineRule="auto"/>
        <w:ind w:left="4395" w:right="-1"/>
        <w:jc w:val="right"/>
        <w:rPr>
          <w:rFonts w:ascii="Times New Roman" w:eastAsia="Times New Roman" w:hAnsi="Times New Roman" w:cs="Times New Roman"/>
          <w:sz w:val="24"/>
          <w:szCs w:val="24"/>
          <w:lang w:eastAsia="ar-SA"/>
        </w:rPr>
      </w:pPr>
    </w:p>
    <w:p w14:paraId="6889D4F8" w14:textId="77777777" w:rsidR="00CC5FB0" w:rsidRPr="00CC5FB0" w:rsidRDefault="00CC5FB0" w:rsidP="00CC5FB0">
      <w:pPr>
        <w:keepLines/>
        <w:widowControl w:val="0"/>
        <w:suppressAutoHyphens/>
        <w:spacing w:after="0" w:line="240" w:lineRule="auto"/>
        <w:ind w:left="4395" w:right="-1"/>
        <w:jc w:val="right"/>
        <w:rPr>
          <w:rFonts w:ascii="Times New Roman" w:eastAsia="Times New Roman" w:hAnsi="Times New Roman" w:cs="Times New Roman"/>
          <w:sz w:val="24"/>
          <w:szCs w:val="24"/>
          <w:lang w:eastAsia="ar-SA"/>
        </w:rPr>
      </w:pPr>
      <w:r w:rsidRPr="00CC5FB0">
        <w:rPr>
          <w:rFonts w:ascii="Times New Roman" w:eastAsia="Times New Roman" w:hAnsi="Times New Roman" w:cs="Times New Roman"/>
          <w:sz w:val="24"/>
          <w:szCs w:val="24"/>
          <w:lang w:eastAsia="ar-SA"/>
        </w:rPr>
        <w:t>Форма</w:t>
      </w:r>
    </w:p>
    <w:p w14:paraId="0ABC12F3" w14:textId="77777777" w:rsidR="00CC5FB0" w:rsidRPr="00CC5FB0" w:rsidRDefault="00CC5FB0" w:rsidP="00CC5FB0">
      <w:pPr>
        <w:keepLines/>
        <w:widowControl w:val="0"/>
        <w:suppressAutoHyphens/>
        <w:spacing w:after="0" w:line="240" w:lineRule="auto"/>
        <w:ind w:left="4395" w:right="-1"/>
        <w:jc w:val="right"/>
        <w:rPr>
          <w:rFonts w:ascii="Times New Roman" w:eastAsia="Times New Roman" w:hAnsi="Times New Roman" w:cs="Times New Roman"/>
          <w:sz w:val="24"/>
          <w:szCs w:val="24"/>
          <w:lang w:eastAsia="ar-SA"/>
        </w:rPr>
      </w:pPr>
    </w:p>
    <w:p w14:paraId="6C2FBA7C" w14:textId="77777777" w:rsidR="00CC5FB0" w:rsidRPr="00CC5FB0" w:rsidRDefault="00CC5FB0" w:rsidP="00CC5FB0">
      <w:pPr>
        <w:keepLines/>
        <w:widowControl w:val="0"/>
        <w:suppressAutoHyphens/>
        <w:spacing w:after="0" w:line="240" w:lineRule="auto"/>
        <w:ind w:left="4111" w:right="-1"/>
        <w:jc w:val="right"/>
        <w:rPr>
          <w:rFonts w:ascii="Times New Roman" w:eastAsia="Times New Roman" w:hAnsi="Times New Roman" w:cs="Times New Roman"/>
          <w:color w:val="000000"/>
          <w:sz w:val="28"/>
          <w:szCs w:val="28"/>
          <w:lang w:eastAsia="ar-SA"/>
        </w:rPr>
      </w:pPr>
      <w:r w:rsidRPr="00CC5FB0">
        <w:rPr>
          <w:rFonts w:ascii="Times New Roman" w:eastAsia="Times New Roman" w:hAnsi="Times New Roman" w:cs="Times New Roman"/>
          <w:sz w:val="28"/>
          <w:szCs w:val="28"/>
          <w:lang w:eastAsia="ar-SA"/>
        </w:rPr>
        <w:t xml:space="preserve">В администрацию </w:t>
      </w:r>
      <w:r w:rsidRPr="00CC5FB0">
        <w:rPr>
          <w:rFonts w:ascii="Times New Roman" w:eastAsia="Times New Roman" w:hAnsi="Times New Roman" w:cs="Times New Roman"/>
          <w:color w:val="000000"/>
          <w:sz w:val="28"/>
          <w:szCs w:val="28"/>
          <w:lang w:eastAsia="ar-SA"/>
        </w:rPr>
        <w:t xml:space="preserve">муниципального образования Дмитриевский  сельсовет </w:t>
      </w:r>
    </w:p>
    <w:p w14:paraId="7E120873" w14:textId="77777777" w:rsidR="00CC5FB0" w:rsidRPr="00CC5FB0" w:rsidRDefault="00CC5FB0" w:rsidP="00CC5FB0">
      <w:pPr>
        <w:keepLines/>
        <w:widowControl w:val="0"/>
        <w:suppressAutoHyphens/>
        <w:spacing w:after="0" w:line="240" w:lineRule="auto"/>
        <w:ind w:left="4111" w:right="-1"/>
        <w:jc w:val="right"/>
        <w:rPr>
          <w:rFonts w:ascii="Times New Roman" w:eastAsia="Times New Roman" w:hAnsi="Times New Roman" w:cs="Times New Roman"/>
          <w:sz w:val="28"/>
          <w:szCs w:val="28"/>
          <w:lang w:eastAsia="ar-SA"/>
        </w:rPr>
      </w:pPr>
      <w:r w:rsidRPr="00CC5FB0">
        <w:rPr>
          <w:rFonts w:ascii="Times New Roman" w:eastAsia="Times New Roman" w:hAnsi="Times New Roman" w:cs="Times New Roman"/>
          <w:sz w:val="28"/>
          <w:szCs w:val="28"/>
          <w:lang w:eastAsia="ar-SA"/>
        </w:rPr>
        <w:t>от ___________________________________</w:t>
      </w:r>
    </w:p>
    <w:p w14:paraId="14DB2914" w14:textId="77777777" w:rsidR="00CC5FB0" w:rsidRPr="00CC5FB0" w:rsidRDefault="00CC5FB0" w:rsidP="00CC5FB0">
      <w:pPr>
        <w:keepLines/>
        <w:widowControl w:val="0"/>
        <w:suppressAutoHyphens/>
        <w:spacing w:after="0" w:line="240" w:lineRule="auto"/>
        <w:ind w:left="4111" w:right="-1"/>
        <w:jc w:val="right"/>
        <w:rPr>
          <w:rFonts w:ascii="Times New Roman" w:eastAsia="Times New Roman" w:hAnsi="Times New Roman" w:cs="Times New Roman"/>
          <w:sz w:val="28"/>
          <w:szCs w:val="28"/>
          <w:lang w:eastAsia="ar-SA"/>
        </w:rPr>
      </w:pPr>
      <w:r w:rsidRPr="00CC5FB0">
        <w:rPr>
          <w:rFonts w:ascii="Times New Roman" w:eastAsia="Times New Roman" w:hAnsi="Times New Roman" w:cs="Times New Roman"/>
          <w:sz w:val="28"/>
          <w:szCs w:val="28"/>
          <w:lang w:eastAsia="ar-SA"/>
        </w:rPr>
        <w:t>____________________________________</w:t>
      </w:r>
    </w:p>
    <w:p w14:paraId="36C39D23" w14:textId="77777777" w:rsidR="00CC5FB0" w:rsidRPr="00CC5FB0" w:rsidRDefault="00CC5FB0" w:rsidP="00CC5FB0">
      <w:pPr>
        <w:keepLines/>
        <w:widowControl w:val="0"/>
        <w:suppressAutoHyphens/>
        <w:spacing w:after="0" w:line="240" w:lineRule="auto"/>
        <w:ind w:left="4111" w:right="-1"/>
        <w:jc w:val="right"/>
        <w:rPr>
          <w:rFonts w:ascii="Times New Roman" w:eastAsia="Times New Roman" w:hAnsi="Times New Roman" w:cs="Times New Roman"/>
          <w:sz w:val="28"/>
          <w:szCs w:val="28"/>
          <w:lang w:eastAsia="ar-SA"/>
        </w:rPr>
      </w:pPr>
      <w:r w:rsidRPr="00CC5FB0">
        <w:rPr>
          <w:rFonts w:ascii="Times New Roman" w:eastAsia="Times New Roman" w:hAnsi="Times New Roman" w:cs="Times New Roman"/>
          <w:sz w:val="28"/>
          <w:szCs w:val="28"/>
          <w:lang w:eastAsia="ar-SA"/>
        </w:rPr>
        <w:t>____________________________________</w:t>
      </w:r>
    </w:p>
    <w:p w14:paraId="09701C63" w14:textId="77777777" w:rsidR="00CC5FB0" w:rsidRPr="00CC5FB0" w:rsidRDefault="00CC5FB0" w:rsidP="00CC5FB0">
      <w:pPr>
        <w:keepLines/>
        <w:widowControl w:val="0"/>
        <w:suppressAutoHyphens/>
        <w:spacing w:after="0" w:line="240" w:lineRule="auto"/>
        <w:ind w:left="4111" w:right="-1"/>
        <w:jc w:val="center"/>
        <w:rPr>
          <w:rFonts w:ascii="Times New Roman" w:eastAsia="Times New Roman" w:hAnsi="Times New Roman" w:cs="Times New Roman"/>
          <w:sz w:val="20"/>
          <w:szCs w:val="20"/>
          <w:lang w:eastAsia="ar-SA"/>
        </w:rPr>
      </w:pPr>
      <w:r w:rsidRPr="00CC5FB0">
        <w:rPr>
          <w:rFonts w:ascii="Times New Roman" w:eastAsia="Times New Roman" w:hAnsi="Times New Roman" w:cs="Times New Roman"/>
          <w:sz w:val="20"/>
          <w:szCs w:val="20"/>
          <w:lang w:eastAsia="ar-SA"/>
        </w:rPr>
        <w:t xml:space="preserve">(Ф.И.О. (либо наименование) лица, </w:t>
      </w:r>
    </w:p>
    <w:p w14:paraId="2CFDBF2F" w14:textId="77777777" w:rsidR="00CC5FB0" w:rsidRPr="00CC5FB0" w:rsidRDefault="00CC5FB0" w:rsidP="00CC5FB0">
      <w:pPr>
        <w:keepLines/>
        <w:widowControl w:val="0"/>
        <w:suppressAutoHyphens/>
        <w:spacing w:after="0" w:line="240" w:lineRule="auto"/>
        <w:ind w:left="4111" w:right="-1"/>
        <w:jc w:val="center"/>
        <w:rPr>
          <w:rFonts w:ascii="Times New Roman" w:eastAsia="Times New Roman" w:hAnsi="Times New Roman" w:cs="Times New Roman"/>
          <w:sz w:val="20"/>
          <w:szCs w:val="20"/>
          <w:lang w:eastAsia="ar-SA"/>
        </w:rPr>
      </w:pPr>
      <w:r w:rsidRPr="00CC5FB0">
        <w:rPr>
          <w:rFonts w:ascii="Times New Roman" w:eastAsia="Times New Roman" w:hAnsi="Times New Roman" w:cs="Times New Roman"/>
          <w:sz w:val="20"/>
          <w:szCs w:val="20"/>
          <w:lang w:eastAsia="ar-SA"/>
        </w:rPr>
        <w:t>внесшего инициативный платеж, почтовый адрес)</w:t>
      </w:r>
    </w:p>
    <w:p w14:paraId="1D9C30EA" w14:textId="77777777" w:rsidR="00CC5FB0" w:rsidRPr="00CC5FB0" w:rsidRDefault="00CC5FB0" w:rsidP="00CC5FB0">
      <w:pPr>
        <w:widowControl w:val="0"/>
        <w:spacing w:after="0" w:line="240" w:lineRule="auto"/>
        <w:ind w:left="-284" w:firstLine="710"/>
        <w:jc w:val="center"/>
        <w:rPr>
          <w:rFonts w:ascii="Times New Roman" w:eastAsia="Times New Roman" w:hAnsi="Times New Roman" w:cs="Times New Roman"/>
          <w:color w:val="000000"/>
          <w:sz w:val="28"/>
          <w:szCs w:val="28"/>
          <w:lang w:eastAsia="ar-SA"/>
        </w:rPr>
      </w:pPr>
    </w:p>
    <w:p w14:paraId="0C0D3563" w14:textId="77777777" w:rsidR="00CC5FB0" w:rsidRPr="00CC5FB0" w:rsidRDefault="00CC5FB0" w:rsidP="00CC5FB0">
      <w:pPr>
        <w:widowControl w:val="0"/>
        <w:spacing w:after="0" w:line="240" w:lineRule="auto"/>
        <w:jc w:val="center"/>
        <w:rPr>
          <w:rFonts w:ascii="Times New Roman" w:eastAsia="Times New Roman" w:hAnsi="Times New Roman" w:cs="Times New Roman"/>
          <w:b/>
          <w:color w:val="000000"/>
          <w:sz w:val="28"/>
          <w:szCs w:val="28"/>
          <w:lang w:eastAsia="ar-SA"/>
        </w:rPr>
      </w:pPr>
      <w:r w:rsidRPr="00CC5FB0">
        <w:rPr>
          <w:rFonts w:ascii="Times New Roman" w:eastAsia="Times New Roman" w:hAnsi="Times New Roman" w:cs="Times New Roman"/>
          <w:b/>
          <w:color w:val="000000"/>
          <w:sz w:val="28"/>
          <w:szCs w:val="28"/>
          <w:lang w:eastAsia="ar-SA"/>
        </w:rPr>
        <w:t>ЗАЯВЛЕНИЕ</w:t>
      </w:r>
    </w:p>
    <w:p w14:paraId="71C5C92A" w14:textId="77777777" w:rsidR="00CC5FB0" w:rsidRPr="00CC5FB0" w:rsidRDefault="00CC5FB0" w:rsidP="00CC5FB0">
      <w:pPr>
        <w:widowControl w:val="0"/>
        <w:spacing w:after="0" w:line="240" w:lineRule="auto"/>
        <w:jc w:val="center"/>
        <w:rPr>
          <w:rFonts w:ascii="Times New Roman" w:eastAsia="Times New Roman" w:hAnsi="Times New Roman" w:cs="Times New Roman"/>
          <w:b/>
          <w:color w:val="000000"/>
          <w:sz w:val="28"/>
          <w:szCs w:val="28"/>
          <w:lang w:eastAsia="ar-SA"/>
        </w:rPr>
      </w:pPr>
      <w:r w:rsidRPr="00CC5FB0">
        <w:rPr>
          <w:rFonts w:ascii="Times New Roman" w:eastAsia="Times New Roman" w:hAnsi="Times New Roman" w:cs="Times New Roman"/>
          <w:b/>
          <w:color w:val="000000"/>
          <w:sz w:val="28"/>
          <w:szCs w:val="28"/>
          <w:lang w:eastAsia="ar-SA"/>
        </w:rPr>
        <w:t>о возврате денежных средств, внесенных в качестве инициативного платежа</w:t>
      </w:r>
    </w:p>
    <w:p w14:paraId="4BC344EC" w14:textId="77777777" w:rsidR="00CC5FB0" w:rsidRPr="00CC5FB0" w:rsidRDefault="00CC5FB0" w:rsidP="00CC5FB0">
      <w:pPr>
        <w:widowControl w:val="0"/>
        <w:spacing w:after="0" w:line="240" w:lineRule="auto"/>
        <w:ind w:left="-284" w:firstLine="710"/>
        <w:jc w:val="center"/>
        <w:rPr>
          <w:rFonts w:ascii="Times New Roman" w:eastAsia="Times New Roman" w:hAnsi="Times New Roman" w:cs="Times New Roman"/>
          <w:color w:val="000000"/>
          <w:sz w:val="28"/>
          <w:szCs w:val="28"/>
          <w:lang w:eastAsia="ar-SA"/>
        </w:rPr>
      </w:pPr>
    </w:p>
    <w:p w14:paraId="1D37E488" w14:textId="77777777" w:rsidR="00CC5FB0" w:rsidRPr="00CC5FB0" w:rsidRDefault="00CC5FB0" w:rsidP="00CC5FB0">
      <w:pPr>
        <w:widowControl w:val="0"/>
        <w:spacing w:after="0" w:line="240" w:lineRule="auto"/>
        <w:ind w:firstLine="709"/>
        <w:contextualSpacing/>
        <w:jc w:val="both"/>
        <w:rPr>
          <w:rFonts w:ascii="Times New Roman" w:eastAsia="Times New Roman" w:hAnsi="Times New Roman" w:cs="Times New Roman"/>
          <w:color w:val="000000"/>
          <w:sz w:val="28"/>
          <w:szCs w:val="28"/>
          <w:lang w:eastAsia="ar-SA"/>
        </w:rPr>
      </w:pPr>
      <w:r w:rsidRPr="00CC5FB0">
        <w:rPr>
          <w:rFonts w:ascii="Times New Roman" w:eastAsia="Times New Roman" w:hAnsi="Times New Roman" w:cs="Times New Roman"/>
          <w:color w:val="000000"/>
          <w:sz w:val="28"/>
          <w:szCs w:val="28"/>
          <w:lang w:eastAsia="ar-SA"/>
        </w:rPr>
        <w:t>На основании уведомления администрации муниципального образования Дмитриевский  сельсовет от __________ г. № ______о возврате инициативных платежей, прошу вернуть денежные средства, внесенные в качестве инициативного платежа,  на реализацию инициативного проекта ______________________________________________________________________________________________________________________________________________,</w:t>
      </w:r>
    </w:p>
    <w:p w14:paraId="0447043C" w14:textId="77777777" w:rsidR="00CC5FB0" w:rsidRPr="00CC5FB0" w:rsidRDefault="00CC5FB0" w:rsidP="00CC5FB0">
      <w:pPr>
        <w:widowControl w:val="0"/>
        <w:spacing w:after="0" w:line="240" w:lineRule="auto"/>
        <w:ind w:firstLine="709"/>
        <w:contextualSpacing/>
        <w:jc w:val="center"/>
        <w:rPr>
          <w:rFonts w:ascii="Times New Roman" w:eastAsia="Times New Roman" w:hAnsi="Times New Roman" w:cs="Times New Roman"/>
          <w:color w:val="000000"/>
          <w:sz w:val="20"/>
          <w:szCs w:val="20"/>
          <w:lang w:eastAsia="ar-SA"/>
        </w:rPr>
      </w:pPr>
      <w:r w:rsidRPr="00CC5FB0">
        <w:rPr>
          <w:rFonts w:ascii="Times New Roman" w:eastAsia="Times New Roman" w:hAnsi="Times New Roman" w:cs="Times New Roman"/>
          <w:color w:val="000000"/>
          <w:sz w:val="20"/>
          <w:szCs w:val="20"/>
          <w:lang w:eastAsia="ar-SA"/>
        </w:rPr>
        <w:t>(наименование инициативного проекта)</w:t>
      </w:r>
    </w:p>
    <w:p w14:paraId="337A2892" w14:textId="77777777" w:rsidR="00CC5FB0" w:rsidRPr="00CC5FB0" w:rsidRDefault="00CC5FB0" w:rsidP="00CC5FB0">
      <w:pPr>
        <w:widowControl w:val="0"/>
        <w:spacing w:after="0" w:line="240" w:lineRule="auto"/>
        <w:contextualSpacing/>
        <w:jc w:val="both"/>
        <w:rPr>
          <w:rFonts w:ascii="Times New Roman" w:eastAsia="Times New Roman" w:hAnsi="Times New Roman" w:cs="Times New Roman"/>
          <w:color w:val="000000"/>
          <w:sz w:val="28"/>
          <w:szCs w:val="28"/>
          <w:lang w:eastAsia="ar-SA"/>
        </w:rPr>
      </w:pPr>
      <w:r w:rsidRPr="00CC5FB0">
        <w:rPr>
          <w:rFonts w:ascii="Times New Roman" w:eastAsia="Times New Roman" w:hAnsi="Times New Roman" w:cs="Times New Roman"/>
          <w:color w:val="000000"/>
          <w:sz w:val="28"/>
          <w:szCs w:val="28"/>
          <w:lang w:eastAsia="ar-SA"/>
        </w:rPr>
        <w:t xml:space="preserve">в связи с ______________________________________________________ </w:t>
      </w:r>
      <w:r w:rsidRPr="00CC5FB0">
        <w:rPr>
          <w:rFonts w:ascii="Times New Roman" w:eastAsia="Times New Roman" w:hAnsi="Times New Roman" w:cs="Times New Roman"/>
          <w:color w:val="000000"/>
          <w:sz w:val="28"/>
          <w:szCs w:val="28"/>
          <w:lang w:eastAsia="ar-SA"/>
        </w:rPr>
        <w:lastRenderedPageBreak/>
        <w:t>____________________________________________________________________</w:t>
      </w:r>
    </w:p>
    <w:p w14:paraId="70733A69" w14:textId="77777777" w:rsidR="00CC5FB0" w:rsidRPr="00CC5FB0" w:rsidRDefault="00CC5FB0" w:rsidP="00CC5FB0">
      <w:pPr>
        <w:widowControl w:val="0"/>
        <w:spacing w:after="0" w:line="240" w:lineRule="auto"/>
        <w:contextualSpacing/>
        <w:jc w:val="center"/>
        <w:rPr>
          <w:rFonts w:ascii="Times New Roman" w:eastAsia="Times New Roman" w:hAnsi="Times New Roman" w:cs="Times New Roman"/>
          <w:color w:val="000000"/>
          <w:sz w:val="20"/>
          <w:szCs w:val="20"/>
          <w:lang w:eastAsia="ar-SA"/>
        </w:rPr>
      </w:pPr>
      <w:r w:rsidRPr="00CC5FB0">
        <w:rPr>
          <w:rFonts w:ascii="Times New Roman" w:eastAsia="Times New Roman" w:hAnsi="Times New Roman" w:cs="Times New Roman"/>
          <w:color w:val="000000"/>
          <w:sz w:val="20"/>
          <w:szCs w:val="20"/>
          <w:lang w:eastAsia="ar-SA"/>
        </w:rPr>
        <w:t>(причина возврата инициативных платежей: проект не реализован либо наличие остатка инициативных платежей по итогам реализации проекта)</w:t>
      </w:r>
    </w:p>
    <w:p w14:paraId="0F94B207" w14:textId="77777777" w:rsidR="00CC5FB0" w:rsidRPr="00CC5FB0" w:rsidRDefault="00CC5FB0" w:rsidP="00CC5FB0">
      <w:pPr>
        <w:widowControl w:val="0"/>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CC5FB0">
        <w:rPr>
          <w:rFonts w:ascii="Times New Roman" w:eastAsia="Times New Roman" w:hAnsi="Times New Roman" w:cs="Times New Roman"/>
          <w:sz w:val="28"/>
          <w:szCs w:val="28"/>
          <w:lang w:eastAsia="ar-SA"/>
        </w:rPr>
        <w:t>К заявлению прилагаю:</w:t>
      </w:r>
    </w:p>
    <w:p w14:paraId="567E6EF7" w14:textId="77777777" w:rsidR="00CC5FB0" w:rsidRPr="00CC5FB0" w:rsidRDefault="00CC5FB0" w:rsidP="00CC5FB0">
      <w:pPr>
        <w:widowControl w:val="0"/>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CC5FB0">
        <w:rPr>
          <w:rFonts w:ascii="Times New Roman" w:eastAsia="Times New Roman" w:hAnsi="Times New Roman" w:cs="Times New Roman"/>
          <w:sz w:val="28"/>
          <w:szCs w:val="28"/>
          <w:lang w:eastAsia="ar-SA"/>
        </w:rPr>
        <w:t>- копию документа, удостоверяющего личность (с предъявлением подлинника)  на ____ л. в 1 экз.</w:t>
      </w:r>
    </w:p>
    <w:p w14:paraId="4B73CAF4" w14:textId="77777777" w:rsidR="00CC5FB0" w:rsidRPr="00CC5FB0" w:rsidRDefault="00CC5FB0" w:rsidP="00CC5FB0">
      <w:pPr>
        <w:widowControl w:val="0"/>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CC5FB0">
        <w:rPr>
          <w:rFonts w:ascii="Times New Roman" w:eastAsia="Times New Roman" w:hAnsi="Times New Roman" w:cs="Times New Roman"/>
          <w:sz w:val="28"/>
          <w:szCs w:val="28"/>
          <w:lang w:eastAsia="ar-SA"/>
        </w:rPr>
        <w:t>- документ, подтверждающий полномочия (в случае, если с заявлением обращается представитель лица, внесшего инициативный платеж)</w:t>
      </w:r>
      <w:r w:rsidRPr="00CC5FB0">
        <w:rPr>
          <w:rFonts w:ascii="Calibri" w:eastAsia="Calibri" w:hAnsi="Calibri" w:cs="Times New Roman"/>
        </w:rPr>
        <w:t xml:space="preserve"> </w:t>
      </w:r>
      <w:r w:rsidRPr="00CC5FB0">
        <w:rPr>
          <w:rFonts w:ascii="Times New Roman" w:eastAsia="Times New Roman" w:hAnsi="Times New Roman" w:cs="Times New Roman"/>
          <w:sz w:val="28"/>
          <w:szCs w:val="28"/>
          <w:lang w:eastAsia="ar-SA"/>
        </w:rPr>
        <w:t>на ____ л. в 1 экз.;</w:t>
      </w:r>
    </w:p>
    <w:p w14:paraId="343DC896" w14:textId="77777777" w:rsidR="00CC5FB0" w:rsidRPr="00CC5FB0" w:rsidRDefault="00CC5FB0" w:rsidP="00CC5FB0">
      <w:pPr>
        <w:widowControl w:val="0"/>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CC5FB0">
        <w:rPr>
          <w:rFonts w:ascii="Times New Roman" w:eastAsia="Times New Roman" w:hAnsi="Times New Roman" w:cs="Times New Roman"/>
          <w:sz w:val="28"/>
          <w:szCs w:val="28"/>
          <w:lang w:eastAsia="ar-SA"/>
        </w:rPr>
        <w:t>- копии платежных документов, подтверждающих внесение инициативных платежей (с предъявлением подлинника) на ____ л. в 1 экз.</w:t>
      </w:r>
    </w:p>
    <w:p w14:paraId="4144E315" w14:textId="77777777" w:rsidR="00CC5FB0" w:rsidRPr="00CC5FB0" w:rsidRDefault="00CC5FB0" w:rsidP="00CC5FB0">
      <w:pPr>
        <w:widowControl w:val="0"/>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CC5FB0">
        <w:rPr>
          <w:rFonts w:ascii="Times New Roman" w:eastAsia="Times New Roman" w:hAnsi="Times New Roman" w:cs="Times New Roman"/>
          <w:sz w:val="28"/>
          <w:szCs w:val="28"/>
          <w:lang w:eastAsia="ar-SA"/>
        </w:rPr>
        <w:t xml:space="preserve">- сведения о банковских реквизитах счета, на который следует осуществить возврат инициативного платежа </w:t>
      </w:r>
      <w:r w:rsidRPr="00CC5FB0">
        <w:rPr>
          <w:rFonts w:ascii="Calibri" w:eastAsia="Calibri" w:hAnsi="Calibri" w:cs="Times New Roman"/>
        </w:rPr>
        <w:t xml:space="preserve"> </w:t>
      </w:r>
      <w:r w:rsidRPr="00CC5FB0">
        <w:rPr>
          <w:rFonts w:ascii="Times New Roman" w:eastAsia="Times New Roman" w:hAnsi="Times New Roman" w:cs="Times New Roman"/>
          <w:sz w:val="28"/>
          <w:szCs w:val="28"/>
          <w:lang w:eastAsia="ar-SA"/>
        </w:rPr>
        <w:t>на ____ л. в 1 экз.</w:t>
      </w:r>
    </w:p>
    <w:p w14:paraId="0AC86623" w14:textId="77777777" w:rsidR="00CC5FB0" w:rsidRPr="00CC5FB0" w:rsidRDefault="00CC5FB0" w:rsidP="00CC5FB0">
      <w:pPr>
        <w:widowControl w:val="0"/>
        <w:spacing w:after="0" w:line="240" w:lineRule="auto"/>
        <w:contextualSpacing/>
        <w:jc w:val="both"/>
        <w:rPr>
          <w:rFonts w:ascii="Times New Roman" w:eastAsia="Times New Roman" w:hAnsi="Times New Roman" w:cs="Times New Roman"/>
          <w:sz w:val="28"/>
          <w:szCs w:val="28"/>
          <w:lang w:eastAsia="ar-SA"/>
        </w:rPr>
      </w:pPr>
    </w:p>
    <w:p w14:paraId="45030775" w14:textId="77777777" w:rsidR="00CC5FB0" w:rsidRPr="00CC5FB0" w:rsidRDefault="00CC5FB0" w:rsidP="00CC5FB0">
      <w:pPr>
        <w:widowControl w:val="0"/>
        <w:spacing w:after="0" w:line="240" w:lineRule="auto"/>
        <w:contextualSpacing/>
        <w:jc w:val="both"/>
        <w:rPr>
          <w:rFonts w:ascii="Times New Roman" w:eastAsia="Times New Roman" w:hAnsi="Times New Roman" w:cs="Times New Roman"/>
          <w:color w:val="000000"/>
          <w:sz w:val="24"/>
          <w:szCs w:val="24"/>
          <w:lang w:eastAsia="ar-SA"/>
        </w:rPr>
      </w:pPr>
      <w:r w:rsidRPr="00CC5FB0">
        <w:rPr>
          <w:rFonts w:ascii="Times New Roman" w:eastAsia="Times New Roman" w:hAnsi="Times New Roman" w:cs="Times New Roman"/>
          <w:color w:val="000000"/>
          <w:sz w:val="28"/>
          <w:szCs w:val="28"/>
          <w:lang w:eastAsia="ar-SA"/>
        </w:rPr>
        <w:t xml:space="preserve">  «__» ___________ 20___г.                           </w:t>
      </w:r>
      <w:r w:rsidRPr="00CC5FB0">
        <w:rPr>
          <w:rFonts w:ascii="Times New Roman" w:eastAsia="Times New Roman" w:hAnsi="Times New Roman" w:cs="Times New Roman"/>
          <w:color w:val="000000"/>
          <w:sz w:val="24"/>
          <w:szCs w:val="24"/>
          <w:lang w:eastAsia="ar-SA"/>
        </w:rPr>
        <w:t>________________         ___________________</w:t>
      </w:r>
    </w:p>
    <w:p w14:paraId="2041FCEE" w14:textId="77777777" w:rsidR="00CC5FB0" w:rsidRPr="00CC5FB0" w:rsidRDefault="00CC5FB0" w:rsidP="00CC5FB0">
      <w:pPr>
        <w:widowControl w:val="0"/>
        <w:suppressAutoHyphens/>
        <w:spacing w:after="0" w:line="240" w:lineRule="auto"/>
        <w:ind w:left="426"/>
        <w:contextualSpacing/>
        <w:jc w:val="both"/>
        <w:rPr>
          <w:rFonts w:ascii="Times New Roman" w:eastAsia="Times New Roman" w:hAnsi="Times New Roman" w:cs="Times New Roman"/>
          <w:color w:val="000000"/>
          <w:sz w:val="24"/>
          <w:szCs w:val="24"/>
          <w:vertAlign w:val="superscript"/>
          <w:lang w:eastAsia="ar-SA"/>
        </w:rPr>
      </w:pPr>
      <w:r w:rsidRPr="00CC5FB0">
        <w:rPr>
          <w:rFonts w:ascii="Times New Roman" w:eastAsia="Times New Roman" w:hAnsi="Times New Roman" w:cs="Times New Roman"/>
          <w:color w:val="000000"/>
          <w:sz w:val="24"/>
          <w:szCs w:val="24"/>
          <w:lang w:eastAsia="ar-SA"/>
        </w:rPr>
        <w:t xml:space="preserve">                                                                                            </w:t>
      </w:r>
      <w:r w:rsidRPr="00CC5FB0">
        <w:rPr>
          <w:rFonts w:ascii="Times New Roman" w:eastAsia="Times New Roman" w:hAnsi="Times New Roman" w:cs="Times New Roman"/>
          <w:color w:val="000000"/>
          <w:sz w:val="24"/>
          <w:szCs w:val="24"/>
          <w:vertAlign w:val="superscript"/>
          <w:lang w:eastAsia="ar-SA"/>
        </w:rPr>
        <w:t>(подпись)                              (расшифровка подписи)</w:t>
      </w:r>
    </w:p>
    <w:p w14:paraId="1E90FFBE" w14:textId="77777777" w:rsidR="00CC5FB0" w:rsidRPr="00CC5FB0" w:rsidRDefault="00CC5FB0" w:rsidP="00CC5FB0">
      <w:pPr>
        <w:widowControl w:val="0"/>
        <w:spacing w:after="0" w:line="240" w:lineRule="auto"/>
        <w:ind w:left="142"/>
        <w:contextualSpacing/>
        <w:jc w:val="both"/>
        <w:rPr>
          <w:rFonts w:ascii="Times New Roman" w:eastAsia="Times New Roman" w:hAnsi="Times New Roman" w:cs="Times New Roman"/>
          <w:color w:val="000000"/>
          <w:sz w:val="28"/>
          <w:szCs w:val="28"/>
          <w:lang w:eastAsia="ar-SA"/>
        </w:rPr>
      </w:pPr>
      <w:r w:rsidRPr="00CC5FB0">
        <w:rPr>
          <w:rFonts w:ascii="Times New Roman" w:eastAsia="Times New Roman" w:hAnsi="Times New Roman" w:cs="Times New Roman"/>
          <w:color w:val="000000"/>
          <w:sz w:val="28"/>
          <w:szCs w:val="28"/>
          <w:lang w:eastAsia="ar-SA"/>
        </w:rPr>
        <w:t>Заявление принято «____» ______________20 __ г.</w:t>
      </w:r>
    </w:p>
    <w:p w14:paraId="3BAFE83A" w14:textId="77777777" w:rsidR="00CC5FB0" w:rsidRPr="00CC5FB0" w:rsidRDefault="00CC5FB0" w:rsidP="00CC5FB0">
      <w:pPr>
        <w:widowControl w:val="0"/>
        <w:spacing w:after="0" w:line="240" w:lineRule="auto"/>
        <w:ind w:left="-284" w:firstLine="426"/>
        <w:contextualSpacing/>
        <w:jc w:val="both"/>
        <w:rPr>
          <w:rFonts w:ascii="Times New Roman" w:eastAsia="Times New Roman" w:hAnsi="Times New Roman" w:cs="Times New Roman"/>
          <w:color w:val="000000"/>
          <w:sz w:val="28"/>
          <w:szCs w:val="28"/>
          <w:lang w:eastAsia="ar-SA"/>
        </w:rPr>
      </w:pPr>
      <w:r w:rsidRPr="00CC5FB0">
        <w:rPr>
          <w:rFonts w:ascii="Times New Roman" w:eastAsia="Times New Roman" w:hAnsi="Times New Roman" w:cs="Times New Roman"/>
          <w:color w:val="000000"/>
          <w:sz w:val="28"/>
          <w:szCs w:val="28"/>
          <w:lang w:eastAsia="ar-SA"/>
        </w:rPr>
        <w:t xml:space="preserve">Должностное лицо, </w:t>
      </w:r>
    </w:p>
    <w:p w14:paraId="666CC87E" w14:textId="77777777" w:rsidR="00CC5FB0" w:rsidRPr="00CC5FB0" w:rsidRDefault="00CC5FB0" w:rsidP="00CC5FB0">
      <w:pPr>
        <w:widowControl w:val="0"/>
        <w:spacing w:after="0" w:line="240" w:lineRule="auto"/>
        <w:ind w:left="-284" w:firstLine="426"/>
        <w:contextualSpacing/>
        <w:jc w:val="both"/>
        <w:rPr>
          <w:rFonts w:ascii="Times New Roman" w:eastAsia="Times New Roman" w:hAnsi="Times New Roman" w:cs="Times New Roman"/>
          <w:color w:val="000000"/>
          <w:sz w:val="28"/>
          <w:szCs w:val="28"/>
          <w:lang w:eastAsia="ar-SA"/>
        </w:rPr>
      </w:pPr>
      <w:r w:rsidRPr="00CC5FB0">
        <w:rPr>
          <w:rFonts w:ascii="Times New Roman" w:eastAsia="Times New Roman" w:hAnsi="Times New Roman" w:cs="Times New Roman"/>
          <w:color w:val="000000"/>
          <w:sz w:val="28"/>
          <w:szCs w:val="28"/>
          <w:lang w:eastAsia="ar-SA"/>
        </w:rPr>
        <w:t>ответственное за прием заявления       ________          _____________</w:t>
      </w:r>
    </w:p>
    <w:p w14:paraId="7654784A" w14:textId="77777777" w:rsidR="00CC5FB0" w:rsidRPr="00CC5FB0" w:rsidRDefault="00CC5FB0" w:rsidP="00CC5FB0">
      <w:pPr>
        <w:widowControl w:val="0"/>
        <w:spacing w:after="0" w:line="240" w:lineRule="auto"/>
        <w:ind w:left="-284" w:firstLine="426"/>
        <w:contextualSpacing/>
        <w:jc w:val="both"/>
        <w:rPr>
          <w:rFonts w:ascii="Times New Roman" w:eastAsia="Calibri" w:hAnsi="Times New Roman" w:cs="Times New Roman"/>
          <w:color w:val="000000"/>
          <w:sz w:val="28"/>
          <w:szCs w:val="28"/>
        </w:rPr>
      </w:pPr>
      <w:r w:rsidRPr="00CC5FB0">
        <w:rPr>
          <w:rFonts w:ascii="Times New Roman" w:eastAsia="Times New Roman" w:hAnsi="Times New Roman" w:cs="Times New Roman"/>
          <w:color w:val="000000"/>
          <w:sz w:val="20"/>
          <w:szCs w:val="20"/>
          <w:lang w:eastAsia="ar-SA"/>
        </w:rPr>
        <w:t xml:space="preserve">                                                                                            (подпись)                    (расшифровка подписи)     </w:t>
      </w:r>
    </w:p>
    <w:p w14:paraId="52FF0CB1" w14:textId="77777777" w:rsidR="0085053A" w:rsidRPr="0085053A" w:rsidRDefault="0085053A" w:rsidP="0085053A">
      <w:pPr>
        <w:autoSpaceDE w:val="0"/>
        <w:autoSpaceDN w:val="0"/>
        <w:adjustRightInd w:val="0"/>
        <w:spacing w:after="0" w:line="240" w:lineRule="auto"/>
        <w:jc w:val="both"/>
        <w:rPr>
          <w:rFonts w:ascii="Arial" w:eastAsia="Times New Roman" w:hAnsi="Arial" w:cs="Arial"/>
          <w:b/>
          <w:bCs/>
          <w:kern w:val="2"/>
          <w:sz w:val="24"/>
          <w:szCs w:val="24"/>
          <w:lang w:eastAsia="ru-RU"/>
        </w:rPr>
      </w:pPr>
      <w:bookmarkStart w:id="13" w:name="_GoBack"/>
      <w:bookmarkEnd w:id="13"/>
    </w:p>
    <w:p w14:paraId="1D96C61C" w14:textId="77777777" w:rsidR="0085053A" w:rsidRPr="0085053A" w:rsidRDefault="0085053A" w:rsidP="0085053A">
      <w:pPr>
        <w:autoSpaceDE w:val="0"/>
        <w:autoSpaceDN w:val="0"/>
        <w:adjustRightInd w:val="0"/>
        <w:spacing w:after="0" w:line="240" w:lineRule="auto"/>
        <w:jc w:val="both"/>
        <w:rPr>
          <w:rFonts w:ascii="Arial" w:eastAsia="Times New Roman" w:hAnsi="Arial" w:cs="Arial"/>
          <w:b/>
          <w:bCs/>
          <w:kern w:val="2"/>
          <w:sz w:val="24"/>
          <w:szCs w:val="24"/>
          <w:lang w:eastAsia="ru-RU"/>
        </w:rPr>
      </w:pPr>
    </w:p>
    <w:p w14:paraId="02AE60A1" w14:textId="76BDA3ED" w:rsidR="00104832" w:rsidRDefault="00104832" w:rsidP="00104832">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6446B814" w14:textId="77777777" w:rsidR="00104832" w:rsidRPr="00104832" w:rsidRDefault="00104832" w:rsidP="00104832">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sectPr w:rsidR="00104832" w:rsidRPr="00104832">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88F96" w14:textId="77777777" w:rsidR="00CC6C0F" w:rsidRDefault="00CC6C0F" w:rsidP="00104832">
      <w:pPr>
        <w:spacing w:after="0" w:line="240" w:lineRule="auto"/>
      </w:pPr>
      <w:r>
        <w:separator/>
      </w:r>
    </w:p>
  </w:endnote>
  <w:endnote w:type="continuationSeparator" w:id="0">
    <w:p w14:paraId="321EB0AF" w14:textId="77777777" w:rsidR="00CC6C0F" w:rsidRDefault="00CC6C0F" w:rsidP="00104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EFD65" w14:textId="77777777" w:rsidR="00CC6C0F" w:rsidRDefault="00CC6C0F" w:rsidP="00104832">
      <w:pPr>
        <w:spacing w:after="0" w:line="240" w:lineRule="auto"/>
      </w:pPr>
      <w:r>
        <w:separator/>
      </w:r>
    </w:p>
  </w:footnote>
  <w:footnote w:type="continuationSeparator" w:id="0">
    <w:p w14:paraId="4E9A548F" w14:textId="77777777" w:rsidR="00CC6C0F" w:rsidRDefault="00CC6C0F" w:rsidP="00104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BF01B" w14:textId="433E366F" w:rsidR="0085053A" w:rsidRDefault="0085053A" w:rsidP="00104832">
    <w:pPr>
      <w:pStyle w:val="a4"/>
    </w:pPr>
    <w:r>
      <w:t xml:space="preserve">Газета муниципального образования Дмитриевский сельсовет             29 августа 2025 года </w:t>
    </w:r>
  </w:p>
  <w:p w14:paraId="5A872754" w14:textId="56BCC7E3" w:rsidR="0085053A" w:rsidRDefault="0085053A" w:rsidP="00104832">
    <w:pPr>
      <w:pStyle w:val="a4"/>
    </w:pPr>
    <w:proofErr w:type="spellStart"/>
    <w:r>
      <w:t>Сакмарского</w:t>
    </w:r>
    <w:proofErr w:type="spellEnd"/>
    <w:r>
      <w:t xml:space="preserve"> района Оренбургской области  «САМОЛЁТ»                        № 7</w:t>
    </w:r>
  </w:p>
  <w:p w14:paraId="1E231BC2" w14:textId="77777777" w:rsidR="0085053A" w:rsidRPr="00104832" w:rsidRDefault="0085053A" w:rsidP="0010483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516D5"/>
    <w:multiLevelType w:val="multilevel"/>
    <w:tmpl w:val="C3B23AE4"/>
    <w:lvl w:ilvl="0">
      <w:start w:val="1"/>
      <w:numFmt w:val="decimal"/>
      <w:lvlText w:val="%1."/>
      <w:lvlJc w:val="left"/>
      <w:pPr>
        <w:ind w:left="1140" w:hanging="114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3708" w:hanging="720"/>
      </w:pPr>
      <w:rPr>
        <w:rFonts w:hint="default"/>
      </w:rPr>
    </w:lvl>
    <w:lvl w:ilvl="3">
      <w:start w:val="1"/>
      <w:numFmt w:val="decimal"/>
      <w:isLgl/>
      <w:lvlText w:val="%1.%2.%3.%4."/>
      <w:lvlJc w:val="left"/>
      <w:pPr>
        <w:ind w:left="5208" w:hanging="1080"/>
      </w:pPr>
      <w:rPr>
        <w:rFonts w:hint="default"/>
      </w:rPr>
    </w:lvl>
    <w:lvl w:ilvl="4">
      <w:start w:val="1"/>
      <w:numFmt w:val="decimal"/>
      <w:isLgl/>
      <w:lvlText w:val="%1.%2.%3.%4.%5."/>
      <w:lvlJc w:val="left"/>
      <w:pPr>
        <w:ind w:left="6348" w:hanging="1080"/>
      </w:pPr>
      <w:rPr>
        <w:rFonts w:hint="default"/>
      </w:rPr>
    </w:lvl>
    <w:lvl w:ilvl="5">
      <w:start w:val="1"/>
      <w:numFmt w:val="decimal"/>
      <w:isLgl/>
      <w:lvlText w:val="%1.%2.%3.%4.%5.%6."/>
      <w:lvlJc w:val="left"/>
      <w:pPr>
        <w:ind w:left="7848" w:hanging="1440"/>
      </w:pPr>
      <w:rPr>
        <w:rFonts w:hint="default"/>
      </w:rPr>
    </w:lvl>
    <w:lvl w:ilvl="6">
      <w:start w:val="1"/>
      <w:numFmt w:val="decimal"/>
      <w:isLgl/>
      <w:lvlText w:val="%1.%2.%3.%4.%5.%6.%7."/>
      <w:lvlJc w:val="left"/>
      <w:pPr>
        <w:ind w:left="9348" w:hanging="1800"/>
      </w:pPr>
      <w:rPr>
        <w:rFonts w:hint="default"/>
      </w:rPr>
    </w:lvl>
    <w:lvl w:ilvl="7">
      <w:start w:val="1"/>
      <w:numFmt w:val="decimal"/>
      <w:isLgl/>
      <w:lvlText w:val="%1.%2.%3.%4.%5.%6.%7.%8."/>
      <w:lvlJc w:val="left"/>
      <w:pPr>
        <w:ind w:left="10488" w:hanging="1800"/>
      </w:pPr>
      <w:rPr>
        <w:rFonts w:hint="default"/>
      </w:rPr>
    </w:lvl>
    <w:lvl w:ilvl="8">
      <w:start w:val="1"/>
      <w:numFmt w:val="decimal"/>
      <w:isLgl/>
      <w:lvlText w:val="%1.%2.%3.%4.%5.%6.%7.%8.%9."/>
      <w:lvlJc w:val="left"/>
      <w:pPr>
        <w:ind w:left="11988" w:hanging="2160"/>
      </w:pPr>
      <w:rPr>
        <w:rFonts w:hint="default"/>
      </w:rPr>
    </w:lvl>
  </w:abstractNum>
  <w:abstractNum w:abstractNumId="1" w15:restartNumberingAfterBreak="0">
    <w:nsid w:val="2689123C"/>
    <w:multiLevelType w:val="hybridMultilevel"/>
    <w:tmpl w:val="410CD604"/>
    <w:lvl w:ilvl="0" w:tplc="FFF2AFD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6E427AD"/>
    <w:multiLevelType w:val="hybridMultilevel"/>
    <w:tmpl w:val="858CAE28"/>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59"/>
    <w:rsid w:val="00104832"/>
    <w:rsid w:val="003817BD"/>
    <w:rsid w:val="004A7213"/>
    <w:rsid w:val="004F0559"/>
    <w:rsid w:val="0085053A"/>
    <w:rsid w:val="00CC5FB0"/>
    <w:rsid w:val="00CC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97124"/>
  <w15:chartTrackingRefBased/>
  <w15:docId w15:val="{9C7A3F08-44AF-4F5F-BC8D-1459E128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213"/>
  </w:style>
  <w:style w:type="paragraph" w:styleId="1">
    <w:name w:val="heading 1"/>
    <w:basedOn w:val="a"/>
    <w:next w:val="a"/>
    <w:link w:val="10"/>
    <w:uiPriority w:val="99"/>
    <w:qFormat/>
    <w:rsid w:val="0085053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85053A"/>
    <w:pPr>
      <w:keepNext/>
      <w:tabs>
        <w:tab w:val="left" w:pos="4320"/>
      </w:tabs>
      <w:spacing w:after="0" w:line="240" w:lineRule="auto"/>
      <w:ind w:right="5940"/>
      <w:jc w:val="center"/>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85053A"/>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5">
    <w:name w:val="heading 5"/>
    <w:basedOn w:val="a"/>
    <w:next w:val="a"/>
    <w:link w:val="50"/>
    <w:qFormat/>
    <w:rsid w:val="0085053A"/>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qFormat/>
    <w:rsid w:val="0085053A"/>
    <w:pPr>
      <w:keepNext/>
      <w:spacing w:after="0" w:line="240" w:lineRule="auto"/>
      <w:outlineLvl w:val="5"/>
    </w:pPr>
    <w:rPr>
      <w:rFonts w:ascii="Times New Roman" w:eastAsia="Times New Roman" w:hAnsi="Times New Roman" w:cs="Times New Roman"/>
      <w:b/>
      <w:sz w:val="28"/>
      <w:szCs w:val="20"/>
      <w:lang w:val="en-US" w:eastAsia="ru-RU"/>
    </w:rPr>
  </w:style>
  <w:style w:type="paragraph" w:styleId="7">
    <w:name w:val="heading 7"/>
    <w:basedOn w:val="a"/>
    <w:next w:val="a"/>
    <w:link w:val="70"/>
    <w:qFormat/>
    <w:rsid w:val="0085053A"/>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85053A"/>
    <w:pPr>
      <w:spacing w:before="240" w:after="60" w:line="240" w:lineRule="auto"/>
      <w:outlineLvl w:val="7"/>
    </w:pPr>
    <w:rPr>
      <w:rFonts w:ascii="Times New Roman" w:eastAsia="Times New Roman" w:hAnsi="Times New Roman" w:cs="Times New Roman"/>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483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4832"/>
  </w:style>
  <w:style w:type="paragraph" w:styleId="a6">
    <w:name w:val="footer"/>
    <w:basedOn w:val="a"/>
    <w:link w:val="a7"/>
    <w:uiPriority w:val="99"/>
    <w:unhideWhenUsed/>
    <w:rsid w:val="0010483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4832"/>
  </w:style>
  <w:style w:type="character" w:customStyle="1" w:styleId="10">
    <w:name w:val="Заголовок 1 Знак"/>
    <w:basedOn w:val="a0"/>
    <w:link w:val="1"/>
    <w:uiPriority w:val="99"/>
    <w:rsid w:val="0085053A"/>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85053A"/>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85053A"/>
    <w:rPr>
      <w:rFonts w:ascii="Cambria" w:eastAsia="Times New Roman" w:hAnsi="Cambria" w:cs="Times New Roman"/>
      <w:b/>
      <w:bCs/>
      <w:sz w:val="26"/>
      <w:szCs w:val="26"/>
      <w:lang w:val="x-none" w:eastAsia="x-none"/>
    </w:rPr>
  </w:style>
  <w:style w:type="character" w:customStyle="1" w:styleId="50">
    <w:name w:val="Заголовок 5 Знак"/>
    <w:basedOn w:val="a0"/>
    <w:link w:val="5"/>
    <w:rsid w:val="0085053A"/>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85053A"/>
    <w:rPr>
      <w:rFonts w:ascii="Times New Roman" w:eastAsia="Times New Roman" w:hAnsi="Times New Roman" w:cs="Times New Roman"/>
      <w:b/>
      <w:sz w:val="28"/>
      <w:szCs w:val="20"/>
      <w:lang w:val="en-US" w:eastAsia="ru-RU"/>
    </w:rPr>
  </w:style>
  <w:style w:type="character" w:customStyle="1" w:styleId="70">
    <w:name w:val="Заголовок 7 Знак"/>
    <w:basedOn w:val="a0"/>
    <w:link w:val="7"/>
    <w:rsid w:val="0085053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5053A"/>
    <w:rPr>
      <w:rFonts w:ascii="Times New Roman" w:eastAsia="Times New Roman" w:hAnsi="Times New Roman" w:cs="Times New Roman"/>
      <w:i/>
      <w:sz w:val="24"/>
      <w:szCs w:val="20"/>
      <w:lang w:eastAsia="ru-RU"/>
    </w:rPr>
  </w:style>
  <w:style w:type="numbering" w:customStyle="1" w:styleId="11">
    <w:name w:val="Нет списка1"/>
    <w:next w:val="a2"/>
    <w:uiPriority w:val="99"/>
    <w:semiHidden/>
    <w:unhideWhenUsed/>
    <w:rsid w:val="0085053A"/>
  </w:style>
  <w:style w:type="paragraph" w:styleId="21">
    <w:name w:val="Body Text Indent 2"/>
    <w:basedOn w:val="a"/>
    <w:link w:val="22"/>
    <w:rsid w:val="0085053A"/>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85053A"/>
    <w:rPr>
      <w:rFonts w:ascii="Times New Roman" w:eastAsia="Times New Roman" w:hAnsi="Times New Roman" w:cs="Times New Roman"/>
      <w:sz w:val="24"/>
      <w:szCs w:val="20"/>
      <w:lang w:eastAsia="ru-RU"/>
    </w:rPr>
  </w:style>
  <w:style w:type="paragraph" w:customStyle="1" w:styleId="ConsNormal">
    <w:name w:val="ConsNormal"/>
    <w:rsid w:val="0085053A"/>
    <w:pPr>
      <w:widowControl w:val="0"/>
      <w:spacing w:after="0" w:line="240" w:lineRule="auto"/>
      <w:ind w:firstLine="720"/>
    </w:pPr>
    <w:rPr>
      <w:rFonts w:ascii="Arial" w:eastAsia="Times New Roman" w:hAnsi="Arial" w:cs="Times New Roman"/>
      <w:sz w:val="20"/>
      <w:szCs w:val="20"/>
      <w:lang w:eastAsia="ru-RU"/>
    </w:rPr>
  </w:style>
  <w:style w:type="paragraph" w:styleId="a8">
    <w:basedOn w:val="a"/>
    <w:next w:val="a9"/>
    <w:uiPriority w:val="99"/>
    <w:rsid w:val="00850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адресат"/>
    <w:basedOn w:val="a"/>
    <w:next w:val="a"/>
    <w:rsid w:val="0085053A"/>
    <w:pPr>
      <w:autoSpaceDE w:val="0"/>
      <w:autoSpaceDN w:val="0"/>
      <w:spacing w:after="0" w:line="240" w:lineRule="auto"/>
      <w:jc w:val="center"/>
    </w:pPr>
    <w:rPr>
      <w:rFonts w:ascii="Times New Roman" w:eastAsia="Times New Roman" w:hAnsi="Times New Roman" w:cs="Times New Roman"/>
      <w:sz w:val="30"/>
      <w:szCs w:val="30"/>
      <w:lang w:eastAsia="ru-RU"/>
    </w:rPr>
  </w:style>
  <w:style w:type="paragraph" w:customStyle="1" w:styleId="aaanao">
    <w:name w:val="aa?anao"/>
    <w:basedOn w:val="a"/>
    <w:next w:val="a"/>
    <w:rsid w:val="0085053A"/>
    <w:pPr>
      <w:overflowPunct w:val="0"/>
      <w:autoSpaceDE w:val="0"/>
      <w:autoSpaceDN w:val="0"/>
      <w:adjustRightInd w:val="0"/>
      <w:spacing w:after="0" w:line="240" w:lineRule="auto"/>
      <w:jc w:val="center"/>
    </w:pPr>
    <w:rPr>
      <w:rFonts w:ascii="Times New Roman" w:eastAsia="Times New Roman" w:hAnsi="Times New Roman" w:cs="Times New Roman"/>
      <w:sz w:val="30"/>
      <w:szCs w:val="30"/>
      <w:lang w:eastAsia="ru-RU"/>
    </w:rPr>
  </w:style>
  <w:style w:type="paragraph" w:customStyle="1" w:styleId="ab">
    <w:name w:val="Заголовок статьи"/>
    <w:basedOn w:val="a"/>
    <w:next w:val="a"/>
    <w:rsid w:val="0085053A"/>
    <w:pPr>
      <w:widowControl w:val="0"/>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styleId="ac">
    <w:name w:val="Body Text Indent"/>
    <w:aliases w:val="Нумерованный список !!,Основной текст 1,Надин стиль,Основной текст без отступа"/>
    <w:basedOn w:val="a"/>
    <w:link w:val="ad"/>
    <w:rsid w:val="0085053A"/>
    <w:pPr>
      <w:keepNext/>
      <w:spacing w:before="20" w:after="20" w:line="480" w:lineRule="atLeast"/>
      <w:jc w:val="center"/>
    </w:pPr>
    <w:rPr>
      <w:rFonts w:ascii="Times New Roman" w:eastAsia="Times New Roman" w:hAnsi="Times New Roman" w:cs="Times New Roman"/>
      <w:b/>
      <w:sz w:val="28"/>
      <w:szCs w:val="20"/>
      <w:lang w:eastAsia="ru-RU"/>
    </w:rPr>
  </w:style>
  <w:style w:type="character" w:customStyle="1" w:styleId="ad">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c"/>
    <w:rsid w:val="0085053A"/>
    <w:rPr>
      <w:rFonts w:ascii="Times New Roman" w:eastAsia="Times New Roman" w:hAnsi="Times New Roman" w:cs="Times New Roman"/>
      <w:b/>
      <w:sz w:val="28"/>
      <w:szCs w:val="20"/>
      <w:lang w:eastAsia="ru-RU"/>
    </w:rPr>
  </w:style>
  <w:style w:type="paragraph" w:styleId="ae">
    <w:name w:val="Body Text"/>
    <w:basedOn w:val="a"/>
    <w:link w:val="af"/>
    <w:rsid w:val="0085053A"/>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85053A"/>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50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505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
    <w:link w:val="af1"/>
    <w:uiPriority w:val="99"/>
    <w:rsid w:val="0085053A"/>
    <w:pPr>
      <w:spacing w:after="0" w:line="240" w:lineRule="auto"/>
    </w:pPr>
    <w:rPr>
      <w:rFonts w:ascii="Tahoma" w:eastAsia="Times New Roman" w:hAnsi="Tahoma" w:cs="Times New Roman"/>
      <w:sz w:val="16"/>
      <w:szCs w:val="16"/>
      <w:lang w:eastAsia="ru-RU"/>
    </w:rPr>
  </w:style>
  <w:style w:type="character" w:customStyle="1" w:styleId="af1">
    <w:name w:val="Текст выноски Знак"/>
    <w:basedOn w:val="a0"/>
    <w:link w:val="af0"/>
    <w:uiPriority w:val="99"/>
    <w:rsid w:val="0085053A"/>
    <w:rPr>
      <w:rFonts w:ascii="Tahoma" w:eastAsia="Times New Roman" w:hAnsi="Tahoma" w:cs="Times New Roman"/>
      <w:sz w:val="16"/>
      <w:szCs w:val="16"/>
      <w:lang w:eastAsia="ru-RU"/>
    </w:rPr>
  </w:style>
  <w:style w:type="character" w:styleId="af2">
    <w:name w:val="Hyperlink"/>
    <w:uiPriority w:val="99"/>
    <w:rsid w:val="0085053A"/>
    <w:rPr>
      <w:rFonts w:cs="Times New Roman"/>
      <w:color w:val="0000FF"/>
      <w:u w:val="single"/>
    </w:rPr>
  </w:style>
  <w:style w:type="character" w:customStyle="1" w:styleId="af3">
    <w:name w:val="Цветовое выделение"/>
    <w:uiPriority w:val="99"/>
    <w:rsid w:val="0085053A"/>
    <w:rPr>
      <w:b/>
      <w:color w:val="000080"/>
    </w:rPr>
  </w:style>
  <w:style w:type="character" w:customStyle="1" w:styleId="af4">
    <w:name w:val="Гипертекстовая ссылка"/>
    <w:uiPriority w:val="99"/>
    <w:rsid w:val="0085053A"/>
    <w:rPr>
      <w:rFonts w:cs="Times New Roman"/>
      <w:b/>
      <w:bCs/>
      <w:color w:val="008000"/>
    </w:rPr>
  </w:style>
  <w:style w:type="paragraph" w:styleId="31">
    <w:name w:val="Body Text Indent 3"/>
    <w:basedOn w:val="a"/>
    <w:link w:val="32"/>
    <w:uiPriority w:val="99"/>
    <w:rsid w:val="0085053A"/>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85053A"/>
    <w:rPr>
      <w:rFonts w:ascii="Times New Roman" w:eastAsia="Times New Roman" w:hAnsi="Times New Roman" w:cs="Times New Roman"/>
      <w:sz w:val="16"/>
      <w:szCs w:val="16"/>
      <w:lang w:eastAsia="ru-RU"/>
    </w:rPr>
  </w:style>
  <w:style w:type="paragraph" w:customStyle="1" w:styleId="BodyTextIndent">
    <w:name w:val="Body Text Indent"/>
    <w:basedOn w:val="a"/>
    <w:rsid w:val="0085053A"/>
    <w:pPr>
      <w:keepNext/>
      <w:spacing w:before="20" w:after="20" w:line="480" w:lineRule="atLeast"/>
      <w:jc w:val="center"/>
    </w:pPr>
    <w:rPr>
      <w:rFonts w:ascii="Times New Roman" w:eastAsia="Times New Roman" w:hAnsi="Times New Roman" w:cs="Times New Roman"/>
      <w:b/>
      <w:sz w:val="28"/>
      <w:szCs w:val="20"/>
      <w:lang w:eastAsia="ru-RU"/>
    </w:rPr>
  </w:style>
  <w:style w:type="paragraph" w:customStyle="1" w:styleId="u">
    <w:name w:val="u"/>
    <w:basedOn w:val="a"/>
    <w:rsid w:val="00850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Основной текст_"/>
    <w:link w:val="12"/>
    <w:rsid w:val="0085053A"/>
    <w:rPr>
      <w:shd w:val="clear" w:color="auto" w:fill="FFFFFF"/>
    </w:rPr>
  </w:style>
  <w:style w:type="character" w:customStyle="1" w:styleId="Tahoma7pt">
    <w:name w:val="Основной текст + Tahoma;7 pt"/>
    <w:rsid w:val="0085053A"/>
    <w:rPr>
      <w:rFonts w:ascii="Tahoma" w:eastAsia="Tahoma" w:hAnsi="Tahoma" w:cs="Tahoma"/>
      <w:color w:val="000000"/>
      <w:spacing w:val="0"/>
      <w:w w:val="100"/>
      <w:position w:val="0"/>
      <w:sz w:val="14"/>
      <w:szCs w:val="14"/>
      <w:shd w:val="clear" w:color="auto" w:fill="FFFFFF"/>
      <w:lang w:val="ru-RU"/>
    </w:rPr>
  </w:style>
  <w:style w:type="character" w:customStyle="1" w:styleId="CenturySchoolbook75pt">
    <w:name w:val="Основной текст + Century Schoolbook;7;5 pt"/>
    <w:rsid w:val="0085053A"/>
    <w:rPr>
      <w:rFonts w:ascii="Century Schoolbook" w:eastAsia="Century Schoolbook" w:hAnsi="Century Schoolbook" w:cs="Century Schoolbook"/>
      <w:color w:val="000000"/>
      <w:spacing w:val="0"/>
      <w:w w:val="100"/>
      <w:position w:val="0"/>
      <w:sz w:val="15"/>
      <w:szCs w:val="15"/>
      <w:shd w:val="clear" w:color="auto" w:fill="FFFFFF"/>
      <w:lang w:val="ru-RU"/>
    </w:rPr>
  </w:style>
  <w:style w:type="paragraph" w:customStyle="1" w:styleId="12">
    <w:name w:val="Основной текст1"/>
    <w:basedOn w:val="a"/>
    <w:link w:val="af5"/>
    <w:rsid w:val="0085053A"/>
    <w:pPr>
      <w:widowControl w:val="0"/>
      <w:shd w:val="clear" w:color="auto" w:fill="FFFFFF"/>
      <w:spacing w:after="0" w:line="240" w:lineRule="auto"/>
    </w:pPr>
  </w:style>
  <w:style w:type="paragraph" w:styleId="af6">
    <w:name w:val="No Spacing"/>
    <w:uiPriority w:val="1"/>
    <w:qFormat/>
    <w:rsid w:val="0085053A"/>
    <w:pPr>
      <w:spacing w:after="0" w:line="240" w:lineRule="auto"/>
    </w:pPr>
    <w:rPr>
      <w:rFonts w:ascii="Calibri" w:eastAsia="Times New Roman" w:hAnsi="Calibri" w:cs="Times New Roman"/>
      <w:lang w:eastAsia="ru-RU"/>
    </w:rPr>
  </w:style>
  <w:style w:type="paragraph" w:customStyle="1" w:styleId="NoSpacing">
    <w:name w:val="No Spacing"/>
    <w:rsid w:val="0085053A"/>
    <w:pPr>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rsid w:val="0085053A"/>
    <w:rPr>
      <w:rFonts w:ascii="Arial" w:eastAsia="Times New Roman" w:hAnsi="Arial" w:cs="Arial"/>
      <w:sz w:val="20"/>
      <w:szCs w:val="20"/>
      <w:lang w:eastAsia="ru-RU"/>
    </w:rPr>
  </w:style>
  <w:style w:type="character" w:styleId="af7">
    <w:name w:val="page number"/>
    <w:basedOn w:val="a0"/>
    <w:uiPriority w:val="99"/>
    <w:rsid w:val="0085053A"/>
  </w:style>
  <w:style w:type="character" w:customStyle="1" w:styleId="33">
    <w:name w:val=" Знак Знак3"/>
    <w:rsid w:val="0085053A"/>
    <w:rPr>
      <w:sz w:val="24"/>
      <w:szCs w:val="24"/>
    </w:rPr>
  </w:style>
  <w:style w:type="paragraph" w:styleId="af8">
    <w:name w:val="Block Text"/>
    <w:basedOn w:val="a"/>
    <w:rsid w:val="0085053A"/>
    <w:pPr>
      <w:spacing w:after="120" w:line="240" w:lineRule="auto"/>
      <w:ind w:left="1440" w:right="1440"/>
    </w:pPr>
    <w:rPr>
      <w:rFonts w:ascii="Times New Roman" w:eastAsia="Times New Roman" w:hAnsi="Times New Roman" w:cs="Times New Roman"/>
      <w:sz w:val="28"/>
      <w:szCs w:val="24"/>
      <w:lang w:eastAsia="ru-RU"/>
    </w:rPr>
  </w:style>
  <w:style w:type="character" w:customStyle="1" w:styleId="apple-style-span">
    <w:name w:val="apple-style-span"/>
    <w:rsid w:val="0085053A"/>
  </w:style>
  <w:style w:type="character" w:customStyle="1" w:styleId="apple-converted-space">
    <w:name w:val="apple-converted-space"/>
    <w:rsid w:val="0085053A"/>
  </w:style>
  <w:style w:type="paragraph" w:styleId="23">
    <w:name w:val="Body Text 2"/>
    <w:basedOn w:val="a"/>
    <w:link w:val="24"/>
    <w:rsid w:val="0085053A"/>
    <w:pPr>
      <w:spacing w:after="120" w:line="480" w:lineRule="auto"/>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rsid w:val="0085053A"/>
    <w:rPr>
      <w:rFonts w:ascii="Times New Roman" w:eastAsia="Times New Roman" w:hAnsi="Times New Roman" w:cs="Times New Roman"/>
      <w:sz w:val="28"/>
      <w:szCs w:val="24"/>
      <w:lang w:eastAsia="ru-RU"/>
    </w:rPr>
  </w:style>
  <w:style w:type="paragraph" w:customStyle="1" w:styleId="uni">
    <w:name w:val="uni"/>
    <w:basedOn w:val="a"/>
    <w:rsid w:val="0085053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3"/>
    <w:uiPriority w:val="59"/>
    <w:rsid w:val="008505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505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0">
    <w:name w:val="Нет списка11"/>
    <w:next w:val="a2"/>
    <w:uiPriority w:val="99"/>
    <w:semiHidden/>
    <w:unhideWhenUsed/>
    <w:rsid w:val="0085053A"/>
  </w:style>
  <w:style w:type="table" w:customStyle="1" w:styleId="111">
    <w:name w:val="Сетка таблицы11"/>
    <w:basedOn w:val="a1"/>
    <w:next w:val="a3"/>
    <w:uiPriority w:val="99"/>
    <w:rsid w:val="0085053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List Paragraph"/>
    <w:basedOn w:val="a"/>
    <w:link w:val="afa"/>
    <w:uiPriority w:val="34"/>
    <w:qFormat/>
    <w:rsid w:val="0085053A"/>
    <w:pPr>
      <w:spacing w:after="200" w:line="276" w:lineRule="auto"/>
      <w:ind w:left="720"/>
      <w:contextualSpacing/>
    </w:pPr>
    <w:rPr>
      <w:rFonts w:ascii="Calibri" w:eastAsia="Calibri" w:hAnsi="Calibri" w:cs="Times New Roman"/>
      <w:lang w:val="en-US"/>
    </w:rPr>
  </w:style>
  <w:style w:type="character" w:customStyle="1" w:styleId="25">
    <w:name w:val="Основной текст (2)_"/>
    <w:link w:val="26"/>
    <w:uiPriority w:val="99"/>
    <w:locked/>
    <w:rsid w:val="0085053A"/>
    <w:rPr>
      <w:rFonts w:ascii="Palatino Linotype" w:hAnsi="Palatino Linotype"/>
      <w:sz w:val="24"/>
      <w:shd w:val="clear" w:color="auto" w:fill="FFFFFF"/>
    </w:rPr>
  </w:style>
  <w:style w:type="paragraph" w:customStyle="1" w:styleId="26">
    <w:name w:val="Основной текст (2)"/>
    <w:basedOn w:val="a"/>
    <w:link w:val="25"/>
    <w:uiPriority w:val="99"/>
    <w:rsid w:val="0085053A"/>
    <w:pPr>
      <w:widowControl w:val="0"/>
      <w:shd w:val="clear" w:color="auto" w:fill="FFFFFF"/>
      <w:spacing w:after="0" w:line="317" w:lineRule="exact"/>
      <w:jc w:val="center"/>
    </w:pPr>
    <w:rPr>
      <w:rFonts w:ascii="Palatino Linotype" w:hAnsi="Palatino Linotype"/>
      <w:sz w:val="24"/>
    </w:rPr>
  </w:style>
  <w:style w:type="character" w:customStyle="1" w:styleId="afb">
    <w:name w:val="Колонтитул_"/>
    <w:link w:val="afc"/>
    <w:uiPriority w:val="99"/>
    <w:locked/>
    <w:rsid w:val="0085053A"/>
    <w:rPr>
      <w:rFonts w:ascii="Palatino Linotype" w:hAnsi="Palatino Linotype"/>
      <w:sz w:val="24"/>
      <w:shd w:val="clear" w:color="auto" w:fill="FFFFFF"/>
    </w:rPr>
  </w:style>
  <w:style w:type="paragraph" w:customStyle="1" w:styleId="afc">
    <w:name w:val="Колонтитул"/>
    <w:basedOn w:val="a"/>
    <w:link w:val="afb"/>
    <w:uiPriority w:val="99"/>
    <w:rsid w:val="0085053A"/>
    <w:pPr>
      <w:widowControl w:val="0"/>
      <w:shd w:val="clear" w:color="auto" w:fill="FFFFFF"/>
      <w:spacing w:after="0" w:line="326" w:lineRule="exact"/>
    </w:pPr>
    <w:rPr>
      <w:rFonts w:ascii="Palatino Linotype" w:hAnsi="Palatino Linotype"/>
      <w:sz w:val="24"/>
    </w:rPr>
  </w:style>
  <w:style w:type="paragraph" w:customStyle="1" w:styleId="afd">
    <w:name w:val="Знак Знак Знак Знак Знак Знак Знак Знак Знак Знак Знак"/>
    <w:basedOn w:val="a"/>
    <w:uiPriority w:val="99"/>
    <w:rsid w:val="0085053A"/>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s1">
    <w:name w:val="s_1"/>
    <w:basedOn w:val="a"/>
    <w:uiPriority w:val="99"/>
    <w:rsid w:val="00850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8505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
    <w:rsid w:val="00850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85053A"/>
  </w:style>
  <w:style w:type="character" w:customStyle="1" w:styleId="eop">
    <w:name w:val="eop"/>
    <w:rsid w:val="0085053A"/>
  </w:style>
  <w:style w:type="paragraph" w:customStyle="1" w:styleId="paragraph">
    <w:name w:val="paragraph"/>
    <w:basedOn w:val="a"/>
    <w:rsid w:val="00850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rsid w:val="0085053A"/>
  </w:style>
  <w:style w:type="character" w:customStyle="1" w:styleId="font6">
    <w:name w:val="font6"/>
    <w:rsid w:val="0085053A"/>
  </w:style>
  <w:style w:type="paragraph" w:customStyle="1" w:styleId="afe">
    <w:name w:val="Знак Знак Знак Знак Знак Знак"/>
    <w:basedOn w:val="a"/>
    <w:rsid w:val="0085053A"/>
    <w:pPr>
      <w:spacing w:after="0" w:line="240" w:lineRule="auto"/>
    </w:pPr>
    <w:rPr>
      <w:rFonts w:ascii="Verdana" w:eastAsia="Times New Roman" w:hAnsi="Verdana" w:cs="Verdana"/>
      <w:sz w:val="20"/>
      <w:szCs w:val="20"/>
      <w:lang w:val="en-US"/>
    </w:rPr>
  </w:style>
  <w:style w:type="paragraph" w:customStyle="1" w:styleId="FR2">
    <w:name w:val="FR2"/>
    <w:rsid w:val="0085053A"/>
    <w:pPr>
      <w:widowControl w:val="0"/>
      <w:autoSpaceDE w:val="0"/>
      <w:autoSpaceDN w:val="0"/>
      <w:adjustRightInd w:val="0"/>
      <w:spacing w:after="0" w:line="240" w:lineRule="auto"/>
      <w:ind w:left="1440"/>
    </w:pPr>
    <w:rPr>
      <w:rFonts w:ascii="Arial" w:eastAsia="Times New Roman" w:hAnsi="Arial" w:cs="Arial"/>
      <w:b/>
      <w:bCs/>
      <w:sz w:val="16"/>
      <w:szCs w:val="16"/>
      <w:lang w:eastAsia="ru-RU"/>
    </w:rPr>
  </w:style>
  <w:style w:type="paragraph" w:customStyle="1" w:styleId="ConsTitle">
    <w:name w:val="ConsTitle"/>
    <w:rsid w:val="0085053A"/>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styleId="a9">
    <w:name w:val="Normal (Web)"/>
    <w:basedOn w:val="a"/>
    <w:uiPriority w:val="99"/>
    <w:semiHidden/>
    <w:unhideWhenUsed/>
    <w:rsid w:val="0085053A"/>
    <w:rPr>
      <w:rFonts w:ascii="Times New Roman" w:hAnsi="Times New Roman" w:cs="Times New Roman"/>
      <w:sz w:val="24"/>
      <w:szCs w:val="24"/>
    </w:rPr>
  </w:style>
  <w:style w:type="numbering" w:customStyle="1" w:styleId="27">
    <w:name w:val="Нет списка2"/>
    <w:next w:val="a2"/>
    <w:uiPriority w:val="99"/>
    <w:semiHidden/>
    <w:unhideWhenUsed/>
    <w:rsid w:val="00CC5FB0"/>
  </w:style>
  <w:style w:type="paragraph" w:customStyle="1" w:styleId="tex2st">
    <w:name w:val="tex2st"/>
    <w:basedOn w:val="a"/>
    <w:uiPriority w:val="99"/>
    <w:rsid w:val="00CC5F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Emphasis"/>
    <w:uiPriority w:val="20"/>
    <w:qFormat/>
    <w:rsid w:val="00CC5FB0"/>
    <w:rPr>
      <w:i/>
      <w:iCs/>
    </w:rPr>
  </w:style>
  <w:style w:type="character" w:customStyle="1" w:styleId="afa">
    <w:name w:val="Абзац списка Знак"/>
    <w:link w:val="af9"/>
    <w:uiPriority w:val="34"/>
    <w:locked/>
    <w:rsid w:val="00CC5FB0"/>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71F05BE61C58A0D931F8E3147159CBD2BBEDD7A657872BBAF4A6DA06579CA95185A607C45F201C21377D5AA5FD1C721413D5261119c1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933DEFD476FFE2FA850623026CD21F5D64192A14284CE1443D04D7B8B3CCB00D7D99695E30214505C66677FB231B5D162AEFFE859EGBX1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714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487141" TargetMode="External"/><Relationship Id="rId4" Type="http://schemas.openxmlformats.org/officeDocument/2006/relationships/webSettings" Target="webSettings.xml"/><Relationship Id="rId9" Type="http://schemas.openxmlformats.org/officeDocument/2006/relationships/hyperlink" Target="consultantplus://offline/ref=4D71F05BE61C58A0D931E6EE021D04CFD1B3B3D8A8538A7DE7ABFD87515E96FE16CAFF4282562A4870772A50ACAC53374300D5230E99E935D9767016c0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59</Pages>
  <Words>18942</Words>
  <Characters>107974</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2025-08-29T06:58:00Z</dcterms:created>
  <dcterms:modified xsi:type="dcterms:W3CDTF">2025-08-29T07:21:00Z</dcterms:modified>
</cp:coreProperties>
</file>