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A8" w:rsidRPr="003016A8" w:rsidRDefault="003016A8" w:rsidP="003016A8">
      <w:pPr>
        <w:pStyle w:val="1"/>
        <w:tabs>
          <w:tab w:val="left" w:pos="635"/>
        </w:tabs>
        <w:ind w:left="0" w:firstLine="709"/>
        <w:rPr>
          <w:color w:val="FF0000"/>
        </w:rPr>
      </w:pPr>
      <w:r w:rsidRPr="003016A8">
        <w:rPr>
          <w:color w:val="FF0000"/>
        </w:rPr>
        <w:t>Министерство</w:t>
      </w:r>
      <w:r>
        <w:rPr>
          <w:color w:val="FF0000"/>
        </w:rPr>
        <w:t>????</w:t>
      </w:r>
      <w:bookmarkStart w:id="0" w:name="_GoBack"/>
      <w:bookmarkEnd w:id="0"/>
    </w:p>
    <w:p w:rsidR="003016A8" w:rsidRPr="003016A8" w:rsidRDefault="003016A8" w:rsidP="003016A8">
      <w:pPr>
        <w:pStyle w:val="1"/>
        <w:tabs>
          <w:tab w:val="left" w:pos="635"/>
        </w:tabs>
        <w:ind w:firstLine="709"/>
        <w:jc w:val="right"/>
      </w:pPr>
      <w:r w:rsidRPr="003016A8">
        <w:t>Приложение к Постановлению</w:t>
      </w:r>
    </w:p>
    <w:p w:rsidR="003016A8" w:rsidRPr="003016A8" w:rsidRDefault="003016A8" w:rsidP="003016A8">
      <w:pPr>
        <w:pStyle w:val="1"/>
        <w:tabs>
          <w:tab w:val="left" w:pos="635"/>
        </w:tabs>
        <w:ind w:firstLine="709"/>
        <w:jc w:val="right"/>
      </w:pPr>
      <w:r w:rsidRPr="003016A8">
        <w:t>от  __________ года  № _</w:t>
      </w:r>
      <w:proofErr w:type="gramStart"/>
      <w:r w:rsidRPr="003016A8">
        <w:t>_-</w:t>
      </w:r>
      <w:proofErr w:type="gramEnd"/>
      <w:r w:rsidRPr="003016A8">
        <w:t>п</w:t>
      </w:r>
    </w:p>
    <w:p w:rsidR="003016A8" w:rsidRDefault="003016A8" w:rsidP="003016A8">
      <w:pPr>
        <w:pStyle w:val="1"/>
        <w:tabs>
          <w:tab w:val="left" w:pos="635"/>
        </w:tabs>
        <w:ind w:left="0" w:firstLine="709"/>
        <w:jc w:val="right"/>
      </w:pPr>
    </w:p>
    <w:p w:rsidR="003016A8" w:rsidRDefault="003016A8">
      <w:pPr>
        <w:pStyle w:val="1"/>
        <w:tabs>
          <w:tab w:val="left" w:pos="635"/>
        </w:tabs>
        <w:ind w:left="0" w:firstLine="709"/>
        <w:jc w:val="both"/>
      </w:pPr>
    </w:p>
    <w:p w:rsidR="003016A8" w:rsidRDefault="003016A8">
      <w:pPr>
        <w:pStyle w:val="1"/>
        <w:tabs>
          <w:tab w:val="left" w:pos="635"/>
        </w:tabs>
        <w:ind w:left="0" w:firstLine="709"/>
        <w:jc w:val="both"/>
      </w:pPr>
    </w:p>
    <w:p w:rsidR="003016A8" w:rsidRPr="003016A8" w:rsidRDefault="00DB7D1C" w:rsidP="003016A8">
      <w:pPr>
        <w:pStyle w:val="1"/>
        <w:tabs>
          <w:tab w:val="left" w:pos="635"/>
        </w:tabs>
        <w:ind w:left="0" w:firstLine="709"/>
        <w:rPr>
          <w:color w:val="FF0000"/>
        </w:rPr>
      </w:pPr>
      <w:r w:rsidRPr="003016A8">
        <w:rPr>
          <w:color w:val="FF0000"/>
        </w:rPr>
        <w:t>Административный регламент</w:t>
      </w:r>
    </w:p>
    <w:p w:rsidR="00303A05" w:rsidRPr="003016A8" w:rsidRDefault="00DB7D1C" w:rsidP="003016A8">
      <w:pPr>
        <w:pStyle w:val="1"/>
        <w:tabs>
          <w:tab w:val="left" w:pos="635"/>
        </w:tabs>
        <w:ind w:left="0" w:firstLine="709"/>
        <w:rPr>
          <w:i/>
          <w:color w:val="FF0000"/>
          <w:sz w:val="18"/>
        </w:rPr>
      </w:pPr>
      <w:r w:rsidRPr="003016A8">
        <w:rPr>
          <w:color w:val="FF0000"/>
        </w:rPr>
        <w:t>предоставления</w:t>
      </w:r>
      <w:r w:rsidRPr="003016A8">
        <w:rPr>
          <w:color w:val="FF0000"/>
          <w:spacing w:val="1"/>
        </w:rPr>
        <w:t xml:space="preserve"> </w:t>
      </w:r>
      <w:r w:rsidRPr="003016A8">
        <w:rPr>
          <w:color w:val="FF0000"/>
        </w:rPr>
        <w:t>муниципальной</w:t>
      </w:r>
      <w:r w:rsidRPr="003016A8">
        <w:rPr>
          <w:color w:val="FF0000"/>
          <w:spacing w:val="-4"/>
        </w:rPr>
        <w:t xml:space="preserve"> </w:t>
      </w:r>
      <w:r w:rsidRPr="003016A8">
        <w:rPr>
          <w:color w:val="FF0000"/>
        </w:rPr>
        <w:t>услуги</w:t>
      </w:r>
      <w:r w:rsidRPr="003016A8">
        <w:rPr>
          <w:color w:val="FF0000"/>
          <w:spacing w:val="-4"/>
        </w:rPr>
        <w:t xml:space="preserve"> </w:t>
      </w:r>
      <w:r w:rsidRPr="003016A8">
        <w:rPr>
          <w:color w:val="FF0000"/>
          <w:sz w:val="26"/>
        </w:rPr>
        <w:t>«</w:t>
      </w:r>
      <w:r w:rsidRPr="003016A8">
        <w:rPr>
          <w:color w:val="FF0000"/>
        </w:rPr>
        <w:t>Предоставление</w:t>
      </w:r>
      <w:r w:rsidRPr="003016A8">
        <w:rPr>
          <w:color w:val="FF0000"/>
          <w:spacing w:val="-4"/>
        </w:rPr>
        <w:t xml:space="preserve"> </w:t>
      </w:r>
      <w:r w:rsidRPr="003016A8">
        <w:rPr>
          <w:color w:val="FF0000"/>
        </w:rPr>
        <w:t>земельного участка, находящегося в муниципальной собственности, или государственная собственность на который не разграничена, на торгах</w:t>
      </w:r>
      <w:r w:rsidRPr="003016A8">
        <w:rPr>
          <w:color w:val="FF0000"/>
          <w:sz w:val="26"/>
        </w:rPr>
        <w:t>»</w:t>
      </w:r>
    </w:p>
    <w:p w:rsidR="00303A05" w:rsidRPr="003016A8" w:rsidRDefault="00303A05" w:rsidP="003016A8">
      <w:pPr>
        <w:pStyle w:val="af9"/>
        <w:tabs>
          <w:tab w:val="left" w:pos="635"/>
        </w:tabs>
        <w:ind w:left="0" w:firstLine="709"/>
        <w:jc w:val="center"/>
        <w:rPr>
          <w:i/>
          <w:color w:val="FF0000"/>
          <w:sz w:val="18"/>
        </w:rPr>
      </w:pPr>
    </w:p>
    <w:p w:rsidR="00303A05" w:rsidRPr="003016A8" w:rsidRDefault="00BB3803" w:rsidP="00BB3803">
      <w:pPr>
        <w:pStyle w:val="1"/>
        <w:tabs>
          <w:tab w:val="left" w:pos="635"/>
          <w:tab w:val="left" w:pos="4120"/>
        </w:tabs>
        <w:ind w:left="0"/>
        <w:rPr>
          <w:rFonts w:ascii="Calibri Light" w:hAnsi="Calibri Light"/>
          <w:b w:val="0"/>
          <w:i/>
          <w:color w:val="FF0000"/>
        </w:rPr>
      </w:pPr>
      <w:r w:rsidRPr="003016A8">
        <w:rPr>
          <w:color w:val="FF0000"/>
          <w:lang w:val="en-US"/>
        </w:rPr>
        <w:t>I</w:t>
      </w:r>
      <w:r w:rsidRPr="003016A8">
        <w:rPr>
          <w:color w:val="FF0000"/>
        </w:rPr>
        <w:t>.</w:t>
      </w:r>
      <w:r w:rsidR="00DB7D1C" w:rsidRPr="003016A8">
        <w:rPr>
          <w:color w:val="FF0000"/>
        </w:rPr>
        <w:t>Общие</w:t>
      </w:r>
      <w:r w:rsidR="00DB7D1C" w:rsidRPr="003016A8">
        <w:rPr>
          <w:color w:val="FF0000"/>
          <w:spacing w:val="-3"/>
        </w:rPr>
        <w:t xml:space="preserve"> </w:t>
      </w:r>
      <w:r w:rsidR="00DB7D1C" w:rsidRPr="003016A8">
        <w:rPr>
          <w:color w:val="FF0000"/>
        </w:rPr>
        <w:t>положения</w:t>
      </w:r>
    </w:p>
    <w:p w:rsidR="00303A05" w:rsidRDefault="00303A05">
      <w:pPr>
        <w:pStyle w:val="af9"/>
        <w:tabs>
          <w:tab w:val="left" w:pos="635"/>
        </w:tabs>
        <w:ind w:left="0" w:firstLine="709"/>
        <w:rPr>
          <w:rFonts w:ascii="Calibri Light"/>
          <w:i/>
          <w:sz w:val="32"/>
        </w:rPr>
      </w:pPr>
    </w:p>
    <w:p w:rsidR="00303A05" w:rsidRDefault="00BB3803" w:rsidP="00864FC5">
      <w:pPr>
        <w:tabs>
          <w:tab w:val="left" w:pos="635"/>
        </w:tabs>
        <w:ind w:firstLine="709"/>
        <w:jc w:val="center"/>
        <w:rPr>
          <w:rFonts w:ascii="Calibri Light" w:hAnsi="Calibri Light"/>
          <w:i/>
          <w:sz w:val="28"/>
        </w:rPr>
      </w:pPr>
      <w:r>
        <w:rPr>
          <w:b/>
          <w:sz w:val="28"/>
        </w:rPr>
        <w:t xml:space="preserve">1.1. </w:t>
      </w:r>
      <w:r w:rsidR="00DB7D1C">
        <w:rPr>
          <w:b/>
          <w:sz w:val="28"/>
        </w:rPr>
        <w:t>Предмет</w:t>
      </w:r>
      <w:r w:rsidR="00DB7D1C">
        <w:rPr>
          <w:b/>
          <w:spacing w:val="-4"/>
          <w:sz w:val="28"/>
        </w:rPr>
        <w:t xml:space="preserve"> </w:t>
      </w:r>
      <w:r w:rsidR="00DB7D1C">
        <w:rPr>
          <w:b/>
          <w:sz w:val="28"/>
        </w:rPr>
        <w:t>регулирования</w:t>
      </w:r>
      <w:r w:rsidR="00DB7D1C">
        <w:rPr>
          <w:b/>
          <w:spacing w:val="-6"/>
          <w:sz w:val="28"/>
        </w:rPr>
        <w:t xml:space="preserve"> </w:t>
      </w:r>
      <w:r w:rsidR="00DB7D1C">
        <w:rPr>
          <w:b/>
          <w:sz w:val="28"/>
        </w:rPr>
        <w:t>Административного</w:t>
      </w:r>
      <w:r w:rsidR="00DB7D1C">
        <w:rPr>
          <w:b/>
          <w:spacing w:val="-3"/>
          <w:sz w:val="28"/>
        </w:rPr>
        <w:t xml:space="preserve"> </w:t>
      </w:r>
      <w:r w:rsidR="00DB7D1C">
        <w:rPr>
          <w:b/>
          <w:sz w:val="28"/>
        </w:rPr>
        <w:t>регламента</w:t>
      </w:r>
    </w:p>
    <w:p w:rsidR="00303A05" w:rsidRDefault="00303A05" w:rsidP="00864FC5">
      <w:pPr>
        <w:pStyle w:val="af9"/>
        <w:tabs>
          <w:tab w:val="left" w:pos="635"/>
        </w:tabs>
        <w:ind w:left="0" w:firstLine="709"/>
        <w:jc w:val="center"/>
        <w:rPr>
          <w:rFonts w:ascii="Calibri Light"/>
          <w:i/>
          <w:sz w:val="30"/>
        </w:rPr>
      </w:pPr>
    </w:p>
    <w:p w:rsidR="00BB3803" w:rsidRDefault="00BB3803" w:rsidP="00BB3803">
      <w:pPr>
        <w:pStyle w:val="af9"/>
        <w:spacing w:before="1"/>
        <w:ind w:left="0" w:right="139" w:firstLine="708"/>
      </w:pPr>
      <w:proofErr w:type="gramStart"/>
      <w:r>
        <w:t>Административный</w:t>
      </w:r>
      <w:r w:rsidRPr="009226B7">
        <w:t xml:space="preserve"> </w:t>
      </w:r>
      <w:r>
        <w:t>регламент</w:t>
      </w:r>
      <w:r w:rsidRPr="009226B7">
        <w:t xml:space="preserve"> </w:t>
      </w:r>
      <w:r>
        <w:t>предоставления</w:t>
      </w:r>
      <w:r w:rsidRPr="009226B7">
        <w:t xml:space="preserve"> </w:t>
      </w:r>
      <w:r w:rsidRPr="00BB3803">
        <w:t xml:space="preserve">муниципальной </w:t>
      </w:r>
      <w:r>
        <w:t xml:space="preserve">услуги  (далее </w:t>
      </w:r>
      <w:r w:rsidR="0052260C">
        <w:t>-</w:t>
      </w:r>
      <w:r>
        <w:t xml:space="preserve"> административный регламент) </w:t>
      </w:r>
      <w:r w:rsidRPr="009226B7">
        <w:t>«</w:t>
      </w:r>
      <w:r w:rsidRPr="00BB3803">
        <w:t>Предоставление земельного участка, находящегося в муниципальной собственности, или государственн</w:t>
      </w:r>
      <w:r>
        <w:t>а</w:t>
      </w:r>
      <w:r w:rsidRPr="00BB3803">
        <w:t>я собственность на который не разграничена, на торгах</w:t>
      </w:r>
      <w:r w:rsidRPr="009226B7">
        <w:t>»</w:t>
      </w:r>
      <w:r>
        <w:t xml:space="preserve">  (далее </w:t>
      </w:r>
      <w:r w:rsidR="0052260C">
        <w:t>-</w:t>
      </w:r>
      <w:r>
        <w:t xml:space="preserve"> </w:t>
      </w:r>
      <w:r w:rsidR="00AB775E">
        <w:t>муниципальн</w:t>
      </w:r>
      <w:r>
        <w:t>ая услуга) разработан в целях</w:t>
      </w:r>
      <w:r w:rsidRPr="009226B7">
        <w:t xml:space="preserve"> </w:t>
      </w:r>
      <w:r>
        <w:t>повышения</w:t>
      </w:r>
      <w:r w:rsidRPr="009226B7">
        <w:t xml:space="preserve"> </w:t>
      </w:r>
      <w:r>
        <w:t>качества</w:t>
      </w:r>
      <w:r w:rsidRPr="009226B7">
        <w:t xml:space="preserve"> </w:t>
      </w:r>
      <w:r>
        <w:t>и</w:t>
      </w:r>
      <w:r w:rsidRPr="009226B7">
        <w:t xml:space="preserve"> </w:t>
      </w:r>
      <w:r>
        <w:t>доступности</w:t>
      </w:r>
      <w:r w:rsidRPr="009226B7">
        <w:t xml:space="preserve"> </w:t>
      </w:r>
      <w:r>
        <w:t>предоставления</w:t>
      </w:r>
      <w:r w:rsidRPr="009226B7">
        <w:t xml:space="preserve"> </w:t>
      </w:r>
      <w:r w:rsidRPr="00BB3803">
        <w:t xml:space="preserve">муниципальной </w:t>
      </w:r>
      <w:r>
        <w:t>услуги,</w:t>
      </w:r>
      <w:r w:rsidRPr="009226B7">
        <w:t xml:space="preserve"> </w:t>
      </w:r>
      <w:r>
        <w:t>определяет</w:t>
      </w:r>
      <w:r w:rsidRPr="009226B7">
        <w:t xml:space="preserve"> </w:t>
      </w:r>
      <w:r>
        <w:t>стандарт,</w:t>
      </w:r>
      <w:r w:rsidRPr="009226B7">
        <w:t xml:space="preserve"> </w:t>
      </w:r>
      <w:r>
        <w:t>сроки</w:t>
      </w:r>
      <w:r w:rsidRPr="009226B7">
        <w:t xml:space="preserve"> </w:t>
      </w:r>
      <w:r>
        <w:t>и</w:t>
      </w:r>
      <w:r w:rsidRPr="009226B7">
        <w:t xml:space="preserve"> </w:t>
      </w:r>
      <w:r>
        <w:t>последовательность</w:t>
      </w:r>
      <w:r w:rsidRPr="009226B7">
        <w:t xml:space="preserve"> </w:t>
      </w:r>
      <w:r>
        <w:t>действий</w:t>
      </w:r>
      <w:r w:rsidRPr="009226B7">
        <w:t xml:space="preserve"> </w:t>
      </w:r>
      <w:r>
        <w:t>(административных</w:t>
      </w:r>
      <w:r w:rsidRPr="002A3D92">
        <w:t xml:space="preserve"> </w:t>
      </w:r>
      <w:r>
        <w:t>процедур)</w:t>
      </w:r>
      <w:r w:rsidRPr="002A3D92">
        <w:t xml:space="preserve"> </w:t>
      </w:r>
      <w:r>
        <w:t>при</w:t>
      </w:r>
      <w:r w:rsidRPr="002A3D92">
        <w:t xml:space="preserve"> </w:t>
      </w:r>
      <w:r>
        <w:t>осуществлении</w:t>
      </w:r>
      <w:r w:rsidRPr="002A3D92">
        <w:t xml:space="preserve"> </w:t>
      </w:r>
      <w:r>
        <w:t>полномочий</w:t>
      </w:r>
      <w:r w:rsidRPr="002A3D92">
        <w:t xml:space="preserve"> </w:t>
      </w:r>
      <w:r>
        <w:t>по п</w:t>
      </w:r>
      <w:r w:rsidRPr="00BB3803">
        <w:t>редоставлени</w:t>
      </w:r>
      <w:r>
        <w:t>ю</w:t>
      </w:r>
      <w:r w:rsidRPr="00BB3803">
        <w:t xml:space="preserve"> земельного участка, находящегося в муниципальной собственности, или государственная собственность на</w:t>
      </w:r>
      <w:proofErr w:type="gramEnd"/>
      <w:r w:rsidRPr="00BB3803">
        <w:t xml:space="preserve"> </w:t>
      </w:r>
      <w:proofErr w:type="gramStart"/>
      <w:r w:rsidRPr="00BB3803">
        <w:t>который</w:t>
      </w:r>
      <w:proofErr w:type="gramEnd"/>
      <w:r w:rsidRPr="00BB3803">
        <w:t xml:space="preserve"> не разграничена, на торгах </w:t>
      </w:r>
      <w:r>
        <w:t>в Оренбургской области</w:t>
      </w:r>
      <w:r w:rsidR="00027CD7" w:rsidRPr="00027CD7">
        <w:t xml:space="preserve"> </w:t>
      </w:r>
      <w:r w:rsidR="00027CD7">
        <w:t>Уполномоченным органом</w:t>
      </w:r>
      <w:r>
        <w:t>.</w:t>
      </w:r>
    </w:p>
    <w:p w:rsidR="00BB3803" w:rsidRDefault="00BB3803">
      <w:pPr>
        <w:pStyle w:val="af9"/>
        <w:tabs>
          <w:tab w:val="left" w:pos="635"/>
          <w:tab w:val="left" w:pos="8395"/>
        </w:tabs>
        <w:ind w:left="0" w:firstLine="709"/>
      </w:pPr>
    </w:p>
    <w:p w:rsidR="00303A05" w:rsidRDefault="00BB3803" w:rsidP="00864FC5">
      <w:pPr>
        <w:pStyle w:val="1"/>
        <w:tabs>
          <w:tab w:val="left" w:pos="635"/>
        </w:tabs>
        <w:ind w:left="0" w:firstLine="709"/>
        <w:rPr>
          <w:rFonts w:ascii="Calibri Light" w:hAnsi="Calibri Light"/>
          <w:b w:val="0"/>
          <w:i/>
        </w:rPr>
      </w:pPr>
      <w:r>
        <w:t xml:space="preserve">1.2. </w:t>
      </w:r>
      <w:r w:rsidR="00DB7D1C">
        <w:t>Круг</w:t>
      </w:r>
      <w:r w:rsidR="00DB7D1C">
        <w:rPr>
          <w:spacing w:val="-3"/>
        </w:rPr>
        <w:t xml:space="preserve"> </w:t>
      </w:r>
      <w:r w:rsidR="00DB7D1C">
        <w:t>Заявителей</w:t>
      </w:r>
    </w:p>
    <w:p w:rsidR="00303A05" w:rsidRDefault="00303A05">
      <w:pPr>
        <w:pStyle w:val="af9"/>
        <w:tabs>
          <w:tab w:val="left" w:pos="635"/>
        </w:tabs>
        <w:ind w:left="0" w:firstLine="709"/>
        <w:rPr>
          <w:rFonts w:ascii="Calibri Light"/>
          <w:i/>
          <w:sz w:val="30"/>
        </w:rPr>
      </w:pPr>
    </w:p>
    <w:p w:rsidR="00BB3803" w:rsidRPr="00BB3803" w:rsidRDefault="00BB3803" w:rsidP="00BB3803">
      <w:pPr>
        <w:tabs>
          <w:tab w:val="left" w:pos="1428"/>
        </w:tabs>
        <w:autoSpaceDE w:val="0"/>
        <w:autoSpaceDN w:val="0"/>
        <w:ind w:right="147" w:firstLine="851"/>
        <w:jc w:val="both"/>
        <w:rPr>
          <w:sz w:val="28"/>
        </w:rPr>
      </w:pPr>
      <w:r w:rsidRPr="00BB3803">
        <w:rPr>
          <w:sz w:val="28"/>
        </w:rPr>
        <w:t>Заявителями</w:t>
      </w:r>
      <w:r w:rsidRPr="00BB3803">
        <w:rPr>
          <w:spacing w:val="1"/>
          <w:sz w:val="28"/>
        </w:rPr>
        <w:t xml:space="preserve"> </w:t>
      </w:r>
      <w:r w:rsidRPr="00BB3803">
        <w:rPr>
          <w:sz w:val="28"/>
        </w:rPr>
        <w:t>на</w:t>
      </w:r>
      <w:r w:rsidRPr="00BB3803">
        <w:rPr>
          <w:spacing w:val="1"/>
          <w:sz w:val="28"/>
        </w:rPr>
        <w:t xml:space="preserve"> </w:t>
      </w:r>
      <w:r w:rsidRPr="00BB3803">
        <w:rPr>
          <w:sz w:val="28"/>
        </w:rPr>
        <w:t>получение</w:t>
      </w:r>
      <w:r w:rsidRPr="00BB3803">
        <w:rPr>
          <w:spacing w:val="1"/>
          <w:sz w:val="28"/>
        </w:rPr>
        <w:t xml:space="preserve"> </w:t>
      </w:r>
      <w:r w:rsidRPr="00BB3803">
        <w:rPr>
          <w:sz w:val="28"/>
        </w:rPr>
        <w:t>муниципальной услуги</w:t>
      </w:r>
      <w:r w:rsidRPr="00BB3803">
        <w:rPr>
          <w:spacing w:val="1"/>
          <w:sz w:val="28"/>
        </w:rPr>
        <w:t xml:space="preserve"> </w:t>
      </w:r>
      <w:r w:rsidRPr="00BB3803">
        <w:rPr>
          <w:sz w:val="28"/>
        </w:rPr>
        <w:t>являются</w:t>
      </w:r>
      <w:r w:rsidRPr="00BB3803">
        <w:rPr>
          <w:spacing w:val="-7"/>
          <w:sz w:val="28"/>
        </w:rPr>
        <w:t xml:space="preserve"> </w:t>
      </w:r>
      <w:r w:rsidRPr="00BB3803">
        <w:rPr>
          <w:sz w:val="28"/>
        </w:rPr>
        <w:t>физические</w:t>
      </w:r>
      <w:r w:rsidRPr="00BB3803">
        <w:rPr>
          <w:spacing w:val="-5"/>
          <w:sz w:val="28"/>
        </w:rPr>
        <w:t xml:space="preserve"> </w:t>
      </w:r>
      <w:r w:rsidRPr="00BB3803">
        <w:rPr>
          <w:sz w:val="28"/>
        </w:rPr>
        <w:t>лица,</w:t>
      </w:r>
      <w:r w:rsidRPr="00BB3803">
        <w:rPr>
          <w:spacing w:val="-7"/>
          <w:sz w:val="28"/>
        </w:rPr>
        <w:t xml:space="preserve"> </w:t>
      </w:r>
      <w:r w:rsidRPr="00BB3803">
        <w:rPr>
          <w:sz w:val="28"/>
        </w:rPr>
        <w:t>индивидуальные</w:t>
      </w:r>
      <w:r w:rsidRPr="00BB3803">
        <w:rPr>
          <w:spacing w:val="-8"/>
          <w:sz w:val="28"/>
        </w:rPr>
        <w:t xml:space="preserve"> </w:t>
      </w:r>
      <w:r w:rsidRPr="00BB3803">
        <w:rPr>
          <w:sz w:val="28"/>
        </w:rPr>
        <w:t>предприниматели</w:t>
      </w:r>
      <w:r w:rsidRPr="00BB3803">
        <w:rPr>
          <w:spacing w:val="-6"/>
          <w:sz w:val="28"/>
        </w:rPr>
        <w:t xml:space="preserve"> </w:t>
      </w:r>
      <w:r w:rsidRPr="00BB3803">
        <w:rPr>
          <w:sz w:val="28"/>
        </w:rPr>
        <w:t>и</w:t>
      </w:r>
      <w:r w:rsidRPr="00BB3803">
        <w:rPr>
          <w:spacing w:val="-5"/>
          <w:sz w:val="28"/>
        </w:rPr>
        <w:t xml:space="preserve"> </w:t>
      </w:r>
      <w:r w:rsidRPr="00BB3803">
        <w:rPr>
          <w:sz w:val="28"/>
        </w:rPr>
        <w:t>юридические</w:t>
      </w:r>
      <w:r w:rsidRPr="00BB3803">
        <w:rPr>
          <w:spacing w:val="-6"/>
          <w:sz w:val="28"/>
        </w:rPr>
        <w:t xml:space="preserve"> </w:t>
      </w:r>
      <w:r w:rsidRPr="00BB3803">
        <w:rPr>
          <w:sz w:val="28"/>
        </w:rPr>
        <w:t xml:space="preserve">лица </w:t>
      </w:r>
      <w:r w:rsidRPr="00BB3803">
        <w:rPr>
          <w:spacing w:val="-67"/>
          <w:sz w:val="28"/>
        </w:rPr>
        <w:t xml:space="preserve"> </w:t>
      </w:r>
      <w:r w:rsidRPr="00BB3803">
        <w:rPr>
          <w:sz w:val="28"/>
        </w:rPr>
        <w:t>(далее</w:t>
      </w:r>
      <w:r w:rsidRPr="00BB3803">
        <w:rPr>
          <w:spacing w:val="-4"/>
          <w:sz w:val="28"/>
        </w:rPr>
        <w:t xml:space="preserve"> </w:t>
      </w:r>
      <w:r w:rsidR="0052260C">
        <w:rPr>
          <w:spacing w:val="-4"/>
          <w:sz w:val="28"/>
        </w:rPr>
        <w:t>-</w:t>
      </w:r>
      <w:r w:rsidRPr="00BB3803">
        <w:rPr>
          <w:sz w:val="28"/>
        </w:rPr>
        <w:t xml:space="preserve"> Заявитель).</w:t>
      </w:r>
    </w:p>
    <w:p w:rsidR="00BB3803" w:rsidRPr="00BB3803" w:rsidRDefault="00BB3803" w:rsidP="00BB3803">
      <w:pPr>
        <w:tabs>
          <w:tab w:val="left" w:pos="1615"/>
        </w:tabs>
        <w:autoSpaceDE w:val="0"/>
        <w:autoSpaceDN w:val="0"/>
        <w:spacing w:before="2"/>
        <w:ind w:right="144" w:firstLine="851"/>
        <w:jc w:val="both"/>
        <w:rPr>
          <w:sz w:val="28"/>
        </w:rPr>
      </w:pPr>
      <w:r w:rsidRPr="00BB3803">
        <w:rPr>
          <w:sz w:val="28"/>
        </w:rPr>
        <w:t>Интересы</w:t>
      </w:r>
      <w:r w:rsidRPr="00BB3803">
        <w:rPr>
          <w:spacing w:val="1"/>
          <w:sz w:val="28"/>
        </w:rPr>
        <w:t xml:space="preserve"> </w:t>
      </w:r>
      <w:r w:rsidRPr="00BB3803">
        <w:rPr>
          <w:sz w:val="28"/>
        </w:rPr>
        <w:t>заявителей,</w:t>
      </w:r>
      <w:r w:rsidRPr="00BB3803">
        <w:rPr>
          <w:spacing w:val="1"/>
          <w:sz w:val="28"/>
        </w:rPr>
        <w:t xml:space="preserve"> </w:t>
      </w:r>
      <w:r w:rsidRPr="00BB3803">
        <w:rPr>
          <w:sz w:val="28"/>
        </w:rPr>
        <w:t>указанных</w:t>
      </w:r>
      <w:r w:rsidRPr="00BB3803">
        <w:rPr>
          <w:spacing w:val="1"/>
          <w:sz w:val="28"/>
        </w:rPr>
        <w:t xml:space="preserve"> </w:t>
      </w:r>
      <w:r w:rsidRPr="00BB3803">
        <w:rPr>
          <w:sz w:val="28"/>
        </w:rPr>
        <w:t>в</w:t>
      </w:r>
      <w:r w:rsidRPr="00BB3803">
        <w:rPr>
          <w:spacing w:val="1"/>
          <w:sz w:val="28"/>
        </w:rPr>
        <w:t xml:space="preserve"> </w:t>
      </w:r>
      <w:r w:rsidRPr="00BB3803">
        <w:rPr>
          <w:sz w:val="28"/>
        </w:rPr>
        <w:t>пункте</w:t>
      </w:r>
      <w:r w:rsidRPr="00BB3803">
        <w:rPr>
          <w:spacing w:val="1"/>
          <w:sz w:val="28"/>
        </w:rPr>
        <w:t xml:space="preserve"> </w:t>
      </w:r>
      <w:r w:rsidRPr="00BB3803">
        <w:rPr>
          <w:sz w:val="28"/>
        </w:rPr>
        <w:t>1.2</w:t>
      </w:r>
      <w:r w:rsidRPr="00BB3803">
        <w:rPr>
          <w:spacing w:val="1"/>
          <w:sz w:val="28"/>
        </w:rPr>
        <w:t xml:space="preserve"> </w:t>
      </w:r>
      <w:r w:rsidRPr="00BB3803">
        <w:rPr>
          <w:sz w:val="28"/>
        </w:rPr>
        <w:t>настоящего</w:t>
      </w:r>
      <w:r w:rsidRPr="00BB3803">
        <w:rPr>
          <w:spacing w:val="1"/>
          <w:sz w:val="28"/>
        </w:rPr>
        <w:t xml:space="preserve"> </w:t>
      </w:r>
      <w:r w:rsidRPr="00BB3803">
        <w:rPr>
          <w:sz w:val="28"/>
        </w:rPr>
        <w:t>Административного</w:t>
      </w:r>
      <w:r w:rsidRPr="00BB3803">
        <w:rPr>
          <w:spacing w:val="1"/>
          <w:sz w:val="28"/>
        </w:rPr>
        <w:t xml:space="preserve"> </w:t>
      </w:r>
      <w:r w:rsidRPr="00BB3803">
        <w:rPr>
          <w:sz w:val="28"/>
        </w:rPr>
        <w:t>регламента,</w:t>
      </w:r>
      <w:r w:rsidRPr="00BB3803">
        <w:rPr>
          <w:spacing w:val="1"/>
          <w:sz w:val="28"/>
        </w:rPr>
        <w:t xml:space="preserve"> </w:t>
      </w:r>
      <w:r w:rsidRPr="00BB3803">
        <w:rPr>
          <w:sz w:val="28"/>
        </w:rPr>
        <w:t>могут</w:t>
      </w:r>
      <w:r w:rsidRPr="00BB3803">
        <w:rPr>
          <w:spacing w:val="1"/>
          <w:sz w:val="28"/>
        </w:rPr>
        <w:t xml:space="preserve"> </w:t>
      </w:r>
      <w:r w:rsidRPr="00BB3803">
        <w:rPr>
          <w:sz w:val="28"/>
        </w:rPr>
        <w:t>представлять</w:t>
      </w:r>
      <w:r w:rsidRPr="00BB3803">
        <w:rPr>
          <w:spacing w:val="1"/>
          <w:sz w:val="28"/>
        </w:rPr>
        <w:t xml:space="preserve"> </w:t>
      </w:r>
      <w:r w:rsidRPr="00BB3803">
        <w:rPr>
          <w:sz w:val="28"/>
        </w:rPr>
        <w:t>лица,</w:t>
      </w:r>
      <w:r w:rsidRPr="00BB3803">
        <w:rPr>
          <w:spacing w:val="1"/>
          <w:sz w:val="28"/>
        </w:rPr>
        <w:t xml:space="preserve"> </w:t>
      </w:r>
      <w:r w:rsidRPr="00BB3803">
        <w:rPr>
          <w:sz w:val="28"/>
        </w:rPr>
        <w:t>обладающие</w:t>
      </w:r>
      <w:r w:rsidRPr="00BB3803">
        <w:rPr>
          <w:spacing w:val="-67"/>
          <w:sz w:val="28"/>
        </w:rPr>
        <w:t xml:space="preserve"> </w:t>
      </w:r>
      <w:r w:rsidRPr="00BB3803">
        <w:rPr>
          <w:sz w:val="28"/>
        </w:rPr>
        <w:t>соответствующими</w:t>
      </w:r>
      <w:r w:rsidRPr="00BB3803">
        <w:rPr>
          <w:spacing w:val="-3"/>
          <w:sz w:val="28"/>
        </w:rPr>
        <w:t xml:space="preserve"> </w:t>
      </w:r>
      <w:r w:rsidRPr="00BB3803">
        <w:rPr>
          <w:sz w:val="28"/>
        </w:rPr>
        <w:t>полномочиями (далее</w:t>
      </w:r>
      <w:r w:rsidRPr="00BB3803">
        <w:rPr>
          <w:spacing w:val="2"/>
          <w:sz w:val="28"/>
        </w:rPr>
        <w:t xml:space="preserve"> </w:t>
      </w:r>
      <w:r w:rsidR="0052260C">
        <w:rPr>
          <w:spacing w:val="2"/>
          <w:sz w:val="28"/>
        </w:rPr>
        <w:t>-</w:t>
      </w:r>
      <w:r w:rsidRPr="00BB3803">
        <w:rPr>
          <w:spacing w:val="1"/>
          <w:sz w:val="28"/>
        </w:rPr>
        <w:t xml:space="preserve"> </w:t>
      </w:r>
      <w:r w:rsidRPr="00BB3803">
        <w:rPr>
          <w:sz w:val="28"/>
        </w:rPr>
        <w:t>представитель).</w:t>
      </w:r>
    </w:p>
    <w:p w:rsidR="000D08EE" w:rsidRDefault="000D08EE" w:rsidP="000D08EE">
      <w:pPr>
        <w:tabs>
          <w:tab w:val="left" w:pos="635"/>
          <w:tab w:val="left" w:pos="1615"/>
          <w:tab w:val="left" w:pos="3394"/>
          <w:tab w:val="left" w:pos="3868"/>
          <w:tab w:val="left" w:pos="5632"/>
          <w:tab w:val="left" w:pos="7156"/>
          <w:tab w:val="left" w:pos="8414"/>
          <w:tab w:val="left" w:pos="9562"/>
        </w:tabs>
        <w:rPr>
          <w:sz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1.3. Требование предоставления заявителю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в соответствии с вариантом предоставления </w:t>
      </w:r>
      <w:proofErr w:type="gramStart"/>
      <w:r w:rsidR="00AB775E">
        <w:rPr>
          <w:rFonts w:ascii="Times New Roman" w:hAnsi="Times New Roman" w:cs="Times New Roman"/>
          <w:sz w:val="28"/>
          <w:szCs w:val="28"/>
        </w:rPr>
        <w:t>муниципальной</w:t>
      </w:r>
      <w:proofErr w:type="gramEnd"/>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услуги, соответствующим признакам заявителя, определенным</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в результате анкетирования, проводимого органом,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предоставляющим</w:t>
      </w:r>
      <w:proofErr w:type="gramEnd"/>
      <w:r w:rsidRPr="004B4583">
        <w:rPr>
          <w:rFonts w:ascii="Times New Roman" w:hAnsi="Times New Roman" w:cs="Times New Roman"/>
          <w:sz w:val="28"/>
          <w:szCs w:val="28"/>
        </w:rPr>
        <w:t xml:space="preserve"> услугу (далее - профилирование),</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а также результата, за предоставлением</w:t>
      </w:r>
    </w:p>
    <w:p w:rsidR="0052260C" w:rsidRPr="004B4583" w:rsidRDefault="0052260C" w:rsidP="0052260C">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которого</w:t>
      </w:r>
      <w:proofErr w:type="gramEnd"/>
      <w:r w:rsidRPr="004B4583">
        <w:rPr>
          <w:rFonts w:ascii="Times New Roman" w:hAnsi="Times New Roman" w:cs="Times New Roman"/>
          <w:sz w:val="28"/>
          <w:szCs w:val="28"/>
        </w:rPr>
        <w:t xml:space="preserve"> обратился заявитель</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Для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профилирование и </w:t>
      </w:r>
      <w:r w:rsidRPr="004B4583">
        <w:rPr>
          <w:rFonts w:ascii="Times New Roman" w:hAnsi="Times New Roman" w:cs="Times New Roman"/>
          <w:sz w:val="28"/>
          <w:szCs w:val="28"/>
        </w:rPr>
        <w:lastRenderedPageBreak/>
        <w:t>анкетирование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сведения о ходе предоставления </w:t>
      </w:r>
      <w:r w:rsidR="006B2A9C">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получена </w:t>
      </w:r>
      <w:r w:rsidRPr="003016A8">
        <w:rPr>
          <w:rFonts w:ascii="Times New Roman" w:hAnsi="Times New Roman" w:cs="Times New Roman"/>
          <w:color w:val="FF0000"/>
          <w:sz w:val="28"/>
          <w:szCs w:val="28"/>
        </w:rPr>
        <w:t xml:space="preserve">на официальном сайте министерства www.mpr.orb.ru, а </w:t>
      </w:r>
      <w:r w:rsidRPr="004B4583">
        <w:rPr>
          <w:rFonts w:ascii="Times New Roman" w:hAnsi="Times New Roman" w:cs="Times New Roman"/>
          <w:sz w:val="28"/>
          <w:szCs w:val="28"/>
        </w:rPr>
        <w:t xml:space="preserve">также в электронной форме </w:t>
      </w:r>
      <w:r w:rsidR="00FF4E83">
        <w:rPr>
          <w:rFonts w:ascii="Times New Roman" w:hAnsi="Times New Roman" w:cs="Times New Roman"/>
          <w:sz w:val="28"/>
          <w:szCs w:val="28"/>
        </w:rPr>
        <w:t>в федеральной государственной информационной системе «</w:t>
      </w:r>
      <w:r w:rsidRPr="004B4583">
        <w:rPr>
          <w:rFonts w:ascii="Times New Roman" w:hAnsi="Times New Roman" w:cs="Times New Roman"/>
          <w:sz w:val="28"/>
          <w:szCs w:val="28"/>
        </w:rPr>
        <w:t>Е</w:t>
      </w:r>
      <w:r w:rsidR="00FF4E83">
        <w:rPr>
          <w:rFonts w:ascii="Times New Roman" w:hAnsi="Times New Roman" w:cs="Times New Roman"/>
          <w:sz w:val="28"/>
          <w:szCs w:val="28"/>
        </w:rPr>
        <w:t>диный портал государственных и муниципальных услуг (функций) (далее - ЕПГУ)</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C6308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w:t>
      </w:r>
      <w:r w:rsidR="008C133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консультировании заявителей должностные лица министерства предоставляют информацию по следующим вопросам: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правовых основаниях для предоставления </w:t>
      </w:r>
      <w:proofErr w:type="gramStart"/>
      <w:r w:rsidR="007F22FE">
        <w:rPr>
          <w:rFonts w:ascii="Times New Roman" w:hAnsi="Times New Roman" w:cs="Times New Roman"/>
          <w:sz w:val="28"/>
          <w:szCs w:val="28"/>
        </w:rPr>
        <w:t>муниципальной</w:t>
      </w:r>
      <w:proofErr w:type="gram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 графике работы;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круге заявителей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требованиях к ним;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порядке, сроках и условиях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перечне необходимых документов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приеме документов, необходимых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предоставлении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может быть получена заявителями самостоятельно на официальном сайте министерства в сети Интернет, ЕПГУ, официальном сайте МФЦ - www.ore</w:t>
      </w:r>
      <w:r w:rsidRPr="004B4583">
        <w:rPr>
          <w:rFonts w:ascii="Times New Roman" w:hAnsi="Times New Roman" w:cs="Times New Roman"/>
          <w:sz w:val="28"/>
          <w:szCs w:val="28"/>
          <w:lang w:val="en-US"/>
        </w:rPr>
        <w:t>n</w:t>
      </w:r>
      <w:r w:rsidRPr="004B4583">
        <w:rPr>
          <w:rFonts w:ascii="Times New Roman" w:hAnsi="Times New Roman" w:cs="Times New Roman"/>
          <w:sz w:val="28"/>
          <w:szCs w:val="28"/>
        </w:rPr>
        <w:t>mfc.ru (при наличии соглашения о взаимодействии).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II. Стандарт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 Наименование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EA6AC1"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00845D67" w:rsidRPr="00845D67">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4B4583">
        <w:rPr>
          <w:rFonts w:ascii="Times New Roman" w:hAnsi="Times New Roman" w:cs="Times New Roman"/>
          <w:sz w:val="28"/>
          <w:szCs w:val="28"/>
        </w:rPr>
        <w:t xml:space="preserve">. </w:t>
      </w:r>
    </w:p>
    <w:p w:rsidR="0052260C" w:rsidRPr="004B4583" w:rsidRDefault="00845D67"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носит заявительный порядок обращения.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2.2. Наименование органа, предоставляющего</w:t>
      </w:r>
    </w:p>
    <w:p w:rsidR="0052260C" w:rsidRPr="004B4583" w:rsidRDefault="00483961"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w:t>
      </w:r>
      <w:r w:rsidR="0052260C" w:rsidRPr="004B4583">
        <w:rPr>
          <w:rFonts w:ascii="Times New Roman" w:hAnsi="Times New Roman" w:cs="Times New Roman"/>
          <w:sz w:val="28"/>
          <w:szCs w:val="28"/>
        </w:rPr>
        <w:t>слугу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1B4A34"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Pr="001B4A34">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w:t>
      </w:r>
      <w:r w:rsidRPr="001B4A34">
        <w:rPr>
          <w:rFonts w:ascii="Times New Roman" w:hAnsi="Times New Roman" w:cs="Times New Roman"/>
          <w:sz w:val="28"/>
          <w:szCs w:val="28"/>
        </w:rPr>
        <w:lastRenderedPageBreak/>
        <w:t>собственность на который не разграничена, на торгах»</w:t>
      </w:r>
      <w:r>
        <w:rPr>
          <w:rFonts w:ascii="Times New Roman" w:hAnsi="Times New Roman" w:cs="Times New Roman"/>
          <w:sz w:val="28"/>
          <w:szCs w:val="28"/>
        </w:rPr>
        <w:t>,</w:t>
      </w:r>
      <w:r w:rsidRPr="001B4A34">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осуществляется </w:t>
      </w:r>
      <w:r w:rsidR="002B7078">
        <w:rPr>
          <w:rFonts w:ascii="Times New Roman" w:hAnsi="Times New Roman" w:cs="Times New Roman"/>
          <w:sz w:val="28"/>
          <w:szCs w:val="28"/>
        </w:rPr>
        <w:t xml:space="preserve">уполномоченным </w:t>
      </w:r>
      <w:r w:rsidR="0052260C" w:rsidRPr="004B4583">
        <w:rPr>
          <w:rFonts w:ascii="Times New Roman" w:hAnsi="Times New Roman" w:cs="Times New Roman"/>
          <w:sz w:val="28"/>
          <w:szCs w:val="28"/>
        </w:rPr>
        <w:t>органом</w:t>
      </w:r>
      <w:r w:rsidR="002E0AF4">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предоставлении </w:t>
      </w:r>
      <w:r w:rsidR="00405A0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участвуют органы государственной власти, </w:t>
      </w:r>
      <w:r w:rsidR="001717F9">
        <w:rPr>
          <w:rFonts w:ascii="Times New Roman" w:hAnsi="Times New Roman" w:cs="Times New Roman"/>
          <w:sz w:val="28"/>
          <w:szCs w:val="28"/>
        </w:rPr>
        <w:t xml:space="preserve">уполномоченные </w:t>
      </w:r>
      <w:r w:rsidRPr="004B4583">
        <w:rPr>
          <w:rFonts w:ascii="Times New Roman" w:hAnsi="Times New Roman" w:cs="Times New Roman"/>
          <w:sz w:val="28"/>
          <w:szCs w:val="28"/>
        </w:rPr>
        <w:t>органы, организации, к компетенции которых относится запрашиваемая информация.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подан в многофункциональный центр) отсутствует.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утвержденный в порядке, установленном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2.3. Результат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Результат предоставления </w:t>
      </w:r>
      <w:r w:rsidR="00C01F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w:t>
      </w:r>
      <w:proofErr w:type="gramEnd"/>
      <w:r w:rsidRPr="004B4583">
        <w:rPr>
          <w:rFonts w:ascii="Times New Roman" w:hAnsi="Times New Roman" w:cs="Times New Roman"/>
          <w:sz w:val="28"/>
          <w:szCs w:val="28"/>
        </w:rPr>
        <w:t xml:space="preserve"> в органах исполнительной власти Оренбургской области (далее -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в качестве результата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обеспечивается по его выбору возможность получения: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Результат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2.4. Срок предоставления </w:t>
      </w:r>
      <w:r w:rsidR="0067066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Срок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составляет не более чем 2 месяца со дня регистрации заявления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министерстве, в том числе в случае, если заявление подано заявителем посредством почтового отправления в</w:t>
      </w:r>
      <w:r w:rsidR="007C33C6">
        <w:rPr>
          <w:rFonts w:ascii="Times New Roman" w:hAnsi="Times New Roman" w:cs="Times New Roman"/>
          <w:sz w:val="28"/>
          <w:szCs w:val="28"/>
        </w:rPr>
        <w:t xml:space="preserve"> уполномоченный </w:t>
      </w:r>
      <w:r w:rsidR="002E0AF4">
        <w:rPr>
          <w:rFonts w:ascii="Times New Roman" w:hAnsi="Times New Roman" w:cs="Times New Roman"/>
          <w:sz w:val="28"/>
          <w:szCs w:val="28"/>
        </w:rPr>
        <w:t>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 ЕПГУ, на официальном сайте </w:t>
      </w:r>
      <w:r w:rsidR="007C33C6">
        <w:rPr>
          <w:rFonts w:ascii="Times New Roman" w:hAnsi="Times New Roman" w:cs="Times New Roman"/>
          <w:sz w:val="28"/>
          <w:szCs w:val="28"/>
        </w:rPr>
        <w:t xml:space="preserve">уполномоченного </w:t>
      </w:r>
      <w:r w:rsidR="002E0AF4">
        <w:rPr>
          <w:rFonts w:ascii="Times New Roman" w:hAnsi="Times New Roman" w:cs="Times New Roman"/>
          <w:sz w:val="28"/>
          <w:szCs w:val="28"/>
        </w:rPr>
        <w:t>органа</w:t>
      </w:r>
      <w:r w:rsidRPr="004B4583">
        <w:rPr>
          <w:rFonts w:ascii="Times New Roman" w:hAnsi="Times New Roman" w:cs="Times New Roman"/>
          <w:sz w:val="28"/>
          <w:szCs w:val="28"/>
        </w:rPr>
        <w:t xml:space="preserve">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МФЦ в </w:t>
      </w:r>
      <w:r w:rsidR="003C1AC8">
        <w:rPr>
          <w:rFonts w:ascii="Times New Roman" w:hAnsi="Times New Roman" w:cs="Times New Roman"/>
          <w:sz w:val="28"/>
          <w:szCs w:val="28"/>
        </w:rPr>
        <w:t xml:space="preserve">уполномоченный </w:t>
      </w:r>
      <w:r w:rsidR="00403D5E">
        <w:rPr>
          <w:rFonts w:ascii="Times New Roman" w:hAnsi="Times New Roman" w:cs="Times New Roman"/>
          <w:sz w:val="28"/>
          <w:szCs w:val="28"/>
        </w:rPr>
        <w:t>орган</w:t>
      </w:r>
      <w:r w:rsidRPr="004B4583">
        <w:rPr>
          <w:rFonts w:ascii="Times New Roman" w:hAnsi="Times New Roman" w:cs="Times New Roman"/>
          <w:sz w:val="28"/>
          <w:szCs w:val="28"/>
        </w:rPr>
        <w:t xml:space="preserve">, передача результата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31643E">
        <w:rPr>
          <w:rFonts w:ascii="Times New Roman" w:hAnsi="Times New Roman" w:cs="Times New Roman"/>
          <w:sz w:val="28"/>
          <w:szCs w:val="28"/>
        </w:rPr>
        <w:t xml:space="preserve">уполномоченным </w:t>
      </w:r>
      <w:r w:rsidR="00403D5E">
        <w:rPr>
          <w:rFonts w:ascii="Times New Roman" w:hAnsi="Times New Roman" w:cs="Times New Roman"/>
          <w:sz w:val="28"/>
          <w:szCs w:val="28"/>
        </w:rPr>
        <w:t>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 днем присвоения в министерстве реквизитов документам, являющимся результатом</w:t>
      </w:r>
      <w:proofErr w:type="gramEnd"/>
      <w:r w:rsidRPr="004B4583">
        <w:rPr>
          <w:rFonts w:ascii="Times New Roman" w:hAnsi="Times New Roman" w:cs="Times New Roman"/>
          <w:sz w:val="28"/>
          <w:szCs w:val="28"/>
        </w:rPr>
        <w:t xml:space="preserve">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министерстве производится в день их подписания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производится в день их получения из министерства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Положения, указанные в подразделе 2.4. раздела II административного регламента, приводятся для каждого варианта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roofErr w:type="gramStart"/>
      <w:r w:rsidRPr="004B4583">
        <w:rPr>
          <w:rFonts w:ascii="Times New Roman" w:hAnsi="Times New Roman" w:cs="Times New Roman"/>
          <w:sz w:val="28"/>
          <w:szCs w:val="28"/>
        </w:rPr>
        <w:t>указанных</w:t>
      </w:r>
      <w:proofErr w:type="gramEnd"/>
      <w:r w:rsidRPr="004B4583">
        <w:rPr>
          <w:rFonts w:ascii="Times New Roman" w:hAnsi="Times New Roman" w:cs="Times New Roman"/>
          <w:sz w:val="28"/>
          <w:szCs w:val="28"/>
        </w:rPr>
        <w:t xml:space="preserve"> в пункте 3.1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1" w:name="P121"/>
      <w:bookmarkEnd w:id="1"/>
      <w:r w:rsidRPr="004B4583">
        <w:rPr>
          <w:rFonts w:ascii="Times New Roman" w:hAnsi="Times New Roman" w:cs="Times New Roman"/>
          <w:sz w:val="28"/>
          <w:szCs w:val="28"/>
        </w:rPr>
        <w:t xml:space="preserve">2.5. Правовые основания для предоставления </w:t>
      </w:r>
      <w:r w:rsidR="0086088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Нормативные правовые акты, регулирующие предоставление </w:t>
      </w:r>
      <w:r w:rsidR="00C220E8">
        <w:rPr>
          <w:rFonts w:ascii="Times New Roman" w:hAnsi="Times New Roman" w:cs="Times New Roman"/>
          <w:sz w:val="28"/>
          <w:szCs w:val="28"/>
        </w:rPr>
        <w:lastRenderedPageBreak/>
        <w:t xml:space="preserve">муниципальной </w:t>
      </w:r>
      <w:r w:rsidRPr="004B4583">
        <w:rPr>
          <w:rFonts w:ascii="Times New Roman" w:hAnsi="Times New Roman" w:cs="Times New Roman"/>
          <w:sz w:val="28"/>
          <w:szCs w:val="28"/>
        </w:rPr>
        <w:t>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2.6. Исчерпывающий перечень документов,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adjustRightInd w:val="0"/>
        <w:ind w:firstLine="709"/>
        <w:jc w:val="both"/>
        <w:rPr>
          <w:sz w:val="28"/>
          <w:szCs w:val="28"/>
          <w:lang w:eastAsia="ru-RU"/>
        </w:rPr>
      </w:pPr>
      <w:proofErr w:type="gramStart"/>
      <w:r w:rsidRPr="004B458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CA4145">
        <w:rPr>
          <w:sz w:val="28"/>
          <w:szCs w:val="28"/>
          <w:lang w:eastAsia="ru-RU"/>
        </w:rPr>
        <w:t xml:space="preserve">муниципальной </w:t>
      </w:r>
      <w:r w:rsidRPr="004B4583">
        <w:rPr>
          <w:sz w:val="28"/>
          <w:szCs w:val="28"/>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roofErr w:type="gramEnd"/>
    </w:p>
    <w:p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Способы подачи запроса о предоставлении </w:t>
      </w:r>
      <w:r w:rsidR="00CA4145">
        <w:rPr>
          <w:sz w:val="28"/>
          <w:szCs w:val="28"/>
          <w:lang w:eastAsia="ru-RU"/>
        </w:rPr>
        <w:t xml:space="preserve">муниципальной </w:t>
      </w:r>
      <w:r w:rsidRPr="004B4583">
        <w:rPr>
          <w:sz w:val="28"/>
          <w:szCs w:val="28"/>
          <w:lang w:eastAsia="ru-RU"/>
        </w:rPr>
        <w:t xml:space="preserve">услуги приводятся в подразделах административного регламента, содержащих описания вариантов предоставления </w:t>
      </w:r>
      <w:r w:rsidR="00CA4145">
        <w:rPr>
          <w:sz w:val="28"/>
          <w:szCs w:val="28"/>
          <w:lang w:eastAsia="ru-RU"/>
        </w:rPr>
        <w:t xml:space="preserve">муниципальной </w:t>
      </w:r>
      <w:r w:rsidRPr="004B4583">
        <w:rPr>
          <w:sz w:val="28"/>
          <w:szCs w:val="28"/>
          <w:lang w:eastAsia="ru-RU"/>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2" w:name="P191"/>
      <w:bookmarkEnd w:id="2"/>
      <w:r w:rsidRPr="004B4583">
        <w:rPr>
          <w:rFonts w:ascii="Times New Roman" w:hAnsi="Times New Roman" w:cs="Times New Roman"/>
          <w:sz w:val="28"/>
          <w:szCs w:val="28"/>
        </w:rPr>
        <w:t>2.7. Исчерпывающий перечень оснований для отказа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приеме документов, необходимых для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Оснований для отказа в приеме документов, необходимых для предоставления каждого варианта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законодательством Российской Федерации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в приеме запроса и иных документов, необходимых для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 случае, если запрос и документы, необходимые для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2.8. Исчерпывающий перечень оснований для приостановления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отказа в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2.8.1. Основания для приостановления в предоставлении каждого варианта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r w:rsidR="00CA4145">
        <w:rPr>
          <w:rFonts w:ascii="Times New Roman" w:hAnsi="Times New Roman" w:cs="Times New Roman"/>
          <w:sz w:val="28"/>
          <w:szCs w:val="28"/>
        </w:rPr>
        <w:t>,</w:t>
      </w:r>
      <w:r w:rsidRPr="004B4583">
        <w:rPr>
          <w:rFonts w:ascii="Times New Roman" w:hAnsi="Times New Roman" w:cs="Times New Roman"/>
          <w:sz w:val="28"/>
          <w:szCs w:val="28"/>
        </w:rPr>
        <w:t xml:space="preserve"> не установлены.</w:t>
      </w:r>
    </w:p>
    <w:p w:rsidR="0052260C" w:rsidRPr="004B4583" w:rsidRDefault="0052260C" w:rsidP="0052260C">
      <w:pPr>
        <w:pStyle w:val="ConsPlusNormal"/>
        <w:ind w:firstLine="540"/>
        <w:jc w:val="both"/>
        <w:rPr>
          <w:rFonts w:ascii="Times New Roman" w:hAnsi="Times New Roman" w:cs="Times New Roman"/>
          <w:sz w:val="28"/>
          <w:szCs w:val="28"/>
        </w:rPr>
      </w:pPr>
      <w:bookmarkStart w:id="3" w:name="P233"/>
      <w:bookmarkEnd w:id="3"/>
      <w:r w:rsidRPr="004B4583">
        <w:rPr>
          <w:rFonts w:ascii="Times New Roman" w:hAnsi="Times New Roman" w:cs="Times New Roman"/>
          <w:sz w:val="28"/>
          <w:szCs w:val="28"/>
        </w:rPr>
        <w:t xml:space="preserve">2.8.2. Основания для отказа в предоставлении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приводятся в подпунктах 3.3.1.13, 3.3.3.13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4" w:name="P256"/>
      <w:bookmarkEnd w:id="4"/>
      <w:r w:rsidRPr="004B4583">
        <w:rPr>
          <w:rFonts w:ascii="Times New Roman" w:hAnsi="Times New Roman" w:cs="Times New Roman"/>
          <w:sz w:val="28"/>
          <w:szCs w:val="28"/>
        </w:rPr>
        <w:lastRenderedPageBreak/>
        <w:t>2.9. Размер платы, взимаемой с заявителя при предоставлении</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и способы ее взимания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происходит без взимания государственной пошлины или иной платы.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при получении результата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получения результата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должен превышать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многофункциональных</w:t>
      </w:r>
      <w:proofErr w:type="gramEnd"/>
      <w:r w:rsidRPr="004B4583">
        <w:rPr>
          <w:rFonts w:ascii="Times New Roman" w:hAnsi="Times New Roman" w:cs="Times New Roman"/>
          <w:sz w:val="28"/>
          <w:szCs w:val="28"/>
        </w:rPr>
        <w:t xml:space="preserve"> центров предоставления государственных и муниципальных услуг (далее - МФЦ) для подачи запроса заявителя может осуществляться посредством ЕПГУ</w:t>
      </w:r>
      <w:r w:rsidR="00B54FA3">
        <w:rPr>
          <w:rFonts w:ascii="Times New Roman" w:hAnsi="Times New Roman" w:cs="Times New Roman"/>
          <w:sz w:val="28"/>
          <w:szCs w:val="28"/>
        </w:rPr>
        <w:t xml:space="preserve"> при наличии технической возможности</w:t>
      </w:r>
      <w:r w:rsidRPr="004B4583">
        <w:rPr>
          <w:rFonts w:ascii="Times New Roman" w:hAnsi="Times New Roman" w:cs="Times New Roman"/>
          <w:sz w:val="28"/>
          <w:szCs w:val="28"/>
        </w:rPr>
        <w:t>, при этом заявителю обеспечивается возможность: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r w:rsidR="00CB3993">
        <w:rPr>
          <w:rFonts w:ascii="Times New Roman" w:hAnsi="Times New Roman" w:cs="Times New Roman"/>
          <w:sz w:val="28"/>
          <w:szCs w:val="28"/>
        </w:rPr>
        <w:t xml:space="preserve">в МФЦ для подачи запроса </w:t>
      </w:r>
      <w:r w:rsidRPr="004B4583">
        <w:rPr>
          <w:rFonts w:ascii="Times New Roman" w:hAnsi="Times New Roman" w:cs="Times New Roman"/>
          <w:sz w:val="28"/>
          <w:szCs w:val="28"/>
        </w:rPr>
        <w:t>осуществля</w:t>
      </w:r>
      <w:r w:rsidR="00CB3993">
        <w:rPr>
          <w:rFonts w:ascii="Times New Roman" w:hAnsi="Times New Roman" w:cs="Times New Roman"/>
          <w:sz w:val="28"/>
          <w:szCs w:val="28"/>
        </w:rPr>
        <w:t>е</w:t>
      </w:r>
      <w:r w:rsidRPr="004B4583">
        <w:rPr>
          <w:rFonts w:ascii="Times New Roman" w:hAnsi="Times New Roman" w:cs="Times New Roman"/>
          <w:sz w:val="28"/>
          <w:szCs w:val="28"/>
        </w:rPr>
        <w:t xml:space="preserve">тся </w:t>
      </w:r>
      <w:r w:rsidR="00CB3993">
        <w:rPr>
          <w:rFonts w:ascii="Times New Roman" w:hAnsi="Times New Roman" w:cs="Times New Roman"/>
          <w:sz w:val="28"/>
          <w:szCs w:val="28"/>
        </w:rPr>
        <w:t xml:space="preserve">через официальный сайт </w:t>
      </w:r>
      <w:r w:rsidRPr="004B4583">
        <w:rPr>
          <w:rFonts w:ascii="Times New Roman" w:hAnsi="Times New Roman" w:cs="Times New Roman"/>
          <w:sz w:val="28"/>
          <w:szCs w:val="28"/>
        </w:rPr>
        <w:t xml:space="preserve">МФЦ, </w:t>
      </w:r>
      <w:r w:rsidR="00CB3993">
        <w:rPr>
          <w:rFonts w:ascii="Times New Roman" w:hAnsi="Times New Roman" w:cs="Times New Roman"/>
          <w:sz w:val="28"/>
          <w:szCs w:val="28"/>
        </w:rPr>
        <w:t>посредством личного обращения или по номерку телефону.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2.11. Срок регистрации запроса заявителя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предоставлении</w:t>
      </w:r>
      <w:r w:rsidR="005E26CB">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Орган исполнительной власти/организация обеспечивает прием документов, необходимых для предоставления </w:t>
      </w:r>
      <w:r w:rsidR="00A1149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поданных с использованием ЕПГУ, без необходимости повторного </w:t>
      </w:r>
      <w:r w:rsidRPr="004B4583">
        <w:rPr>
          <w:rFonts w:ascii="Times New Roman" w:hAnsi="Times New Roman" w:cs="Times New Roman"/>
          <w:sz w:val="28"/>
          <w:szCs w:val="28"/>
        </w:rPr>
        <w:lastRenderedPageBreak/>
        <w:t xml:space="preserve">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2.12. Требования к помещениям, в которых предоставляются</w:t>
      </w:r>
    </w:p>
    <w:p w:rsidR="0052260C" w:rsidRPr="004B4583" w:rsidRDefault="005E26CB"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залам ожидания, местам для заполнения запросов о предоставлении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а также требований к обеспечению доступности для инвалидов указанных объектов в соответствии с</w:t>
      </w:r>
      <w:proofErr w:type="gramEnd"/>
      <w:r w:rsidRPr="004B4583">
        <w:rPr>
          <w:rFonts w:ascii="Times New Roman" w:hAnsi="Times New Roman" w:cs="Times New Roman"/>
          <w:sz w:val="28"/>
          <w:szCs w:val="28"/>
        </w:rPr>
        <w:t xml:space="preserve">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52260C" w:rsidRPr="004B4583" w:rsidRDefault="0052260C" w:rsidP="0052260C">
      <w:pPr>
        <w:pStyle w:val="ConsPlusNormal"/>
        <w:ind w:firstLine="708"/>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2.13. Показатели доступности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и качества </w:t>
      </w:r>
      <w:r w:rsidR="00140FD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о доступности электронных форм документов, необходимых для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возможности подачи запроса на получение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документов в электронной форме, своевременности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(отсутствии нарушений сроков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предоставлении каждого варианта предоставления</w:t>
      </w:r>
      <w:proofErr w:type="gramEnd"/>
      <w:r w:rsidRPr="004B4583">
        <w:rPr>
          <w:rFonts w:ascii="Times New Roman" w:hAnsi="Times New Roman" w:cs="Times New Roman"/>
          <w:sz w:val="28"/>
          <w:szCs w:val="28"/>
        </w:rPr>
        <w:t xml:space="preserve"> </w:t>
      </w:r>
      <w:proofErr w:type="gramStart"/>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соответствии с вариантом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доступности инструментов совершения в электронном виде платежей, необходимых для получения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удобстве информирования заявителя о ходе предоставления каждого варианта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lastRenderedPageBreak/>
        <w:t xml:space="preserve">2.14. Иные требования к предоставлению </w:t>
      </w:r>
      <w:r w:rsidR="005E26CB">
        <w:rPr>
          <w:rFonts w:ascii="Times New Roman" w:hAnsi="Times New Roman" w:cs="Times New Roman"/>
          <w:sz w:val="28"/>
          <w:szCs w:val="28"/>
        </w:rPr>
        <w:t>муниципальной ус</w:t>
      </w:r>
      <w:r w:rsidRPr="004B4583">
        <w:rPr>
          <w:rFonts w:ascii="Times New Roman" w:hAnsi="Times New Roman" w:cs="Times New Roman"/>
          <w:sz w:val="28"/>
          <w:szCs w:val="28"/>
        </w:rPr>
        <w:t xml:space="preserve">луги, в том числе учитывающие особенности предоставления </w:t>
      </w:r>
      <w:r w:rsidR="005E26CB">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 xml:space="preserve">услуг в многофункциональных центрах и особенности предоставления </w:t>
      </w:r>
      <w:r w:rsidR="005E26CB">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в электронной форме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2.14.1. Перечень услуг, которые являются необходимыми и обязательными для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размер платы за их предоставление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2.14.2. </w:t>
      </w:r>
      <w:r w:rsidR="005E26CB">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2.14.3. При предоставлении </w:t>
      </w:r>
      <w:r w:rsidR="00683772">
        <w:rPr>
          <w:rFonts w:ascii="Times New Roman" w:hAnsi="Times New Roman" w:cs="Times New Roman"/>
          <w:sz w:val="28"/>
          <w:szCs w:val="28"/>
        </w:rPr>
        <w:t xml:space="preserve">уполномоченным </w:t>
      </w:r>
      <w:r w:rsidR="009C6EE9">
        <w:rPr>
          <w:rFonts w:ascii="Times New Roman" w:hAnsi="Times New Roman" w:cs="Times New Roman"/>
          <w:sz w:val="28"/>
          <w:szCs w:val="28"/>
        </w:rPr>
        <w:t xml:space="preserve">органом </w:t>
      </w:r>
      <w:r w:rsidRPr="004B4583">
        <w:rPr>
          <w:rFonts w:ascii="Times New Roman" w:hAnsi="Times New Roman" w:cs="Times New Roman"/>
          <w:sz w:val="28"/>
          <w:szCs w:val="28"/>
        </w:rPr>
        <w:t xml:space="preserve">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МФЦ в соответствии с соглашением о взаимодействии между МФЦ и </w:t>
      </w:r>
      <w:r w:rsidR="002A23F3">
        <w:rPr>
          <w:rFonts w:ascii="Times New Roman" w:hAnsi="Times New Roman" w:cs="Times New Roman"/>
          <w:sz w:val="28"/>
          <w:szCs w:val="28"/>
        </w:rPr>
        <w:t xml:space="preserve">уполномоченным </w:t>
      </w:r>
      <w:r w:rsidR="00EE2E69">
        <w:rPr>
          <w:rFonts w:ascii="Times New Roman" w:hAnsi="Times New Roman" w:cs="Times New Roman"/>
          <w:sz w:val="28"/>
          <w:szCs w:val="28"/>
        </w:rPr>
        <w:t>органом</w:t>
      </w:r>
      <w:r w:rsidRPr="004B4583">
        <w:rPr>
          <w:rFonts w:ascii="Times New Roman" w:hAnsi="Times New Roman" w:cs="Times New Roman"/>
          <w:sz w:val="28"/>
          <w:szCs w:val="28"/>
        </w:rPr>
        <w:t xml:space="preserve">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прием запроса о предоставлении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информирование и консультирование заявителей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а также по иным вопросам, связанным с предоставлением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извещение заявителя о результате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г) выдача результата предоставления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 в </w:t>
      </w:r>
      <w:proofErr w:type="spellStart"/>
      <w:r w:rsidRPr="004B4583">
        <w:rPr>
          <w:rFonts w:ascii="Times New Roman" w:hAnsi="Times New Roman" w:cs="Times New Roman"/>
          <w:sz w:val="28"/>
          <w:szCs w:val="28"/>
        </w:rPr>
        <w:t>т.ч</w:t>
      </w:r>
      <w:proofErr w:type="spellEnd"/>
      <w:r w:rsidRPr="004B4583">
        <w:rPr>
          <w:rFonts w:ascii="Times New Roman" w:hAnsi="Times New Roman" w:cs="Times New Roman"/>
          <w:sz w:val="28"/>
          <w:szCs w:val="28"/>
        </w:rPr>
        <w:t xml:space="preserve">. в виде документа на бумажном носителе, направленного </w:t>
      </w:r>
      <w:r w:rsidR="00943705">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943705">
        <w:rPr>
          <w:rFonts w:ascii="Times New Roman" w:hAnsi="Times New Roman" w:cs="Times New Roman"/>
          <w:sz w:val="28"/>
          <w:szCs w:val="28"/>
        </w:rPr>
        <w:t>,</w:t>
      </w:r>
      <w:r w:rsidRPr="004B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0260D">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копирования форм заявлений и иных документов, необходимых для получения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официальном сайте Министерства в сети Интернет и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2.14.5. При предоставлении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электронной форме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получение информации о порядке и сроках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2260C" w:rsidRPr="004B4583">
        <w:rPr>
          <w:rFonts w:ascii="Times New Roman" w:hAnsi="Times New Roman" w:cs="Times New Roman"/>
          <w:sz w:val="28"/>
          <w:szCs w:val="28"/>
        </w:rPr>
        <w:t>) формирование запроса о предоставлении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52260C" w:rsidRPr="004B4583">
        <w:rPr>
          <w:rFonts w:ascii="Times New Roman" w:hAnsi="Times New Roman" w:cs="Times New Roman"/>
          <w:sz w:val="28"/>
          <w:szCs w:val="28"/>
        </w:rPr>
        <w:t xml:space="preserve">) прием и регистрация </w:t>
      </w:r>
      <w:r w:rsidR="00171903">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52260C" w:rsidRPr="004B4583">
        <w:rPr>
          <w:rFonts w:ascii="Times New Roman" w:hAnsi="Times New Roman" w:cs="Times New Roman"/>
          <w:sz w:val="28"/>
          <w:szCs w:val="28"/>
        </w:rPr>
        <w:t xml:space="preserve"> запроса и иных документов, необходимых для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52260C" w:rsidRPr="004B4583">
        <w:rPr>
          <w:rFonts w:ascii="Times New Roman" w:hAnsi="Times New Roman" w:cs="Times New Roman"/>
          <w:sz w:val="28"/>
          <w:szCs w:val="28"/>
        </w:rPr>
        <w:t>) получение результата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2260C" w:rsidRPr="004B4583">
        <w:rPr>
          <w:rFonts w:ascii="Times New Roman" w:hAnsi="Times New Roman" w:cs="Times New Roman"/>
          <w:sz w:val="28"/>
          <w:szCs w:val="28"/>
        </w:rPr>
        <w:t>) получение сведений о ходе выполнения запроса;</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52260C" w:rsidRPr="004B4583">
        <w:rPr>
          <w:rFonts w:ascii="Times New Roman" w:hAnsi="Times New Roman" w:cs="Times New Roman"/>
          <w:sz w:val="28"/>
          <w:szCs w:val="28"/>
        </w:rPr>
        <w:t>) осуществление оценки качества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2260C" w:rsidRPr="004B4583">
        <w:rPr>
          <w:rFonts w:ascii="Times New Roman" w:hAnsi="Times New Roman" w:cs="Times New Roman"/>
          <w:sz w:val="28"/>
          <w:szCs w:val="28"/>
        </w:rPr>
        <w:t>)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lastRenderedPageBreak/>
        <w:t xml:space="preserve">Особенности предоставления каждого варианта </w:t>
      </w:r>
      <w:r w:rsidR="00E052C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определяются в соответствии с </w:t>
      </w:r>
      <w:hyperlink r:id="rId9">
        <w:r w:rsidRPr="004B4583">
          <w:rPr>
            <w:rFonts w:ascii="Times New Roman" w:hAnsi="Times New Roman" w:cs="Times New Roman"/>
            <w:sz w:val="28"/>
            <w:szCs w:val="28"/>
          </w:rPr>
          <w:t>приказом</w:t>
        </w:r>
      </w:hyperlink>
      <w:r w:rsidRPr="004B4583">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Pr="004B4583">
        <w:rPr>
          <w:rFonts w:ascii="Times New Roman" w:hAnsi="Times New Roman" w:cs="Times New Roman"/>
          <w:sz w:val="28"/>
          <w:szCs w:val="28"/>
        </w:rPr>
        <w:t xml:space="preserve"> информационно-телекоммуникационной сети «Интернет», а также требований к их формату» (далее - Порядок подачи заявлений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2.14.6. Перечень информационных систем, используемых при предоставлении каждого варианта </w:t>
      </w:r>
      <w:r w:rsidR="00D907A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ЕПГУ; ГИС ОГД; ПГС 2.0; системе </w:t>
      </w:r>
      <w:proofErr w:type="gramStart"/>
      <w:r w:rsidRPr="004B4583">
        <w:rPr>
          <w:rFonts w:ascii="Times New Roman" w:hAnsi="Times New Roman" w:cs="Times New Roman"/>
          <w:sz w:val="28"/>
          <w:szCs w:val="28"/>
        </w:rPr>
        <w:t>исполнения регламентов Информационной системы оказания услуг Оренбургской</w:t>
      </w:r>
      <w:proofErr w:type="gramEnd"/>
      <w:r w:rsidRPr="004B4583">
        <w:rPr>
          <w:rFonts w:ascii="Times New Roman" w:hAnsi="Times New Roman" w:cs="Times New Roman"/>
          <w:sz w:val="28"/>
          <w:szCs w:val="28"/>
        </w:rPr>
        <w:t xml:space="preserve"> области (далее - ИС СИР СОУ ОО); система электронного документооборота АСЭД (далее - АСЭД).</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III. Состав, последовательность и сроки выполнения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административных процедур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3.1. Перечень вариантов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следующие варианты: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hyperlink r:id="rId10" w:history="1">
        <w:r w:rsidRPr="004B4583">
          <w:rPr>
            <w:rStyle w:val="af0"/>
            <w:rFonts w:ascii="Times New Roman" w:hAnsi="Times New Roman" w:cs="Times New Roman"/>
            <w:sz w:val="28"/>
            <w:szCs w:val="28"/>
          </w:rPr>
          <w:t>Порядком</w:t>
        </w:r>
      </w:hyperlink>
      <w:r w:rsidRPr="004B458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w:t>
      </w:r>
      <w:r w:rsidRPr="004B4583">
        <w:rPr>
          <w:rFonts w:ascii="Times New Roman" w:hAnsi="Times New Roman" w:cs="Times New Roman"/>
          <w:sz w:val="28"/>
          <w:szCs w:val="28"/>
        </w:rPr>
        <w:lastRenderedPageBreak/>
        <w:t xml:space="preserve">действия осуществляются через МФЦ при наличии соглашения о взаимодействии между МФЦ и </w:t>
      </w:r>
      <w:r w:rsidR="00B524FD">
        <w:rPr>
          <w:rFonts w:ascii="Times New Roman" w:hAnsi="Times New Roman" w:cs="Times New Roman"/>
          <w:sz w:val="28"/>
          <w:szCs w:val="28"/>
        </w:rPr>
        <w:t xml:space="preserve">уполномоченным </w:t>
      </w:r>
      <w:r w:rsidR="00521F08">
        <w:rPr>
          <w:rFonts w:ascii="Times New Roman" w:hAnsi="Times New Roman" w:cs="Times New Roman"/>
          <w:sz w:val="28"/>
          <w:szCs w:val="28"/>
        </w:rPr>
        <w:t>органом.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(при подаче заявления через ЕПГУ)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получение информации о порядке и сроках каждого варианта предоставления  </w:t>
      </w:r>
      <w:r w:rsidR="0038131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запись на прием в МФЦ для подачи запроса о предоставлении каждого варианта предоставления </w:t>
      </w:r>
      <w:r w:rsidR="0038131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(далее - запрос);</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результата каждого варианта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сведений о ходе выполнения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осуществление оценки качества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МФЦ, организаций, осуществляющих функции по предоставлению </w:t>
      </w:r>
      <w:r w:rsidR="005113D1">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а также их должностных лиц, государственных служащих, работников.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заявителю направляются: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в) уведомление о результатах рассмотрения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принятии положительного решения о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возможности </w:t>
      </w:r>
      <w:proofErr w:type="gramStart"/>
      <w:r w:rsidRPr="004B4583">
        <w:rPr>
          <w:rFonts w:ascii="Times New Roman" w:hAnsi="Times New Roman" w:cs="Times New Roman"/>
          <w:sz w:val="28"/>
          <w:szCs w:val="28"/>
        </w:rPr>
        <w:t xml:space="preserve">получения результата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roofErr w:type="gramEnd"/>
      <w:r w:rsidRPr="004B4583">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5113D1">
        <w:rPr>
          <w:rFonts w:ascii="Times New Roman" w:hAnsi="Times New Roman" w:cs="Times New Roman"/>
          <w:sz w:val="28"/>
          <w:szCs w:val="28"/>
        </w:rPr>
        <w:t>муниципальной</w:t>
      </w:r>
      <w:r w:rsidR="005113D1">
        <w:rPr>
          <w:rFonts w:ascii="Times New Roman" w:hAnsi="Times New Roman" w:cs="Times New Roman"/>
          <w:sz w:val="28"/>
          <w:szCs w:val="28"/>
        </w:rPr>
        <w:tab/>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предусмотрена.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этом случае ответ заявителю не дается.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3.2. Описание административной процедуры профилирования заявителя</w:t>
      </w:r>
    </w:p>
    <w:p w:rsidR="0052260C" w:rsidRPr="004B4583" w:rsidRDefault="0052260C" w:rsidP="0052260C">
      <w:pPr>
        <w:pStyle w:val="a3"/>
        <w:widowControl/>
        <w:tabs>
          <w:tab w:val="left" w:pos="1276"/>
        </w:tabs>
        <w:ind w:firstLine="709"/>
        <w:jc w:val="both"/>
        <w:rPr>
          <w:rFonts w:ascii="Times New Roman" w:hAnsi="Times New Roman"/>
          <w:sz w:val="28"/>
          <w:szCs w:val="28"/>
          <w:lang w:val="ru-RU"/>
        </w:rPr>
      </w:pPr>
    </w:p>
    <w:p w:rsidR="0052260C" w:rsidRPr="004B4583" w:rsidRDefault="0052260C" w:rsidP="0052260C">
      <w:pPr>
        <w:pStyle w:val="a3"/>
        <w:widowControl/>
        <w:tabs>
          <w:tab w:val="left" w:pos="1276"/>
        </w:tabs>
        <w:ind w:firstLine="709"/>
        <w:jc w:val="both"/>
        <w:rPr>
          <w:rFonts w:ascii="Times New Roman" w:eastAsia="Times New Roman" w:hAnsi="Times New Roman"/>
          <w:sz w:val="28"/>
          <w:szCs w:val="28"/>
          <w:lang w:val="ru-RU"/>
        </w:rPr>
      </w:pPr>
      <w:r w:rsidRPr="004B4583">
        <w:rPr>
          <w:rFonts w:ascii="Times New Roman" w:hAnsi="Times New Roman"/>
          <w:sz w:val="28"/>
          <w:szCs w:val="28"/>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4B4583">
        <w:rPr>
          <w:rFonts w:ascii="Times New Roman" w:eastAsia="Times New Roman" w:hAnsi="Times New Roman"/>
          <w:sz w:val="28"/>
          <w:szCs w:val="28"/>
          <w:lang w:val="ru-RU"/>
        </w:rPr>
        <w:t xml:space="preserve">, за предоставлением которого он обратился, а также признаки заявителя. </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Вопросы, направленные на определение признаков заявителя, а также комбинации значений признаков, каждая из которых </w:t>
      </w:r>
      <w:proofErr w:type="gramStart"/>
      <w:r w:rsidRPr="004B4583">
        <w:rPr>
          <w:rFonts w:ascii="Times New Roman" w:eastAsia="Times New Roman" w:hAnsi="Times New Roman"/>
          <w:sz w:val="28"/>
          <w:szCs w:val="28"/>
          <w:lang w:val="ru-RU"/>
        </w:rPr>
        <w:t>соответствует одному варианту предоставления муниципальной услуги приведены</w:t>
      </w:r>
      <w:proofErr w:type="gramEnd"/>
      <w:r w:rsidRPr="004B4583">
        <w:rPr>
          <w:rFonts w:ascii="Times New Roman" w:eastAsia="Times New Roman" w:hAnsi="Times New Roman"/>
          <w:sz w:val="28"/>
          <w:szCs w:val="28"/>
          <w:lang w:val="ru-RU"/>
        </w:rPr>
        <w:t xml:space="preserve"> в Приложении № 5 к настоящему Административному регламенту.</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4B4583">
        <w:rPr>
          <w:rFonts w:ascii="Times New Roman" w:eastAsia="Times New Roman" w:hAnsi="Times New Roman"/>
          <w:sz w:val="28"/>
          <w:szCs w:val="28"/>
          <w:lang w:val="ru-RU"/>
        </w:rPr>
        <w:t>из</w:t>
      </w:r>
      <w:proofErr w:type="gramEnd"/>
      <w:r w:rsidRPr="004B4583">
        <w:rPr>
          <w:rFonts w:ascii="Times New Roman" w:eastAsia="Times New Roman" w:hAnsi="Times New Roman"/>
          <w:sz w:val="28"/>
          <w:szCs w:val="28"/>
          <w:lang w:val="ru-RU"/>
        </w:rPr>
        <w:t xml:space="preserve"> которых соответствует одному варианту</w:t>
      </w:r>
    </w:p>
    <w:p w:rsidR="0052260C" w:rsidRPr="004B4583" w:rsidRDefault="0052260C" w:rsidP="0052260C">
      <w:pPr>
        <w:pStyle w:val="ConsPlusTitle"/>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3.3. Описание вариантов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3.3.1. Предоставление земельного участка в собственность за плату на торгах</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 Результатом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 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w:t>
      </w:r>
      <w:proofErr w:type="gramStart"/>
      <w:r w:rsidRPr="004B4583">
        <w:rPr>
          <w:rFonts w:eastAsiaTheme="minorEastAsia"/>
          <w:sz w:val="28"/>
          <w:szCs w:val="28"/>
          <w:lang w:eastAsia="ru-RU"/>
        </w:rPr>
        <w:t>подписанное</w:t>
      </w:r>
      <w:proofErr w:type="gramEnd"/>
      <w:r w:rsidRPr="004B4583">
        <w:rPr>
          <w:rFonts w:eastAsiaTheme="minorEastAsia"/>
          <w:sz w:val="28"/>
          <w:szCs w:val="28"/>
          <w:lang w:eastAsia="ru-RU"/>
        </w:rPr>
        <w:t xml:space="preserve"> </w:t>
      </w:r>
      <w:r w:rsidR="00570E4C">
        <w:rPr>
          <w:rFonts w:eastAsiaTheme="minorEastAsia"/>
          <w:sz w:val="28"/>
          <w:szCs w:val="28"/>
          <w:lang w:eastAsia="ru-RU"/>
        </w:rPr>
        <w:t xml:space="preserve">уполномоченным органом </w:t>
      </w:r>
      <w:proofErr w:type="spellStart"/>
      <w:r w:rsidRPr="004B4583">
        <w:rPr>
          <w:rFonts w:eastAsiaTheme="minorEastAsia"/>
          <w:sz w:val="28"/>
          <w:szCs w:val="28"/>
          <w:lang w:eastAsia="ru-RU"/>
        </w:rPr>
        <w:t>аспоряжение</w:t>
      </w:r>
      <w:proofErr w:type="spellEnd"/>
      <w:r w:rsidRPr="004B4583">
        <w:rPr>
          <w:rFonts w:eastAsiaTheme="minorEastAsia"/>
          <w:sz w:val="28"/>
          <w:szCs w:val="28"/>
          <w:lang w:eastAsia="ru-RU"/>
        </w:rPr>
        <w:t xml:space="preserve"> «О проведении аукциона в электронной форме на праве заключения договора купли-продажи земельного участка»,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отказ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3.3.1.2. Максимальный срок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менее 2 месяцев со дня регистрации заявления о предоставлении данного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570E4C">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autoSpaceDE w:val="0"/>
        <w:autoSpaceDN w:val="0"/>
        <w:ind w:firstLine="540"/>
        <w:jc w:val="both"/>
        <w:rPr>
          <w:rFonts w:eastAsiaTheme="minorEastAsia"/>
          <w:sz w:val="28"/>
          <w:szCs w:val="28"/>
          <w:lang w:eastAsia="ru-RU"/>
        </w:rPr>
      </w:pPr>
      <w:proofErr w:type="gramStart"/>
      <w:r w:rsidRPr="004B4583">
        <w:rPr>
          <w:rFonts w:eastAsiaTheme="minorEastAsia"/>
          <w:sz w:val="28"/>
          <w:szCs w:val="28"/>
          <w:lang w:eastAsia="ru-RU"/>
        </w:rPr>
        <w:t xml:space="preserve">Передача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МФЦ в </w:t>
      </w:r>
      <w:r w:rsidR="00C01D7A">
        <w:rPr>
          <w:rFonts w:eastAsiaTheme="minorEastAsia"/>
          <w:sz w:val="28"/>
          <w:szCs w:val="28"/>
          <w:lang w:eastAsia="ru-RU"/>
        </w:rPr>
        <w:t>уполномоченный орган</w:t>
      </w:r>
      <w:r w:rsidRPr="004B4583">
        <w:rPr>
          <w:rFonts w:eastAsiaTheme="minorEastAsia"/>
          <w:sz w:val="28"/>
          <w:szCs w:val="28"/>
          <w:lang w:eastAsia="ru-RU"/>
        </w:rPr>
        <w:t xml:space="preserve">, передача результата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министерства в МФЦ осуществляются в порядке и сроки, которые установлены соглашением о взаимодействии между МФЦ и </w:t>
      </w:r>
      <w:r w:rsidR="002D2E40">
        <w:rPr>
          <w:rFonts w:eastAsiaTheme="minorEastAsia"/>
          <w:sz w:val="28"/>
          <w:szCs w:val="28"/>
          <w:lang w:eastAsia="ru-RU"/>
        </w:rPr>
        <w:t>уполномоченным органом</w:t>
      </w:r>
      <w:r w:rsidRPr="004B4583">
        <w:rPr>
          <w:rFonts w:eastAsiaTheme="minorEastAsia"/>
          <w:sz w:val="28"/>
          <w:szCs w:val="28"/>
          <w:lang w:eastAsia="ru-RU"/>
        </w:rPr>
        <w:t xml:space="preserve">, но не позднее рабочего дня, следующего за днем приема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услуги в МФЦ, за</w:t>
      </w:r>
      <w:proofErr w:type="gramEnd"/>
      <w:r w:rsidRPr="004B4583">
        <w:rPr>
          <w:rFonts w:eastAsiaTheme="minorEastAsia"/>
          <w:sz w:val="28"/>
          <w:szCs w:val="28"/>
          <w:lang w:eastAsia="ru-RU"/>
        </w:rPr>
        <w:t xml:space="preserve"> днем присвоения в министерстве реквизитов документам, являющимся результатом предоставления данного варианта предоставления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3.3.1.3. Исчерпывающий перечень документов, необходимых для каждого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заявление по форме, указанной в приложении № 1 к административному регламенту (если предоставление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и иных органов, участвующих в предоставлении </w:t>
      </w:r>
      <w:r w:rsidR="001E17E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органах, </w:t>
      </w:r>
      <w:r w:rsidR="00E178E5">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органах</w:t>
      </w:r>
      <w:r w:rsidR="00E178E5">
        <w:rPr>
          <w:rFonts w:ascii="Times New Roman" w:hAnsi="Times New Roman" w:cs="Times New Roman"/>
          <w:sz w:val="28"/>
          <w:szCs w:val="28"/>
        </w:rPr>
        <w:t xml:space="preserve"> </w:t>
      </w:r>
      <w:r w:rsidRPr="004B4583">
        <w:rPr>
          <w:rFonts w:ascii="Times New Roman" w:hAnsi="Times New Roman" w:cs="Times New Roman"/>
          <w:sz w:val="28"/>
          <w:szCs w:val="28"/>
        </w:rPr>
        <w:t xml:space="preserve">и подведомственных государственным органам или </w:t>
      </w:r>
      <w:r w:rsidR="00A63107">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органам,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Start"/>
      <w:r w:rsidRPr="004B4583">
        <w:rPr>
          <w:rFonts w:ascii="Times New Roman" w:hAnsi="Times New Roman" w:cs="Times New Roman"/>
          <w:sz w:val="28"/>
          <w:szCs w:val="28"/>
        </w:rPr>
        <w:t>.</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дополнительные документы для предоставления</w:t>
      </w:r>
      <w:r w:rsidR="004E7CF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3.3.1.5. В случае направления заявления о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w:t>
      </w:r>
      <w:r w:rsidRPr="004B4583">
        <w:rPr>
          <w:rFonts w:ascii="Times New Roman" w:hAnsi="Times New Roman" w:cs="Times New Roman"/>
          <w:sz w:val="28"/>
          <w:szCs w:val="28"/>
        </w:rPr>
        <w:lastRenderedPageBreak/>
        <w:t xml:space="preserve">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случае</w:t>
      </w:r>
      <w:proofErr w:type="gramEnd"/>
      <w:r w:rsidRPr="004B4583">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3.3.1.8. Заявления в форме электронного документа предоставляются в </w:t>
      </w:r>
      <w:r w:rsidR="003B21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сохранение ранее введенных в электронную форму запроса значений в </w:t>
      </w:r>
      <w:r w:rsidRPr="004B4583">
        <w:rPr>
          <w:rFonts w:ascii="Times New Roman" w:hAnsi="Times New Roman" w:cs="Times New Roman"/>
          <w:sz w:val="28"/>
          <w:szCs w:val="28"/>
        </w:rPr>
        <w:lastRenderedPageBreak/>
        <w:t>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Pr>
          <w:rFonts w:ascii="Times New Roman" w:hAnsi="Times New Roman" w:cs="Times New Roman"/>
          <w:sz w:val="28"/>
          <w:szCs w:val="28"/>
        </w:rPr>
        <w:t xml:space="preserve">муниципальные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w:t>
      </w:r>
      <w:r w:rsidR="007B685A">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органов</w:t>
      </w:r>
      <w:r w:rsidR="007B685A">
        <w:rPr>
          <w:rFonts w:ascii="Times New Roman" w:hAnsi="Times New Roman" w:cs="Times New Roman"/>
          <w:sz w:val="28"/>
          <w:szCs w:val="28"/>
        </w:rPr>
        <w:t>,</w:t>
      </w:r>
      <w:r w:rsidRPr="004B4583">
        <w:rPr>
          <w:rFonts w:ascii="Times New Roman" w:hAnsi="Times New Roman" w:cs="Times New Roman"/>
          <w:sz w:val="28"/>
          <w:szCs w:val="28"/>
        </w:rPr>
        <w:t xml:space="preserve"> либо подведомственных государственным органам или </w:t>
      </w:r>
      <w:r w:rsidR="00C40FEE">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 xml:space="preserve">органам, за исключением документов, указанных в </w:t>
      </w:r>
      <w:hyperlink r:id="rId11">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 27.07.2010 № 210-ФЗ «Об</w:t>
      </w:r>
      <w:proofErr w:type="gramEnd"/>
      <w:r w:rsidRPr="004B4583">
        <w:rPr>
          <w:rFonts w:ascii="Times New Roman" w:hAnsi="Times New Roman" w:cs="Times New Roman"/>
          <w:sz w:val="28"/>
          <w:szCs w:val="28"/>
        </w:rPr>
        <w:t xml:space="preserve">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 исключением случаев, предусмотренных </w:t>
      </w:r>
      <w:hyperlink r:id="rId12">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3.3.1.11</w:t>
      </w:r>
      <w:proofErr w:type="gramStart"/>
      <w:r w:rsidRPr="004B4583">
        <w:rPr>
          <w:rFonts w:ascii="Times New Roman" w:hAnsi="Times New Roman" w:cs="Times New Roman"/>
          <w:sz w:val="28"/>
          <w:szCs w:val="28"/>
        </w:rPr>
        <w:t xml:space="preserve"> З</w:t>
      </w:r>
      <w:proofErr w:type="gramEnd"/>
      <w:r w:rsidRPr="004B4583">
        <w:rPr>
          <w:rFonts w:ascii="Times New Roman" w:hAnsi="Times New Roman" w:cs="Times New Roman"/>
          <w:sz w:val="28"/>
          <w:szCs w:val="28"/>
        </w:rPr>
        <w:t>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3.3.1.12. Исчерпывающий перечень административных процедур по предоставлению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заявления и документов, необходимых для предоставления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проверка соблюдения </w:t>
      </w:r>
      <w:hyperlink r:id="rId13" w:history="1">
        <w:r w:rsidRPr="004B4583">
          <w:rPr>
            <w:rStyle w:val="af0"/>
            <w:rFonts w:ascii="Times New Roman" w:hAnsi="Times New Roman" w:cs="Times New Roman"/>
            <w:sz w:val="28"/>
            <w:szCs w:val="28"/>
          </w:rPr>
          <w:t>Порядка</w:t>
        </w:r>
      </w:hyperlink>
      <w:r w:rsidRPr="004B4583">
        <w:rPr>
          <w:rFonts w:ascii="Times New Roman" w:hAnsi="Times New Roman" w:cs="Times New Roman"/>
          <w:sz w:val="28"/>
          <w:szCs w:val="28"/>
        </w:rPr>
        <w:t xml:space="preserve">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формирование и направление межведомственных запросов;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выдача (направление) результата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3.3.1.13. Основания для отказа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8) на земельном участке расположены здание, сооружение, объект </w:t>
      </w:r>
      <w:r w:rsidRPr="004B4583">
        <w:rPr>
          <w:rFonts w:ascii="Times New Roman" w:hAnsi="Times New Roman" w:cs="Times New Roman"/>
          <w:sz w:val="28"/>
          <w:szCs w:val="28"/>
        </w:rPr>
        <w:lastRenderedPageBreak/>
        <w:t>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3.3.1.14. Решение об отказе в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заявитель вправе обратиться повторно для получения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w:t>
      </w:r>
      <w:r w:rsidR="00BC187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3.3.1.15. 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w:t>
      </w:r>
      <w:r w:rsidRPr="004B4583">
        <w:rPr>
          <w:rFonts w:ascii="Times New Roman" w:hAnsi="Times New Roman" w:cs="Times New Roman"/>
          <w:sz w:val="28"/>
          <w:szCs w:val="28"/>
        </w:rPr>
        <w:lastRenderedPageBreak/>
        <w:t xml:space="preserve">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заявитель вправе обратиться повторно для получения</w:t>
      </w:r>
      <w:r w:rsidR="00572C7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земельного участка в собственность за плату на торгах</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AE25E4">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заявления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согласно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 xml:space="preserve"> 2.6.1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2C7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proofErr w:type="spellStart"/>
      <w:r w:rsidR="00AD07D7">
        <w:rPr>
          <w:rFonts w:ascii="Times New Roman" w:hAnsi="Times New Roman" w:cs="Times New Roman"/>
          <w:sz w:val="28"/>
          <w:szCs w:val="28"/>
        </w:rPr>
        <w:t>муниципальноой</w:t>
      </w:r>
      <w:proofErr w:type="spellEnd"/>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Специалист отдела по управлению делами министерства, специалист </w:t>
      </w:r>
      <w:r w:rsidRPr="004B4583">
        <w:rPr>
          <w:rFonts w:ascii="Times New Roman" w:hAnsi="Times New Roman" w:cs="Times New Roman"/>
          <w:sz w:val="28"/>
          <w:szCs w:val="28"/>
        </w:rPr>
        <w:lastRenderedPageBreak/>
        <w:t>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C23A40">
        <w:rPr>
          <w:rFonts w:ascii="Times New Roman" w:hAnsi="Times New Roman" w:cs="Times New Roman"/>
          <w:sz w:val="28"/>
          <w:szCs w:val="28"/>
        </w:rPr>
        <w:t>уполномоченный</w:t>
      </w:r>
      <w:proofErr w:type="gramEnd"/>
      <w:r w:rsidR="00C23A40">
        <w:rPr>
          <w:rFonts w:ascii="Times New Roman" w:hAnsi="Times New Roman" w:cs="Times New Roman"/>
          <w:sz w:val="28"/>
          <w:szCs w:val="28"/>
        </w:rPr>
        <w:t xml:space="preserve"> орган </w:t>
      </w:r>
      <w:r w:rsidRPr="004B4583">
        <w:rPr>
          <w:rFonts w:ascii="Times New Roman" w:hAnsi="Times New Roman" w:cs="Times New Roman"/>
          <w:sz w:val="28"/>
          <w:szCs w:val="28"/>
        </w:rPr>
        <w:t xml:space="preserve">для их рассмотрения и принятия решения о предоставлении </w:t>
      </w:r>
      <w:r w:rsidR="0052721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об отказе в предоставлении </w:t>
      </w:r>
      <w:r w:rsidR="0044717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в форме электронного документа, поступившего на электронную почту, осуществляется в порядке, установленном актами по </w:t>
      </w:r>
      <w:r w:rsidRPr="004B4583">
        <w:rPr>
          <w:rFonts w:ascii="Times New Roman" w:hAnsi="Times New Roman" w:cs="Times New Roman"/>
          <w:sz w:val="28"/>
          <w:szCs w:val="28"/>
        </w:rPr>
        <w:lastRenderedPageBreak/>
        <w:t>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8C0F56">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966ACE">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965D3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 не позднее рабочего дня, следующего за днем поступления заявления в </w:t>
      </w:r>
      <w:r w:rsidR="00977CC7">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3.3.2.2.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w:t>
      </w:r>
      <w:r w:rsidR="00572C77">
        <w:rPr>
          <w:rFonts w:ascii="Times New Roman" w:hAnsi="Times New Roman" w:cs="Times New Roman"/>
          <w:sz w:val="28"/>
          <w:szCs w:val="28"/>
        </w:rPr>
        <w:t>пр</w:t>
      </w:r>
      <w:r w:rsidRPr="004B4583">
        <w:rPr>
          <w:rFonts w:ascii="Times New Roman" w:hAnsi="Times New Roman" w:cs="Times New Roman"/>
          <w:sz w:val="28"/>
          <w:szCs w:val="28"/>
        </w:rPr>
        <w:t xml:space="preserve">иложением </w:t>
      </w:r>
      <w:r w:rsidRPr="004B4583">
        <w:rPr>
          <w:rFonts w:ascii="Times New Roman" w:hAnsi="Times New Roman" w:cs="Times New Roman"/>
          <w:sz w:val="28"/>
          <w:szCs w:val="28"/>
        </w:rPr>
        <w:lastRenderedPageBreak/>
        <w:t>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Pr>
          <w:rFonts w:ascii="Times New Roman" w:hAnsi="Times New Roman" w:cs="Times New Roman"/>
          <w:sz w:val="28"/>
          <w:szCs w:val="28"/>
        </w:rPr>
        <w:t xml:space="preserve">уполномоченным </w:t>
      </w:r>
      <w:proofErr w:type="spellStart"/>
      <w:r w:rsidR="00F16FDE">
        <w:rPr>
          <w:rFonts w:ascii="Times New Roman" w:hAnsi="Times New Roman" w:cs="Times New Roman"/>
          <w:sz w:val="28"/>
          <w:szCs w:val="28"/>
        </w:rPr>
        <w:t>оорганом</w:t>
      </w:r>
      <w:proofErr w:type="spellEnd"/>
      <w:r w:rsidRPr="004B4583">
        <w:rPr>
          <w:rFonts w:ascii="Times New Roman" w:hAnsi="Times New Roman" w:cs="Times New Roman"/>
          <w:sz w:val="28"/>
          <w:szCs w:val="28"/>
        </w:rPr>
        <w:t xml:space="preserve"> 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3.3.2.4. Проведение государственной регистрации права</w:t>
      </w:r>
    </w:p>
    <w:p w:rsidR="00491F2A"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на земельный участок, получение информации о возможности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подключения (технологического присоединения) объектов</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капитального строительства к сетям инженерно-технического</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обеспечения (за исключением сетей электроснабжения),</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 xml:space="preserve">предусмотренной законодательством </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Российской Федерации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14">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5">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6">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FC6ECE">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17">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8">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9">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w:t>
      </w:r>
      <w:r w:rsidRPr="004B4583">
        <w:rPr>
          <w:rFonts w:ascii="Times New Roman" w:hAnsi="Times New Roman" w:cs="Times New Roman"/>
          <w:sz w:val="28"/>
          <w:szCs w:val="28"/>
        </w:rPr>
        <w:lastRenderedPageBreak/>
        <w:t>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20">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21">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2">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lastRenderedPageBreak/>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09015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w:t>
      </w:r>
      <w:r w:rsidRPr="004B4583">
        <w:rPr>
          <w:rFonts w:ascii="Times New Roman" w:hAnsi="Times New Roman" w:cs="Times New Roman"/>
          <w:sz w:val="28"/>
          <w:szCs w:val="28"/>
        </w:rPr>
        <w:lastRenderedPageBreak/>
        <w:t>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по продаже земельного участка или аукциона на право заключения договора аренды земельного участка либо принятие решения (в форме письма) об </w:t>
      </w:r>
      <w:r w:rsidRPr="004B4583">
        <w:rPr>
          <w:rFonts w:ascii="Times New Roman" w:hAnsi="Times New Roman" w:cs="Times New Roman"/>
          <w:sz w:val="28"/>
          <w:szCs w:val="28"/>
        </w:rPr>
        <w:lastRenderedPageBreak/>
        <w:t>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3.3.2.7. Выдача (направление) результатов</w:t>
      </w:r>
    </w:p>
    <w:p w:rsidR="0052260C" w:rsidRPr="004B4583" w:rsidRDefault="00491F2A"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6B650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через ЕПГУ с изменением статуса заявления (в зависимости от результата оказания </w:t>
      </w:r>
      <w:r w:rsidR="00D0355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w:t>
      </w:r>
      <w:r w:rsidRPr="004B4583">
        <w:rPr>
          <w:rFonts w:ascii="Times New Roman" w:hAnsi="Times New Roman" w:cs="Times New Roman"/>
          <w:sz w:val="28"/>
          <w:szCs w:val="28"/>
        </w:rPr>
        <w:lastRenderedPageBreak/>
        <w:t xml:space="preserve">результата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он не явился для выдачи, а также в случае возврата в </w:t>
      </w:r>
      <w:r w:rsidR="002A3C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6B650C">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B44E6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w:t>
      </w:r>
      <w:r w:rsidR="00F06E52">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F06E52">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8948B6">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4F2CE9" w:rsidRPr="004B4583" w:rsidRDefault="004F2CE9"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3.3.2.8. Перечень административных процедур (действий),</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выполняемых</w:t>
      </w:r>
      <w:proofErr w:type="gramEnd"/>
      <w:r w:rsidRPr="004B4583">
        <w:rPr>
          <w:rFonts w:ascii="Times New Roman" w:hAnsi="Times New Roman" w:cs="Times New Roman"/>
          <w:sz w:val="28"/>
          <w:szCs w:val="28"/>
        </w:rPr>
        <w:t xml:space="preserve"> многофункциональными центрами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муниципальных услуг</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Административные процедуры (действия), выполняемые МФЦ, описываются в соглашении о взаимодействии между </w:t>
      </w:r>
      <w:r w:rsidR="00FD6E0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и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Порядок выполнения МФЦ следующих административных процедур (действий) (в случае, если </w:t>
      </w:r>
      <w:r w:rsidR="00C234D2">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предоставляется посредством обращения заявителя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информирование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ходе выполнения запроса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иным вопросам, связанным с предоставлением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консультирование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о местонахождении, графике работы, контактных телефонах МФЦ, участвующих в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 указывается на официальном сайте МФЦ, информационных стендах в местах, предназначенных для предоставления </w:t>
      </w:r>
      <w:r w:rsidR="00C234D2">
        <w:rPr>
          <w:rFonts w:ascii="Times New Roman" w:hAnsi="Times New Roman" w:cs="Times New Roman"/>
          <w:sz w:val="28"/>
          <w:szCs w:val="28"/>
        </w:rPr>
        <w:t>муниципальны</w:t>
      </w:r>
      <w:r w:rsidRPr="004B4583">
        <w:rPr>
          <w:rFonts w:ascii="Times New Roman" w:hAnsi="Times New Roman" w:cs="Times New Roman"/>
          <w:sz w:val="28"/>
          <w:szCs w:val="28"/>
        </w:rPr>
        <w:t>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прием запросов заявителей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иных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Основанием для начала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 личное обращение заявителя (его представителя) с комплектом документов, необходимых для получения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прием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устанавливает личность заявителя, в том числе проверяет основной </w:t>
      </w:r>
      <w:r w:rsidRPr="004B4583">
        <w:rPr>
          <w:rFonts w:ascii="Times New Roman" w:hAnsi="Times New Roman" w:cs="Times New Roman"/>
          <w:sz w:val="28"/>
          <w:szCs w:val="28"/>
        </w:rPr>
        <w:lastRenderedPageBreak/>
        <w:t>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 случае представления неполного комплекта документов и их несоответствия указывает на перечень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который заявитель должен представить самостоятельно, и уведомляет об этом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проверяет соответствие представленных документов установленным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ж) проверяет полноту оформления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 принимает заявление;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выдача заявителю результата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664398">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а также выдача документов, включая составление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выдачу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знакомит с перечнем и содержанием выдаваемых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выдает заявителю результат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письмо с мотивированным отказом в предоставлении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за получением результата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3.3.3. Предоставление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lastRenderedPageBreak/>
        <w:t>в аренду путем проведения торгов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 Результатом предоставления данного варианта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C234D2">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C234D2">
        <w:rPr>
          <w:rFonts w:eastAsiaTheme="minorEastAsia"/>
          <w:sz w:val="28"/>
          <w:szCs w:val="28"/>
          <w:lang w:eastAsia="ru-RU"/>
        </w:rPr>
        <w:t xml:space="preserve">муниципальной </w:t>
      </w:r>
      <w:r w:rsidRPr="004B4583">
        <w:rPr>
          <w:rFonts w:eastAsiaTheme="minorEastAsia"/>
          <w:sz w:val="28"/>
          <w:szCs w:val="28"/>
          <w:lang w:eastAsia="ru-RU"/>
        </w:rPr>
        <w:t>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подписанное </w:t>
      </w:r>
      <w:r w:rsidR="0044546E">
        <w:rPr>
          <w:rFonts w:eastAsiaTheme="minorEastAsia"/>
          <w:sz w:val="28"/>
          <w:szCs w:val="28"/>
          <w:lang w:eastAsia="ru-RU"/>
        </w:rPr>
        <w:t>уполномоченным органом</w:t>
      </w:r>
      <w:r w:rsidRPr="004B4583">
        <w:rPr>
          <w:rFonts w:eastAsiaTheme="minorEastAsia"/>
          <w:sz w:val="28"/>
          <w:szCs w:val="28"/>
          <w:lang w:eastAsia="ru-RU"/>
        </w:rPr>
        <w:t xml:space="preserve"> распоряжение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в электронной форме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отказ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Иные положения, характеризующие результат предоставления данного варианта предоставления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содержатся в </w:t>
      </w:r>
      <w:hyperlink r:id="rId23" w:anchor="P110" w:history="1">
        <w:r w:rsidRPr="004B4583">
          <w:rPr>
            <w:rStyle w:val="af0"/>
            <w:rFonts w:ascii="Times New Roman" w:hAnsi="Times New Roman" w:cs="Times New Roman"/>
            <w:sz w:val="28"/>
            <w:szCs w:val="28"/>
          </w:rPr>
          <w:t>подразделе 2.3</w:t>
        </w:r>
      </w:hyperlink>
      <w:r w:rsidRPr="004B4583">
        <w:rPr>
          <w:rFonts w:ascii="Times New Roman" w:hAnsi="Times New Roman" w:cs="Times New Roman"/>
          <w:sz w:val="28"/>
          <w:szCs w:val="28"/>
        </w:rPr>
        <w:t xml:space="preserve">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3.3.3.2. Максимальный срок предоставления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более чем 2 месяца со дня регистрации заявления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4B56F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из МФЦ в </w:t>
      </w:r>
      <w:r w:rsidR="00017C8D">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передача результата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017C8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w:t>
      </w:r>
      <w:proofErr w:type="gramEnd"/>
      <w:r w:rsidRPr="004B4583">
        <w:rPr>
          <w:rFonts w:ascii="Times New Roman" w:hAnsi="Times New Roman" w:cs="Times New Roman"/>
          <w:sz w:val="28"/>
          <w:szCs w:val="28"/>
        </w:rPr>
        <w:t xml:space="preserve"> днем присвоения в министерстве реквизитов документам, являющимся результатом предоставления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3.3.3.3. Исчерпывающий перечень документов, необходимых для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1) заявление по форме, указанной в приложении № 1 к административному регламенту (если предоставление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0D203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которые находятся в распоряжении государственных органов и иных органов, участвующих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22792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3.3.3.5. В случае направления заявления о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3.3.3.8. Заявления в форме электронного документа предоставляются в </w:t>
      </w:r>
      <w:r w:rsidR="00EE6E1F">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w:t>
      </w:r>
      <w:r w:rsidRPr="004B4583">
        <w:rPr>
          <w:rFonts w:ascii="Times New Roman" w:hAnsi="Times New Roman" w:cs="Times New Roman"/>
          <w:sz w:val="28"/>
          <w:szCs w:val="28"/>
        </w:rPr>
        <w:lastRenderedPageBreak/>
        <w:t>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648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64382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4B4583">
        <w:rPr>
          <w:rFonts w:ascii="Times New Roman" w:hAnsi="Times New Roman" w:cs="Times New Roman"/>
          <w:sz w:val="28"/>
          <w:szCs w:val="28"/>
        </w:rPr>
        <w:lastRenderedPageBreak/>
        <w:t xml:space="preserve">самоуправления организаций, за исключением документов, указанных в </w:t>
      </w:r>
      <w:hyperlink r:id="rId24">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w:t>
      </w:r>
      <w:proofErr w:type="gramEnd"/>
      <w:r w:rsidRPr="004B4583">
        <w:rPr>
          <w:rFonts w:ascii="Times New Roman" w:hAnsi="Times New Roman" w:cs="Times New Roman"/>
          <w:sz w:val="28"/>
          <w:szCs w:val="28"/>
        </w:rPr>
        <w:t xml:space="preserve">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D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государственной услуги, за исключением случаев, предусмотренных </w:t>
      </w:r>
      <w:hyperlink r:id="rId25">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3.3.3.12. Основания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4B4583">
        <w:rPr>
          <w:rFonts w:ascii="Times New Roman" w:hAnsi="Times New Roman" w:cs="Times New Roman"/>
          <w:sz w:val="28"/>
          <w:szCs w:val="28"/>
        </w:rPr>
        <w:lastRenderedPageBreak/>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3.3.3.13. Решение об отказе в предоставления каждого варианта </w:t>
      </w:r>
      <w:r w:rsidR="005A4A3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w:t>
      </w:r>
      <w:r w:rsidR="00573C0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поданы в соответствии с информацией о сроках и порядке предоставления каждого варианта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3.3.3.14. Решение об отказе в предоставлении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w:t>
      </w:r>
      <w:r w:rsidRPr="004B4583">
        <w:rPr>
          <w:rFonts w:ascii="Times New Roman" w:hAnsi="Times New Roman" w:cs="Times New Roman"/>
          <w:sz w:val="28"/>
          <w:szCs w:val="28"/>
        </w:rPr>
        <w:lastRenderedPageBreak/>
        <w:t xml:space="preserve">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3C07">
        <w:rPr>
          <w:rFonts w:ascii="Times New Roman" w:hAnsi="Times New Roman" w:cs="Times New Roman"/>
          <w:sz w:val="28"/>
          <w:szCs w:val="28"/>
        </w:rPr>
        <w:t xml:space="preserve">муниципального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3.3.4.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F8343A">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заявления о предоставлении каждого варианта </w:t>
      </w:r>
      <w:r w:rsidR="0092030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3C0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 у</w:t>
      </w:r>
      <w:r w:rsidR="0052260C" w:rsidRPr="004B4583">
        <w:rPr>
          <w:rFonts w:ascii="Times New Roman" w:hAnsi="Times New Roman" w:cs="Times New Roman"/>
          <w:sz w:val="28"/>
          <w:szCs w:val="28"/>
        </w:rPr>
        <w:t xml:space="preserve">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911D7D">
        <w:rPr>
          <w:rFonts w:ascii="Times New Roman" w:hAnsi="Times New Roman" w:cs="Times New Roman"/>
          <w:sz w:val="28"/>
          <w:szCs w:val="28"/>
        </w:rPr>
        <w:t>уполномоченный</w:t>
      </w:r>
      <w:proofErr w:type="gramEnd"/>
      <w:r w:rsidR="00911D7D">
        <w:rPr>
          <w:rFonts w:ascii="Times New Roman" w:hAnsi="Times New Roman" w:cs="Times New Roman"/>
          <w:sz w:val="28"/>
          <w:szCs w:val="28"/>
        </w:rPr>
        <w:t xml:space="preserve"> орган</w:t>
      </w:r>
      <w:r w:rsidRPr="004B4583">
        <w:rPr>
          <w:rFonts w:ascii="Times New Roman" w:hAnsi="Times New Roman" w:cs="Times New Roman"/>
          <w:sz w:val="28"/>
          <w:szCs w:val="28"/>
        </w:rPr>
        <w:t xml:space="preserve"> для их рассмотрения и принятия решения о предоставлении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об отказе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w:t>
      </w:r>
      <w:r w:rsidRPr="004B4583">
        <w:rPr>
          <w:rFonts w:ascii="Times New Roman" w:hAnsi="Times New Roman" w:cs="Times New Roman"/>
          <w:sz w:val="28"/>
          <w:szCs w:val="28"/>
        </w:rPr>
        <w:lastRenderedPageBreak/>
        <w:t xml:space="preserve">нему документов подтверждается </w:t>
      </w:r>
      <w:r w:rsidR="002C0EF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8217E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0F566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w:t>
      </w:r>
      <w:r w:rsidR="00825453">
        <w:rPr>
          <w:rFonts w:ascii="Times New Roman" w:hAnsi="Times New Roman" w:cs="Times New Roman"/>
          <w:sz w:val="28"/>
          <w:szCs w:val="28"/>
        </w:rPr>
        <w:t xml:space="preserve"> 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3.4.2.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D618A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с приложением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w:t>
      </w:r>
      <w:r w:rsidRPr="004B4583">
        <w:rPr>
          <w:rFonts w:ascii="Times New Roman" w:hAnsi="Times New Roman" w:cs="Times New Roman"/>
          <w:sz w:val="28"/>
          <w:szCs w:val="28"/>
        </w:rPr>
        <w:lastRenderedPageBreak/>
        <w:t xml:space="preserve">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8757F2">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725914">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закона от 27 июля 2010 года № </w:t>
      </w:r>
      <w:r w:rsidRPr="004B4583">
        <w:rPr>
          <w:rFonts w:ascii="Times New Roman" w:hAnsi="Times New Roman" w:cs="Times New Roman"/>
          <w:sz w:val="28"/>
          <w:szCs w:val="28"/>
        </w:rPr>
        <w:lastRenderedPageBreak/>
        <w:t>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2B13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7357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5" w:name="P456"/>
      <w:bookmarkEnd w:id="5"/>
      <w:r w:rsidRPr="004B4583">
        <w:rPr>
          <w:rFonts w:ascii="Times New Roman" w:hAnsi="Times New Roman" w:cs="Times New Roman"/>
          <w:sz w:val="28"/>
          <w:szCs w:val="28"/>
        </w:rPr>
        <w:t>3.4.4. Проведение государственной регистрации права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Оренбургской области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на земельный участок, получение информации о возможности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подключения (технологического присоединения) объектов</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капитального строительства к сетям инженерно-технического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обеспечения (за исключением сетей электроснабжения),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предусмотренной законодательством Российской Федерации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26">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7">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8">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2311D7">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29">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30">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1">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w:t>
      </w:r>
      <w:r w:rsidRPr="004B4583">
        <w:rPr>
          <w:rFonts w:ascii="Times New Roman" w:hAnsi="Times New Roman" w:cs="Times New Roman"/>
          <w:sz w:val="28"/>
          <w:szCs w:val="28"/>
        </w:rPr>
        <w:lastRenderedPageBreak/>
        <w:t>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32">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33">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4">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293F8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w:t>
      </w:r>
      <w:r w:rsidRPr="004B4583">
        <w:rPr>
          <w:rFonts w:ascii="Times New Roman" w:hAnsi="Times New Roman" w:cs="Times New Roman"/>
          <w:sz w:val="28"/>
          <w:szCs w:val="28"/>
        </w:rPr>
        <w:lastRenderedPageBreak/>
        <w:t>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по продаже земельного участка или аукциона на право заключения договора аренды земельного участка либо принятие решения (в форме письма) об </w:t>
      </w:r>
      <w:r w:rsidRPr="004B4583">
        <w:rPr>
          <w:rFonts w:ascii="Times New Roman" w:hAnsi="Times New Roman" w:cs="Times New Roman"/>
          <w:sz w:val="28"/>
          <w:szCs w:val="28"/>
        </w:rPr>
        <w:lastRenderedPageBreak/>
        <w:t>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3.4.7. Выдача (направление) результатов</w:t>
      </w:r>
    </w:p>
    <w:p w:rsidR="0052260C" w:rsidRPr="004B4583" w:rsidRDefault="00FC4CF9"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C138D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0052260C" w:rsidRPr="004B4583">
        <w:rPr>
          <w:rFonts w:ascii="Times New Roman" w:hAnsi="Times New Roman" w:cs="Times New Roman"/>
          <w:sz w:val="28"/>
          <w:szCs w:val="28"/>
        </w:rPr>
        <w:t xml:space="preserve">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00E713BC">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ЕПГУ с изменением статуса заявления (в зависимости от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7D06B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w:t>
      </w:r>
      <w:r w:rsidRPr="004B4583">
        <w:rPr>
          <w:rFonts w:ascii="Times New Roman" w:hAnsi="Times New Roman" w:cs="Times New Roman"/>
          <w:sz w:val="28"/>
          <w:szCs w:val="28"/>
        </w:rPr>
        <w:lastRenderedPageBreak/>
        <w:t xml:space="preserve">результата </w:t>
      </w:r>
      <w:r w:rsidR="00B5779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он не явился для выдачи, а также в случае возврата в </w:t>
      </w:r>
      <w:r w:rsidR="00B87EFE">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B5779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w:t>
      </w:r>
      <w:proofErr w:type="spellStart"/>
      <w:r w:rsidRPr="004B4583">
        <w:rPr>
          <w:rFonts w:ascii="Times New Roman" w:hAnsi="Times New Roman" w:cs="Times New Roman"/>
          <w:sz w:val="28"/>
          <w:szCs w:val="28"/>
        </w:rPr>
        <w:t>ЕПГУа</w:t>
      </w:r>
      <w:proofErr w:type="spellEnd"/>
      <w:r w:rsidRPr="004B4583">
        <w:rPr>
          <w:rFonts w:ascii="Times New Roman" w:hAnsi="Times New Roman" w:cs="Times New Roman"/>
          <w:sz w:val="28"/>
          <w:szCs w:val="28"/>
        </w:rPr>
        <w:t xml:space="preserve">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2326E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w:t>
      </w:r>
      <w:proofErr w:type="spellStart"/>
      <w:r w:rsidRPr="004B4583">
        <w:rPr>
          <w:rFonts w:ascii="Times New Roman" w:hAnsi="Times New Roman" w:cs="Times New Roman"/>
          <w:sz w:val="28"/>
          <w:szCs w:val="28"/>
        </w:rPr>
        <w:t>ЕПГУе</w:t>
      </w:r>
      <w:proofErr w:type="spellEnd"/>
      <w:r w:rsidRPr="004B4583">
        <w:rPr>
          <w:rFonts w:ascii="Times New Roman" w:hAnsi="Times New Roman" w:cs="Times New Roman"/>
          <w:sz w:val="28"/>
          <w:szCs w:val="28"/>
        </w:rPr>
        <w:t xml:space="preserve"> или посредством электронной почты либо на бумажном носителе в МФЦ (в соответствии с соглашением о взаимодействии между МФЦ и </w:t>
      </w:r>
      <w:r w:rsidR="00F119D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EC4E88">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372DA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w:t>
      </w:r>
      <w:r w:rsidRPr="004B4583">
        <w:rPr>
          <w:rFonts w:ascii="Times New Roman" w:hAnsi="Times New Roman" w:cs="Times New Roman"/>
          <w:sz w:val="28"/>
          <w:szCs w:val="28"/>
        </w:rPr>
        <w:lastRenderedPageBreak/>
        <w:t>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3.5. Исправление допущенных опечаток и ошибок в выданных в результате предоставления </w:t>
      </w:r>
      <w:r w:rsidR="00E002C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документах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w:t>
      </w:r>
      <w:r w:rsidR="00254A97">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2E116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документах.</w:t>
      </w:r>
      <w:proofErr w:type="gramEnd"/>
    </w:p>
    <w:p w:rsidR="0052260C" w:rsidRPr="004B4583" w:rsidRDefault="00AA455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52260C" w:rsidRPr="004B4583">
        <w:rPr>
          <w:rFonts w:ascii="Times New Roman" w:hAnsi="Times New Roman" w:cs="Times New Roman"/>
          <w:sz w:val="28"/>
          <w:szCs w:val="28"/>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52260C" w:rsidRPr="004B458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документах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осуществляет исправление и замену указанных документов.</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16298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письменно сообщает заявителю об отсутствии таких опечаток и (или) ошибок.</w:t>
      </w:r>
    </w:p>
    <w:p w:rsidR="004F2CE9" w:rsidRDefault="004F2CE9" w:rsidP="0052260C">
      <w:pPr>
        <w:pStyle w:val="ConsPlusTitle"/>
        <w:jc w:val="center"/>
        <w:outlineLvl w:val="1"/>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IV. Формы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исполнением административного регламента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4.1. Порядок осуществления текущего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соблюдением</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исполнением ответственными должностными лицами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министерства положений Административного регламента и иных нормативных правовых актов, устанавливающих требования к предоставлению </w:t>
      </w:r>
      <w:r w:rsidR="00AE446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а также принятием ими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1) Текущий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организацию работы по предоставлению </w:t>
      </w:r>
      <w:r w:rsidR="003632C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9453E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4.2. Порядок и периодичность осуществления </w:t>
      </w:r>
      <w:proofErr w:type="gramStart"/>
      <w:r w:rsidRPr="004B4583">
        <w:rPr>
          <w:rFonts w:ascii="Times New Roman" w:hAnsi="Times New Roman" w:cs="Times New Roman"/>
          <w:sz w:val="28"/>
          <w:szCs w:val="28"/>
        </w:rPr>
        <w:t>плановых</w:t>
      </w:r>
      <w:proofErr w:type="gramEnd"/>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внеплановых проверок полноты и качества предоставления</w:t>
      </w:r>
    </w:p>
    <w:p w:rsidR="0052260C" w:rsidRPr="004B4583" w:rsidRDefault="00EE6D5C"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в том числе порядок и формы</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полнотой и качеством предоставления</w:t>
      </w:r>
    </w:p>
    <w:p w:rsidR="0052260C" w:rsidRPr="004B4583" w:rsidRDefault="003F74BF"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полнотой и качеством предоставления </w:t>
      </w:r>
      <w:r w:rsidR="009739A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w:t>
      </w:r>
      <w:r w:rsidR="00F8590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D547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114F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(тематические проверки). Проверка также может проводиться по конкретному обращению (жалобе)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w:t>
      </w:r>
      <w:r w:rsidR="003F489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4.3. Ответственность должностных лиц министерства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за решения и действия (бездействие), принимаемые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(осуществляемые) ими в ходе предоставления</w:t>
      </w:r>
    </w:p>
    <w:p w:rsidR="0052260C" w:rsidRPr="004B4583" w:rsidRDefault="00050B72"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4.4. Требования к порядку и формам контроля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за предоставлением </w:t>
      </w:r>
      <w:r w:rsidR="00050B7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том числе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со стороны граждан, их объединений и организаций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V. Досудебный (внесудебный) порядок обжалования решений</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действий (бездействия) министерства, многофункционального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центра, организаций, осуществляющих функции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по предоставлению </w:t>
      </w:r>
      <w:r w:rsidR="00D668DE">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w:t>
      </w:r>
      <w:r w:rsidR="00D668DE">
        <w:rPr>
          <w:rFonts w:ascii="Times New Roman" w:hAnsi="Times New Roman" w:cs="Times New Roman"/>
          <w:sz w:val="28"/>
          <w:szCs w:val="28"/>
        </w:rPr>
        <w:t xml:space="preserve"> </w:t>
      </w:r>
      <w:r w:rsidRPr="004B4583">
        <w:rPr>
          <w:rFonts w:ascii="Times New Roman" w:hAnsi="Times New Roman" w:cs="Times New Roman"/>
          <w:sz w:val="28"/>
          <w:szCs w:val="28"/>
        </w:rPr>
        <w:t xml:space="preserve">а также их должностных лиц, </w:t>
      </w:r>
      <w:r w:rsidR="00D668DE">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служащих, работников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w:t>
      </w:r>
      <w:r w:rsidR="0074527A">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Формы и способы подачи заявителями жалобы: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E2304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МФЦ либо в орган, являющийся учредителем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предусмотренных Федеральным </w:t>
      </w:r>
      <w:hyperlink r:id="rId35">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Pr="004B4583">
        <w:rPr>
          <w:rFonts w:ascii="Times New Roman" w:hAnsi="Times New Roman" w:cs="Times New Roman"/>
          <w:sz w:val="28"/>
          <w:szCs w:val="28"/>
        </w:rPr>
        <w:lastRenderedPageBreak/>
        <w:t xml:space="preserve">случаях жалоба на решения и (или) действия (бездействие) министерства и его должностных лиц может быть подана в антимонопольный орган в </w:t>
      </w:r>
      <w:proofErr w:type="gramStart"/>
      <w:r w:rsidRPr="004B4583">
        <w:rPr>
          <w:rFonts w:ascii="Times New Roman" w:hAnsi="Times New Roman" w:cs="Times New Roman"/>
          <w:sz w:val="28"/>
          <w:szCs w:val="28"/>
        </w:rPr>
        <w:t>порядке</w:t>
      </w:r>
      <w:proofErr w:type="gramEnd"/>
      <w:r w:rsidRPr="004B4583">
        <w:rPr>
          <w:rFonts w:ascii="Times New Roman" w:hAnsi="Times New Roman" w:cs="Times New Roman"/>
          <w:sz w:val="28"/>
          <w:szCs w:val="28"/>
        </w:rPr>
        <w:t xml:space="preserve"> установленном Федеральным </w:t>
      </w:r>
      <w:hyperlink r:id="rId36">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r w:rsidRPr="004B4583">
        <w:rPr>
          <w:rFonts w:ascii="Times New Roman" w:hAnsi="Times New Roman" w:cs="Times New Roman"/>
          <w:sz w:val="28"/>
          <w:szCs w:val="28"/>
        </w:rPr>
        <w:t>Приложение 1</w:t>
      </w:r>
    </w:p>
    <w:p w:rsidR="0052260C" w:rsidRPr="004B4583" w:rsidRDefault="0052260C" w:rsidP="0052260C">
      <w:pPr>
        <w:pStyle w:val="ConsPlusNormal"/>
        <w:jc w:val="right"/>
        <w:rPr>
          <w:rFonts w:ascii="Times New Roman" w:hAnsi="Times New Roman" w:cs="Times New Roman"/>
          <w:sz w:val="28"/>
          <w:szCs w:val="28"/>
        </w:rPr>
      </w:pPr>
      <w:r w:rsidRPr="004B4583">
        <w:rPr>
          <w:rFonts w:ascii="Times New Roman" w:hAnsi="Times New Roman" w:cs="Times New Roman"/>
          <w:sz w:val="28"/>
          <w:szCs w:val="28"/>
        </w:rPr>
        <w:t>к Административному регламенту</w:t>
      </w:r>
    </w:p>
    <w:p w:rsidR="0052260C" w:rsidRPr="004B4583" w:rsidRDefault="0052260C" w:rsidP="0052260C">
      <w:pPr>
        <w:pStyle w:val="ConsPlusNormal"/>
        <w:rPr>
          <w:rFonts w:ascii="Times New Roman" w:hAnsi="Times New Roman" w:cs="Times New Roman"/>
          <w:sz w:val="28"/>
          <w:szCs w:val="28"/>
        </w:rPr>
      </w:pP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center"/>
        <w:rPr>
          <w:rFonts w:ascii="Times New Roman" w:hAnsi="Times New Roman" w:cs="Times New Roman"/>
          <w:sz w:val="28"/>
          <w:szCs w:val="28"/>
        </w:rPr>
      </w:pPr>
      <w:bookmarkStart w:id="6" w:name="P660"/>
      <w:bookmarkEnd w:id="6"/>
      <w:r w:rsidRPr="004B4583">
        <w:rPr>
          <w:rFonts w:ascii="Times New Roman" w:hAnsi="Times New Roman" w:cs="Times New Roman"/>
          <w:sz w:val="28"/>
          <w:szCs w:val="28"/>
        </w:rPr>
        <w:t>Форма</w:t>
      </w:r>
    </w:p>
    <w:p w:rsidR="0052260C" w:rsidRPr="004B4583" w:rsidRDefault="0052260C" w:rsidP="0052260C">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 xml:space="preserve">заявления о предоставлении </w:t>
      </w:r>
      <w:r w:rsidR="002E543D">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52260C" w:rsidRPr="004B4583" w:rsidTr="00C234D2">
        <w:tc>
          <w:tcPr>
            <w:tcW w:w="6463" w:type="dxa"/>
            <w:gridSpan w:val="10"/>
          </w:tcPr>
          <w:p w:rsidR="0052260C" w:rsidRPr="004B4583" w:rsidRDefault="0052260C" w:rsidP="00C234D2">
            <w:pPr>
              <w:pStyle w:val="ConsPlusNormal"/>
              <w:rPr>
                <w:rFonts w:ascii="Times New Roman" w:hAnsi="Times New Roman" w:cs="Times New Roman"/>
                <w:sz w:val="28"/>
                <w:szCs w:val="28"/>
              </w:rPr>
            </w:pPr>
          </w:p>
        </w:tc>
        <w:tc>
          <w:tcPr>
            <w:tcW w:w="1474" w:type="dxa"/>
            <w:gridSpan w:val="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Лист № ___</w:t>
            </w:r>
          </w:p>
        </w:tc>
        <w:tc>
          <w:tcPr>
            <w:tcW w:w="1134" w:type="dxa"/>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Всего листов __</w:t>
            </w:r>
          </w:p>
        </w:tc>
      </w:tr>
      <w:tr w:rsidR="0052260C" w:rsidRPr="004B4583" w:rsidTr="00C234D2">
        <w:tblPrEx>
          <w:tblBorders>
            <w:insideH w:val="nil"/>
          </w:tblBorders>
        </w:tblPrEx>
        <w:tc>
          <w:tcPr>
            <w:tcW w:w="9071" w:type="dxa"/>
            <w:gridSpan w:val="13"/>
            <w:tcBorders>
              <w:bottom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1. Заявление</w:t>
            </w:r>
          </w:p>
        </w:tc>
      </w:tr>
      <w:tr w:rsidR="0052260C" w:rsidRPr="004B4583" w:rsidTr="00C234D2">
        <w:tblPrEx>
          <w:tblBorders>
            <w:insideH w:val="nil"/>
          </w:tblBorders>
        </w:tblPrEx>
        <w:tc>
          <w:tcPr>
            <w:tcW w:w="9071" w:type="dxa"/>
            <w:gridSpan w:val="13"/>
            <w:tcBorders>
              <w:top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 xml:space="preserve">Министерство природных ресурсов, экологии и имущественных </w:t>
            </w:r>
            <w:r w:rsidRPr="004B4583">
              <w:rPr>
                <w:rFonts w:ascii="Times New Roman" w:hAnsi="Times New Roman" w:cs="Times New Roman"/>
                <w:sz w:val="28"/>
                <w:szCs w:val="28"/>
              </w:rPr>
              <w:lastRenderedPageBreak/>
              <w:t>отношений Оренбургской области</w:t>
            </w:r>
          </w:p>
        </w:tc>
      </w:tr>
      <w:tr w:rsidR="0052260C" w:rsidRPr="004B4583" w:rsidTr="00C234D2">
        <w:tc>
          <w:tcPr>
            <w:tcW w:w="567" w:type="dxa"/>
            <w:vMerge w:val="restart"/>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lastRenderedPageBreak/>
              <w:t>2.1.</w:t>
            </w:r>
          </w:p>
        </w:tc>
        <w:tc>
          <w:tcPr>
            <w:tcW w:w="8504" w:type="dxa"/>
            <w:gridSpan w:val="1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Прошу провести аукцион</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по продаже земельного участка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на право заключения договора аренды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52260C" w:rsidRPr="004B4583"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22769A"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2.2.</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3.</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представления заявления и иных необходимых документов:</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1814"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Лично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представителем заявителя)</w:t>
            </w: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203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курьером)</w:t>
            </w:r>
          </w:p>
        </w:tc>
        <w:tc>
          <w:tcPr>
            <w:tcW w:w="1653" w:type="dxa"/>
            <w:gridSpan w:val="2"/>
          </w:tcPr>
          <w:p w:rsidR="0052260C" w:rsidRPr="0022769A" w:rsidRDefault="0052260C" w:rsidP="00C234D2">
            <w:pPr>
              <w:pStyle w:val="ConsPlusNormal"/>
              <w:rPr>
                <w:rFonts w:ascii="Times New Roman" w:hAnsi="Times New Roman" w:cs="Times New Roman"/>
                <w:sz w:val="28"/>
                <w:szCs w:val="28"/>
              </w:rPr>
            </w:pPr>
          </w:p>
        </w:tc>
        <w:tc>
          <w:tcPr>
            <w:tcW w:w="2268"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форме электронных документов (электронных образов документов)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4.</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получения результатов рассмотрения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 виде бумажного документа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министерстве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по почтовому адресу,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Посредством отправки электронного документа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(в случае принятия решения об отказе в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в виде ссылки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5.</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получении заявления и документов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 результатах рассмотрения заявления в электронном виде и возможности</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6.</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Заявитель:</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Физическое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заявителя (полностью):</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Юридическое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Полное наименование:</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ОГРН: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Дата государственной </w:t>
            </w:r>
            <w:r w:rsidRPr="0022769A">
              <w:rPr>
                <w:rFonts w:ascii="Times New Roman" w:hAnsi="Times New Roman" w:cs="Times New Roman"/>
                <w:sz w:val="28"/>
                <w:szCs w:val="28"/>
              </w:rPr>
              <w:lastRenderedPageBreak/>
              <w:t>регистрации в ЕГРЮЛ:</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нахождения юридического лица</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7.</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Сведения о представителе заявителя (физического лица или юридического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(полностью)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bookmarkStart w:id="7" w:name="P790"/>
            <w:bookmarkEnd w:id="7"/>
            <w:r w:rsidRPr="0022769A">
              <w:rPr>
                <w:rFonts w:ascii="Times New Roman" w:hAnsi="Times New Roman" w:cs="Times New Roman"/>
                <w:sz w:val="28"/>
                <w:szCs w:val="28"/>
              </w:rPr>
              <w:t>8.</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Контакты для связи с заявителем (представителем заявителя):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Почтовый адрес:</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Телефон: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Адрес электронной почты:</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9.</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Документы, прилагаемые к заявлению:</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10.</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Примечание: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11.</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Дополнительная информация (заполняется по желанию лица, подающего заявление)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Прошу информировать меня о ходе исполнения услуги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через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по СНИЛС</w:t>
            </w:r>
            <w:proofErr w:type="gramStart"/>
            <w:r w:rsidRPr="0022769A">
              <w:rPr>
                <w:rFonts w:ascii="Times New Roman" w:hAnsi="Times New Roman" w:cs="Times New Roman"/>
                <w:sz w:val="28"/>
                <w:szCs w:val="28"/>
              </w:rPr>
              <w:t xml:space="preserve"> __-__-__-__</w:t>
            </w:r>
            <w:proofErr w:type="gramEnd"/>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произвести регистрацию в ЕСИА (только для физического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подтвердить регистрацию учетной записи в ЕСИА</w:t>
            </w:r>
          </w:p>
        </w:tc>
      </w:tr>
      <w:tr w:rsidR="0052260C" w:rsidRPr="0022769A" w:rsidTr="00C234D2">
        <w:tc>
          <w:tcPr>
            <w:tcW w:w="567" w:type="dxa"/>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восстановить доступ в ЕСИА</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12.</w:t>
            </w:r>
          </w:p>
        </w:tc>
        <w:tc>
          <w:tcPr>
            <w:tcW w:w="8504" w:type="dxa"/>
            <w:gridSpan w:val="12"/>
          </w:tcPr>
          <w:p w:rsidR="0052260C" w:rsidRPr="0022769A" w:rsidRDefault="0052260C" w:rsidP="0018075E">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 xml:space="preserve">Подтверждаю свое согласие, а также согласие представляемого мною лица на обработку персональных данных: </w:t>
            </w:r>
            <w:proofErr w:type="gramStart"/>
            <w:r w:rsidRPr="0022769A">
              <w:rPr>
                <w:rFonts w:ascii="Times New Roman" w:hAnsi="Times New Roman" w:cs="Times New Roman"/>
                <w:sz w:val="28"/>
                <w:szCs w:val="28"/>
              </w:rPr>
              <w:t xml:space="preserve">ФИО, данных о документе, удостоверяющем личность, о месте жительства, контактов для связи с заявителем и представителем заявителя (сбор, систематизацию, </w:t>
            </w:r>
            <w:r w:rsidRPr="0022769A">
              <w:rPr>
                <w:rFonts w:ascii="Times New Roman" w:hAnsi="Times New Roman" w:cs="Times New Roman"/>
                <w:sz w:val="28"/>
                <w:szCs w:val="28"/>
              </w:rPr>
              <w:lastRenderedPageBreak/>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w:t>
            </w:r>
            <w:r w:rsidR="003D4DA8">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в том числе в</w:t>
            </w:r>
            <w:proofErr w:type="gramEnd"/>
            <w:r w:rsidRPr="0022769A">
              <w:rPr>
                <w:rFonts w:ascii="Times New Roman" w:hAnsi="Times New Roman" w:cs="Times New Roman"/>
                <w:sz w:val="28"/>
                <w:szCs w:val="28"/>
              </w:rPr>
              <w:t xml:space="preserve"> автоматизированном </w:t>
            </w: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xml:space="preserve">, включая принятие решений на их основе министерством в целях предоставления </w:t>
            </w:r>
            <w:r w:rsidR="0018075E">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Срок действия согласия 10 лет</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lastRenderedPageBreak/>
              <w:t>13.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Настоящим также подтверждаю, что:</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14.</w:t>
            </w:r>
          </w:p>
        </w:tc>
        <w:tc>
          <w:tcPr>
            <w:tcW w:w="5896" w:type="dxa"/>
            <w:gridSpan w:val="9"/>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Подпись</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5896" w:type="dxa"/>
            <w:gridSpan w:val="9"/>
          </w:tcPr>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 _______________</w:t>
            </w:r>
          </w:p>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(ФИО)</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«__» ________ _____ </w:t>
            </w:r>
            <w:proofErr w:type="gramStart"/>
            <w:r w:rsidRPr="0022769A">
              <w:rPr>
                <w:rFonts w:ascii="Times New Roman" w:hAnsi="Times New Roman" w:cs="Times New Roman"/>
                <w:sz w:val="28"/>
                <w:szCs w:val="28"/>
              </w:rPr>
              <w:t>г</w:t>
            </w:r>
            <w:proofErr w:type="gramEnd"/>
            <w:r w:rsidRPr="0022769A">
              <w:rPr>
                <w:rFonts w:ascii="Times New Roman" w:hAnsi="Times New Roman" w:cs="Times New Roman"/>
                <w:sz w:val="28"/>
                <w:szCs w:val="28"/>
              </w:rPr>
              <w:t>.</w:t>
            </w:r>
          </w:p>
        </w:tc>
      </w:tr>
    </w:tbl>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bookmarkStart w:id="8" w:name="P839"/>
      <w:bookmarkEnd w:id="8"/>
      <w:r w:rsidRPr="0022769A">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2</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bookmarkStart w:id="9" w:name="P848"/>
      <w:bookmarkEnd w:id="9"/>
      <w:r w:rsidRPr="0022769A">
        <w:rPr>
          <w:rFonts w:ascii="Times New Roman" w:hAnsi="Times New Roman" w:cs="Times New Roman"/>
          <w:sz w:val="28"/>
          <w:szCs w:val="28"/>
        </w:rPr>
        <w:t xml:space="preserve"> Рекомендуемая форма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заявки на участие в аукционе</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Ознакомившись с извещением № _____________, размещенным на </w:t>
      </w:r>
      <w:proofErr w:type="gramStart"/>
      <w:r w:rsidRPr="0022769A">
        <w:rPr>
          <w:rFonts w:ascii="Times New Roman" w:hAnsi="Times New Roman" w:cs="Times New Roman"/>
          <w:sz w:val="28"/>
          <w:szCs w:val="28"/>
        </w:rPr>
        <w:t>официальном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сайте http://torgi.gov.ru, опубликованном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указывается источник официального опубликования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(обнародования) </w:t>
      </w:r>
      <w:proofErr w:type="gramStart"/>
      <w:r w:rsidRPr="0022769A">
        <w:rPr>
          <w:rFonts w:ascii="Times New Roman" w:hAnsi="Times New Roman" w:cs="Times New Roman"/>
          <w:sz w:val="28"/>
          <w:szCs w:val="28"/>
        </w:rPr>
        <w:t>муниципальных</w:t>
      </w:r>
      <w:proofErr w:type="gramEnd"/>
      <w:r w:rsidRPr="0022769A">
        <w:rPr>
          <w:rFonts w:ascii="Times New Roman" w:hAnsi="Times New Roman" w:cs="Times New Roman"/>
          <w:sz w:val="28"/>
          <w:szCs w:val="28"/>
        </w:rPr>
        <w:t xml:space="preserve"> НПА</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о проведении аукциона по продаже земельного участка (на право на заключения</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 передаваемого в собственность (аренду)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по результатам аукциона, и условиями его передачи, </w:t>
      </w:r>
      <w:hyperlink r:id="rId37">
        <w:r w:rsidRPr="0022769A">
          <w:rPr>
            <w:rFonts w:ascii="Times New Roman" w:hAnsi="Times New Roman" w:cs="Times New Roman"/>
            <w:sz w:val="28"/>
            <w:szCs w:val="28"/>
          </w:rPr>
          <w:t>статьями 39.6</w:t>
        </w:r>
      </w:hyperlink>
      <w:r w:rsidRPr="0022769A">
        <w:rPr>
          <w:rFonts w:ascii="Times New Roman" w:hAnsi="Times New Roman" w:cs="Times New Roman"/>
          <w:sz w:val="28"/>
          <w:szCs w:val="28"/>
        </w:rPr>
        <w:t xml:space="preserve">, </w:t>
      </w:r>
      <w:hyperlink r:id="rId38">
        <w:r w:rsidRPr="0022769A">
          <w:rPr>
            <w:rFonts w:ascii="Times New Roman" w:hAnsi="Times New Roman" w:cs="Times New Roman"/>
            <w:sz w:val="28"/>
            <w:szCs w:val="28"/>
          </w:rPr>
          <w:t>39.11</w:t>
        </w:r>
      </w:hyperlink>
      <w:r w:rsidRPr="0022769A">
        <w:rPr>
          <w:rFonts w:ascii="Times New Roman" w:hAnsi="Times New Roman" w:cs="Times New Roman"/>
          <w:sz w:val="28"/>
          <w:szCs w:val="28"/>
        </w:rPr>
        <w:t>,</w:t>
      </w:r>
    </w:p>
    <w:p w:rsidR="0052260C" w:rsidRPr="0022769A" w:rsidRDefault="003016A8" w:rsidP="0052260C">
      <w:pPr>
        <w:pStyle w:val="ConsPlusNonformat"/>
        <w:jc w:val="both"/>
        <w:rPr>
          <w:rFonts w:ascii="Times New Roman" w:hAnsi="Times New Roman" w:cs="Times New Roman"/>
          <w:sz w:val="28"/>
          <w:szCs w:val="28"/>
        </w:rPr>
      </w:pPr>
      <w:hyperlink r:id="rId39">
        <w:r w:rsidR="0052260C" w:rsidRPr="0022769A">
          <w:rPr>
            <w:rFonts w:ascii="Times New Roman" w:hAnsi="Times New Roman" w:cs="Times New Roman"/>
            <w:sz w:val="28"/>
            <w:szCs w:val="28"/>
          </w:rPr>
          <w:t>39.12</w:t>
        </w:r>
      </w:hyperlink>
      <w:r w:rsidR="0052260C" w:rsidRPr="0022769A">
        <w:rPr>
          <w:rFonts w:ascii="Times New Roman" w:hAnsi="Times New Roman" w:cs="Times New Roman"/>
          <w:sz w:val="28"/>
          <w:szCs w:val="28"/>
        </w:rPr>
        <w:t xml:space="preserve"> Земельного кодекса Российской Федерации, а также изучив предмет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аукциона,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(наименование организации, для физических лиц - Ф.И.О.)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(далее - Претендент), в лице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действующего</w:t>
      </w:r>
      <w:proofErr w:type="gramEnd"/>
      <w:r w:rsidRPr="0022769A">
        <w:rPr>
          <w:rFonts w:ascii="Times New Roman" w:hAnsi="Times New Roman" w:cs="Times New Roman"/>
          <w:sz w:val="28"/>
          <w:szCs w:val="28"/>
        </w:rPr>
        <w:t xml:space="preserve"> на основании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 и дата документа на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согласна</w:t>
      </w:r>
      <w:proofErr w:type="gramEnd"/>
      <w:r w:rsidRPr="0022769A">
        <w:rPr>
          <w:rFonts w:ascii="Times New Roman" w:hAnsi="Times New Roman" w:cs="Times New Roman"/>
          <w:sz w:val="28"/>
          <w:szCs w:val="28"/>
        </w:rPr>
        <w:t xml:space="preserve"> (согласен) заключить договор купли продажи (или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с кадастровым номером 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площадью _________________________________________________________ кв. м, </w:t>
      </w:r>
      <w:proofErr w:type="gramStart"/>
      <w:r w:rsidRPr="0022769A">
        <w:rPr>
          <w:rFonts w:ascii="Times New Roman" w:hAnsi="Times New Roman" w:cs="Times New Roman"/>
          <w:sz w:val="28"/>
          <w:szCs w:val="28"/>
        </w:rPr>
        <w:t>с</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местоположением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разрешенное использование: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категория земель: ______________, в соответствии с предложениями по размеру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цены предмета аукциона, которые будут поданы при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согласен с тем, что он утрачивает обеспечение заявки </w:t>
      </w:r>
      <w:proofErr w:type="gramStart"/>
      <w:r w:rsidRPr="0022769A">
        <w:rPr>
          <w:rFonts w:ascii="Times New Roman" w:hAnsi="Times New Roman" w:cs="Times New Roman"/>
          <w:sz w:val="28"/>
          <w:szCs w:val="28"/>
        </w:rPr>
        <w:t>на</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участие в аукционе (задаток), который перечисляется на счет министерства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природных ресурсов, экологии и имущественных отношений Оренбургской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области: ____________, в следующих случаях: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победителем аукциона и уклонения от заключения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lastRenderedPageBreak/>
        <w:t>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лицом, с которым договор купли-продажи или договор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земельного участка заключается в соответствии с </w:t>
      </w:r>
      <w:hyperlink r:id="rId40">
        <w:r w:rsidRPr="0022769A">
          <w:rPr>
            <w:rFonts w:ascii="Times New Roman" w:hAnsi="Times New Roman" w:cs="Times New Roman"/>
            <w:sz w:val="28"/>
            <w:szCs w:val="28"/>
          </w:rPr>
          <w:t>пунктами 13</w:t>
        </w:r>
      </w:hyperlink>
      <w:r w:rsidRPr="0022769A">
        <w:rPr>
          <w:rFonts w:ascii="Times New Roman" w:hAnsi="Times New Roman" w:cs="Times New Roman"/>
          <w:sz w:val="28"/>
          <w:szCs w:val="28"/>
        </w:rPr>
        <w:t xml:space="preserve">, </w:t>
      </w:r>
      <w:hyperlink r:id="rId41">
        <w:r w:rsidRPr="0022769A">
          <w:rPr>
            <w:rFonts w:ascii="Times New Roman" w:hAnsi="Times New Roman" w:cs="Times New Roman"/>
            <w:sz w:val="28"/>
            <w:szCs w:val="28"/>
          </w:rPr>
          <w:t>14</w:t>
        </w:r>
      </w:hyperlink>
      <w:r w:rsidRPr="0022769A">
        <w:rPr>
          <w:rFonts w:ascii="Times New Roman" w:hAnsi="Times New Roman" w:cs="Times New Roman"/>
          <w:sz w:val="28"/>
          <w:szCs w:val="28"/>
        </w:rPr>
        <w:t xml:space="preserve"> или </w:t>
      </w:r>
      <w:hyperlink r:id="rId42">
        <w:r w:rsidRPr="0022769A">
          <w:rPr>
            <w:rFonts w:ascii="Times New Roman" w:hAnsi="Times New Roman" w:cs="Times New Roman"/>
            <w:sz w:val="28"/>
            <w:szCs w:val="28"/>
          </w:rPr>
          <w:t>20</w:t>
        </w:r>
      </w:hyperlink>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статьи 39.12 Земельного кодекса Российской Федерации, и уклонения </w:t>
      </w:r>
      <w:proofErr w:type="gramStart"/>
      <w:r w:rsidRPr="0022769A">
        <w:rPr>
          <w:rFonts w:ascii="Times New Roman" w:hAnsi="Times New Roman" w:cs="Times New Roman"/>
          <w:sz w:val="28"/>
          <w:szCs w:val="28"/>
        </w:rPr>
        <w:t>от</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заключения договора 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Подавая настоящую заявку, Претендент осведомлен о том, что он вправе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отозвать ее до дня окончания срока приема заявок, уведомив об этом </w:t>
      </w:r>
      <w:proofErr w:type="gramStart"/>
      <w:r w:rsidRPr="0022769A">
        <w:rPr>
          <w:rFonts w:ascii="Times New Roman" w:hAnsi="Times New Roman" w:cs="Times New Roman"/>
          <w:sz w:val="28"/>
          <w:szCs w:val="28"/>
        </w:rPr>
        <w:t>в</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письменной форме организатора аукциона.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извещен, что вручение уведомления о признании его участником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торгов (о недопущении к торгам) состоится _______ 20__ года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по месту проведения торгов.</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ознакомлен с проектом договора купли-продажи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берет на себя обязательства, в случае признания его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победителем аукциона, в день проведения торгов подписать протокол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результатах</w:t>
      </w:r>
      <w:proofErr w:type="gramEnd"/>
      <w:r w:rsidRPr="0022769A">
        <w:rPr>
          <w:rFonts w:ascii="Times New Roman" w:hAnsi="Times New Roman" w:cs="Times New Roman"/>
          <w:sz w:val="28"/>
          <w:szCs w:val="28"/>
        </w:rPr>
        <w:t xml:space="preserve"> торгов и в срок не позднее 30 дней со дня направления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победителю аукциона проекта договора купли-продажи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возвратить в министерство подписанные им экземпляры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Лицо, подающее заявку, подтверждает свое согласие, а также согласие</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представляемого им лица на обработку персональных данных (сбор,</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систематизацию, накопление, хранение, уточнение (обновление, изменение),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использование, распространение (в том числе передачу), обезличивание,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блокирование, уничтожение персональных данных, а также иных действий,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необходимых для обработки персональных данных в рамках подготовки,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проведения и подведения итогов аукциона, заключения договоров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(купли-продажи) земельного участка, в том числе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автоматизированном</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включая принятие решений на их основе министерством в целях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исполнения требований Земельного </w:t>
      </w:r>
      <w:hyperlink r:id="rId43">
        <w:r w:rsidRPr="0022769A">
          <w:rPr>
            <w:rFonts w:ascii="Times New Roman" w:hAnsi="Times New Roman" w:cs="Times New Roman"/>
            <w:sz w:val="28"/>
            <w:szCs w:val="28"/>
          </w:rPr>
          <w:t>кодекса</w:t>
        </w:r>
      </w:hyperlink>
      <w:r w:rsidRPr="0022769A">
        <w:rPr>
          <w:rFonts w:ascii="Times New Roman" w:hAnsi="Times New Roman" w:cs="Times New Roman"/>
          <w:sz w:val="28"/>
          <w:szCs w:val="28"/>
        </w:rPr>
        <w:t xml:space="preserve"> Российской Федерации. Срок</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действия согласия 10 лет.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Адрес Претендента: 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контактный телефон: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Банковские реквизиты для возврата задатка (раздел заполняется печатным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шрифтом):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КПП Претендента: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Банк (полное наименование) 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к/с 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р</w:t>
      </w:r>
      <w:proofErr w:type="gramEnd"/>
      <w:r w:rsidRPr="0022769A">
        <w:rPr>
          <w:rFonts w:ascii="Times New Roman" w:hAnsi="Times New Roman" w:cs="Times New Roman"/>
          <w:sz w:val="28"/>
          <w:szCs w:val="28"/>
        </w:rPr>
        <w:t>/с 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БИК 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Для физических лиц:</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/счет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транзитный счет 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Должность, Ф.И.О. лица, уполномоченного действовать от имени заявителя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Приложение к заявке: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 ______ 20__ г. подпись 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(М.П. для юридического лица (при наличии))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Заявка принята лицом, уполномоченным организатором торгов,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«__» ___________ 20___ г. Регистрационный номер заявки 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Подпись уполномоченного представителя организатора торгов ____ / ________ /</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3</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0" w:name="P942"/>
      <w:bookmarkEnd w:id="10"/>
      <w:r w:rsidRPr="0022769A">
        <w:rPr>
          <w:rFonts w:ascii="Times New Roman" w:hAnsi="Times New Roman" w:cs="Times New Roman"/>
          <w:sz w:val="28"/>
          <w:szCs w:val="28"/>
        </w:rPr>
        <w:t>Образец</w:t>
      </w:r>
    </w:p>
    <w:p w:rsidR="0060649D"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w:t>
      </w:r>
      <w:r>
        <w:rPr>
          <w:rFonts w:ascii="Times New Roman" w:hAnsi="Times New Roman" w:cs="Times New Roman"/>
          <w:sz w:val="28"/>
          <w:szCs w:val="28"/>
        </w:rPr>
        <w:t xml:space="preserve"> </w:t>
      </w:r>
      <w:r w:rsidRPr="0022769A">
        <w:rPr>
          <w:rFonts w:ascii="Times New Roman" w:hAnsi="Times New Roman" w:cs="Times New Roman"/>
          <w:sz w:val="28"/>
          <w:szCs w:val="28"/>
        </w:rPr>
        <w:t xml:space="preserve">находящегося </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p>
    <w:p w:rsidR="0052260C" w:rsidRPr="0022769A" w:rsidRDefault="0052260C" w:rsidP="0052260C">
      <w:pPr>
        <w:pStyle w:val="ConsPlusNonformat"/>
        <w:jc w:val="center"/>
        <w:rPr>
          <w:rFonts w:ascii="Times New Roman" w:hAnsi="Times New Roman" w:cs="Times New Roman"/>
          <w:sz w:val="28"/>
          <w:szCs w:val="28"/>
        </w:rPr>
      </w:pPr>
    </w:p>
    <w:p w:rsidR="0052260C" w:rsidRPr="00B34913"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______________________________</w:t>
      </w:r>
      <w:r>
        <w:rPr>
          <w:rFonts w:ascii="Times New Roman" w:hAnsi="Times New Roman" w:cs="Times New Roman"/>
          <w:sz w:val="28"/>
          <w:szCs w:val="28"/>
        </w:rPr>
        <w:t xml:space="preserve">                 </w:t>
      </w:r>
      <w:r w:rsidRPr="00B349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913">
        <w:rPr>
          <w:rFonts w:ascii="Times New Roman" w:hAnsi="Times New Roman" w:cs="Times New Roman"/>
          <w:sz w:val="28"/>
          <w:szCs w:val="28"/>
        </w:rPr>
        <w:t>«__» __________ 20___ г.</w:t>
      </w:r>
    </w:p>
    <w:p w:rsidR="0052260C" w:rsidRPr="0022769A"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Оренбургская область в лице Министерства природных ресурсов, экологии имущественных отношений (далее по тексту - Министерство) в лице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действующего на основании Положения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1.2. Участок является государственной собственностью </w:t>
      </w:r>
      <w:r w:rsidR="00A1089F">
        <w:rPr>
          <w:rFonts w:ascii="Times New Roman" w:hAnsi="Times New Roman" w:cs="Times New Roman"/>
          <w:sz w:val="28"/>
          <w:szCs w:val="28"/>
        </w:rPr>
        <w:t>МО _____________</w:t>
      </w: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Участок не передан в залог, не обременен иными правами третьих лиц.</w:t>
      </w: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2. Срок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1" w:name="P969"/>
      <w:bookmarkEnd w:id="11"/>
      <w:r w:rsidRPr="0022769A">
        <w:rPr>
          <w:rFonts w:ascii="Times New Roman" w:hAnsi="Times New Roman" w:cs="Times New Roman"/>
          <w:sz w:val="28"/>
          <w:szCs w:val="28"/>
        </w:rPr>
        <w:t xml:space="preserve">2.1. Срок аренды Участка устанавливается с даты подписания (заключения) договора </w:t>
      </w:r>
      <w:proofErr w:type="gramStart"/>
      <w:r w:rsidRPr="0022769A">
        <w:rPr>
          <w:rFonts w:ascii="Times New Roman" w:hAnsi="Times New Roman" w:cs="Times New Roman"/>
          <w:sz w:val="28"/>
          <w:szCs w:val="28"/>
        </w:rPr>
        <w:t>на</w:t>
      </w:r>
      <w:proofErr w:type="gramEnd"/>
      <w:r w:rsidRPr="0022769A">
        <w:rPr>
          <w:rFonts w:ascii="Times New Roman" w:hAnsi="Times New Roman" w:cs="Times New Roman"/>
          <w:sz w:val="28"/>
          <w:szCs w:val="28"/>
        </w:rPr>
        <w:t xml:space="preserve"> (до) 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2.2. Договор, заключенный на срок менее года, вступает в силу после подписания его сторонами.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w:t>
      </w:r>
      <w:r w:rsidRPr="0022769A">
        <w:rPr>
          <w:rFonts w:ascii="Times New Roman" w:hAnsi="Times New Roman" w:cs="Times New Roman"/>
          <w:sz w:val="28"/>
          <w:szCs w:val="28"/>
        </w:rPr>
        <w:lastRenderedPageBreak/>
        <w:t>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2.3. Арендатор не имеет преимущественного права на заключение на новый срок договора аренды Участка без проведения торгов.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bookmarkStart w:id="12" w:name="P974"/>
      <w:bookmarkEnd w:id="12"/>
      <w:r w:rsidRPr="0022769A">
        <w:rPr>
          <w:rFonts w:ascii="Times New Roman" w:hAnsi="Times New Roman" w:cs="Times New Roman"/>
          <w:sz w:val="28"/>
          <w:szCs w:val="28"/>
        </w:rPr>
        <w:t>3. Размер и условия внесения арендной платы</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Размер арендной платы определен по результатам аукциона и составляет в год ___ (сумма цифрами) ___ руб. (___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13" w:name="P977"/>
      <w:bookmarkEnd w:id="13"/>
      <w:r w:rsidRPr="0022769A">
        <w:rPr>
          <w:rFonts w:ascii="Times New Roman" w:hAnsi="Times New Roman" w:cs="Times New Roman"/>
          <w:sz w:val="28"/>
          <w:szCs w:val="28"/>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52260C" w:rsidRPr="0022769A" w:rsidRDefault="0052260C" w:rsidP="0052260C">
      <w:pPr>
        <w:pStyle w:val="ConsPlusNormal"/>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Оплата за неполный месяц рассчитывается Арендатором самостоятельно из расчета платы в день.</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4" w:name="P982"/>
      <w:bookmarkEnd w:id="14"/>
      <w:r w:rsidRPr="0022769A">
        <w:rPr>
          <w:rFonts w:ascii="Times New Roman" w:hAnsi="Times New Roman" w:cs="Times New Roman"/>
          <w:sz w:val="28"/>
          <w:szCs w:val="28"/>
        </w:rPr>
        <w:t xml:space="preserve">3.4. </w:t>
      </w:r>
      <w:proofErr w:type="gramStart"/>
      <w:r w:rsidRPr="0022769A">
        <w:rPr>
          <w:rFonts w:ascii="Times New Roman" w:hAnsi="Times New Roman" w:cs="Times New Roman"/>
          <w:sz w:val="28"/>
          <w:szCs w:val="28"/>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4.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Арендодатель имеет право:</w:t>
      </w:r>
    </w:p>
    <w:p w:rsidR="0052260C" w:rsidRPr="0022769A" w:rsidRDefault="0052260C" w:rsidP="0052260C">
      <w:pPr>
        <w:pStyle w:val="ConsPlusNormal"/>
        <w:ind w:firstLine="540"/>
        <w:jc w:val="both"/>
        <w:rPr>
          <w:rFonts w:ascii="Times New Roman" w:hAnsi="Times New Roman" w:cs="Times New Roman"/>
          <w:sz w:val="28"/>
          <w:szCs w:val="28"/>
        </w:rPr>
      </w:pPr>
      <w:bookmarkStart w:id="15" w:name="P989"/>
      <w:bookmarkEnd w:id="15"/>
      <w:r w:rsidRPr="0022769A">
        <w:rPr>
          <w:rFonts w:ascii="Times New Roman" w:hAnsi="Times New Roman" w:cs="Times New Roman"/>
          <w:sz w:val="28"/>
          <w:szCs w:val="28"/>
        </w:rPr>
        <w:t xml:space="preserve">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w:t>
      </w:r>
      <w:r w:rsidRPr="0022769A">
        <w:rPr>
          <w:rFonts w:ascii="Times New Roman" w:hAnsi="Times New Roman" w:cs="Times New Roman"/>
          <w:sz w:val="28"/>
          <w:szCs w:val="28"/>
        </w:rPr>
        <w:lastRenderedPageBreak/>
        <w:t>чем за два месяца подряд, и нарушении других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4.1.4. Вносить в государственные органы, осуществляющие </w:t>
      </w:r>
      <w:proofErr w:type="gramStart"/>
      <w:r w:rsidRPr="0022769A">
        <w:rPr>
          <w:rFonts w:ascii="Times New Roman" w:hAnsi="Times New Roman" w:cs="Times New Roman"/>
          <w:sz w:val="28"/>
          <w:szCs w:val="28"/>
        </w:rPr>
        <w:t>контроль за</w:t>
      </w:r>
      <w:proofErr w:type="gramEnd"/>
      <w:r w:rsidRPr="0022769A">
        <w:rPr>
          <w:rFonts w:ascii="Times New Roman" w:hAnsi="Times New Roman" w:cs="Times New Roman"/>
          <w:sz w:val="28"/>
          <w:szCs w:val="28"/>
        </w:rPr>
        <w:t xml:space="preserve">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 Арендодатель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4.2.3. При изменении арендной платы в соответствии с условием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настоящего Договора, а также в случае перерасчета арендной платы своевременно информировать об этом Арендатора.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 Арендатор имеет право:</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4.3.1. Досрочно расторгнуть Договор в порядке и на условиях,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 Арендатор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 Выполнять в полном объеме все условия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4.4.2. Использовать Участок в соответствии с целевым назначением и </w:t>
      </w:r>
      <w:r w:rsidRPr="0022769A">
        <w:rPr>
          <w:rFonts w:ascii="Times New Roman" w:hAnsi="Times New Roman" w:cs="Times New Roman"/>
          <w:sz w:val="28"/>
          <w:szCs w:val="28"/>
        </w:rPr>
        <w:lastRenderedPageBreak/>
        <w:t>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4.4.6. После окончания срока действия Договора в соответствии с </w:t>
      </w:r>
      <w:hyperlink w:anchor="P1034">
        <w:r w:rsidRPr="0022769A">
          <w:rPr>
            <w:rFonts w:ascii="Times New Roman" w:hAnsi="Times New Roman" w:cs="Times New Roman"/>
            <w:sz w:val="28"/>
            <w:szCs w:val="28"/>
          </w:rPr>
          <w:t>п. 6.5</w:t>
        </w:r>
      </w:hyperlink>
      <w:r w:rsidRPr="0022769A">
        <w:rPr>
          <w:rFonts w:ascii="Times New Roman" w:hAnsi="Times New Roman" w:cs="Times New Roman"/>
          <w:sz w:val="28"/>
          <w:szCs w:val="28"/>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4.4.8. Письменно в десятидневный срок уведомить Арендодателя об изменении своих реквизитов.</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4.4.9. Письменно сообщить Арендодателю не </w:t>
      </w:r>
      <w:proofErr w:type="gramStart"/>
      <w:r w:rsidRPr="0022769A">
        <w:rPr>
          <w:rFonts w:ascii="Times New Roman" w:hAnsi="Times New Roman" w:cs="Times New Roman"/>
          <w:sz w:val="28"/>
          <w:szCs w:val="28"/>
        </w:rPr>
        <w:t>позднее</w:t>
      </w:r>
      <w:proofErr w:type="gramEnd"/>
      <w:r w:rsidRPr="0022769A">
        <w:rPr>
          <w:rFonts w:ascii="Times New Roman" w:hAnsi="Times New Roman" w:cs="Times New Roman"/>
          <w:sz w:val="28"/>
          <w:szCs w:val="28"/>
        </w:rPr>
        <w:t xml:space="preserve"> чем за три месяца о досрочном расторжении договора аренды.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4.4.10. Не изменять вид разрешенного использования земельного участка.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w:t>
      </w:r>
      <w:proofErr w:type="spellStart"/>
      <w:r w:rsidRPr="0022769A">
        <w:rPr>
          <w:rFonts w:ascii="Times New Roman" w:hAnsi="Times New Roman" w:cs="Times New Roman"/>
          <w:sz w:val="28"/>
          <w:szCs w:val="28"/>
        </w:rPr>
        <w:t>агрохимикатов</w:t>
      </w:r>
      <w:proofErr w:type="spellEnd"/>
      <w:r w:rsidRPr="0022769A">
        <w:rPr>
          <w:rFonts w:ascii="Times New Roman" w:hAnsi="Times New Roman" w:cs="Times New Roman"/>
          <w:sz w:val="28"/>
          <w:szCs w:val="28"/>
        </w:rPr>
        <w:t xml:space="preserve"> и пестицидов;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эффективное чередование культур в севообороте;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коренное улучшение пастбищ, сенокосов;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выжигания сухой травянистой и древесно-кустарниковой растительности, стерни, </w:t>
      </w:r>
      <w:proofErr w:type="spellStart"/>
      <w:r w:rsidRPr="0022769A">
        <w:rPr>
          <w:rFonts w:ascii="Times New Roman" w:hAnsi="Times New Roman" w:cs="Times New Roman"/>
          <w:sz w:val="28"/>
          <w:szCs w:val="28"/>
        </w:rPr>
        <w:t>пожнивых</w:t>
      </w:r>
      <w:proofErr w:type="spellEnd"/>
      <w:r w:rsidRPr="0022769A">
        <w:rPr>
          <w:rFonts w:ascii="Times New Roman" w:hAnsi="Times New Roman" w:cs="Times New Roman"/>
          <w:sz w:val="28"/>
          <w:szCs w:val="28"/>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выращивания сельскохозяйственных культур на сенокосах и пастбищах в </w:t>
      </w:r>
      <w:proofErr w:type="spellStart"/>
      <w:r w:rsidRPr="0022769A">
        <w:rPr>
          <w:rFonts w:ascii="Times New Roman" w:hAnsi="Times New Roman" w:cs="Times New Roman"/>
          <w:sz w:val="28"/>
          <w:szCs w:val="28"/>
        </w:rPr>
        <w:t>водоохранной</w:t>
      </w:r>
      <w:proofErr w:type="spellEnd"/>
      <w:r w:rsidRPr="0022769A">
        <w:rPr>
          <w:rFonts w:ascii="Times New Roman" w:hAnsi="Times New Roman" w:cs="Times New Roman"/>
          <w:sz w:val="28"/>
          <w:szCs w:val="28"/>
        </w:rPr>
        <w:t xml:space="preserve"> зоне водных объектов, за исключением выращивания многолетних трав;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 xml:space="preserve">- проводить мероприятия в границах земельных участков, направленные на сохранение (восстановление) защитных лесных насаждений;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w:t>
      </w:r>
      <w:r w:rsidR="003260C3">
        <w:rPr>
          <w:rFonts w:ascii="Times New Roman" w:hAnsi="Times New Roman" w:cs="Times New Roman"/>
          <w:sz w:val="28"/>
          <w:szCs w:val="28"/>
        </w:rPr>
        <w:t>уполномоченных органов</w:t>
      </w:r>
      <w:r w:rsidRPr="0022769A">
        <w:rPr>
          <w:rFonts w:ascii="Times New Roman" w:hAnsi="Times New Roman" w:cs="Times New Roman"/>
          <w:sz w:val="28"/>
          <w:szCs w:val="28"/>
        </w:rPr>
        <w:t>.</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5.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В случае неисполнения или ненадлежащего исполнения Арендатором обязательства, предусмотренного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5.2. В случае невозвращения Участка Арендодателю при прекращении Договора в срок, установленный </w:t>
      </w:r>
      <w:hyperlink w:anchor="P1034">
        <w:r w:rsidRPr="0022769A">
          <w:rPr>
            <w:rFonts w:ascii="Times New Roman" w:hAnsi="Times New Roman" w:cs="Times New Roman"/>
            <w:sz w:val="28"/>
            <w:szCs w:val="28"/>
          </w:rPr>
          <w:t>пунктом 6.5</w:t>
        </w:r>
      </w:hyperlink>
      <w:r w:rsidRPr="0022769A">
        <w:rPr>
          <w:rFonts w:ascii="Times New Roman" w:hAnsi="Times New Roman" w:cs="Times New Roman"/>
          <w:sz w:val="28"/>
          <w:szCs w:val="28"/>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22769A">
          <w:rPr>
            <w:rFonts w:ascii="Times New Roman" w:hAnsi="Times New Roman" w:cs="Times New Roman"/>
            <w:sz w:val="28"/>
            <w:szCs w:val="28"/>
          </w:rPr>
          <w:t>разделом 3</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Уплата неустойки не освобождает стороны от исполнения обязательства по оплате основного долга.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6. Изменение и прекращение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6.2. Договор прекращает свое действие по окончании его срока, указанного в </w:t>
      </w:r>
      <w:hyperlink w:anchor="P969">
        <w:r w:rsidRPr="0022769A">
          <w:rPr>
            <w:rFonts w:ascii="Times New Roman" w:hAnsi="Times New Roman" w:cs="Times New Roman"/>
            <w:sz w:val="28"/>
            <w:szCs w:val="28"/>
          </w:rPr>
          <w:t>п. 2.1</w:t>
        </w:r>
      </w:hyperlink>
      <w:r w:rsidRPr="0022769A">
        <w:rPr>
          <w:rFonts w:ascii="Times New Roman" w:hAnsi="Times New Roman" w:cs="Times New Roman"/>
          <w:sz w:val="28"/>
          <w:szCs w:val="28"/>
        </w:rPr>
        <w:t xml:space="preserve"> Договора, независимо от достижения цели предоставления Участка, а также при достижении согласия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6.3. Договор досрочно прекращается в случаях, связанных с необходимостью изъятия Участка для государственных и муниципальных нужд.</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 Договор </w:t>
      </w:r>
      <w:proofErr w:type="gramStart"/>
      <w:r w:rsidRPr="0022769A">
        <w:rPr>
          <w:rFonts w:ascii="Times New Roman" w:hAnsi="Times New Roman" w:cs="Times New Roman"/>
          <w:sz w:val="28"/>
          <w:szCs w:val="28"/>
        </w:rPr>
        <w:t>может быть досрочно расторгнут</w:t>
      </w:r>
      <w:proofErr w:type="gramEnd"/>
      <w:r w:rsidRPr="0022769A">
        <w:rPr>
          <w:rFonts w:ascii="Times New Roman" w:hAnsi="Times New Roman" w:cs="Times New Roman"/>
          <w:sz w:val="28"/>
          <w:szCs w:val="28"/>
        </w:rPr>
        <w:t xml:space="preserve"> по решению суда по требованию одной из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lastRenderedPageBreak/>
        <w:t>6.4.1. При существенном нарушении Договора другой Стороной.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6.4.2. При неиспользовании Арендатором Участка в соответствии с целями, указанными в Договоре.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6.4.3. В иных случаях,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6.4.4. При нарушении условий, предусмотренных </w:t>
      </w:r>
      <w:hyperlink w:anchor="P989">
        <w:r w:rsidRPr="0022769A">
          <w:rPr>
            <w:rFonts w:ascii="Times New Roman" w:hAnsi="Times New Roman" w:cs="Times New Roman"/>
            <w:sz w:val="28"/>
            <w:szCs w:val="28"/>
          </w:rPr>
          <w:t>п. 4.1.1</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6.4.5. При неисполнении Арендатором обязанностей, предусмотренных п. 4.4.11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6" w:name="P1034"/>
      <w:bookmarkEnd w:id="16"/>
      <w:r w:rsidRPr="0022769A">
        <w:rPr>
          <w:rFonts w:ascii="Times New Roman" w:hAnsi="Times New Roman" w:cs="Times New Roman"/>
          <w:sz w:val="28"/>
          <w:szCs w:val="28"/>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7. Рассмотрение и урегулирование споров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8. Особые условия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8.1. Настоящий Договор является одновременно актом приема-передачи земельного участка со стороны Арендодателя.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8.2. Договор составлен в</w:t>
      </w:r>
      <w:proofErr w:type="gramStart"/>
      <w:r w:rsidRPr="0022769A">
        <w:rPr>
          <w:rFonts w:ascii="Times New Roman" w:hAnsi="Times New Roman" w:cs="Times New Roman"/>
          <w:sz w:val="28"/>
          <w:szCs w:val="28"/>
        </w:rPr>
        <w:t xml:space="preserve"> ____ () </w:t>
      </w:r>
      <w:proofErr w:type="gramEnd"/>
      <w:r w:rsidRPr="0022769A">
        <w:rPr>
          <w:rFonts w:ascii="Times New Roman" w:hAnsi="Times New Roman" w:cs="Times New Roman"/>
          <w:sz w:val="28"/>
          <w:szCs w:val="28"/>
        </w:rPr>
        <w:t>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9. Неотъемлемой частью договора являются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Приложения № 1. 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Приложение № 2. 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10. Реквизиты и подписи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Арендодатель:</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Министерство природных ресурсов, экологии и имущественных отношений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460015, г. Оренбург, Дом Советов</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Должность И.О. Фамилия</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lastRenderedPageBreak/>
        <w:t>Арендатор:</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И.О. Фамилия</w:t>
      </w:r>
      <w:r w:rsidRPr="0022769A">
        <w:rPr>
          <w:rFonts w:ascii="Times New Roman" w:hAnsi="Times New Roman" w:cs="Times New Roman"/>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lastRenderedPageBreak/>
        <w:t>Приложение 4</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7" w:name="P1075"/>
      <w:bookmarkEnd w:id="17"/>
      <w:r w:rsidRPr="0022769A">
        <w:rPr>
          <w:rFonts w:ascii="Times New Roman" w:hAnsi="Times New Roman" w:cs="Times New Roman"/>
          <w:sz w:val="28"/>
          <w:szCs w:val="28"/>
        </w:rPr>
        <w:t>Образец</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купли-продажи</w:t>
      </w:r>
      <w:r>
        <w:rPr>
          <w:rFonts w:ascii="Times New Roman" w:hAnsi="Times New Roman" w:cs="Times New Roman"/>
          <w:sz w:val="28"/>
          <w:szCs w:val="28"/>
        </w:rPr>
        <w:t xml:space="preserve"> </w:t>
      </w:r>
      <w:r w:rsidRPr="0022769A">
        <w:rPr>
          <w:rFonts w:ascii="Times New Roman" w:hAnsi="Times New Roman" w:cs="Times New Roman"/>
          <w:sz w:val="28"/>
          <w:szCs w:val="28"/>
        </w:rPr>
        <w:t>земельного участка, находящегося</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r w:rsidR="00133BDB">
        <w:rPr>
          <w:rFonts w:ascii="Times New Roman" w:hAnsi="Times New Roman" w:cs="Times New Roman"/>
          <w:sz w:val="28"/>
          <w:szCs w:val="28"/>
        </w:rPr>
        <w:t>МО 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 «__» __________ 20___ г.</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8" w:name="P1096"/>
      <w:bookmarkEnd w:id="18"/>
      <w:r w:rsidRPr="0022769A">
        <w:rPr>
          <w:rFonts w:ascii="Times New Roman" w:hAnsi="Times New Roman" w:cs="Times New Roman"/>
          <w:sz w:val="28"/>
          <w:szCs w:val="28"/>
        </w:rPr>
        <w:t xml:space="preserve">1.1. </w:t>
      </w:r>
      <w:proofErr w:type="gramStart"/>
      <w:r w:rsidRPr="0022769A">
        <w:rPr>
          <w:rFonts w:ascii="Times New Roman" w:hAnsi="Times New Roman" w:cs="Times New Roman"/>
          <w:sz w:val="28"/>
          <w:szCs w:val="28"/>
        </w:rPr>
        <w:t>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1.2. 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Ограничения и обременения _______________________________</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bookmarkStart w:id="19" w:name="P1100"/>
      <w:bookmarkEnd w:id="19"/>
      <w:r w:rsidRPr="0022769A">
        <w:rPr>
          <w:rFonts w:ascii="Times New Roman" w:hAnsi="Times New Roman" w:cs="Times New Roman"/>
          <w:sz w:val="28"/>
          <w:szCs w:val="28"/>
        </w:rPr>
        <w:t>2. Цена Участка по Договору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20" w:name="P1102"/>
      <w:bookmarkEnd w:id="20"/>
      <w:r w:rsidRPr="0022769A">
        <w:rPr>
          <w:rFonts w:ascii="Times New Roman" w:hAnsi="Times New Roman" w:cs="Times New Roman"/>
          <w:sz w:val="28"/>
          <w:szCs w:val="28"/>
        </w:rPr>
        <w:t>2.1. Цена Участка составляет ______ руб. (__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21" w:name="P1103"/>
      <w:bookmarkEnd w:id="21"/>
      <w:r w:rsidRPr="0022769A">
        <w:rPr>
          <w:rFonts w:ascii="Times New Roman" w:hAnsi="Times New Roman" w:cs="Times New Roman"/>
          <w:sz w:val="28"/>
          <w:szCs w:val="28"/>
        </w:rPr>
        <w:t xml:space="preserve">2.2. Покупатель </w:t>
      </w:r>
      <w:proofErr w:type="gramStart"/>
      <w:r w:rsidRPr="0022769A">
        <w:rPr>
          <w:rFonts w:ascii="Times New Roman" w:hAnsi="Times New Roman" w:cs="Times New Roman"/>
          <w:sz w:val="28"/>
          <w:szCs w:val="28"/>
        </w:rPr>
        <w:t>оплачивает цену Участка</w:t>
      </w:r>
      <w:proofErr w:type="gramEnd"/>
      <w:r w:rsidRPr="0022769A">
        <w:rPr>
          <w:rFonts w:ascii="Times New Roman" w:hAnsi="Times New Roman" w:cs="Times New Roman"/>
          <w:sz w:val="28"/>
          <w:szCs w:val="28"/>
        </w:rPr>
        <w:t xml:space="preserve">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Сведения о реквизитах счета и наименовании получателя: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платежном документе в соответствующих полях указывается код бюджетной классификации 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bookmarkStart w:id="22" w:name="P1107"/>
      <w:bookmarkEnd w:id="22"/>
      <w:r w:rsidRPr="0022769A">
        <w:rPr>
          <w:rFonts w:ascii="Times New Roman" w:hAnsi="Times New Roman" w:cs="Times New Roman"/>
          <w:sz w:val="28"/>
          <w:szCs w:val="28"/>
        </w:rPr>
        <w:t xml:space="preserve">2.3. Полная оплата цены продажи Участка и пени, в случае ее начисления, согласно </w:t>
      </w:r>
      <w:hyperlink w:anchor="P1127">
        <w:r w:rsidRPr="0022769A">
          <w:rPr>
            <w:rFonts w:ascii="Times New Roman" w:hAnsi="Times New Roman" w:cs="Times New Roman"/>
            <w:sz w:val="28"/>
            <w:szCs w:val="28"/>
          </w:rPr>
          <w:t>п. 4.3</w:t>
        </w:r>
      </w:hyperlink>
      <w:r w:rsidRPr="0022769A">
        <w:rPr>
          <w:rFonts w:ascii="Times New Roman" w:hAnsi="Times New Roman" w:cs="Times New Roman"/>
          <w:sz w:val="28"/>
          <w:szCs w:val="28"/>
        </w:rPr>
        <w:t xml:space="preserve"> Договора, должна быть произведена до </w:t>
      </w:r>
      <w:r w:rsidRPr="0022769A">
        <w:rPr>
          <w:rFonts w:ascii="Times New Roman" w:hAnsi="Times New Roman" w:cs="Times New Roman"/>
          <w:sz w:val="28"/>
          <w:szCs w:val="28"/>
        </w:rPr>
        <w:lastRenderedPageBreak/>
        <w:t>совершения Сторонами действий по государственной регистрации перехода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3.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Продавец обязуется: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3.1.1. Предоставить Покупателю имеющиеся сведения, необходимые для исполнения условий, установленных Договором.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3.2.1</w:t>
        </w:r>
      </w:hyperlink>
      <w:r w:rsidRPr="0022769A">
        <w:rPr>
          <w:rFonts w:ascii="Times New Roman" w:hAnsi="Times New Roman" w:cs="Times New Roman"/>
          <w:sz w:val="28"/>
          <w:szCs w:val="28"/>
        </w:rPr>
        <w:t xml:space="preserve">, </w:t>
      </w:r>
      <w:hyperlink w:anchor="P1127">
        <w:r w:rsidRPr="0022769A">
          <w:rPr>
            <w:rFonts w:ascii="Times New Roman" w:hAnsi="Times New Roman" w:cs="Times New Roman"/>
            <w:sz w:val="28"/>
            <w:szCs w:val="28"/>
          </w:rPr>
          <w:t>4.3</w:t>
        </w:r>
      </w:hyperlink>
      <w:r w:rsidRPr="0022769A">
        <w:rPr>
          <w:rFonts w:ascii="Times New Roman" w:hAnsi="Times New Roman" w:cs="Times New Roman"/>
          <w:sz w:val="28"/>
          <w:szCs w:val="28"/>
        </w:rPr>
        <w:t xml:space="preserve"> Договора Покупателем.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 Покупатель обязуется:</w:t>
      </w:r>
    </w:p>
    <w:p w:rsidR="0052260C" w:rsidRPr="0022769A" w:rsidRDefault="0052260C" w:rsidP="0052260C">
      <w:pPr>
        <w:pStyle w:val="ConsPlusNormal"/>
        <w:ind w:firstLine="540"/>
        <w:jc w:val="both"/>
        <w:rPr>
          <w:rFonts w:ascii="Times New Roman" w:hAnsi="Times New Roman" w:cs="Times New Roman"/>
          <w:sz w:val="28"/>
          <w:szCs w:val="28"/>
        </w:rPr>
      </w:pPr>
      <w:bookmarkStart w:id="23" w:name="P1115"/>
      <w:bookmarkEnd w:id="23"/>
      <w:r w:rsidRPr="0022769A">
        <w:rPr>
          <w:rFonts w:ascii="Times New Roman" w:hAnsi="Times New Roman" w:cs="Times New Roman"/>
          <w:sz w:val="28"/>
          <w:szCs w:val="28"/>
        </w:rPr>
        <w:t xml:space="preserve">3.2.1. </w:t>
      </w:r>
      <w:proofErr w:type="gramStart"/>
      <w:r w:rsidRPr="0022769A">
        <w:rPr>
          <w:rFonts w:ascii="Times New Roman" w:hAnsi="Times New Roman" w:cs="Times New Roman"/>
          <w:sz w:val="28"/>
          <w:szCs w:val="28"/>
        </w:rPr>
        <w:t>Оплатить цену Участка</w:t>
      </w:r>
      <w:proofErr w:type="gramEnd"/>
      <w:r w:rsidRPr="0022769A">
        <w:rPr>
          <w:rFonts w:ascii="Times New Roman" w:hAnsi="Times New Roman" w:cs="Times New Roman"/>
          <w:sz w:val="28"/>
          <w:szCs w:val="28"/>
        </w:rPr>
        <w:t xml:space="preserve"> в размере, порядке и сроки, установленные </w:t>
      </w:r>
      <w:hyperlink w:anchor="P1100">
        <w:r w:rsidRPr="0022769A">
          <w:rPr>
            <w:rFonts w:ascii="Times New Roman" w:hAnsi="Times New Roman" w:cs="Times New Roman"/>
            <w:sz w:val="28"/>
            <w:szCs w:val="28"/>
          </w:rPr>
          <w:t>разделом 2</w:t>
        </w:r>
      </w:hyperlink>
      <w:r w:rsidRPr="0022769A">
        <w:rPr>
          <w:rFonts w:ascii="Times New Roman" w:hAnsi="Times New Roman" w:cs="Times New Roman"/>
          <w:sz w:val="28"/>
          <w:szCs w:val="28"/>
        </w:rPr>
        <w:t xml:space="preserve"> Договора. Копии подтверждающих документов об оплате представить Продавцу.</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Надлежащим выполнением Покупателем обязательства по оплате цены продажи Участка является поступление денежных сре</w:t>
      </w:r>
      <w:proofErr w:type="gramStart"/>
      <w:r w:rsidRPr="0022769A">
        <w:rPr>
          <w:rFonts w:ascii="Times New Roman" w:hAnsi="Times New Roman" w:cs="Times New Roman"/>
          <w:sz w:val="28"/>
          <w:szCs w:val="28"/>
        </w:rPr>
        <w:t>дств в п</w:t>
      </w:r>
      <w:proofErr w:type="gramEnd"/>
      <w:r w:rsidRPr="0022769A">
        <w:rPr>
          <w:rFonts w:ascii="Times New Roman" w:hAnsi="Times New Roman" w:cs="Times New Roman"/>
          <w:sz w:val="28"/>
          <w:szCs w:val="28"/>
        </w:rPr>
        <w:t xml:space="preserve">орядке, сумме и сроки, указанные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на счет Управления Федерального казначейства по Оренбургской области, указанный в п. 2.2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w:t>
      </w:r>
      <w:r w:rsidR="00195D24">
        <w:rPr>
          <w:rFonts w:ascii="Times New Roman" w:hAnsi="Times New Roman" w:cs="Times New Roman"/>
          <w:sz w:val="28"/>
          <w:szCs w:val="28"/>
        </w:rPr>
        <w:t xml:space="preserve">уполномоченных </w:t>
      </w:r>
      <w:r w:rsidRPr="0022769A">
        <w:rPr>
          <w:rFonts w:ascii="Times New Roman" w:hAnsi="Times New Roman" w:cs="Times New Roman"/>
          <w:sz w:val="28"/>
          <w:szCs w:val="28"/>
        </w:rPr>
        <w:t xml:space="preserve">органов, создавать необходимые условия для </w:t>
      </w:r>
      <w:proofErr w:type="gramStart"/>
      <w:r w:rsidRPr="0022769A">
        <w:rPr>
          <w:rFonts w:ascii="Times New Roman" w:hAnsi="Times New Roman" w:cs="Times New Roman"/>
          <w:sz w:val="28"/>
          <w:szCs w:val="28"/>
        </w:rPr>
        <w:t>контроля за</w:t>
      </w:r>
      <w:proofErr w:type="gramEnd"/>
      <w:r w:rsidRPr="0022769A">
        <w:rPr>
          <w:rFonts w:ascii="Times New Roman" w:hAnsi="Times New Roman" w:cs="Times New Roman"/>
          <w:sz w:val="28"/>
          <w:szCs w:val="28"/>
        </w:rPr>
        <w:t xml:space="preserve">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3.2.3. Обеспечить государственную регистрацию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4.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 За нарушение срока внесения платежа, указанного в </w:t>
      </w:r>
      <w:hyperlink w:anchor="P1103">
        <w:r w:rsidRPr="0022769A">
          <w:rPr>
            <w:rFonts w:ascii="Times New Roman" w:hAnsi="Times New Roman" w:cs="Times New Roman"/>
            <w:sz w:val="28"/>
            <w:szCs w:val="28"/>
          </w:rPr>
          <w:t>пункте 2.2</w:t>
        </w:r>
      </w:hyperlink>
      <w:r w:rsidRPr="0022769A">
        <w:rPr>
          <w:rFonts w:ascii="Times New Roman" w:hAnsi="Times New Roman" w:cs="Times New Roman"/>
          <w:sz w:val="28"/>
          <w:szCs w:val="28"/>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Пеня перечисляется в порядке, предусмотренном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для оплаты цены Участка.</w:t>
      </w:r>
    </w:p>
    <w:p w:rsidR="0052260C" w:rsidRPr="0022769A" w:rsidRDefault="0052260C" w:rsidP="0052260C">
      <w:pPr>
        <w:pStyle w:val="ConsPlusNormal"/>
        <w:ind w:firstLine="540"/>
        <w:jc w:val="both"/>
        <w:rPr>
          <w:rFonts w:ascii="Times New Roman" w:hAnsi="Times New Roman" w:cs="Times New Roman"/>
          <w:sz w:val="28"/>
          <w:szCs w:val="28"/>
        </w:rPr>
      </w:pPr>
      <w:bookmarkStart w:id="24" w:name="P1127"/>
      <w:bookmarkEnd w:id="24"/>
      <w:r w:rsidRPr="0022769A">
        <w:rPr>
          <w:rFonts w:ascii="Times New Roman" w:hAnsi="Times New Roman" w:cs="Times New Roman"/>
          <w:sz w:val="28"/>
          <w:szCs w:val="28"/>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5. Особые условия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Изменение указанного в </w:t>
      </w:r>
      <w:hyperlink w:anchor="P1096">
        <w:r w:rsidRPr="0022769A">
          <w:rPr>
            <w:rFonts w:ascii="Times New Roman" w:hAnsi="Times New Roman" w:cs="Times New Roman"/>
            <w:sz w:val="28"/>
            <w:szCs w:val="28"/>
          </w:rPr>
          <w:t>пункте 1.1</w:t>
        </w:r>
      </w:hyperlink>
      <w:r w:rsidRPr="0022769A">
        <w:rPr>
          <w:rFonts w:ascii="Times New Roman" w:hAnsi="Times New Roman" w:cs="Times New Roman"/>
          <w:sz w:val="28"/>
          <w:szCs w:val="28"/>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5.2. Все изменения и дополнения к Договору действительны, если они совершены в письменной форме и подписаны уполномоченными лицами.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Споры, возникающие в процессе исполнения Договора, разрешаются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5.5. Договор одновременно является актом приема-передачи земельного участка, указанного в </w:t>
      </w:r>
      <w:hyperlink w:anchor="P1096">
        <w:r w:rsidRPr="0022769A">
          <w:rPr>
            <w:rFonts w:ascii="Times New Roman" w:hAnsi="Times New Roman" w:cs="Times New Roman"/>
            <w:sz w:val="28"/>
            <w:szCs w:val="28"/>
          </w:rPr>
          <w:t>п. 1.1</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Неотъемлемыми частями Договора являются: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6. Юридические адреса и реквизиты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Покупатель 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Покупатель</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(Ф.И.О.)</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(подпись)</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Pr="0022769A" w:rsidRDefault="009A2F61"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
      </w:pPr>
      <w:r w:rsidRPr="0022769A">
        <w:lastRenderedPageBreak/>
        <w:t>Приложение № 5</w:t>
      </w:r>
    </w:p>
    <w:p w:rsidR="0052260C" w:rsidRPr="0022769A" w:rsidRDefault="0052260C" w:rsidP="0052260C">
      <w:pPr>
        <w:pStyle w:val="af9"/>
        <w:spacing w:before="79"/>
        <w:ind w:left="5037" w:right="-1"/>
      </w:pPr>
      <w:r w:rsidRPr="0022769A">
        <w:rPr>
          <w:spacing w:val="-67"/>
        </w:rPr>
        <w:t xml:space="preserve"> </w:t>
      </w:r>
      <w:r w:rsidRPr="0022769A">
        <w:t>к</w:t>
      </w:r>
      <w:r w:rsidRPr="0022769A">
        <w:rPr>
          <w:spacing w:val="8"/>
        </w:rPr>
        <w:t xml:space="preserve"> </w:t>
      </w:r>
      <w:r w:rsidRPr="0022769A">
        <w:t>Административному</w:t>
      </w:r>
      <w:r w:rsidRPr="0022769A">
        <w:rPr>
          <w:spacing w:val="5"/>
        </w:rPr>
        <w:t xml:space="preserve"> </w:t>
      </w:r>
      <w:r w:rsidRPr="0022769A">
        <w:t>регламенту</w:t>
      </w:r>
      <w:r w:rsidRPr="0022769A">
        <w:rPr>
          <w:spacing w:val="1"/>
        </w:rPr>
        <w:t xml:space="preserve"> </w:t>
      </w:r>
    </w:p>
    <w:p w:rsidR="0052260C" w:rsidRPr="00EC0D08" w:rsidRDefault="0052260C" w:rsidP="0052260C">
      <w:pPr>
        <w:pStyle w:val="af9"/>
        <w:ind w:left="5037" w:right="109"/>
        <w:jc w:val="right"/>
      </w:pPr>
    </w:p>
    <w:p w:rsidR="0052260C" w:rsidRPr="00EC0D08" w:rsidRDefault="0052260C" w:rsidP="0052260C">
      <w:pPr>
        <w:ind w:firstLine="720"/>
        <w:jc w:val="center"/>
        <w:rPr>
          <w:b/>
          <w:bCs/>
          <w:sz w:val="28"/>
          <w:szCs w:val="28"/>
        </w:rPr>
      </w:pPr>
      <w:r w:rsidRPr="00EC0D08">
        <w:rPr>
          <w:b/>
          <w:bCs/>
          <w:sz w:val="28"/>
          <w:szCs w:val="28"/>
        </w:rPr>
        <w:t xml:space="preserve">Вопросы, </w:t>
      </w:r>
    </w:p>
    <w:p w:rsidR="0052260C" w:rsidRPr="00EC0D08" w:rsidRDefault="0052260C" w:rsidP="0052260C">
      <w:pPr>
        <w:ind w:firstLine="720"/>
        <w:jc w:val="center"/>
        <w:rPr>
          <w:b/>
          <w:bCs/>
          <w:sz w:val="28"/>
          <w:szCs w:val="28"/>
        </w:rPr>
      </w:pPr>
      <w:proofErr w:type="gramStart"/>
      <w:r w:rsidRPr="00EC0D08">
        <w:rPr>
          <w:b/>
          <w:bCs/>
          <w:sz w:val="28"/>
          <w:szCs w:val="28"/>
        </w:rPr>
        <w:t>направленные</w:t>
      </w:r>
      <w:proofErr w:type="gramEnd"/>
      <w:r w:rsidRPr="00EC0D08">
        <w:rPr>
          <w:b/>
          <w:bCs/>
          <w:sz w:val="28"/>
          <w:szCs w:val="28"/>
        </w:rPr>
        <w:t xml:space="preserve"> на определение признаков заявителя, </w:t>
      </w:r>
    </w:p>
    <w:p w:rsidR="0052260C" w:rsidRPr="00EC0D08" w:rsidRDefault="0052260C" w:rsidP="0052260C">
      <w:pPr>
        <w:ind w:firstLine="720"/>
        <w:jc w:val="center"/>
        <w:rPr>
          <w:b/>
          <w:bCs/>
          <w:sz w:val="28"/>
          <w:szCs w:val="28"/>
        </w:rPr>
      </w:pPr>
      <w:r w:rsidRPr="00EC0D08">
        <w:rPr>
          <w:b/>
          <w:bCs/>
          <w:sz w:val="28"/>
          <w:szCs w:val="28"/>
        </w:rPr>
        <w:t>определяющие вариант предоставления муниципальной услуги</w:t>
      </w:r>
    </w:p>
    <w:p w:rsidR="0052260C" w:rsidRPr="00EC0D08" w:rsidRDefault="0052260C" w:rsidP="0052260C">
      <w:pPr>
        <w:ind w:left="3459" w:hanging="2773"/>
        <w:jc w:val="center"/>
        <w:rPr>
          <w:sz w:val="28"/>
          <w:szCs w:val="28"/>
        </w:rPr>
      </w:pPr>
    </w:p>
    <w:p w:rsidR="0052260C" w:rsidRPr="00EC0D08" w:rsidRDefault="0052260C" w:rsidP="0052260C">
      <w:pPr>
        <w:ind w:left="3459" w:hanging="2773"/>
        <w:jc w:val="center"/>
        <w:rPr>
          <w:sz w:val="28"/>
          <w:szCs w:val="28"/>
        </w:rPr>
      </w:pPr>
    </w:p>
    <w:p w:rsidR="0052260C" w:rsidRPr="00EC0D08" w:rsidRDefault="0052260C" w:rsidP="0052260C">
      <w:pPr>
        <w:ind w:firstLine="720"/>
        <w:jc w:val="center"/>
        <w:rPr>
          <w:bCs/>
          <w:sz w:val="28"/>
          <w:szCs w:val="28"/>
        </w:rPr>
      </w:pPr>
      <w:r w:rsidRPr="00EC0D08">
        <w:rPr>
          <w:bCs/>
          <w:sz w:val="28"/>
          <w:szCs w:val="28"/>
        </w:rPr>
        <w:t>Перечень признаков заявителя</w:t>
      </w:r>
    </w:p>
    <w:p w:rsidR="0052260C" w:rsidRPr="0022769A" w:rsidRDefault="0052260C" w:rsidP="0052260C">
      <w:pPr>
        <w:jc w:val="center"/>
        <w:rPr>
          <w:sz w:val="28"/>
          <w:szCs w:val="28"/>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53"/>
        <w:gridCol w:w="2941"/>
        <w:gridCol w:w="6030"/>
      </w:tblGrid>
      <w:tr w:rsidR="0052260C" w:rsidRPr="00EC0D08" w:rsidTr="00C234D2">
        <w:trPr>
          <w:trHeight w:val="766"/>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left="58"/>
              <w:jc w:val="center"/>
              <w:rPr>
                <w:sz w:val="28"/>
                <w:szCs w:val="28"/>
              </w:rPr>
            </w:pPr>
            <w:r w:rsidRPr="00EC0D08">
              <w:rPr>
                <w:sz w:val="28"/>
                <w:szCs w:val="28"/>
              </w:rPr>
              <w:t>№</w:t>
            </w:r>
          </w:p>
          <w:p w:rsidR="0052260C" w:rsidRPr="00EC0D08" w:rsidRDefault="0052260C" w:rsidP="00C234D2">
            <w:pPr>
              <w:ind w:left="10"/>
              <w:jc w:val="center"/>
              <w:rPr>
                <w:sz w:val="28"/>
                <w:szCs w:val="28"/>
              </w:rPr>
            </w:pPr>
            <w:proofErr w:type="gramStart"/>
            <w:r w:rsidRPr="00EC0D08">
              <w:rPr>
                <w:sz w:val="28"/>
                <w:szCs w:val="28"/>
              </w:rPr>
              <w:t>п</w:t>
            </w:r>
            <w:proofErr w:type="gramEnd"/>
            <w:r w:rsidRPr="00EC0D08">
              <w:rPr>
                <w:sz w:val="28"/>
                <w:szCs w:val="28"/>
              </w:rPr>
              <w:t>/п</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4"/>
              <w:jc w:val="center"/>
              <w:rPr>
                <w:sz w:val="28"/>
                <w:szCs w:val="28"/>
              </w:rPr>
            </w:pPr>
            <w:r w:rsidRPr="00EC0D08">
              <w:rPr>
                <w:sz w:val="28"/>
                <w:szCs w:val="28"/>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49"/>
              <w:jc w:val="center"/>
              <w:rPr>
                <w:sz w:val="28"/>
                <w:szCs w:val="28"/>
              </w:rPr>
            </w:pPr>
            <w:r w:rsidRPr="00EC0D08">
              <w:rPr>
                <w:sz w:val="28"/>
                <w:szCs w:val="28"/>
              </w:rPr>
              <w:t xml:space="preserve">Значения признака </w:t>
            </w:r>
          </w:p>
        </w:tc>
      </w:tr>
      <w:tr w:rsidR="0052260C" w:rsidRPr="00EC0D08" w:rsidTr="00C234D2">
        <w:trPr>
          <w:trHeight w:val="4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5"/>
              <w:jc w:val="center"/>
              <w:rPr>
                <w:sz w:val="28"/>
                <w:szCs w:val="28"/>
              </w:rPr>
            </w:pPr>
            <w:r w:rsidRPr="00EC0D08">
              <w:rPr>
                <w:sz w:val="28"/>
                <w:szCs w:val="28"/>
              </w:rPr>
              <w:t xml:space="preserve">2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 xml:space="preserve">3 </w:t>
            </w:r>
          </w:p>
        </w:tc>
      </w:tr>
      <w:tr w:rsidR="0052260C" w:rsidRPr="00EC0D08" w:rsidTr="00C234D2">
        <w:trPr>
          <w:trHeight w:val="22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Цель обращения?</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2260C" w:rsidRPr="00EC0D08" w:rsidRDefault="0052260C" w:rsidP="00C234D2">
            <w:pPr>
              <w:rPr>
                <w:sz w:val="28"/>
                <w:szCs w:val="28"/>
              </w:rPr>
            </w:pPr>
            <w:r w:rsidRPr="00EC0D08">
              <w:rPr>
                <w:sz w:val="28"/>
                <w:szCs w:val="28"/>
              </w:rPr>
              <w:t>2. Исправление допущенных опечаток и ошибок в выданных в результате предоставления муниципальной услуги документах</w:t>
            </w:r>
          </w:p>
        </w:tc>
      </w:tr>
      <w:tr w:rsidR="0052260C" w:rsidRPr="00EC0D08" w:rsidTr="00C234D2">
        <w:trPr>
          <w:trHeight w:val="607"/>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2.</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Заявитель </w:t>
            </w:r>
          </w:p>
          <w:p w:rsidR="0052260C" w:rsidRPr="00EC0D08" w:rsidRDefault="0052260C" w:rsidP="00C234D2">
            <w:pPr>
              <w:rPr>
                <w:sz w:val="28"/>
                <w:szCs w:val="28"/>
              </w:rPr>
            </w:pPr>
            <w:r w:rsidRPr="00EC0D08">
              <w:rPr>
                <w:sz w:val="28"/>
                <w:szCs w:val="28"/>
              </w:rPr>
              <w:t xml:space="preserve">2. Представитель </w:t>
            </w:r>
          </w:p>
        </w:tc>
      </w:tr>
      <w:tr w:rsidR="0052260C" w:rsidRPr="00EC0D08" w:rsidTr="00C234D2">
        <w:trPr>
          <w:trHeight w:val="903"/>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3.</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Физическое лицо </w:t>
            </w:r>
          </w:p>
          <w:p w:rsidR="0052260C" w:rsidRPr="00EC0D08" w:rsidRDefault="0052260C" w:rsidP="00C234D2">
            <w:pPr>
              <w:rPr>
                <w:sz w:val="28"/>
                <w:szCs w:val="28"/>
              </w:rPr>
            </w:pPr>
            <w:r w:rsidRPr="00EC0D08">
              <w:rPr>
                <w:sz w:val="28"/>
                <w:szCs w:val="28"/>
              </w:rPr>
              <w:t xml:space="preserve">2. Индивидуальный предприниматель </w:t>
            </w:r>
          </w:p>
          <w:p w:rsidR="0052260C" w:rsidRPr="00EC0D08" w:rsidRDefault="0052260C" w:rsidP="00C234D2">
            <w:pPr>
              <w:rPr>
                <w:sz w:val="28"/>
                <w:szCs w:val="28"/>
              </w:rPr>
            </w:pPr>
            <w:r w:rsidRPr="00EC0D08">
              <w:rPr>
                <w:sz w:val="28"/>
                <w:szCs w:val="28"/>
              </w:rPr>
              <w:t xml:space="preserve">3. Юридическое лицо </w:t>
            </w:r>
          </w:p>
        </w:tc>
      </w:tr>
    </w:tbl>
    <w:p w:rsidR="0052260C" w:rsidRPr="00EC0D08" w:rsidRDefault="0052260C" w:rsidP="0052260C">
      <w:pPr>
        <w:pStyle w:val="af9"/>
        <w:ind w:left="0" w:right="109"/>
        <w:jc w:val="center"/>
      </w:pPr>
    </w:p>
    <w:p w:rsidR="0052260C" w:rsidRPr="00EC0D08" w:rsidRDefault="0052260C" w:rsidP="0052260C">
      <w:pPr>
        <w:jc w:val="center"/>
        <w:rPr>
          <w:bCs/>
          <w:sz w:val="28"/>
          <w:szCs w:val="28"/>
        </w:rPr>
      </w:pPr>
      <w:r w:rsidRPr="00EC0D08">
        <w:rPr>
          <w:bCs/>
          <w:sz w:val="28"/>
          <w:szCs w:val="28"/>
        </w:rPr>
        <w:t>Комбинации значений признаков, каждая из которых соответствует варианту предоставления государственной услуги</w:t>
      </w:r>
    </w:p>
    <w:p w:rsidR="0052260C" w:rsidRPr="00EC0D08" w:rsidRDefault="0052260C" w:rsidP="0052260C">
      <w:pPr>
        <w:jc w:val="center"/>
        <w:rPr>
          <w:bCs/>
          <w:sz w:val="28"/>
          <w:szCs w:val="28"/>
        </w:rPr>
      </w:pPr>
    </w:p>
    <w:tbl>
      <w:tblPr>
        <w:tblStyle w:val="32"/>
        <w:tblW w:w="9072" w:type="dxa"/>
        <w:tblInd w:w="-5" w:type="dxa"/>
        <w:tblLayout w:type="fixed"/>
        <w:tblLook w:val="04A0" w:firstRow="1" w:lastRow="0" w:firstColumn="1" w:lastColumn="0" w:noHBand="0" w:noVBand="1"/>
      </w:tblPr>
      <w:tblGrid>
        <w:gridCol w:w="1418"/>
        <w:gridCol w:w="7654"/>
      </w:tblGrid>
      <w:tr w:rsidR="0052260C" w:rsidRPr="00EC0D08" w:rsidTr="00C234D2">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ind w:firstLine="709"/>
              <w:jc w:val="center"/>
              <w:rPr>
                <w:sz w:val="28"/>
                <w:szCs w:val="28"/>
                <w:lang w:eastAsia="ru-RU"/>
              </w:rPr>
            </w:pPr>
            <w:r w:rsidRPr="00EC0D08">
              <w:rPr>
                <w:sz w:val="28"/>
                <w:szCs w:val="28"/>
                <w:lang w:eastAsia="ru-RU"/>
              </w:rPr>
              <w:t>Комбинация значений признаков</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rPr>
              <w:t>Исправление допущенных опечаток и (или) ошибок в выданных в результате предоставления государственной услуги документах</w:t>
            </w:r>
          </w:p>
        </w:tc>
      </w:tr>
    </w:tbl>
    <w:p w:rsidR="0052260C" w:rsidRPr="00EC0D08" w:rsidRDefault="0052260C" w:rsidP="0052260C">
      <w:pPr>
        <w:jc w:val="center"/>
        <w:rPr>
          <w:bCs/>
          <w:sz w:val="28"/>
          <w:szCs w:val="28"/>
        </w:rPr>
      </w:pPr>
    </w:p>
    <w:p w:rsidR="00B0133B" w:rsidRPr="00AB775E" w:rsidRDefault="00B0133B" w:rsidP="0052260C">
      <w:pPr>
        <w:pStyle w:val="ConsPlusTitle"/>
        <w:tabs>
          <w:tab w:val="left" w:pos="635"/>
        </w:tabs>
        <w:ind w:firstLine="709"/>
        <w:jc w:val="center"/>
        <w:outlineLvl w:val="2"/>
        <w:rPr>
          <w:rFonts w:ascii="Times New Roman" w:hAnsi="Times New Roman" w:cs="Times New Roman"/>
        </w:rPr>
      </w:pPr>
    </w:p>
    <w:sectPr w:rsidR="00B0133B" w:rsidRPr="00AB775E" w:rsidSect="0052260C">
      <w:headerReference w:type="default" r:id="rId44"/>
      <w:pgSz w:w="11910" w:h="16840"/>
      <w:pgMar w:top="1134" w:right="850" w:bottom="1134" w:left="1701" w:header="42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25" w:rsidRDefault="00BD2025">
      <w:r>
        <w:separator/>
      </w:r>
    </w:p>
  </w:endnote>
  <w:endnote w:type="continuationSeparator" w:id="0">
    <w:p w:rsidR="00BD2025" w:rsidRDefault="00BD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25" w:rsidRDefault="00BD2025">
      <w:r>
        <w:separator/>
      </w:r>
    </w:p>
  </w:footnote>
  <w:footnote w:type="continuationSeparator" w:id="0">
    <w:p w:rsidR="00BD2025" w:rsidRDefault="00BD2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728427"/>
      <w:docPartObj>
        <w:docPartGallery w:val="Page Numbers (Top of Page)"/>
        <w:docPartUnique/>
      </w:docPartObj>
    </w:sdtPr>
    <w:sdtEndPr/>
    <w:sdtContent>
      <w:p w:rsidR="00CB3993" w:rsidRDefault="00CB3993">
        <w:pPr>
          <w:pStyle w:val="aa"/>
          <w:jc w:val="center"/>
        </w:pPr>
        <w:r>
          <w:fldChar w:fldCharType="begin"/>
        </w:r>
        <w:r>
          <w:instrText>PAGE   \* MERGEFORMAT</w:instrText>
        </w:r>
        <w:r>
          <w:fldChar w:fldCharType="separate"/>
        </w:r>
        <w:r w:rsidR="003016A8">
          <w:rPr>
            <w:noProof/>
          </w:rPr>
          <w:t>1</w:t>
        </w:r>
        <w:r>
          <w:fldChar w:fldCharType="end"/>
        </w:r>
      </w:p>
    </w:sdtContent>
  </w:sdt>
  <w:p w:rsidR="00CB3993" w:rsidRDefault="00CB3993">
    <w:pPr>
      <w:pStyle w:val="af9"/>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3">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4">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6">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7">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9">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1">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2">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7">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8">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9">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1">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2">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3">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4">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5">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6">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8">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29">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1">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2">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3">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4">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5">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7">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8">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9">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1">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5"/>
  </w:num>
  <w:num w:numId="2">
    <w:abstractNumId w:val="22"/>
  </w:num>
  <w:num w:numId="3">
    <w:abstractNumId w:val="31"/>
  </w:num>
  <w:num w:numId="4">
    <w:abstractNumId w:val="33"/>
  </w:num>
  <w:num w:numId="5">
    <w:abstractNumId w:val="26"/>
  </w:num>
  <w:num w:numId="6">
    <w:abstractNumId w:val="28"/>
  </w:num>
  <w:num w:numId="7">
    <w:abstractNumId w:val="34"/>
  </w:num>
  <w:num w:numId="8">
    <w:abstractNumId w:val="32"/>
  </w:num>
  <w:num w:numId="9">
    <w:abstractNumId w:val="37"/>
  </w:num>
  <w:num w:numId="10">
    <w:abstractNumId w:val="8"/>
  </w:num>
  <w:num w:numId="11">
    <w:abstractNumId w:val="10"/>
  </w:num>
  <w:num w:numId="12">
    <w:abstractNumId w:val="30"/>
  </w:num>
  <w:num w:numId="13">
    <w:abstractNumId w:val="20"/>
  </w:num>
  <w:num w:numId="14">
    <w:abstractNumId w:val="1"/>
  </w:num>
  <w:num w:numId="15">
    <w:abstractNumId w:val="0"/>
  </w:num>
  <w:num w:numId="16">
    <w:abstractNumId w:val="17"/>
  </w:num>
  <w:num w:numId="17">
    <w:abstractNumId w:val="21"/>
  </w:num>
  <w:num w:numId="18">
    <w:abstractNumId w:val="15"/>
  </w:num>
  <w:num w:numId="19">
    <w:abstractNumId w:val="3"/>
  </w:num>
  <w:num w:numId="20">
    <w:abstractNumId w:val="7"/>
  </w:num>
  <w:num w:numId="21">
    <w:abstractNumId w:val="6"/>
  </w:num>
  <w:num w:numId="22">
    <w:abstractNumId w:val="41"/>
  </w:num>
  <w:num w:numId="23">
    <w:abstractNumId w:val="18"/>
  </w:num>
  <w:num w:numId="24">
    <w:abstractNumId w:val="40"/>
  </w:num>
  <w:num w:numId="25">
    <w:abstractNumId w:val="2"/>
  </w:num>
  <w:num w:numId="26">
    <w:abstractNumId w:val="25"/>
  </w:num>
  <w:num w:numId="27">
    <w:abstractNumId w:val="11"/>
  </w:num>
  <w:num w:numId="28">
    <w:abstractNumId w:val="9"/>
  </w:num>
  <w:num w:numId="29">
    <w:abstractNumId w:val="16"/>
  </w:num>
  <w:num w:numId="30">
    <w:abstractNumId w:val="24"/>
  </w:num>
  <w:num w:numId="31">
    <w:abstractNumId w:val="23"/>
  </w:num>
  <w:num w:numId="32">
    <w:abstractNumId w:val="4"/>
  </w:num>
  <w:num w:numId="33">
    <w:abstractNumId w:val="13"/>
  </w:num>
  <w:num w:numId="34">
    <w:abstractNumId w:val="14"/>
  </w:num>
  <w:num w:numId="35">
    <w:abstractNumId w:val="36"/>
  </w:num>
  <w:num w:numId="36">
    <w:abstractNumId w:val="39"/>
  </w:num>
  <w:num w:numId="37">
    <w:abstractNumId w:val="29"/>
  </w:num>
  <w:num w:numId="38">
    <w:abstractNumId w:val="27"/>
  </w:num>
  <w:num w:numId="39">
    <w:abstractNumId w:val="38"/>
  </w:num>
  <w:num w:numId="40">
    <w:abstractNumId w:val="19"/>
  </w:num>
  <w:num w:numId="41">
    <w:abstractNumId w:val="35"/>
  </w:num>
  <w:num w:numId="4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05"/>
    <w:rsid w:val="00007797"/>
    <w:rsid w:val="00017C8D"/>
    <w:rsid w:val="00020626"/>
    <w:rsid w:val="00023FA5"/>
    <w:rsid w:val="00025702"/>
    <w:rsid w:val="00027CD7"/>
    <w:rsid w:val="00031C1B"/>
    <w:rsid w:val="00031C98"/>
    <w:rsid w:val="00035609"/>
    <w:rsid w:val="00050B72"/>
    <w:rsid w:val="000634D2"/>
    <w:rsid w:val="00064492"/>
    <w:rsid w:val="00074D29"/>
    <w:rsid w:val="00077505"/>
    <w:rsid w:val="000808DF"/>
    <w:rsid w:val="00090157"/>
    <w:rsid w:val="00095042"/>
    <w:rsid w:val="000A16ED"/>
    <w:rsid w:val="000D08EE"/>
    <w:rsid w:val="000D2031"/>
    <w:rsid w:val="000D49FC"/>
    <w:rsid w:val="000F5669"/>
    <w:rsid w:val="00133BDB"/>
    <w:rsid w:val="00140FDB"/>
    <w:rsid w:val="00151A1C"/>
    <w:rsid w:val="0016298B"/>
    <w:rsid w:val="001717F9"/>
    <w:rsid w:val="00171903"/>
    <w:rsid w:val="00172A1E"/>
    <w:rsid w:val="0018075E"/>
    <w:rsid w:val="001833DD"/>
    <w:rsid w:val="0018494D"/>
    <w:rsid w:val="00195D24"/>
    <w:rsid w:val="001A0632"/>
    <w:rsid w:val="001A2F11"/>
    <w:rsid w:val="001B201E"/>
    <w:rsid w:val="001B4A34"/>
    <w:rsid w:val="001B6239"/>
    <w:rsid w:val="001E17E0"/>
    <w:rsid w:val="00224D53"/>
    <w:rsid w:val="0022792D"/>
    <w:rsid w:val="002311D7"/>
    <w:rsid w:val="002316AC"/>
    <w:rsid w:val="002326E6"/>
    <w:rsid w:val="00232DA9"/>
    <w:rsid w:val="00254A97"/>
    <w:rsid w:val="00261444"/>
    <w:rsid w:val="00273B0D"/>
    <w:rsid w:val="002750FA"/>
    <w:rsid w:val="00293F8C"/>
    <w:rsid w:val="002A23F3"/>
    <w:rsid w:val="002A3C05"/>
    <w:rsid w:val="002B13F0"/>
    <w:rsid w:val="002B20C1"/>
    <w:rsid w:val="002B7078"/>
    <w:rsid w:val="002C09FC"/>
    <w:rsid w:val="002C0EF7"/>
    <w:rsid w:val="002D19BF"/>
    <w:rsid w:val="002D2E40"/>
    <w:rsid w:val="002E0AF4"/>
    <w:rsid w:val="002E1161"/>
    <w:rsid w:val="002E543D"/>
    <w:rsid w:val="003001F5"/>
    <w:rsid w:val="003016A8"/>
    <w:rsid w:val="00303A05"/>
    <w:rsid w:val="003063A2"/>
    <w:rsid w:val="0031643E"/>
    <w:rsid w:val="003260C3"/>
    <w:rsid w:val="003276FE"/>
    <w:rsid w:val="00347200"/>
    <w:rsid w:val="003632CE"/>
    <w:rsid w:val="00372DAD"/>
    <w:rsid w:val="00381064"/>
    <w:rsid w:val="00381316"/>
    <w:rsid w:val="0038631A"/>
    <w:rsid w:val="0039148F"/>
    <w:rsid w:val="00391BFE"/>
    <w:rsid w:val="00392DA5"/>
    <w:rsid w:val="00397DDC"/>
    <w:rsid w:val="003A109F"/>
    <w:rsid w:val="003A4392"/>
    <w:rsid w:val="003B0A3A"/>
    <w:rsid w:val="003B2105"/>
    <w:rsid w:val="003B5FB4"/>
    <w:rsid w:val="003C1AC8"/>
    <w:rsid w:val="003C3944"/>
    <w:rsid w:val="003C39B1"/>
    <w:rsid w:val="003D4DA8"/>
    <w:rsid w:val="003E1E4D"/>
    <w:rsid w:val="003F4893"/>
    <w:rsid w:val="003F4BF6"/>
    <w:rsid w:val="003F74BF"/>
    <w:rsid w:val="00403D5E"/>
    <w:rsid w:val="00405533"/>
    <w:rsid w:val="00405A0F"/>
    <w:rsid w:val="00410990"/>
    <w:rsid w:val="00410B9B"/>
    <w:rsid w:val="00412225"/>
    <w:rsid w:val="0041431B"/>
    <w:rsid w:val="00416441"/>
    <w:rsid w:val="004247F5"/>
    <w:rsid w:val="00427012"/>
    <w:rsid w:val="00431D61"/>
    <w:rsid w:val="0044418A"/>
    <w:rsid w:val="0044546E"/>
    <w:rsid w:val="0044717C"/>
    <w:rsid w:val="00451DF0"/>
    <w:rsid w:val="00452D2C"/>
    <w:rsid w:val="00464807"/>
    <w:rsid w:val="0048103A"/>
    <w:rsid w:val="00483961"/>
    <w:rsid w:val="00491F2A"/>
    <w:rsid w:val="004A05F4"/>
    <w:rsid w:val="004B56F1"/>
    <w:rsid w:val="004B7E98"/>
    <w:rsid w:val="004D1DC6"/>
    <w:rsid w:val="004E0D40"/>
    <w:rsid w:val="004E2F1C"/>
    <w:rsid w:val="004E7CF7"/>
    <w:rsid w:val="004F2CE9"/>
    <w:rsid w:val="00505434"/>
    <w:rsid w:val="005113D1"/>
    <w:rsid w:val="00513E33"/>
    <w:rsid w:val="00521353"/>
    <w:rsid w:val="00521F08"/>
    <w:rsid w:val="0052260C"/>
    <w:rsid w:val="00522AC0"/>
    <w:rsid w:val="00524FE0"/>
    <w:rsid w:val="00525A01"/>
    <w:rsid w:val="00527217"/>
    <w:rsid w:val="0056675C"/>
    <w:rsid w:val="00570E4C"/>
    <w:rsid w:val="005712FC"/>
    <w:rsid w:val="00572C77"/>
    <w:rsid w:val="00573C07"/>
    <w:rsid w:val="00575A8A"/>
    <w:rsid w:val="005A1936"/>
    <w:rsid w:val="005A4A3F"/>
    <w:rsid w:val="005C446D"/>
    <w:rsid w:val="005D06F7"/>
    <w:rsid w:val="005D60DF"/>
    <w:rsid w:val="005E26CB"/>
    <w:rsid w:val="005F7D80"/>
    <w:rsid w:val="0060260D"/>
    <w:rsid w:val="006042F0"/>
    <w:rsid w:val="0060490A"/>
    <w:rsid w:val="0060649D"/>
    <w:rsid w:val="006167BA"/>
    <w:rsid w:val="00635CF5"/>
    <w:rsid w:val="006400E4"/>
    <w:rsid w:val="00643824"/>
    <w:rsid w:val="00664398"/>
    <w:rsid w:val="0066711B"/>
    <w:rsid w:val="0067066C"/>
    <w:rsid w:val="00673B24"/>
    <w:rsid w:val="00683772"/>
    <w:rsid w:val="006859CF"/>
    <w:rsid w:val="006B2A9C"/>
    <w:rsid w:val="006B650C"/>
    <w:rsid w:val="006C4257"/>
    <w:rsid w:val="006D20E0"/>
    <w:rsid w:val="007114F8"/>
    <w:rsid w:val="00717A1E"/>
    <w:rsid w:val="0072075F"/>
    <w:rsid w:val="00725914"/>
    <w:rsid w:val="00735759"/>
    <w:rsid w:val="0074527A"/>
    <w:rsid w:val="007531B9"/>
    <w:rsid w:val="00757816"/>
    <w:rsid w:val="00762489"/>
    <w:rsid w:val="00785B90"/>
    <w:rsid w:val="007B014E"/>
    <w:rsid w:val="007B685A"/>
    <w:rsid w:val="007B7CE5"/>
    <w:rsid w:val="007C33C6"/>
    <w:rsid w:val="007C4C8B"/>
    <w:rsid w:val="007D06B2"/>
    <w:rsid w:val="007E49CE"/>
    <w:rsid w:val="007F22FE"/>
    <w:rsid w:val="008217EC"/>
    <w:rsid w:val="00825453"/>
    <w:rsid w:val="00845D67"/>
    <w:rsid w:val="00860880"/>
    <w:rsid w:val="00864FC5"/>
    <w:rsid w:val="008757F2"/>
    <w:rsid w:val="008948B6"/>
    <w:rsid w:val="008A55D1"/>
    <w:rsid w:val="008C0F56"/>
    <w:rsid w:val="008C1333"/>
    <w:rsid w:val="008D5476"/>
    <w:rsid w:val="008D7988"/>
    <w:rsid w:val="008F01D6"/>
    <w:rsid w:val="008F47A4"/>
    <w:rsid w:val="00911D7D"/>
    <w:rsid w:val="00917330"/>
    <w:rsid w:val="00920305"/>
    <w:rsid w:val="009208CB"/>
    <w:rsid w:val="00936A2F"/>
    <w:rsid w:val="00942449"/>
    <w:rsid w:val="00943705"/>
    <w:rsid w:val="009453E1"/>
    <w:rsid w:val="00946554"/>
    <w:rsid w:val="00964C4C"/>
    <w:rsid w:val="00965D31"/>
    <w:rsid w:val="00966ACE"/>
    <w:rsid w:val="0097399A"/>
    <w:rsid w:val="009739A1"/>
    <w:rsid w:val="00977CC7"/>
    <w:rsid w:val="009A2F61"/>
    <w:rsid w:val="009A7A2B"/>
    <w:rsid w:val="009C6EE9"/>
    <w:rsid w:val="00A0479A"/>
    <w:rsid w:val="00A1089F"/>
    <w:rsid w:val="00A11492"/>
    <w:rsid w:val="00A24CDD"/>
    <w:rsid w:val="00A30320"/>
    <w:rsid w:val="00A328BD"/>
    <w:rsid w:val="00A44D31"/>
    <w:rsid w:val="00A6074E"/>
    <w:rsid w:val="00A63107"/>
    <w:rsid w:val="00A6564B"/>
    <w:rsid w:val="00A71060"/>
    <w:rsid w:val="00A83489"/>
    <w:rsid w:val="00A93795"/>
    <w:rsid w:val="00AA302B"/>
    <w:rsid w:val="00AA455C"/>
    <w:rsid w:val="00AA4B88"/>
    <w:rsid w:val="00AA6B1A"/>
    <w:rsid w:val="00AB1958"/>
    <w:rsid w:val="00AB775E"/>
    <w:rsid w:val="00AC0255"/>
    <w:rsid w:val="00AD07D7"/>
    <w:rsid w:val="00AD3983"/>
    <w:rsid w:val="00AD3D88"/>
    <w:rsid w:val="00AD6D7B"/>
    <w:rsid w:val="00AE25E4"/>
    <w:rsid w:val="00AE4465"/>
    <w:rsid w:val="00AF431F"/>
    <w:rsid w:val="00AF7C7C"/>
    <w:rsid w:val="00B0133B"/>
    <w:rsid w:val="00B12D10"/>
    <w:rsid w:val="00B42E3D"/>
    <w:rsid w:val="00B44E64"/>
    <w:rsid w:val="00B47BD0"/>
    <w:rsid w:val="00B524FD"/>
    <w:rsid w:val="00B54FA3"/>
    <w:rsid w:val="00B5779F"/>
    <w:rsid w:val="00B67E43"/>
    <w:rsid w:val="00B70868"/>
    <w:rsid w:val="00B70D01"/>
    <w:rsid w:val="00B74074"/>
    <w:rsid w:val="00B84662"/>
    <w:rsid w:val="00B8530D"/>
    <w:rsid w:val="00B87EFE"/>
    <w:rsid w:val="00B913ED"/>
    <w:rsid w:val="00B925AF"/>
    <w:rsid w:val="00B97F43"/>
    <w:rsid w:val="00BB3803"/>
    <w:rsid w:val="00BB556A"/>
    <w:rsid w:val="00BC0A27"/>
    <w:rsid w:val="00BC1872"/>
    <w:rsid w:val="00BD1192"/>
    <w:rsid w:val="00BD2025"/>
    <w:rsid w:val="00BE2D03"/>
    <w:rsid w:val="00BE35EA"/>
    <w:rsid w:val="00BF3D93"/>
    <w:rsid w:val="00C01D7A"/>
    <w:rsid w:val="00C01F8F"/>
    <w:rsid w:val="00C138D3"/>
    <w:rsid w:val="00C220E8"/>
    <w:rsid w:val="00C22967"/>
    <w:rsid w:val="00C234D2"/>
    <w:rsid w:val="00C23A40"/>
    <w:rsid w:val="00C40FEE"/>
    <w:rsid w:val="00C44DB3"/>
    <w:rsid w:val="00C51867"/>
    <w:rsid w:val="00C53641"/>
    <w:rsid w:val="00C6308E"/>
    <w:rsid w:val="00C65680"/>
    <w:rsid w:val="00C71B86"/>
    <w:rsid w:val="00C94CC9"/>
    <w:rsid w:val="00CA19F4"/>
    <w:rsid w:val="00CA390E"/>
    <w:rsid w:val="00CA4145"/>
    <w:rsid w:val="00CB3993"/>
    <w:rsid w:val="00CE4A05"/>
    <w:rsid w:val="00D0355A"/>
    <w:rsid w:val="00D0570D"/>
    <w:rsid w:val="00D0680F"/>
    <w:rsid w:val="00D24326"/>
    <w:rsid w:val="00D3326C"/>
    <w:rsid w:val="00D33977"/>
    <w:rsid w:val="00D36859"/>
    <w:rsid w:val="00D618A8"/>
    <w:rsid w:val="00D62E27"/>
    <w:rsid w:val="00D668DE"/>
    <w:rsid w:val="00D83C8B"/>
    <w:rsid w:val="00D90212"/>
    <w:rsid w:val="00D907A4"/>
    <w:rsid w:val="00DB7D1C"/>
    <w:rsid w:val="00DC6FF0"/>
    <w:rsid w:val="00DD0DA0"/>
    <w:rsid w:val="00DD4CC6"/>
    <w:rsid w:val="00DD790C"/>
    <w:rsid w:val="00E002C9"/>
    <w:rsid w:val="00E02BB6"/>
    <w:rsid w:val="00E052C6"/>
    <w:rsid w:val="00E10512"/>
    <w:rsid w:val="00E108C0"/>
    <w:rsid w:val="00E178E5"/>
    <w:rsid w:val="00E17C6C"/>
    <w:rsid w:val="00E23049"/>
    <w:rsid w:val="00E23B70"/>
    <w:rsid w:val="00E32252"/>
    <w:rsid w:val="00E35BED"/>
    <w:rsid w:val="00E44D2B"/>
    <w:rsid w:val="00E70F14"/>
    <w:rsid w:val="00E713BC"/>
    <w:rsid w:val="00E83D07"/>
    <w:rsid w:val="00E856CD"/>
    <w:rsid w:val="00EA0FC0"/>
    <w:rsid w:val="00EA6AC1"/>
    <w:rsid w:val="00EB1406"/>
    <w:rsid w:val="00EB1C22"/>
    <w:rsid w:val="00EB3852"/>
    <w:rsid w:val="00EB4F59"/>
    <w:rsid w:val="00EC4E88"/>
    <w:rsid w:val="00EE2E69"/>
    <w:rsid w:val="00EE614D"/>
    <w:rsid w:val="00EE6D5C"/>
    <w:rsid w:val="00EE6E1F"/>
    <w:rsid w:val="00EF3707"/>
    <w:rsid w:val="00F00C3B"/>
    <w:rsid w:val="00F06E52"/>
    <w:rsid w:val="00F119DC"/>
    <w:rsid w:val="00F16FDE"/>
    <w:rsid w:val="00F22564"/>
    <w:rsid w:val="00F2733C"/>
    <w:rsid w:val="00F53FC4"/>
    <w:rsid w:val="00F62555"/>
    <w:rsid w:val="00F71E6C"/>
    <w:rsid w:val="00F8343A"/>
    <w:rsid w:val="00F85906"/>
    <w:rsid w:val="00F8731C"/>
    <w:rsid w:val="00F97FF7"/>
    <w:rsid w:val="00FB1453"/>
    <w:rsid w:val="00FC4CF9"/>
    <w:rsid w:val="00FC4F68"/>
    <w:rsid w:val="00FC6ECE"/>
    <w:rsid w:val="00FD05AE"/>
    <w:rsid w:val="00FD22D1"/>
    <w:rsid w:val="00FD6E0C"/>
    <w:rsid w:val="00FE082D"/>
    <w:rsid w:val="00FE087C"/>
    <w:rsid w:val="00FE32E2"/>
    <w:rsid w:val="00FE5D1F"/>
    <w:rsid w:val="00FF35A0"/>
    <w:rsid w:val="00FF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consultantplus://offline/ref=BA458A2F27D317180BFC9B47E02C4366FBEA9D8B313586A4CA91CB564891EA4B618EFC78EA051140201D7D5EACA79BF73239BECA34n1GCJ" TargetMode="External"/><Relationship Id="rId26" Type="http://schemas.openxmlformats.org/officeDocument/2006/relationships/hyperlink" Target="consultantplus://offline/ref=BA458A2F27D317180BFC9B47E02C4366FBEA9D8B313586A4CA91CB564891EA4B618EFC7FEE001B1F25086C06A3A282E93B2EA2C8361CnCGDJ" TargetMode="External"/><Relationship Id="rId39" Type="http://schemas.openxmlformats.org/officeDocument/2006/relationships/hyperlink" Target="consultantplus://offline/ref=BA458A2F27D317180BFC9B47E02C4366FBEA9D8B313586A4CA91CB564891EA4B618EFC78EE081140201D7D5EACA79BF73239BECA34n1GCJ" TargetMode="External"/><Relationship Id="rId3" Type="http://schemas.openxmlformats.org/officeDocument/2006/relationships/styles" Target="styles.xml"/><Relationship Id="rId21" Type="http://schemas.openxmlformats.org/officeDocument/2006/relationships/hyperlink" Target="consultantplus://offline/ref=BA458A2F27D317180BFC9B47E02C4366FBEA9D8B313586A4CA91CB564891EA4B618EFC78EA051140201D7D5EACA79BF73239BECA34n1GCJ" TargetMode="External"/><Relationship Id="rId34" Type="http://schemas.openxmlformats.org/officeDocument/2006/relationships/hyperlink" Target="consultantplus://offline/ref=BA458A2F27D317180BFC9B47E02C4366FBEA9D8B313586A4CA91CB564891EA4B618EFC78EB091140201D7D5EACA79BF73239BECA34n1GCJ" TargetMode="External"/><Relationship Id="rId42" Type="http://schemas.openxmlformats.org/officeDocument/2006/relationships/hyperlink" Target="consultantplus://offline/ref=BA458A2F27D317180BFC9B47E02C4366FBEA9D8B313586A4CA91CB564891EA4B618EFC79E8021140201D7D5EACA79BF73239BECA34n1GCJ" TargetMode="External"/><Relationship Id="rId7" Type="http://schemas.openxmlformats.org/officeDocument/2006/relationships/footnotes" Target="footnotes.xml"/><Relationship Id="rId12" Type="http://schemas.openxmlformats.org/officeDocument/2006/relationships/hyperlink" Target="consultantplus://offline/ref=BA458A2F27D317180BFC9B47E02C4366FBE8998B363586A4CA91CB564891EA4B618EFC7CE1001140201D7D5EACA79BF73239BECA34n1GCJ" TargetMode="External"/><Relationship Id="rId17" Type="http://schemas.openxmlformats.org/officeDocument/2006/relationships/hyperlink" Target="consultantplus://offline/ref=BA458A2F27D317180BFC9B47E02C4366FBEA9D8B313586A4CA91CB564891EA4B618EFC7FEE001B1F25086C06A3A282E93B2EA2C8361CnCGDJ" TargetMode="External"/><Relationship Id="rId25" Type="http://schemas.openxmlformats.org/officeDocument/2006/relationships/hyperlink" Target="consultantplus://offline/ref=BA458A2F27D317180BFC9B47E02C4366FBE8998B363586A4CA91CB564891EA4B618EFC7CE1001140201D7D5EACA79BF73239BECA34n1GCJ" TargetMode="External"/><Relationship Id="rId33" Type="http://schemas.openxmlformats.org/officeDocument/2006/relationships/hyperlink" Target="consultantplus://offline/ref=BA458A2F27D317180BFC9B47E02C4366FBEA9D8B313586A4CA91CB564891EA4B618EFC78EA051140201D7D5EACA79BF73239BECA34n1GCJ" TargetMode="External"/><Relationship Id="rId38" Type="http://schemas.openxmlformats.org/officeDocument/2006/relationships/hyperlink" Target="consultantplus://offline/ref=BA458A2F27D317180BFC9B47E02C4366FBEA9D8B313586A4CA91CB564891EA4B618EFC7BE1051140201D7D5EACA79BF73239BECA34n1GCJ"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A458A2F27D317180BFC9B47E02C4366FBEA9D8B313586A4CA91CB564891EA4B618EFC78EB091140201D7D5EACA79BF73239BECA34n1GCJ" TargetMode="External"/><Relationship Id="rId20" Type="http://schemas.openxmlformats.org/officeDocument/2006/relationships/hyperlink" Target="consultantplus://offline/ref=BA458A2F27D317180BFC9B47E02C4366FBEA9D8B313586A4CA91CB564891EA4B618EFC7FEE001B1F25086C06A3A282E93B2EA2C8361CnCGDJ" TargetMode="External"/><Relationship Id="rId29" Type="http://schemas.openxmlformats.org/officeDocument/2006/relationships/hyperlink" Target="consultantplus://offline/ref=BA458A2F27D317180BFC9B47E02C4366FBEA9D8B313586A4CA91CB564891EA4B618EFC7FEE001B1F25086C06A3A282E93B2EA2C8361CnCGDJ" TargetMode="External"/><Relationship Id="rId41" Type="http://schemas.openxmlformats.org/officeDocument/2006/relationships/hyperlink" Target="consultantplus://offline/ref=BA458A2F27D317180BFC9B47E02C4366FBEA9D8B313586A4CA91CB564891EA4B618EFC78E1001140201D7D5EACA79BF73239BECA34n1G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458A2F27D317180BFC9B47E02C4366FBE8998B363586A4CA91CB564891EA4B618EFC7AEB0B4E45350C2551A9BE85FE2525BCC8n3G4J" TargetMode="External"/><Relationship Id="rId24" Type="http://schemas.openxmlformats.org/officeDocument/2006/relationships/hyperlink" Target="consultantplus://offline/ref=BA458A2F27D317180BFC9B47E02C4366FBE8998B363586A4CA91CB564891EA4B618EFC7AEB0B4E45350C2551A9BE85FE2525BCC8n3G4J" TargetMode="External"/><Relationship Id="rId32" Type="http://schemas.openxmlformats.org/officeDocument/2006/relationships/hyperlink" Target="consultantplus://offline/ref=BA458A2F27D317180BFC9B47E02C4366FBEA9D8B313586A4CA91CB564891EA4B618EFC7FEE001B1F25086C06A3A282E93B2EA2C8361CnCGDJ" TargetMode="External"/><Relationship Id="rId37" Type="http://schemas.openxmlformats.org/officeDocument/2006/relationships/hyperlink" Target="consultantplus://offline/ref=BA458A2F27D317180BFC9B47E02C4366FBEA9D8B313586A4CA91CB564891EA4B618EFC7AEE051140201D7D5EACA79BF73239BECA34n1GCJ" TargetMode="External"/><Relationship Id="rId40" Type="http://schemas.openxmlformats.org/officeDocument/2006/relationships/hyperlink" Target="consultantplus://offline/ref=BA458A2F27D317180BFC9B47E02C4366FBEA9D8B313586A4CA91CB564891EA4B618EFC78E0091140201D7D5EACA79BF73239BECA34n1GCJ"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A458A2F27D317180BFC9B47E02C4366FBEA9D8B313586A4CA91CB564891EA4B618EFC78EA051140201D7D5EACA79BF73239BECA34n1GCJ" TargetMode="External"/><Relationship Id="rId23" Type="http://schemas.openxmlformats.org/officeDocument/2006/relationships/hyperlink" Target="file:///P:\&#1041;&#1077;&#1083;&#1086;&#1091;&#1089;&#1086;&#1074;&#1072;%202023\&#1086;&#1090;%20&#1064;&#1080;&#1087;&#1080;&#1090;&#1100;&#1082;&#1086;\&#1041;&#1077;&#1083;&#1086;&#1091;&#1089;&#1086;&#1074;&#1072;%20&#1058;&#1040;&#1056;%20&#1080;%20&#1072;&#1076;&#1084;%20&#1088;&#1077;&#1075;&#1083;%20&#1085;&#1072;%2030.10.2024\&#1040;&#1076;&#1084;&#1080;&#1085;%20.%20&#1088;&#1077;&#1075;&#1083;&#1072;&#1084;&#1077;&#1085;&#1090;%20&#1087;&#1086;%20&#1087;&#1088;&#1077;&#1076;.%20&#1073;&#1077;&#1079;%20&#1090;&#1086;&#1088;&#1075;&#1086;&#1074;,%20&#1087;&#1088;&#1072;&#1074;&#1082;&#1080;%20&#1041;&#1077;&#1083;&#1086;&#1091;&#1089;&#1086;&#1074;&#1072;%20.docx" TargetMode="External"/><Relationship Id="rId28" Type="http://schemas.openxmlformats.org/officeDocument/2006/relationships/hyperlink" Target="consultantplus://offline/ref=BA458A2F27D317180BFC9B47E02C4366FBEA9D8B313586A4CA91CB564891EA4B618EFC78EB091140201D7D5EACA79BF73239BECA34n1GCJ" TargetMode="External"/><Relationship Id="rId36" Type="http://schemas.openxmlformats.org/officeDocument/2006/relationships/hyperlink" Target="consultantplus://offline/ref=BA458A2F27D317180BFC9B47E02C4366FBE8998B363586A4CA91CB564891EA4B738EA473EA07041478472A53ACnAG2J" TargetMode="External"/><Relationship Id="rId10" Type="http://schemas.openxmlformats.org/officeDocument/2006/relationships/hyperlink" Target="https://login.consultant.ru/link/?req=doc&amp;base=LAW&amp;n=175784&amp;dst=100010" TargetMode="External"/><Relationship Id="rId19" Type="http://schemas.openxmlformats.org/officeDocument/2006/relationships/hyperlink" Target="consultantplus://offline/ref=BA458A2F27D317180BFC9B47E02C4366FBEA9D8B313586A4CA91CB564891EA4B618EFC78EB091140201D7D5EACA79BF73239BECA34n1GCJ" TargetMode="External"/><Relationship Id="rId31" Type="http://schemas.openxmlformats.org/officeDocument/2006/relationships/hyperlink" Target="consultantplus://offline/ref=BA458A2F27D317180BFC9B47E02C4366FBEA9D8B313586A4CA91CB564891EA4B618EFC78EB091140201D7D5EACA79BF73239BECA34n1GCJ"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A458A2F27D317180BFC9B47E02C4366FEEF9A8E3C3586A4CA91CB564891EA4B738EA473EA07041478472A53ACnAG2J" TargetMode="External"/><Relationship Id="rId14" Type="http://schemas.openxmlformats.org/officeDocument/2006/relationships/hyperlink" Target="consultantplus://offline/ref=BA458A2F27D317180BFC9B47E02C4366FBEA9D8B313586A4CA91CB564891EA4B618EFC7FEE001B1F25086C06A3A282E93B2EA2C8361CnCGDJ" TargetMode="External"/><Relationship Id="rId22" Type="http://schemas.openxmlformats.org/officeDocument/2006/relationships/hyperlink" Target="consultantplus://offline/ref=BA458A2F27D317180BFC9B47E02C4366FBEA9D8B313586A4CA91CB564891EA4B618EFC78EB091140201D7D5EACA79BF73239BECA34n1GCJ" TargetMode="External"/><Relationship Id="rId27" Type="http://schemas.openxmlformats.org/officeDocument/2006/relationships/hyperlink" Target="consultantplus://offline/ref=BA458A2F27D317180BFC9B47E02C4366FBEA9D8B313586A4CA91CB564891EA4B618EFC78EA051140201D7D5EACA79BF73239BECA34n1GCJ" TargetMode="External"/><Relationship Id="rId30" Type="http://schemas.openxmlformats.org/officeDocument/2006/relationships/hyperlink" Target="consultantplus://offline/ref=BA458A2F27D317180BFC9B47E02C4366FBEA9D8B313586A4CA91CB564891EA4B618EFC78EA05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yperlink" Target="consultantplus://offline/ref=BA458A2F27D317180BFC9B47E02C4366FBEA9D8B313586A4CA91CB564891EA4B738EA473EA07041478472A53ACnAG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8D2E-D88F-40D7-B934-84C1E813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76</Pages>
  <Words>26653</Words>
  <Characters>151926</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Microsoft Office</cp:lastModifiedBy>
  <cp:revision>3</cp:revision>
  <dcterms:created xsi:type="dcterms:W3CDTF">2024-12-05T13:08:00Z</dcterms:created>
  <dcterms:modified xsi:type="dcterms:W3CDTF">2025-07-13T10:25:00Z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