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5E9" w:rsidRDefault="00A165E9" w:rsidP="00A165E9">
      <w:pPr>
        <w:tabs>
          <w:tab w:val="left" w:pos="5340"/>
        </w:tabs>
        <w:rPr>
          <w:szCs w:val="28"/>
        </w:rPr>
      </w:pPr>
    </w:p>
    <w:p w:rsidR="00A165E9" w:rsidRDefault="00A165E9" w:rsidP="00B35B87">
      <w:pPr>
        <w:tabs>
          <w:tab w:val="left" w:pos="5340"/>
        </w:tabs>
        <w:jc w:val="center"/>
        <w:rPr>
          <w:szCs w:val="28"/>
        </w:rPr>
      </w:pPr>
      <w:r>
        <w:rPr>
          <w:szCs w:val="28"/>
        </w:rPr>
        <w:t>Реестр предоставленных налоговых льгот (пониженных ставок)</w:t>
      </w:r>
      <w:proofErr w:type="gramStart"/>
      <w:r>
        <w:rPr>
          <w:szCs w:val="28"/>
        </w:rPr>
        <w:t>,у</w:t>
      </w:r>
      <w:proofErr w:type="gramEnd"/>
      <w:r>
        <w:rPr>
          <w:szCs w:val="28"/>
        </w:rPr>
        <w:t>становленных представительным органом местного самоуправления муниципального образования Дмитриевский сель</w:t>
      </w:r>
      <w:r w:rsidR="007F2F47">
        <w:rPr>
          <w:szCs w:val="28"/>
        </w:rPr>
        <w:t>совет по состоянию на 01.07</w:t>
      </w:r>
      <w:r w:rsidR="002F7548">
        <w:rPr>
          <w:szCs w:val="28"/>
        </w:rPr>
        <w:t>.202</w:t>
      </w:r>
      <w:r w:rsidR="003917D7">
        <w:rPr>
          <w:szCs w:val="28"/>
        </w:rPr>
        <w:t>5</w:t>
      </w:r>
      <w:r>
        <w:rPr>
          <w:szCs w:val="28"/>
        </w:rPr>
        <w:t xml:space="preserve">г </w:t>
      </w:r>
    </w:p>
    <w:p w:rsidR="00A165E9" w:rsidRDefault="00A165E9" w:rsidP="00A165E9">
      <w:pPr>
        <w:tabs>
          <w:tab w:val="left" w:pos="5340"/>
        </w:tabs>
        <w:jc w:val="center"/>
        <w:rPr>
          <w:szCs w:val="28"/>
        </w:rPr>
      </w:pPr>
    </w:p>
    <w:p w:rsidR="00A165E9" w:rsidRDefault="00A165E9" w:rsidP="00A165E9">
      <w:pPr>
        <w:tabs>
          <w:tab w:val="left" w:pos="5340"/>
        </w:tabs>
        <w:jc w:val="center"/>
        <w:rPr>
          <w:szCs w:val="28"/>
        </w:rPr>
      </w:pPr>
    </w:p>
    <w:tbl>
      <w:tblPr>
        <w:tblStyle w:val="a3"/>
        <w:tblW w:w="0" w:type="auto"/>
        <w:tblInd w:w="-1135" w:type="dxa"/>
        <w:tblLook w:val="04A0"/>
      </w:tblPr>
      <w:tblGrid>
        <w:gridCol w:w="861"/>
        <w:gridCol w:w="1434"/>
        <w:gridCol w:w="1931"/>
        <w:gridCol w:w="2109"/>
        <w:gridCol w:w="2479"/>
        <w:gridCol w:w="1892"/>
      </w:tblGrid>
      <w:tr w:rsidR="00A165E9" w:rsidTr="00217B56">
        <w:tc>
          <w:tcPr>
            <w:tcW w:w="861" w:type="dxa"/>
          </w:tcPr>
          <w:p w:rsidR="00A165E9" w:rsidRDefault="00A165E9" w:rsidP="00217B56">
            <w:pPr>
              <w:tabs>
                <w:tab w:val="left" w:pos="53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  <w:proofErr w:type="spellStart"/>
            <w:proofErr w:type="gramStart"/>
            <w:r>
              <w:rPr>
                <w:szCs w:val="28"/>
              </w:rPr>
              <w:t>п</w:t>
            </w:r>
            <w:proofErr w:type="spellEnd"/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п</w:t>
            </w:r>
            <w:proofErr w:type="spellEnd"/>
          </w:p>
        </w:tc>
        <w:tc>
          <w:tcPr>
            <w:tcW w:w="1601" w:type="dxa"/>
          </w:tcPr>
          <w:p w:rsidR="00A165E9" w:rsidRDefault="00A165E9" w:rsidP="00217B56">
            <w:pPr>
              <w:tabs>
                <w:tab w:val="left" w:pos="53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Вид налога </w:t>
            </w:r>
          </w:p>
        </w:tc>
        <w:tc>
          <w:tcPr>
            <w:tcW w:w="2118" w:type="dxa"/>
          </w:tcPr>
          <w:p w:rsidR="00A165E9" w:rsidRDefault="00A165E9" w:rsidP="00217B56">
            <w:pPr>
              <w:tabs>
                <w:tab w:val="left" w:pos="53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Содержание льготы</w:t>
            </w:r>
          </w:p>
        </w:tc>
        <w:tc>
          <w:tcPr>
            <w:tcW w:w="2109" w:type="dxa"/>
          </w:tcPr>
          <w:p w:rsidR="00A165E9" w:rsidRDefault="00A165E9" w:rsidP="00217B56">
            <w:pPr>
              <w:tabs>
                <w:tab w:val="left" w:pos="53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Условия предоставления льготы</w:t>
            </w:r>
          </w:p>
        </w:tc>
        <w:tc>
          <w:tcPr>
            <w:tcW w:w="2479" w:type="dxa"/>
          </w:tcPr>
          <w:p w:rsidR="00A165E9" w:rsidRDefault="00A165E9" w:rsidP="00217B56">
            <w:pPr>
              <w:tabs>
                <w:tab w:val="left" w:pos="53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Категория получателей льготы </w:t>
            </w:r>
          </w:p>
        </w:tc>
        <w:tc>
          <w:tcPr>
            <w:tcW w:w="1892" w:type="dxa"/>
          </w:tcPr>
          <w:p w:rsidR="00A165E9" w:rsidRDefault="00A165E9" w:rsidP="00217B56">
            <w:pPr>
              <w:tabs>
                <w:tab w:val="left" w:pos="53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Нормативный правовой акт</w:t>
            </w:r>
          </w:p>
        </w:tc>
      </w:tr>
      <w:tr w:rsidR="00A165E9" w:rsidTr="00217B56">
        <w:tc>
          <w:tcPr>
            <w:tcW w:w="861" w:type="dxa"/>
          </w:tcPr>
          <w:p w:rsidR="00A165E9" w:rsidRPr="003F58F2" w:rsidRDefault="00A165E9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  <w:r w:rsidRPr="003F58F2">
              <w:rPr>
                <w:sz w:val="20"/>
                <w:szCs w:val="20"/>
              </w:rPr>
              <w:t>1</w:t>
            </w:r>
          </w:p>
        </w:tc>
        <w:tc>
          <w:tcPr>
            <w:tcW w:w="1601" w:type="dxa"/>
          </w:tcPr>
          <w:p w:rsidR="00A165E9" w:rsidRPr="003F58F2" w:rsidRDefault="00A165E9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  <w:r w:rsidRPr="003F58F2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118" w:type="dxa"/>
          </w:tcPr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A165E9" w:rsidRDefault="00A165E9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  <w:r w:rsidRPr="003F58F2">
              <w:rPr>
                <w:sz w:val="20"/>
                <w:szCs w:val="20"/>
              </w:rPr>
              <w:t>Освобождаются на 100%</w:t>
            </w: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D24961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Освобождаются на 50</w:t>
            </w:r>
            <w:r w:rsidRPr="003F58F2">
              <w:rPr>
                <w:sz w:val="20"/>
                <w:szCs w:val="20"/>
              </w:rPr>
              <w:t>%</w:t>
            </w: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</w:p>
          <w:p w:rsidR="00D24961" w:rsidRPr="003F58F2" w:rsidRDefault="00D24961" w:rsidP="00D24961">
            <w:pPr>
              <w:tabs>
                <w:tab w:val="left" w:pos="5340"/>
              </w:tabs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A165E9" w:rsidRDefault="00A165E9" w:rsidP="00217B56">
            <w:pPr>
              <w:tabs>
                <w:tab w:val="left" w:pos="3955"/>
              </w:tabs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3955"/>
              </w:tabs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3955"/>
              </w:tabs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3955"/>
              </w:tabs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3955"/>
              </w:tabs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3955"/>
              </w:tabs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3955"/>
              </w:tabs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3955"/>
              </w:tabs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3955"/>
              </w:tabs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3955"/>
              </w:tabs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3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Учредительные документы, Устав </w:t>
            </w:r>
          </w:p>
          <w:p w:rsidR="00D24961" w:rsidRDefault="00D24961" w:rsidP="00217B56">
            <w:pPr>
              <w:tabs>
                <w:tab w:val="left" w:pos="3955"/>
              </w:tabs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3955"/>
              </w:tabs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3955"/>
              </w:tabs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3955"/>
              </w:tabs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3955"/>
              </w:tabs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3955"/>
              </w:tabs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3955"/>
              </w:tabs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3955"/>
              </w:tabs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3955"/>
              </w:tabs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3955"/>
              </w:tabs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3955"/>
              </w:tabs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3955"/>
              </w:tabs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3955"/>
              </w:tabs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3955"/>
              </w:tabs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3955"/>
              </w:tabs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3955"/>
              </w:tabs>
              <w:rPr>
                <w:sz w:val="20"/>
                <w:szCs w:val="20"/>
              </w:rPr>
            </w:pPr>
          </w:p>
          <w:p w:rsidR="00D24961" w:rsidRDefault="00D24961" w:rsidP="00217B56">
            <w:pPr>
              <w:tabs>
                <w:tab w:val="left" w:pos="3955"/>
              </w:tabs>
              <w:rPr>
                <w:sz w:val="20"/>
                <w:szCs w:val="20"/>
              </w:rPr>
            </w:pPr>
          </w:p>
          <w:p w:rsidR="00D24961" w:rsidRPr="00F25D70" w:rsidRDefault="00D24961" w:rsidP="00217B56">
            <w:pPr>
              <w:tabs>
                <w:tab w:val="left" w:pos="3955"/>
              </w:tabs>
              <w:rPr>
                <w:sz w:val="20"/>
                <w:szCs w:val="20"/>
              </w:rPr>
            </w:pPr>
          </w:p>
          <w:p w:rsidR="00A165E9" w:rsidRDefault="00925D99" w:rsidP="00217B56">
            <w:pPr>
              <w:tabs>
                <w:tab w:val="left" w:pos="3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165E9">
              <w:rPr>
                <w:sz w:val="20"/>
                <w:szCs w:val="20"/>
              </w:rPr>
              <w:t>К</w:t>
            </w:r>
            <w:r w:rsidR="00A165E9" w:rsidRPr="00F25D70">
              <w:rPr>
                <w:sz w:val="20"/>
                <w:szCs w:val="20"/>
              </w:rPr>
              <w:t>опия удостоверения ветерана Великой Отечествен</w:t>
            </w:r>
            <w:r w:rsidR="003917D7">
              <w:rPr>
                <w:sz w:val="20"/>
                <w:szCs w:val="20"/>
              </w:rPr>
              <w:t>ной войны (участника, инвалида);</w:t>
            </w:r>
            <w:r w:rsidR="00BF105D">
              <w:rPr>
                <w:sz w:val="20"/>
                <w:szCs w:val="20"/>
              </w:rPr>
              <w:t>-</w:t>
            </w:r>
            <w:r w:rsidR="003917D7">
              <w:rPr>
                <w:sz w:val="20"/>
                <w:szCs w:val="20"/>
              </w:rPr>
              <w:t xml:space="preserve"> Копия удостоверения ветерана боевых действий</w:t>
            </w:r>
          </w:p>
          <w:p w:rsidR="00D24961" w:rsidRPr="00F25D70" w:rsidRDefault="00D24961" w:rsidP="00217B56">
            <w:pPr>
              <w:tabs>
                <w:tab w:val="left" w:pos="3955"/>
              </w:tabs>
              <w:rPr>
                <w:sz w:val="20"/>
                <w:szCs w:val="20"/>
              </w:rPr>
            </w:pPr>
          </w:p>
          <w:p w:rsidR="00925D99" w:rsidRDefault="00925D99" w:rsidP="00925D99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-Копия </w:t>
            </w:r>
            <w:r w:rsidRPr="00925D99">
              <w:rPr>
                <w:sz w:val="20"/>
                <w:szCs w:val="20"/>
              </w:rPr>
              <w:t xml:space="preserve">удостоверения члена добровольной народной дружины. </w:t>
            </w:r>
          </w:p>
          <w:p w:rsidR="00D24961" w:rsidRDefault="00D24961" w:rsidP="00925D99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</w:p>
          <w:p w:rsidR="00D24961" w:rsidRDefault="00D24961" w:rsidP="00925D99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</w:p>
          <w:p w:rsidR="00D24961" w:rsidRDefault="00D24961" w:rsidP="00925D99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</w:p>
          <w:p w:rsidR="00D24961" w:rsidRDefault="00D24961" w:rsidP="00925D99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</w:p>
          <w:p w:rsidR="00D24961" w:rsidRDefault="00D24961" w:rsidP="00925D99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</w:p>
          <w:p w:rsidR="00D24961" w:rsidRDefault="00D24961" w:rsidP="00925D99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</w:p>
          <w:p w:rsidR="00D24961" w:rsidRDefault="00D24961" w:rsidP="00925D99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</w:p>
          <w:p w:rsidR="00D24961" w:rsidRDefault="00D24961" w:rsidP="00925D99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</w:p>
          <w:p w:rsidR="00D24961" w:rsidRDefault="00D24961" w:rsidP="00925D99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</w:p>
          <w:p w:rsidR="00D24961" w:rsidRDefault="00D24961" w:rsidP="00925D99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</w:p>
          <w:p w:rsidR="00D24961" w:rsidRDefault="00D24961" w:rsidP="003917D7">
            <w:pPr>
              <w:tabs>
                <w:tab w:val="left" w:pos="3955"/>
              </w:tabs>
              <w:ind w:firstLine="708"/>
              <w:jc w:val="both"/>
              <w:rPr>
                <w:sz w:val="20"/>
                <w:szCs w:val="20"/>
              </w:rPr>
            </w:pPr>
          </w:p>
          <w:p w:rsidR="003917D7" w:rsidRDefault="003917D7" w:rsidP="003917D7">
            <w:pPr>
              <w:tabs>
                <w:tab w:val="left" w:pos="3955"/>
              </w:tabs>
              <w:ind w:firstLine="708"/>
              <w:jc w:val="both"/>
              <w:rPr>
                <w:sz w:val="20"/>
                <w:szCs w:val="20"/>
              </w:rPr>
            </w:pPr>
          </w:p>
          <w:p w:rsidR="003917D7" w:rsidRDefault="003917D7" w:rsidP="003917D7">
            <w:pPr>
              <w:tabs>
                <w:tab w:val="left" w:pos="3955"/>
              </w:tabs>
              <w:ind w:firstLine="708"/>
              <w:jc w:val="both"/>
              <w:rPr>
                <w:sz w:val="20"/>
                <w:szCs w:val="20"/>
              </w:rPr>
            </w:pPr>
          </w:p>
          <w:p w:rsidR="003917D7" w:rsidRDefault="003917D7" w:rsidP="003917D7">
            <w:pPr>
              <w:tabs>
                <w:tab w:val="left" w:pos="3955"/>
              </w:tabs>
              <w:ind w:firstLine="708"/>
              <w:jc w:val="both"/>
              <w:rPr>
                <w:sz w:val="20"/>
                <w:szCs w:val="20"/>
              </w:rPr>
            </w:pPr>
          </w:p>
          <w:p w:rsidR="00D24961" w:rsidRDefault="00D24961" w:rsidP="00925D99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</w:p>
          <w:p w:rsidR="00D24961" w:rsidRDefault="00D24961" w:rsidP="00925D99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 на земельный участок</w:t>
            </w:r>
          </w:p>
          <w:p w:rsidR="00D24961" w:rsidRDefault="00D24961" w:rsidP="00925D99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</w:p>
          <w:p w:rsidR="00D24961" w:rsidRDefault="00D24961" w:rsidP="00925D99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</w:p>
          <w:p w:rsidR="00D24961" w:rsidRDefault="00D24961" w:rsidP="00925D99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</w:p>
          <w:p w:rsidR="00D24961" w:rsidRDefault="00D24961" w:rsidP="00925D99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</w:p>
          <w:p w:rsidR="00D24961" w:rsidRDefault="00D24961" w:rsidP="00925D99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</w:p>
          <w:p w:rsidR="00D24961" w:rsidRDefault="00D24961" w:rsidP="00925D99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</w:p>
          <w:p w:rsidR="00D24961" w:rsidRDefault="00D24961" w:rsidP="00925D99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</w:p>
          <w:p w:rsidR="00D24961" w:rsidRDefault="00D24961" w:rsidP="00925D99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</w:p>
          <w:p w:rsidR="00D24961" w:rsidRDefault="00D24961" w:rsidP="00925D99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</w:p>
          <w:p w:rsidR="003917D7" w:rsidRDefault="003917D7" w:rsidP="00925D99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</w:p>
          <w:p w:rsidR="003917D7" w:rsidRDefault="003917D7" w:rsidP="00925D99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</w:p>
          <w:p w:rsidR="003917D7" w:rsidRDefault="003917D7" w:rsidP="00925D99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</w:p>
          <w:p w:rsidR="00D24961" w:rsidRDefault="00D24961" w:rsidP="00925D99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25D70">
              <w:rPr>
                <w:sz w:val="20"/>
                <w:szCs w:val="20"/>
              </w:rPr>
              <w:t>правка установленного образца о гибели военнослужащего, выданная соответствующим государственным органом, а также документ (документы), подтверждающий наличие родственных связей либо состояние в браке с таким военнослужащим.</w:t>
            </w:r>
          </w:p>
          <w:p w:rsidR="00D24961" w:rsidRDefault="00D24961" w:rsidP="00925D99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</w:p>
          <w:p w:rsidR="00D24961" w:rsidRDefault="00D24961" w:rsidP="00925D99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</w:p>
          <w:p w:rsidR="00D24961" w:rsidRDefault="00837AF4" w:rsidP="00925D99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Налоговое </w:t>
            </w:r>
            <w:r w:rsidR="00D24961">
              <w:rPr>
                <w:sz w:val="20"/>
                <w:szCs w:val="20"/>
              </w:rPr>
              <w:t xml:space="preserve"> соглашение</w:t>
            </w:r>
          </w:p>
          <w:p w:rsidR="00D24961" w:rsidRPr="00925D99" w:rsidRDefault="00D24961" w:rsidP="00925D99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</w:p>
          <w:p w:rsidR="00A165E9" w:rsidRDefault="00A165E9" w:rsidP="00217B56">
            <w:pPr>
              <w:tabs>
                <w:tab w:val="left" w:pos="5340"/>
              </w:tabs>
              <w:jc w:val="center"/>
              <w:rPr>
                <w:szCs w:val="28"/>
              </w:rPr>
            </w:pPr>
          </w:p>
        </w:tc>
        <w:tc>
          <w:tcPr>
            <w:tcW w:w="2479" w:type="dxa"/>
          </w:tcPr>
          <w:p w:rsidR="003917D7" w:rsidRPr="003917D7" w:rsidRDefault="003917D7" w:rsidP="003917D7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  <w:r w:rsidRPr="003917D7">
              <w:rPr>
                <w:sz w:val="20"/>
                <w:szCs w:val="20"/>
              </w:rPr>
              <w:lastRenderedPageBreak/>
              <w:t>Дополнительно к льготам, предоставленным налогоплательщикам статьей 395 Налогового кодекса Российской Федерации, освобождаются от налогообложения:</w:t>
            </w:r>
          </w:p>
          <w:p w:rsidR="003917D7" w:rsidRPr="003917D7" w:rsidRDefault="003917D7" w:rsidP="003917D7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  <w:r w:rsidRPr="003917D7">
              <w:rPr>
                <w:sz w:val="20"/>
                <w:szCs w:val="20"/>
              </w:rPr>
              <w:t>-</w:t>
            </w:r>
            <w:r w:rsidRPr="003917D7">
              <w:rPr>
                <w:sz w:val="20"/>
                <w:szCs w:val="20"/>
                <w:shd w:val="clear" w:color="auto" w:fill="FFFFFF"/>
              </w:rPr>
              <w:t xml:space="preserve"> муниципальные учреждения, созданные для выполнения работ,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образования, здравоохранения, культуры и искусства, физической культуры и спорта,  в отношении земельных участков, используемых под их непосредственную деятельность;</w:t>
            </w:r>
          </w:p>
          <w:p w:rsidR="003917D7" w:rsidRPr="003917D7" w:rsidRDefault="003917D7" w:rsidP="003917D7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  <w:r w:rsidRPr="003917D7">
              <w:rPr>
                <w:sz w:val="20"/>
                <w:szCs w:val="20"/>
              </w:rPr>
              <w:t>- органы местного самоуправления сельского поселения;</w:t>
            </w:r>
          </w:p>
          <w:p w:rsidR="003917D7" w:rsidRPr="003917D7" w:rsidRDefault="003917D7" w:rsidP="003917D7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  <w:r w:rsidRPr="003917D7">
              <w:rPr>
                <w:sz w:val="20"/>
                <w:szCs w:val="20"/>
              </w:rPr>
              <w:t>- ветераны Великой Отечественной войны (ВОВ);</w:t>
            </w:r>
          </w:p>
          <w:p w:rsidR="003917D7" w:rsidRPr="003917D7" w:rsidRDefault="003917D7" w:rsidP="003917D7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  <w:r w:rsidRPr="003917D7">
              <w:rPr>
                <w:sz w:val="20"/>
                <w:szCs w:val="20"/>
              </w:rPr>
              <w:t>-ветераны боевых действий</w:t>
            </w:r>
            <w:proofErr w:type="gramStart"/>
            <w:r w:rsidRPr="003917D7">
              <w:rPr>
                <w:sz w:val="20"/>
                <w:szCs w:val="20"/>
              </w:rPr>
              <w:t xml:space="preserve"> ;</w:t>
            </w:r>
            <w:proofErr w:type="gramEnd"/>
          </w:p>
          <w:p w:rsidR="003917D7" w:rsidRDefault="003917D7" w:rsidP="003917D7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</w:p>
          <w:p w:rsidR="003917D7" w:rsidRDefault="003917D7" w:rsidP="003917D7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</w:p>
          <w:p w:rsidR="003917D7" w:rsidRDefault="003917D7" w:rsidP="003917D7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</w:p>
          <w:p w:rsidR="003917D7" w:rsidRDefault="003917D7" w:rsidP="003917D7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</w:p>
          <w:p w:rsidR="003917D7" w:rsidRDefault="003917D7" w:rsidP="003917D7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</w:p>
          <w:p w:rsidR="003917D7" w:rsidRDefault="003917D7" w:rsidP="003917D7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</w:p>
          <w:p w:rsidR="003917D7" w:rsidRPr="003917D7" w:rsidRDefault="003917D7" w:rsidP="003917D7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  <w:r w:rsidRPr="003917D7">
              <w:rPr>
                <w:sz w:val="20"/>
                <w:szCs w:val="20"/>
              </w:rPr>
              <w:t xml:space="preserve">-члены добровольной народной дружины муниципального образования </w:t>
            </w:r>
            <w:r>
              <w:rPr>
                <w:sz w:val="20"/>
                <w:szCs w:val="20"/>
              </w:rPr>
              <w:t>Д</w:t>
            </w:r>
            <w:r w:rsidRPr="003917D7">
              <w:rPr>
                <w:sz w:val="20"/>
                <w:szCs w:val="20"/>
              </w:rPr>
              <w:t xml:space="preserve">митриевский сельсовет </w:t>
            </w:r>
            <w:proofErr w:type="spellStart"/>
            <w:r w:rsidRPr="003917D7">
              <w:rPr>
                <w:sz w:val="20"/>
                <w:szCs w:val="20"/>
              </w:rPr>
              <w:t>Сакмарского</w:t>
            </w:r>
            <w:proofErr w:type="spellEnd"/>
            <w:r w:rsidRPr="003917D7">
              <w:rPr>
                <w:sz w:val="20"/>
                <w:szCs w:val="20"/>
              </w:rPr>
              <w:t xml:space="preserve"> района Оренбургской области в отношении одного </w:t>
            </w:r>
            <w:r w:rsidRPr="003917D7">
              <w:rPr>
                <w:sz w:val="20"/>
                <w:szCs w:val="20"/>
              </w:rPr>
              <w:lastRenderedPageBreak/>
              <w:t>земельного участка, приобретенного (предоставленного) для личного подсобного хозяйства, а также дачного хозяйства и не используемого для ведения предпринимательской деятельности;</w:t>
            </w:r>
          </w:p>
          <w:p w:rsidR="003917D7" w:rsidRPr="003917D7" w:rsidRDefault="003917D7" w:rsidP="003917D7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  <w:r w:rsidRPr="003917D7">
              <w:rPr>
                <w:sz w:val="20"/>
                <w:szCs w:val="20"/>
              </w:rPr>
              <w:t xml:space="preserve">- лица, обладающие на праве собственности, праве </w:t>
            </w:r>
            <w:r>
              <w:rPr>
                <w:sz w:val="20"/>
                <w:szCs w:val="20"/>
              </w:rPr>
              <w:t>п</w:t>
            </w:r>
            <w:r w:rsidRPr="003917D7">
              <w:rPr>
                <w:sz w:val="20"/>
                <w:szCs w:val="20"/>
              </w:rPr>
              <w:t>остоянног</w:t>
            </w:r>
            <w:proofErr w:type="gramStart"/>
            <w:r w:rsidRPr="003917D7">
              <w:rPr>
                <w:sz w:val="20"/>
                <w:szCs w:val="20"/>
              </w:rPr>
              <w:t>о(</w:t>
            </w:r>
            <w:proofErr w:type="gramEnd"/>
            <w:r w:rsidRPr="003917D7">
              <w:rPr>
                <w:sz w:val="20"/>
                <w:szCs w:val="20"/>
              </w:rPr>
              <w:t xml:space="preserve">бессрочного) пользования или праве пожизненного наследуемого владения земельными участками, предназначенными для ведения садоводства, огородничества и дачного хозяйства в пределах садоводческих, дачных объединений </w:t>
            </w:r>
          </w:p>
          <w:p w:rsidR="003917D7" w:rsidRPr="003917D7" w:rsidRDefault="003917D7" w:rsidP="003917D7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  <w:r w:rsidRPr="003917D7">
              <w:rPr>
                <w:sz w:val="20"/>
                <w:szCs w:val="20"/>
              </w:rPr>
              <w:t>- родители и супруги военнослужащих, погибших при исполнении служебных обязанностей.</w:t>
            </w:r>
          </w:p>
          <w:p w:rsidR="003917D7" w:rsidRPr="003917D7" w:rsidRDefault="003917D7" w:rsidP="003917D7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  <w:r w:rsidRPr="003917D7">
              <w:rPr>
                <w:sz w:val="20"/>
                <w:szCs w:val="20"/>
              </w:rPr>
              <w:t>Супругам военнослужащих, погибших при исполнении служебных обязанностей, льгота предоставляется только в том случае, если они не вступили в повторный брак.</w:t>
            </w:r>
          </w:p>
          <w:p w:rsidR="00D24961" w:rsidRDefault="00D24961" w:rsidP="003917D7">
            <w:pPr>
              <w:tabs>
                <w:tab w:val="left" w:pos="3955"/>
              </w:tabs>
              <w:jc w:val="center"/>
              <w:rPr>
                <w:sz w:val="20"/>
                <w:szCs w:val="20"/>
              </w:rPr>
            </w:pPr>
          </w:p>
          <w:p w:rsidR="003917D7" w:rsidRDefault="003917D7" w:rsidP="003917D7">
            <w:pPr>
              <w:tabs>
                <w:tab w:val="left" w:pos="3955"/>
              </w:tabs>
              <w:jc w:val="center"/>
              <w:rPr>
                <w:sz w:val="20"/>
                <w:szCs w:val="20"/>
              </w:rPr>
            </w:pPr>
          </w:p>
          <w:p w:rsidR="003917D7" w:rsidRDefault="003917D7" w:rsidP="003917D7">
            <w:pPr>
              <w:tabs>
                <w:tab w:val="left" w:pos="3955"/>
              </w:tabs>
              <w:jc w:val="center"/>
              <w:rPr>
                <w:sz w:val="20"/>
                <w:szCs w:val="20"/>
              </w:rPr>
            </w:pPr>
          </w:p>
          <w:p w:rsidR="00D24961" w:rsidRDefault="00D24961" w:rsidP="00925D99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</w:p>
          <w:p w:rsidR="007F2F47" w:rsidRPr="00925D99" w:rsidRDefault="007F2F47" w:rsidP="00925D99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субъекты инвестиционной деятельности освобождаются от уплаты земельного налога в размере 50 процентов от установленной ставки </w:t>
            </w:r>
          </w:p>
          <w:p w:rsidR="00A165E9" w:rsidRPr="00F25D70" w:rsidRDefault="00A165E9" w:rsidP="00925D99">
            <w:pPr>
              <w:tabs>
                <w:tab w:val="left" w:pos="39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92" w:type="dxa"/>
          </w:tcPr>
          <w:p w:rsidR="00B35B87" w:rsidRPr="00B35B87" w:rsidRDefault="003917D7" w:rsidP="00B35B87">
            <w:pPr>
              <w:pStyle w:val="a4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Решение Совета депутатов от 29.11.2024</w:t>
            </w:r>
            <w:r w:rsidR="00B35B87" w:rsidRPr="007F2F47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  <w:r w:rsidR="00B35B87">
              <w:rPr>
                <w:sz w:val="20"/>
                <w:szCs w:val="20"/>
              </w:rPr>
              <w:t xml:space="preserve"> « </w:t>
            </w:r>
            <w:r w:rsidR="00B35B87" w:rsidRPr="00B35B8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Об утверждении положения о земельном налоге муниципального образования Дмитриевский сельсовет </w:t>
            </w:r>
            <w:proofErr w:type="spellStart"/>
            <w:r w:rsidR="00B35B87" w:rsidRPr="00B35B87">
              <w:rPr>
                <w:rFonts w:ascii="Times New Roman" w:hAnsi="Times New Roman" w:cs="Times New Roman"/>
                <w:b w:val="0"/>
                <w:sz w:val="20"/>
                <w:szCs w:val="20"/>
              </w:rPr>
              <w:t>Сакмарского</w:t>
            </w:r>
            <w:proofErr w:type="spellEnd"/>
            <w:r w:rsidR="00B35B87" w:rsidRPr="00B35B8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района Оренбургской области</w:t>
            </w:r>
            <w:r w:rsidR="00B35B87">
              <w:rPr>
                <w:rFonts w:ascii="Times New Roman" w:hAnsi="Times New Roman" w:cs="Times New Roman"/>
                <w:b w:val="0"/>
                <w:sz w:val="20"/>
                <w:szCs w:val="20"/>
              </w:rPr>
              <w:t>»</w:t>
            </w:r>
            <w:r w:rsidR="00B35B87" w:rsidRPr="00B35B8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  <w:p w:rsidR="00B35B87" w:rsidRDefault="00B35B87" w:rsidP="00217B56">
            <w:pPr>
              <w:shd w:val="clear" w:color="auto" w:fill="FFFFFF"/>
              <w:tabs>
                <w:tab w:val="left" w:pos="5812"/>
                <w:tab w:val="left" w:pos="9354"/>
              </w:tabs>
              <w:rPr>
                <w:b/>
                <w:sz w:val="20"/>
                <w:szCs w:val="20"/>
              </w:rPr>
            </w:pPr>
          </w:p>
          <w:p w:rsidR="00A165E9" w:rsidRPr="003F228B" w:rsidRDefault="00A165E9" w:rsidP="00217B56">
            <w:pPr>
              <w:jc w:val="both"/>
              <w:rPr>
                <w:sz w:val="24"/>
              </w:rPr>
            </w:pPr>
          </w:p>
          <w:p w:rsidR="00A165E9" w:rsidRDefault="00A165E9" w:rsidP="00217B56">
            <w:pPr>
              <w:jc w:val="both"/>
              <w:rPr>
                <w:szCs w:val="28"/>
              </w:rPr>
            </w:pPr>
          </w:p>
        </w:tc>
      </w:tr>
      <w:tr w:rsidR="00A165E9" w:rsidTr="00217B56">
        <w:tc>
          <w:tcPr>
            <w:tcW w:w="861" w:type="dxa"/>
          </w:tcPr>
          <w:p w:rsidR="00A165E9" w:rsidRPr="003F58F2" w:rsidRDefault="00A165E9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  <w:r w:rsidRPr="003F58F2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601" w:type="dxa"/>
          </w:tcPr>
          <w:p w:rsidR="00A165E9" w:rsidRPr="003F58F2" w:rsidRDefault="00A165E9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  <w:r w:rsidRPr="003F58F2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18" w:type="dxa"/>
          </w:tcPr>
          <w:p w:rsidR="00A165E9" w:rsidRPr="003F58F2" w:rsidRDefault="00A165E9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  <w:r w:rsidRPr="003F58F2">
              <w:rPr>
                <w:sz w:val="20"/>
                <w:szCs w:val="20"/>
              </w:rPr>
              <w:t>Ст.407 НК РФ</w:t>
            </w:r>
          </w:p>
        </w:tc>
        <w:tc>
          <w:tcPr>
            <w:tcW w:w="2109" w:type="dxa"/>
          </w:tcPr>
          <w:p w:rsidR="00A165E9" w:rsidRPr="003F58F2" w:rsidRDefault="00A165E9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  <w:r w:rsidRPr="003F58F2">
              <w:rPr>
                <w:sz w:val="20"/>
                <w:szCs w:val="20"/>
              </w:rPr>
              <w:t>Ст.407 НК РФ</w:t>
            </w:r>
          </w:p>
        </w:tc>
        <w:tc>
          <w:tcPr>
            <w:tcW w:w="2479" w:type="dxa"/>
          </w:tcPr>
          <w:p w:rsidR="00A165E9" w:rsidRPr="003F58F2" w:rsidRDefault="00A165E9" w:rsidP="00217B56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  <w:r w:rsidRPr="003F58F2">
              <w:rPr>
                <w:sz w:val="20"/>
                <w:szCs w:val="20"/>
              </w:rPr>
              <w:t>Ст.407 НК РФ</w:t>
            </w:r>
          </w:p>
        </w:tc>
        <w:tc>
          <w:tcPr>
            <w:tcW w:w="1892" w:type="dxa"/>
          </w:tcPr>
          <w:p w:rsidR="00B06355" w:rsidRDefault="00B06355" w:rsidP="00925D99">
            <w:pPr>
              <w:pStyle w:val="a4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Решение Совета депутатов от</w:t>
            </w:r>
            <w:r w:rsidR="00C62B0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3917D7">
              <w:rPr>
                <w:rFonts w:ascii="Times New Roman" w:hAnsi="Times New Roman" w:cs="Times New Roman"/>
                <w:b w:val="0"/>
                <w:sz w:val="20"/>
                <w:szCs w:val="20"/>
              </w:rPr>
              <w:t>29.11.2024</w:t>
            </w:r>
            <w:r w:rsidR="00C62B0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№152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  <w:p w:rsidR="00B06355" w:rsidRPr="00B06355" w:rsidRDefault="00B06355" w:rsidP="00B06355">
            <w:pPr>
              <w:shd w:val="clear" w:color="auto" w:fill="FFFFFF"/>
              <w:tabs>
                <w:tab w:val="left" w:pos="5812"/>
                <w:tab w:val="left" w:pos="9354"/>
              </w:tabs>
              <w:ind w:left="29" w:right="-2" w:hanging="29"/>
              <w:jc w:val="center"/>
              <w:rPr>
                <w:bCs/>
                <w:sz w:val="20"/>
                <w:szCs w:val="20"/>
              </w:rPr>
            </w:pPr>
            <w:r w:rsidRPr="00B06355">
              <w:rPr>
                <w:bCs/>
                <w:sz w:val="20"/>
                <w:szCs w:val="20"/>
              </w:rPr>
              <w:t xml:space="preserve"> «Об установлении налога на имущество физических лиц»</w:t>
            </w:r>
            <w:r>
              <w:rPr>
                <w:bCs/>
                <w:sz w:val="20"/>
                <w:szCs w:val="20"/>
              </w:rPr>
              <w:t>»</w:t>
            </w:r>
          </w:p>
          <w:p w:rsidR="00B06355" w:rsidRPr="00B06355" w:rsidRDefault="00B06355" w:rsidP="00B06355"/>
          <w:p w:rsidR="00A165E9" w:rsidRPr="00CE6CF3" w:rsidRDefault="00A165E9" w:rsidP="00B06355">
            <w:pPr>
              <w:pStyle w:val="a4"/>
              <w:rPr>
                <w:sz w:val="20"/>
                <w:szCs w:val="20"/>
              </w:rPr>
            </w:pPr>
          </w:p>
        </w:tc>
      </w:tr>
    </w:tbl>
    <w:p w:rsidR="007F2F47" w:rsidRDefault="007F2F47"/>
    <w:p w:rsidR="007F2F47" w:rsidRDefault="007F2F47" w:rsidP="007F2F47"/>
    <w:p w:rsidR="0049721B" w:rsidRPr="007F2F47" w:rsidRDefault="007F2F47" w:rsidP="007F2F47">
      <w:pPr>
        <w:tabs>
          <w:tab w:val="left" w:pos="1440"/>
        </w:tabs>
      </w:pPr>
      <w:r>
        <w:tab/>
      </w:r>
    </w:p>
    <w:sectPr w:rsidR="0049721B" w:rsidRPr="007F2F47" w:rsidSect="00497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A165E9"/>
    <w:rsid w:val="000B5E1B"/>
    <w:rsid w:val="0016539D"/>
    <w:rsid w:val="001A0EF4"/>
    <w:rsid w:val="00283F7F"/>
    <w:rsid w:val="002F7548"/>
    <w:rsid w:val="003917D7"/>
    <w:rsid w:val="0049721B"/>
    <w:rsid w:val="007008FA"/>
    <w:rsid w:val="007F2F47"/>
    <w:rsid w:val="00806817"/>
    <w:rsid w:val="00837AF4"/>
    <w:rsid w:val="00854651"/>
    <w:rsid w:val="00925D99"/>
    <w:rsid w:val="00926162"/>
    <w:rsid w:val="009A0834"/>
    <w:rsid w:val="00A165E9"/>
    <w:rsid w:val="00AE7476"/>
    <w:rsid w:val="00B06355"/>
    <w:rsid w:val="00B35B87"/>
    <w:rsid w:val="00B762BC"/>
    <w:rsid w:val="00BF105D"/>
    <w:rsid w:val="00C474FF"/>
    <w:rsid w:val="00C62B06"/>
    <w:rsid w:val="00D24961"/>
    <w:rsid w:val="00D658C2"/>
    <w:rsid w:val="00D83541"/>
    <w:rsid w:val="00D960F6"/>
    <w:rsid w:val="00ED6FAB"/>
    <w:rsid w:val="00EE1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5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qFormat/>
    <w:rsid w:val="00B35B8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B35B87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4</cp:revision>
  <dcterms:created xsi:type="dcterms:W3CDTF">2024-08-01T11:24:00Z</dcterms:created>
  <dcterms:modified xsi:type="dcterms:W3CDTF">2025-07-25T10:28:00Z</dcterms:modified>
</cp:coreProperties>
</file>