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libri" w:hAnsi="Calibri" w:cs="Times New Roman"/>
          <w:noProof/>
        </w:rPr>
        <w:id w:val="1696033502"/>
        <w:docPartObj>
          <w:docPartGallery w:val="Cover Pages"/>
          <w:docPartUnique/>
        </w:docPartObj>
      </w:sdtPr>
      <w:sdtEndPr>
        <w:rPr>
          <w:noProof w:val="0"/>
        </w:rPr>
      </w:sdtEndPr>
      <w:sdtContent>
        <w:p w14:paraId="4C3CF710" w14:textId="77777777" w:rsidR="002F0998" w:rsidRPr="008B3ACA" w:rsidRDefault="002F0998" w:rsidP="002F099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Calibri" w:eastAsia="Calibri" w:hAnsi="Calibri" w:cs="Times New Roman"/>
              <w:noProof/>
              <w:sz w:val="60"/>
              <w:szCs w:val="60"/>
            </w:rPr>
            <w:t xml:space="preserve"> </w:t>
          </w:r>
          <w:r w:rsidRPr="008B3ACA"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САМОЛЁТ</w:t>
          </w:r>
        </w:p>
        <w:p w14:paraId="59DEFAA6" w14:textId="3A2FD786" w:rsidR="002F0998" w:rsidRPr="008B3ACA" w:rsidRDefault="002F0998" w:rsidP="002F099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№ </w:t>
          </w:r>
          <w:proofErr w:type="gramStart"/>
          <w:r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202</w:t>
          </w:r>
          <w:r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  <w:proofErr w:type="gramEnd"/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года</w:t>
          </w:r>
        </w:p>
        <w:p w14:paraId="5A42AA57" w14:textId="77777777" w:rsidR="002F0998" w:rsidRPr="008B3ACA" w:rsidRDefault="002F0998" w:rsidP="002F0998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Газета муниципального образования Дмитриевский сельсовет</w:t>
          </w:r>
        </w:p>
        <w:p w14:paraId="4A8DA4FF" w14:textId="77777777" w:rsidR="002F0998" w:rsidRPr="008B3ACA" w:rsidRDefault="002F0998" w:rsidP="002F0998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Сакмарского</w:t>
          </w:r>
          <w:proofErr w:type="spellEnd"/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района Оренбургской области</w:t>
          </w:r>
        </w:p>
        <w:tbl>
          <w:tblPr>
            <w:tblpPr w:leftFromText="187" w:rightFromText="187" w:bottomFromText="720" w:vertAnchor="page" w:horzAnchor="page" w:tblpX="2173" w:tblpY="3946"/>
            <w:tblW w:w="4215" w:type="pct"/>
            <w:tblLook w:val="04A0" w:firstRow="1" w:lastRow="0" w:firstColumn="1" w:lastColumn="0" w:noHBand="0" w:noVBand="1"/>
          </w:tblPr>
          <w:tblGrid>
            <w:gridCol w:w="8027"/>
          </w:tblGrid>
          <w:tr w:rsidR="002F0998" w:rsidRPr="008B3ACA" w14:paraId="0698220B" w14:textId="77777777" w:rsidTr="00802033">
            <w:trPr>
              <w:trHeight w:val="333"/>
            </w:trPr>
            <w:tc>
              <w:tcPr>
                <w:tcW w:w="8069" w:type="dxa"/>
              </w:tcPr>
              <w:p w14:paraId="36FF98DD" w14:textId="77777777" w:rsidR="002F0998" w:rsidRPr="008B3ACA" w:rsidRDefault="002F0998" w:rsidP="00802033">
                <w:pPr>
                  <w:spacing w:before="240" w:after="60" w:line="240" w:lineRule="auto"/>
                  <w:jc w:val="center"/>
                  <w:outlineLvl w:val="0"/>
                  <w:rPr>
                    <w:rFonts w:ascii="Cambria" w:eastAsia="Times New Roman" w:hAnsi="Cambria" w:cs="Times New Roman"/>
                    <w:b/>
                    <w:bCs/>
                    <w:kern w:val="28"/>
                    <w:sz w:val="140"/>
                    <w:szCs w:val="140"/>
                    <w:lang w:eastAsia="ru-RU"/>
                  </w:rPr>
                </w:pPr>
                <w:r w:rsidRPr="008B3ACA">
                  <w:rPr>
                    <w:rFonts w:ascii="Cambria" w:eastAsia="Times New Roman" w:hAnsi="Cambria" w:cs="Times New Roman"/>
                    <w:b/>
                    <w:bCs/>
                    <w:noProof/>
                    <w:kern w:val="28"/>
                    <w:sz w:val="140"/>
                    <w:szCs w:val="140"/>
                    <w:lang w:eastAsia="ru-RU"/>
                  </w:rPr>
                  <w:drawing>
                    <wp:inline distT="0" distB="0" distL="0" distR="0" wp14:anchorId="52DBDA10" wp14:editId="5749685C">
                      <wp:extent cx="4960173" cy="3162300"/>
                      <wp:effectExtent l="0" t="0" r="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2525" cy="3163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F0998" w:rsidRPr="008B3ACA" w14:paraId="6B04328D" w14:textId="77777777" w:rsidTr="00802033">
            <w:trPr>
              <w:trHeight w:val="91"/>
            </w:trPr>
            <w:tc>
              <w:tcPr>
                <w:tcW w:w="0" w:type="auto"/>
                <w:vAlign w:val="bottom"/>
              </w:tcPr>
              <w:p w14:paraId="155EA59D" w14:textId="77777777" w:rsidR="002F0998" w:rsidRPr="008B3ACA" w:rsidRDefault="002F0998" w:rsidP="00802033">
                <w:pPr>
                  <w:numPr>
                    <w:ilvl w:val="1"/>
                    <w:numId w:val="0"/>
                  </w:numPr>
                  <w:spacing w:after="200" w:line="276" w:lineRule="auto"/>
                  <w:rPr>
                    <w:rFonts w:ascii="Cambria" w:eastAsia="Times New Roman" w:hAnsi="Cambria" w:cs="Times New Roman"/>
                    <w:i/>
                    <w:iCs/>
                    <w:color w:val="4F81BD"/>
                    <w:spacing w:val="15"/>
                    <w:sz w:val="24"/>
                    <w:szCs w:val="24"/>
                    <w:lang w:eastAsia="ru-RU"/>
                  </w:rPr>
                </w:pPr>
              </w:p>
            </w:tc>
          </w:tr>
          <w:tr w:rsidR="002F0998" w:rsidRPr="008B3ACA" w14:paraId="73D24F73" w14:textId="77777777" w:rsidTr="00802033">
            <w:trPr>
              <w:trHeight w:val="198"/>
            </w:trPr>
            <w:tc>
              <w:tcPr>
                <w:tcW w:w="0" w:type="auto"/>
                <w:vAlign w:val="bottom"/>
              </w:tcPr>
              <w:p w14:paraId="1B14461C" w14:textId="77777777" w:rsidR="002F0998" w:rsidRPr="008B3ACA" w:rsidRDefault="002F0998" w:rsidP="00802033">
                <w:pPr>
                  <w:spacing w:after="200" w:line="276" w:lineRule="auto"/>
                  <w:rPr>
                    <w:rFonts w:ascii="Calibri" w:eastAsia="Calibri" w:hAnsi="Calibri" w:cs="Times New Roman"/>
                    <w:color w:val="000000"/>
                    <w:sz w:val="24"/>
                    <w:szCs w:val="24"/>
                  </w:rPr>
                </w:pPr>
              </w:p>
            </w:tc>
          </w:tr>
        </w:tbl>
        <w:tbl>
          <w:tblPr>
            <w:tblStyle w:val="a3"/>
            <w:tblW w:w="0" w:type="auto"/>
            <w:tblLook w:val="04A0" w:firstRow="1" w:lastRow="0" w:firstColumn="1" w:lastColumn="0" w:noHBand="0" w:noVBand="1"/>
          </w:tblPr>
          <w:tblGrid>
            <w:gridCol w:w="2343"/>
            <w:gridCol w:w="2317"/>
            <w:gridCol w:w="2352"/>
            <w:gridCol w:w="2333"/>
          </w:tblGrid>
          <w:tr w:rsidR="002F0998" w:rsidRPr="008B3ACA" w14:paraId="3DC2C215" w14:textId="77777777" w:rsidTr="00802033">
            <w:tc>
              <w:tcPr>
                <w:tcW w:w="2392" w:type="dxa"/>
              </w:tcPr>
              <w:p w14:paraId="663EE037" w14:textId="77777777" w:rsidR="002F0998" w:rsidRPr="008B3ACA" w:rsidRDefault="002F0998" w:rsidP="00802033">
                <w:pPr>
                  <w:widowControl w:val="0"/>
                  <w:suppressAutoHyphens/>
                  <w:autoSpaceDE w:val="0"/>
                  <w:autoSpaceDN w:val="0"/>
                  <w:adjustRightInd w:val="0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Учредители: Совет депутатов 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, администрация 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области, глава 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</w:t>
                </w:r>
              </w:p>
              <w:p w14:paraId="152C9E7C" w14:textId="77777777" w:rsidR="002F0998" w:rsidRPr="008B3ACA" w:rsidRDefault="002F0998" w:rsidP="00802033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6BC8C23A" w14:textId="77777777" w:rsidR="002F0998" w:rsidRPr="008B3ACA" w:rsidRDefault="002F0998" w:rsidP="0080203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Тираж: 10 экз.</w:t>
                </w:r>
                <w:r w:rsidRPr="008B3ACA">
                  <w:rPr>
                    <w:rFonts w:ascii="Calibri" w:eastAsia="Calibri" w:hAnsi="Calibri" w:cs="Times New Roman"/>
                  </w:rPr>
                  <w:t xml:space="preserve"> </w:t>
                </w:r>
              </w:p>
              <w:p w14:paraId="0FD01A58" w14:textId="77777777" w:rsidR="002F0998" w:rsidRPr="008B3ACA" w:rsidRDefault="002F0998" w:rsidP="00802033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</w:p>
              <w:p w14:paraId="3D8F4B68" w14:textId="77777777" w:rsidR="002F0998" w:rsidRPr="008B3ACA" w:rsidRDefault="002F0998" w:rsidP="00802033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Главный редактор: Свиридов Ю.Н.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 </w:t>
                </w:r>
              </w:p>
              <w:p w14:paraId="3D4C996B" w14:textId="77777777" w:rsidR="002F0998" w:rsidRPr="008B3ACA" w:rsidRDefault="002F0998" w:rsidP="00802033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3EA66008" w14:textId="12F88931" w:rsidR="002F0998" w:rsidRPr="008B3ACA" w:rsidRDefault="002F0998" w:rsidP="00802033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Дата выхода в свет: «</w:t>
                </w:r>
                <w:proofErr w:type="gramStart"/>
                <w:r w:rsidR="00E3319C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27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»</w:t>
                </w:r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июня</w:t>
                </w:r>
                <w:proofErr w:type="gram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202</w:t>
                </w:r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5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г.</w:t>
                </w:r>
              </w:p>
              <w:p w14:paraId="0FBEFBA9" w14:textId="77777777" w:rsidR="002F0998" w:rsidRPr="008B3ACA" w:rsidRDefault="002F0998" w:rsidP="00802033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Распространяется бесплатно</w:t>
                </w:r>
              </w:p>
            </w:tc>
            <w:tc>
              <w:tcPr>
                <w:tcW w:w="2393" w:type="dxa"/>
              </w:tcPr>
              <w:p w14:paraId="2CC93353" w14:textId="77777777" w:rsidR="002F0998" w:rsidRPr="008B3ACA" w:rsidRDefault="002F0998" w:rsidP="00802033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Адрес редакции/ издателя/ типографии: 461447, Оренбургская обл.,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Сакмарский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р-н, п.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Жилгородок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, ул. Центральная, д. 2, кв. 8</w:t>
                </w:r>
              </w:p>
            </w:tc>
          </w:tr>
        </w:tbl>
        <w:p w14:paraId="739C6BAE" w14:textId="77777777" w:rsidR="002F0998" w:rsidRDefault="002F0998" w:rsidP="002F0998">
          <w:pPr>
            <w:spacing w:after="200" w:line="276" w:lineRule="auto"/>
            <w:rPr>
              <w:rFonts w:ascii="Calibri" w:eastAsia="Calibri" w:hAnsi="Calibri" w:cs="Times New Roman"/>
            </w:rPr>
          </w:pPr>
        </w:p>
      </w:sdtContent>
    </w:sdt>
    <w:p w14:paraId="785F9AED" w14:textId="77777777" w:rsidR="00F07A24" w:rsidRPr="002A06AD" w:rsidRDefault="00F07A24" w:rsidP="00F07A2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14:paraId="06C75EDA" w14:textId="77777777" w:rsidR="00F07A24" w:rsidRPr="002A06AD" w:rsidRDefault="00F07A24" w:rsidP="00F07A24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14:paraId="298E8246" w14:textId="77777777" w:rsidR="00F07A24" w:rsidRPr="002A06AD" w:rsidRDefault="00F07A24" w:rsidP="00F07A2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Дмитриевский сельсовет</w:t>
      </w:r>
    </w:p>
    <w:p w14:paraId="5B28904B" w14:textId="77777777" w:rsidR="00F07A24" w:rsidRPr="002A06AD" w:rsidRDefault="00F07A24" w:rsidP="00F07A2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14:paraId="3E34776B" w14:textId="77777777" w:rsidR="00F07A24" w:rsidRPr="002A06AD" w:rsidRDefault="00F07A24" w:rsidP="00F07A2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Оренбургской области</w:t>
      </w:r>
    </w:p>
    <w:p w14:paraId="7DD62C78" w14:textId="77777777" w:rsidR="00F07A24" w:rsidRPr="002A06AD" w:rsidRDefault="00F07A24" w:rsidP="00F07A2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74E750" w14:textId="77777777" w:rsidR="00F07A24" w:rsidRPr="002A06AD" w:rsidRDefault="00F07A24" w:rsidP="00F07A2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14:paraId="4BDABB4F" w14:textId="77777777" w:rsidR="00F07A24" w:rsidRPr="002A06AD" w:rsidRDefault="00F07A24" w:rsidP="00F07A24">
      <w:pPr>
        <w:spacing w:after="0" w:line="240" w:lineRule="auto"/>
        <w:ind w:righ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26.06.2025</w:t>
      </w: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26-п</w:t>
      </w:r>
    </w:p>
    <w:p w14:paraId="215097F9" w14:textId="77777777" w:rsidR="00F07A24" w:rsidRPr="002A06AD" w:rsidRDefault="00F07A24" w:rsidP="00F07A24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2A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Жилгородок</w:t>
      </w:r>
      <w:proofErr w:type="spellEnd"/>
    </w:p>
    <w:p w14:paraId="2BE2EFDE" w14:textId="77777777" w:rsidR="00F07A24" w:rsidRDefault="00F07A24" w:rsidP="00F07A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</w:p>
    <w:p w14:paraId="3C18EB45" w14:textId="77777777" w:rsidR="00F07A24" w:rsidRDefault="00F07A24" w:rsidP="00F07A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</w:p>
    <w:p w14:paraId="230684D1" w14:textId="77777777" w:rsidR="00F07A24" w:rsidRPr="002A06AD" w:rsidRDefault="00F07A24" w:rsidP="00F07A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Об утверждении Положения о создании условий для организации</w:t>
      </w:r>
    </w:p>
    <w:p w14:paraId="4C221C18" w14:textId="77777777" w:rsidR="00F07A24" w:rsidRPr="002A06AD" w:rsidRDefault="00F07A24" w:rsidP="00F07A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Сакмарского района Оренбургской области</w:t>
      </w:r>
    </w:p>
    <w:p w14:paraId="539C9A36" w14:textId="77777777" w:rsidR="00F07A24" w:rsidRDefault="00F07A24" w:rsidP="00F07A24">
      <w:pPr>
        <w:keepNext/>
        <w:spacing w:after="0" w:line="240" w:lineRule="auto"/>
        <w:ind w:firstLine="180"/>
        <w:outlineLvl w:val="0"/>
      </w:pPr>
    </w:p>
    <w:p w14:paraId="39D4ED1F" w14:textId="77777777" w:rsidR="00F07A24" w:rsidRDefault="00F07A24" w:rsidP="00F07A24">
      <w:pPr>
        <w:keepNext/>
        <w:spacing w:after="0" w:line="240" w:lineRule="auto"/>
        <w:ind w:firstLine="180"/>
        <w:outlineLvl w:val="0"/>
      </w:pPr>
    </w:p>
    <w:p w14:paraId="3899A07E" w14:textId="77777777" w:rsidR="00F07A24" w:rsidRPr="00141F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21.12.1994 N 69-ФЗ "О пожарной безопасности", </w:t>
      </w:r>
      <w:hyperlink r:id="rId9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63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N 123-ФЗ "Технический регламент о требованиях пожарной безопасности", Федеральным </w:t>
      </w:r>
      <w:hyperlink r:id="rId10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06.05.2011 N 100-ФЗ "О добровольной пожарной охране", руководствуясь Уставом муниципального образования Дмитриевский сельсовет, в целях реализации полномочий по обеспечению первичных мер пожарной безопасности в части 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</w:p>
    <w:p w14:paraId="78AEE0A1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C7F0A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6D29AE4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</w:t>
      </w:r>
      <w:proofErr w:type="spell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согласно приложению.</w:t>
      </w:r>
    </w:p>
    <w:p w14:paraId="088D0B20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муниципального образования Дмитриевский сельсовет в сети «Интернет».</w:t>
      </w:r>
    </w:p>
    <w:p w14:paraId="25F08C7D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14:paraId="184A644A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62C4B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муниципального образования </w:t>
      </w:r>
    </w:p>
    <w:p w14:paraId="170E290B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                                             Ю.Н. Свиридов</w:t>
      </w:r>
    </w:p>
    <w:p w14:paraId="15493EC6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5F9F91D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1D69671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0563CC7" w14:textId="77777777" w:rsidR="00F07A24" w:rsidRPr="002A06AD" w:rsidRDefault="00F07A24" w:rsidP="00F07A24">
      <w:pPr>
        <w:widowControl w:val="0"/>
        <w:tabs>
          <w:tab w:val="left" w:pos="3120"/>
          <w:tab w:val="right" w:pos="1020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</w:p>
    <w:p w14:paraId="77665BF5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26.06.2025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26-п</w:t>
      </w:r>
    </w:p>
    <w:p w14:paraId="2CE2B2A7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C72D5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3"/>
      <w:bookmarkEnd w:id="0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7CFE17C3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условий для организации</w:t>
      </w:r>
    </w:p>
    <w:p w14:paraId="3AE2917F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</w:t>
      </w:r>
      <w:proofErr w:type="spellStart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14:paraId="20F48024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4B819" w14:textId="77777777" w:rsidR="00F07A24" w:rsidRPr="00141F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</w:t>
      </w:r>
      <w:proofErr w:type="spellStart"/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(далее - Положение) разработано в соответствии со </w:t>
      </w:r>
      <w:hyperlink r:id="rId11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21.12.1994 N 69-ФЗ "О пожарной безопасности", </w:t>
      </w:r>
      <w:hyperlink r:id="rId12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63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N 123-ФЗ "Технический регламент о требованиях пожарной безопасности", Федеральным </w:t>
      </w:r>
      <w:hyperlink r:id="rId13" w:history="1">
        <w:r w:rsidRPr="00141F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06.05.2011 N 100-ФЗ "О добровольной пожарной охране".</w:t>
      </w:r>
    </w:p>
    <w:p w14:paraId="07777AD1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направленные на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</w:t>
      </w:r>
      <w:proofErr w:type="spell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14:paraId="0DAF4E57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мероприятиям, направленным на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сельсовет, относятся:</w:t>
      </w:r>
    </w:p>
    <w:p w14:paraId="195D0BBE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информационного освещения деятельности добровольной пожарной охраны;</w:t>
      </w:r>
    </w:p>
    <w:p w14:paraId="21982AFA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и консультационная поддержка</w:t>
      </w:r>
      <w:r w:rsidRPr="002A06A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пожарной охраны, работников добровольной пожарной охраны и граждан по </w:t>
      </w:r>
      <w:proofErr w:type="gram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 обеспечения</w:t>
      </w:r>
      <w:proofErr w:type="gram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мер пожарной безопасности;</w:t>
      </w:r>
    </w:p>
    <w:p w14:paraId="65B58013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имущественная поддержка;</w:t>
      </w:r>
    </w:p>
    <w:p w14:paraId="7EFF4F23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поддержка;</w:t>
      </w:r>
    </w:p>
    <w:p w14:paraId="238BE3AF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деятельности добровольной пожарной охраны;</w:t>
      </w:r>
    </w:p>
    <w:p w14:paraId="48AA6EB1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в области подготовки, переподготовки и повышения квалификации работников добровольной пожарной охраны и добровольных 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пожарных.</w:t>
      </w:r>
    </w:p>
    <w:p w14:paraId="4D654608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информационного освещения деятельности добровольной пожарной охраны, работников добровольной пожарной охраны включает в себя:</w:t>
      </w:r>
    </w:p>
    <w:p w14:paraId="413C708E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сведений о деятельности, численности добровольной пожарной охраны, работников добровольной пожарной охраны, их готовности к участию в профилактике и (или) тушению пожаров, проведению аварийно-спасательных работ;</w:t>
      </w:r>
    </w:p>
    <w:p w14:paraId="46B6D4A6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поступающей от руководителей добровольной пожарной охраны информации об участии добровольной пожарной охраны, работников добровольной пожарной охраны в проведении профилактических мероприятий среди населения, о соблюдении правил пожарной безопасности;</w:t>
      </w:r>
    </w:p>
    <w:p w14:paraId="6F08AEB5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оперативной обстановки;</w:t>
      </w:r>
    </w:p>
    <w:p w14:paraId="3B233DC1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публикацию на официальном сайте администрации Дмитриевский сельсовет информации о деятельности добровольной пожарной охраны, работников добровольной пожарной охраны при проведении профилактических мероприятий среди населения, тушении пожаров и проведении аварийно-спасательных работ;</w:t>
      </w:r>
    </w:p>
    <w:p w14:paraId="5204F372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семинаров, общих собраний, сходов граждан, в том числе с приглашением представителей Главного Управления МЧС России по Оренбургской области;</w:t>
      </w:r>
    </w:p>
    <w:p w14:paraId="22FC508E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Информационная и консультационная поддержка добровольной пожарной охраны, работников добровольной пожарной охраны и граждан по </w:t>
      </w:r>
      <w:proofErr w:type="gram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 обеспечения</w:t>
      </w:r>
      <w:proofErr w:type="gram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мер пожарной безопасности включает в себя:</w:t>
      </w:r>
    </w:p>
    <w:p w14:paraId="44AB1FE4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администрации Дмитриевский сельсовет контактной информации о существующей на территории Дмитриевский сельсовет добровольной пожарной охране;</w:t>
      </w:r>
    </w:p>
    <w:p w14:paraId="73F35287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размещение на официальном сайте администрации Дмитриевский сельсовет памяток, содержащих сведения о порядке вступления в добровольную пожарную охрану, правах, обязанностях, льготах добровольных пожарных, работников добровольной пожарной охраны и иных формах участия граждан в обеспечении первичных мер пожарной безопасности;</w:t>
      </w:r>
    </w:p>
    <w:p w14:paraId="58B20A0A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населения посредством официального сайта администрации Дмитриевский сельсовет о принятых органами местного самоуправления Дмитриевский сельсовет правовых актах, а также изменениях в законодательстве в сфере обеспечения пожарной безопасности;</w:t>
      </w:r>
    </w:p>
    <w:p w14:paraId="41380B5B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подготовке и проведении собраний граждан по вопросам организации добровольной пожарной охраны, а также участия граждан в обеспечении первичных мер пожарной безопасности в иных формах на территории муниципального образования Дмитриевский сельсовет.</w:t>
      </w:r>
    </w:p>
    <w:p w14:paraId="1E188737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Дмитриевский сельсовет осуществляет имущественную поддержку общественных объединений пожарной охраны </w:t>
      </w: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предоставления во владение и (или) пользование общественным объединениям пожарной охраны имущества, свободного от прав третьих лиц и необходимого для достижения уставных целей общественных объединений пожарной охраны в соответствии  с решениями Совета депутатов муниципального образования Дмитриевский сельсовет.</w:t>
      </w:r>
    </w:p>
    <w:p w14:paraId="2E0804B3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Социальное и экономическое стимулирование деятельности добровольных пожарных, работников добровольной пожарной охраны, принимающих активное участие в предупреждении и (или) тушении пожаров, осуществляется в порядке, установленном решениями Совета депутатов муниципального образования Дмитриевский сельсовет.</w:t>
      </w:r>
    </w:p>
    <w:p w14:paraId="04A917F4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Мероприятия, направленные на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муниципального образования Дмитриевский сельсовет включаются в муниципальные программы муниципального образования Дмитриевский сельсовет </w:t>
      </w:r>
      <w:proofErr w:type="spellStart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A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14:paraId="6608A5B5" w14:textId="77777777" w:rsidR="00F07A24" w:rsidRPr="002A06AD" w:rsidRDefault="00F07A24" w:rsidP="00F07A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A0830" w14:textId="77777777" w:rsidR="00F07A24" w:rsidRDefault="00F07A24" w:rsidP="00F07A24">
      <w:pPr>
        <w:keepNext/>
        <w:spacing w:after="0" w:line="240" w:lineRule="auto"/>
        <w:ind w:firstLine="180"/>
        <w:outlineLvl w:val="0"/>
      </w:pPr>
    </w:p>
    <w:p w14:paraId="2BF41E7A" w14:textId="77777777" w:rsidR="0099699C" w:rsidRDefault="0099699C">
      <w:bookmarkStart w:id="1" w:name="_GoBack"/>
      <w:bookmarkEnd w:id="1"/>
    </w:p>
    <w:sectPr w:rsidR="0099699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FE0E5" w14:textId="77777777" w:rsidR="00C04B86" w:rsidRDefault="00C04B86" w:rsidP="00E3319C">
      <w:pPr>
        <w:spacing w:after="0" w:line="240" w:lineRule="auto"/>
      </w:pPr>
      <w:r>
        <w:separator/>
      </w:r>
    </w:p>
  </w:endnote>
  <w:endnote w:type="continuationSeparator" w:id="0">
    <w:p w14:paraId="2695DC9D" w14:textId="77777777" w:rsidR="00C04B86" w:rsidRDefault="00C04B86" w:rsidP="00E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D24FA" w14:textId="77777777" w:rsidR="00C04B86" w:rsidRDefault="00C04B86" w:rsidP="00E3319C">
      <w:pPr>
        <w:spacing w:after="0" w:line="240" w:lineRule="auto"/>
      </w:pPr>
      <w:r>
        <w:separator/>
      </w:r>
    </w:p>
  </w:footnote>
  <w:footnote w:type="continuationSeparator" w:id="0">
    <w:p w14:paraId="54E94845" w14:textId="77777777" w:rsidR="00C04B86" w:rsidRDefault="00C04B86" w:rsidP="00E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F71F" w14:textId="59B22105" w:rsidR="00E3319C" w:rsidRDefault="00E3319C" w:rsidP="00E3319C">
    <w:pPr>
      <w:pStyle w:val="a4"/>
    </w:pPr>
    <w:r>
      <w:t xml:space="preserve">Газета муниципального образования Дмитриевский сельсовет             </w:t>
    </w:r>
    <w:r>
      <w:t>27</w:t>
    </w:r>
    <w:r>
      <w:t xml:space="preserve"> июня 2025 года </w:t>
    </w:r>
  </w:p>
  <w:p w14:paraId="2B6A11CA" w14:textId="0227FB28" w:rsidR="00E3319C" w:rsidRDefault="00E3319C" w:rsidP="00E3319C">
    <w:pPr>
      <w:pStyle w:val="a4"/>
    </w:pPr>
    <w:proofErr w:type="spellStart"/>
    <w:r>
      <w:t>Сакмарского</w:t>
    </w:r>
    <w:proofErr w:type="spellEnd"/>
    <w:r>
      <w:t xml:space="preserve"> района Оренбургской </w:t>
    </w:r>
    <w:proofErr w:type="gramStart"/>
    <w:r>
      <w:t>области  «</w:t>
    </w:r>
    <w:proofErr w:type="gramEnd"/>
    <w:r>
      <w:t xml:space="preserve">САМОЛЁТ»                        № </w:t>
    </w:r>
    <w:r>
      <w:t>5</w:t>
    </w:r>
  </w:p>
  <w:p w14:paraId="491A28C5" w14:textId="77777777" w:rsidR="00E3319C" w:rsidRDefault="00E33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4E"/>
    <w:rsid w:val="002F0998"/>
    <w:rsid w:val="0041324E"/>
    <w:rsid w:val="0099699C"/>
    <w:rsid w:val="00C04B86"/>
    <w:rsid w:val="00E3319C"/>
    <w:rsid w:val="00F0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6836"/>
  <w15:chartTrackingRefBased/>
  <w15:docId w15:val="{4A51B43D-10BE-45CE-B095-0E8B92C2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19C"/>
  </w:style>
  <w:style w:type="paragraph" w:styleId="a6">
    <w:name w:val="footer"/>
    <w:basedOn w:val="a"/>
    <w:link w:val="a7"/>
    <w:uiPriority w:val="99"/>
    <w:unhideWhenUsed/>
    <w:rsid w:val="00E3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6CBA6B7FC8BDD87E7DAC25A85F8C711CAFC97B13A94C8B9DAF1B348C39C32C4F3FA9C0219E241F11C11046F6A6F90D867A30F1X7FEH" TargetMode="External"/><Relationship Id="rId13" Type="http://schemas.openxmlformats.org/officeDocument/2006/relationships/hyperlink" Target="consultantplus://offline/ref=D1CF6CBA6B7FC8BDD87E7DAC25A85F8C7119A9CA7E16A94C8B9DAF1B348C39C33E4F67A6C2228B714F4B961D44XFF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CF6CBA6B7FC8BDD87E7DAC25A85F8C711FABCB7A1BA94C8B9DAF1B348C39C32C4F3FAAC22096774E5EC04C02A0B5F80F867931ED7F2205XCFCH" TargetMode="External"/><Relationship Id="rId12" Type="http://schemas.openxmlformats.org/officeDocument/2006/relationships/hyperlink" Target="consultantplus://offline/ref=D1CF6CBA6B7FC8BDD87E7DAC25A85F8C7118AACA7E1AA94C8B9DAF1B348C39C32C4F3FAAC22190794E5EC04C02A0B5F80F867931ED7F2205XCF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1CF6CBA6B7FC8BDD87E7DAC25A85F8C711CAFC97B13A94C8B9DAF1B348C39C32C4F3FA9C3299E241F11C11046F6A6F90D867A30F1X7FE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CF6CBA6B7FC8BDD87E7DAC25A85F8C7119A9CA7E16A94C8B9DAF1B348C39C32C4F3FAAC2219572475EC04C02A0B5F80F867931ED7F2205XCF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1CF6CBA6B7FC8BDD87E7DAC25A85F8C7118AACA7E1AA94C8B9DAF1B348C39C32C4F3FAAC22190794E5EC04C02A0B5F80F867931ED7F2205XCF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2025-06-30T05:49:00Z</dcterms:created>
  <dcterms:modified xsi:type="dcterms:W3CDTF">2025-06-30T05:54:00Z</dcterms:modified>
</cp:coreProperties>
</file>