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CD4188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26.12.2024</w:t>
      </w:r>
      <w:bookmarkStart w:id="0" w:name="_GoBack"/>
      <w:bookmarkEnd w:id="0"/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556A4D">
        <w:rPr>
          <w:rFonts w:ascii="Arial" w:eastAsia="Arial Unicode MS" w:hAnsi="Arial" w:cs="Arial"/>
          <w:b/>
          <w:sz w:val="32"/>
          <w:szCs w:val="32"/>
        </w:rPr>
        <w:t>156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 xml:space="preserve">О  бюджете муниципального образования Дмитриевский сельсовет </w:t>
      </w:r>
      <w:proofErr w:type="spellStart"/>
      <w:r w:rsidRPr="00CF6EC4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CF6EC4">
        <w:rPr>
          <w:rFonts w:ascii="Arial" w:hAnsi="Arial" w:cs="Arial"/>
          <w:b/>
          <w:sz w:val="32"/>
          <w:szCs w:val="32"/>
        </w:rPr>
        <w:t xml:space="preserve"> района Оренбургской области на 202</w:t>
      </w:r>
      <w:r w:rsidR="004031A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4031A8">
        <w:rPr>
          <w:rFonts w:ascii="Arial" w:hAnsi="Arial" w:cs="Arial"/>
          <w:b/>
          <w:sz w:val="32"/>
          <w:szCs w:val="32"/>
        </w:rPr>
        <w:t>6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4031A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031A8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556A4D">
        <w:rPr>
          <w:rFonts w:ascii="Arial" w:hAnsi="Arial" w:cs="Arial"/>
          <w:sz w:val="24"/>
        </w:rPr>
        <w:t>6887,0</w:t>
      </w:r>
      <w:r w:rsidR="004031A8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 тыс. </w:t>
      </w:r>
      <w:r w:rsidR="004031A8">
        <w:rPr>
          <w:rFonts w:ascii="Arial" w:hAnsi="Arial" w:cs="Arial"/>
          <w:sz w:val="24"/>
        </w:rPr>
        <w:t xml:space="preserve">   </w:t>
      </w:r>
    </w:p>
    <w:p w:rsidR="007A3416" w:rsidRPr="00D055A1" w:rsidRDefault="004031A8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52F24" w:rsidRPr="00D055A1">
        <w:rPr>
          <w:rFonts w:ascii="Arial" w:hAnsi="Arial" w:cs="Arial"/>
          <w:sz w:val="24"/>
        </w:rPr>
        <w:t>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556A4D">
        <w:rPr>
          <w:rFonts w:ascii="Arial" w:hAnsi="Arial" w:cs="Arial"/>
          <w:sz w:val="24"/>
        </w:rPr>
        <w:t>6887,0</w:t>
      </w:r>
      <w:r w:rsidR="004031A8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556A4D">
        <w:rPr>
          <w:rFonts w:ascii="Arial" w:hAnsi="Arial" w:cs="Arial"/>
          <w:sz w:val="24"/>
        </w:rPr>
        <w:t>7054,7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556A4D">
        <w:rPr>
          <w:rFonts w:ascii="Arial" w:hAnsi="Arial" w:cs="Arial"/>
          <w:sz w:val="24"/>
        </w:rPr>
        <w:t>7175,4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556A4D">
        <w:rPr>
          <w:rFonts w:ascii="Arial" w:hAnsi="Arial" w:cs="Arial"/>
          <w:sz w:val="24"/>
        </w:rPr>
        <w:t>7054,7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2071DD">
        <w:rPr>
          <w:rFonts w:ascii="Arial" w:hAnsi="Arial" w:cs="Arial"/>
          <w:sz w:val="24"/>
        </w:rPr>
        <w:t>1</w:t>
      </w:r>
      <w:r w:rsidR="004031A8">
        <w:rPr>
          <w:rFonts w:ascii="Arial" w:hAnsi="Arial" w:cs="Arial"/>
          <w:sz w:val="24"/>
        </w:rPr>
        <w:t>5</w:t>
      </w:r>
      <w:r w:rsidR="002071DD">
        <w:rPr>
          <w:rFonts w:ascii="Arial" w:hAnsi="Arial" w:cs="Arial"/>
          <w:sz w:val="24"/>
        </w:rPr>
        <w:t>3</w:t>
      </w:r>
      <w:r w:rsidR="004031A8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556A4D">
        <w:rPr>
          <w:rFonts w:ascii="Arial" w:hAnsi="Arial" w:cs="Arial"/>
          <w:sz w:val="24"/>
        </w:rPr>
        <w:t>7175,4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4031A8">
        <w:rPr>
          <w:rFonts w:ascii="Arial" w:hAnsi="Arial" w:cs="Arial"/>
          <w:sz w:val="24"/>
        </w:rPr>
        <w:t>348,4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127D48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127D48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127D48">
        <w:rPr>
          <w:sz w:val="24"/>
        </w:rPr>
        <w:t>5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5A292A">
        <w:rPr>
          <w:sz w:val="24"/>
        </w:rPr>
        <w:t>5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5A292A">
        <w:rPr>
          <w:rFonts w:ascii="Arial" w:hAnsi="Arial" w:cs="Arial"/>
          <w:sz w:val="24"/>
        </w:rPr>
        <w:t>6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7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127D48">
        <w:rPr>
          <w:rFonts w:ascii="Arial" w:hAnsi="Arial" w:cs="Arial"/>
          <w:sz w:val="24"/>
        </w:rPr>
        <w:t>7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246D85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246D85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AD75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-202</w:t>
      </w:r>
      <w:r w:rsidR="00AD7566">
        <w:rPr>
          <w:rFonts w:ascii="Arial" w:hAnsi="Arial" w:cs="Arial"/>
          <w:sz w:val="24"/>
        </w:rPr>
        <w:t>7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</w:t>
      </w:r>
      <w:proofErr w:type="spellStart"/>
      <w:r w:rsidRPr="00552F24">
        <w:rPr>
          <w:rFonts w:ascii="Arial" w:hAnsi="Arial" w:cs="Arial"/>
          <w:sz w:val="24"/>
        </w:rPr>
        <w:t>непрограммным</w:t>
      </w:r>
      <w:proofErr w:type="spellEnd"/>
      <w:r w:rsidRPr="00552F24">
        <w:rPr>
          <w:rFonts w:ascii="Arial" w:hAnsi="Arial" w:cs="Arial"/>
          <w:sz w:val="24"/>
        </w:rPr>
        <w:t xml:space="preserve">  направлениям деятельности), группам  и подгруппам </w:t>
      </w:r>
      <w:proofErr w:type="gramStart"/>
      <w:r w:rsidRPr="00552F24">
        <w:rPr>
          <w:rFonts w:ascii="Arial" w:hAnsi="Arial" w:cs="Arial"/>
          <w:sz w:val="24"/>
        </w:rPr>
        <w:t>видов  расходов  классификации расходов  бюджета</w:t>
      </w:r>
      <w:proofErr w:type="gramEnd"/>
      <w:r w:rsidRPr="00552F24">
        <w:rPr>
          <w:rFonts w:ascii="Arial" w:hAnsi="Arial" w:cs="Arial"/>
          <w:sz w:val="24"/>
        </w:rPr>
        <w:t xml:space="preserve">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Default="00552F24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D9156C" w:rsidRPr="00552F24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E125AD">
        <w:rPr>
          <w:rFonts w:ascii="Arial" w:hAnsi="Arial" w:cs="Arial"/>
          <w:sz w:val="24"/>
        </w:rPr>
        <w:t xml:space="preserve"> ведомственную структуру расходов бюджета муниципального образования Дмитриевский сельсовет  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AD7566" w:rsidRDefault="00AD756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D9156C" w:rsidRPr="00E125AD" w:rsidRDefault="00D9156C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Pr="00E125AD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распределение бюджетных ассигнований местного бюджета по целевым статьям (муниципальным программам и </w:t>
      </w:r>
      <w:proofErr w:type="spellStart"/>
      <w:r w:rsidRPr="00E125AD">
        <w:rPr>
          <w:rFonts w:ascii="Arial" w:hAnsi="Arial" w:cs="Arial"/>
          <w:sz w:val="24"/>
        </w:rPr>
        <w:t>непрограммным</w:t>
      </w:r>
      <w:proofErr w:type="spellEnd"/>
      <w:r w:rsidRPr="00E125AD">
        <w:rPr>
          <w:rFonts w:ascii="Arial" w:hAnsi="Arial" w:cs="Arial"/>
          <w:sz w:val="24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 xml:space="preserve">Утвердить программу муниципальных внутренних заимствований муниципального образования Дмитриевский сельсовет </w:t>
      </w:r>
      <w:proofErr w:type="spellStart"/>
      <w:r w:rsidRPr="00552F24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района на 20</w:t>
      </w:r>
      <w:r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Установить верхний предел муниципального внутреннего долга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района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="0099465B">
        <w:rPr>
          <w:rFonts w:ascii="Arial" w:hAnsi="Arial" w:cs="Arial"/>
          <w:sz w:val="24"/>
        </w:rPr>
        <w:t xml:space="preserve">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 района   в валюте Российской Федерации на  202</w:t>
      </w:r>
      <w:r w:rsidR="00CB7DC1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CB7DC1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 202</w:t>
      </w:r>
      <w:r w:rsidR="00CB7DC1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CB7DC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CB7DC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202</w:t>
      </w:r>
      <w:r w:rsidR="00CB7DC1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</w:t>
      </w:r>
      <w:proofErr w:type="spellStart"/>
      <w:r w:rsidR="00552F24" w:rsidRPr="00552F24">
        <w:rPr>
          <w:rFonts w:ascii="Arial" w:hAnsi="Arial" w:cs="Arial"/>
          <w:sz w:val="24"/>
        </w:rPr>
        <w:t>Сакмарский</w:t>
      </w:r>
      <w:proofErr w:type="spellEnd"/>
      <w:r w:rsidR="00552F24" w:rsidRPr="00552F24">
        <w:rPr>
          <w:rFonts w:ascii="Arial" w:hAnsi="Arial" w:cs="Arial"/>
          <w:sz w:val="24"/>
        </w:rPr>
        <w:t xml:space="preserve">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CB7DC1">
        <w:rPr>
          <w:rFonts w:ascii="Arial" w:hAnsi="Arial" w:cs="Arial"/>
          <w:sz w:val="24"/>
        </w:rPr>
        <w:t>391,0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C36384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CB7DC1">
        <w:rPr>
          <w:rFonts w:ascii="Arial" w:hAnsi="Arial" w:cs="Arial"/>
          <w:sz w:val="24"/>
        </w:rPr>
        <w:t>25,9</w:t>
      </w:r>
      <w:r w:rsidR="00552F24" w:rsidRPr="00D055A1">
        <w:rPr>
          <w:rFonts w:ascii="Arial" w:hAnsi="Arial" w:cs="Arial"/>
          <w:sz w:val="24"/>
        </w:rPr>
        <w:t xml:space="preserve"> тыс. </w:t>
      </w:r>
      <w:r w:rsidR="00C36384">
        <w:rPr>
          <w:rFonts w:ascii="Arial" w:hAnsi="Arial" w:cs="Arial"/>
          <w:sz w:val="24"/>
        </w:rPr>
        <w:t xml:space="preserve">  </w:t>
      </w:r>
    </w:p>
    <w:p w:rsidR="00EA0BA9" w:rsidRPr="00D055A1" w:rsidRDefault="00C3638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2F24" w:rsidRPr="00D055A1">
        <w:rPr>
          <w:rFonts w:ascii="Arial" w:hAnsi="Arial" w:cs="Arial"/>
          <w:sz w:val="24"/>
        </w:rPr>
        <w:t>руб</w:t>
      </w:r>
      <w:r>
        <w:rPr>
          <w:rFonts w:ascii="Arial" w:hAnsi="Arial" w:cs="Arial"/>
          <w:sz w:val="24"/>
        </w:rPr>
        <w:t>.</w:t>
      </w:r>
      <w:r w:rsidR="00CB7DC1" w:rsidRPr="00CB7DC1">
        <w:rPr>
          <w:rFonts w:ascii="Arial" w:hAnsi="Arial" w:cs="Arial"/>
          <w:sz w:val="24"/>
        </w:rPr>
        <w:t xml:space="preserve"> </w:t>
      </w:r>
      <w:r w:rsidR="00CB7DC1" w:rsidRPr="00D055A1">
        <w:rPr>
          <w:rFonts w:ascii="Arial" w:hAnsi="Arial" w:cs="Arial"/>
          <w:sz w:val="24"/>
        </w:rPr>
        <w:t>ежегодно</w:t>
      </w:r>
      <w:r w:rsidR="00EA0BA9" w:rsidRPr="00D055A1">
        <w:rPr>
          <w:rFonts w:ascii="Arial" w:hAnsi="Arial" w:cs="Arial"/>
          <w:sz w:val="24"/>
        </w:rPr>
        <w:t>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</w:t>
      </w:r>
      <w:r w:rsidR="00C36384">
        <w:rPr>
          <w:rFonts w:ascii="Arial" w:hAnsi="Arial" w:cs="Arial"/>
          <w:sz w:val="24"/>
        </w:rPr>
        <w:t>9</w:t>
      </w:r>
      <w:r w:rsidR="00684543" w:rsidRPr="00D055A1">
        <w:rPr>
          <w:rFonts w:ascii="Arial" w:hAnsi="Arial" w:cs="Arial"/>
          <w:sz w:val="24"/>
        </w:rPr>
        <w:t>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C36384">
        <w:rPr>
          <w:rFonts w:ascii="Arial" w:hAnsi="Arial" w:cs="Arial"/>
          <w:sz w:val="24"/>
        </w:rPr>
        <w:t>7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C36384">
        <w:rPr>
          <w:rFonts w:ascii="Arial" w:hAnsi="Arial" w:cs="Arial"/>
          <w:sz w:val="24"/>
        </w:rPr>
        <w:t>32,2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C36384">
        <w:rPr>
          <w:rFonts w:ascii="Arial" w:hAnsi="Arial" w:cs="Arial"/>
          <w:sz w:val="24"/>
        </w:rPr>
        <w:t>27,2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266E8C" w:rsidRPr="00266E8C" w:rsidRDefault="00552F24" w:rsidP="00266E8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 </w:t>
      </w:r>
      <w:r w:rsidR="00266E8C" w:rsidRPr="00266E8C">
        <w:rPr>
          <w:rFonts w:ascii="Arial" w:hAnsi="Arial" w:cs="Arial"/>
          <w:sz w:val="24"/>
        </w:rPr>
        <w:t xml:space="preserve">1. Установить, что казначейское обслуживание исполнения  бюджета муниципального образования Дмитриевский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="00266E8C" w:rsidRPr="00266E8C">
        <w:rPr>
          <w:rFonts w:ascii="Arial" w:hAnsi="Arial" w:cs="Arial"/>
          <w:sz w:val="24"/>
        </w:rPr>
        <w:t>Сакмарского</w:t>
      </w:r>
      <w:proofErr w:type="spellEnd"/>
      <w:r w:rsidR="00266E8C" w:rsidRPr="00266E8C">
        <w:rPr>
          <w:rFonts w:ascii="Arial" w:hAnsi="Arial" w:cs="Arial"/>
          <w:sz w:val="24"/>
        </w:rPr>
        <w:t xml:space="preserve"> района на основании соглашения  на безвозмездной основе.</w:t>
      </w:r>
    </w:p>
    <w:p w:rsidR="00266E8C" w:rsidRPr="00266E8C" w:rsidRDefault="00266E8C" w:rsidP="00266E8C">
      <w:pPr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sz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lang w:bidi="ru-RU"/>
        </w:rPr>
        <w:t>Установить, что в 202</w:t>
      </w:r>
      <w:r w:rsidR="00C36384">
        <w:rPr>
          <w:rFonts w:ascii="Arial" w:hAnsi="Arial" w:cs="Arial"/>
          <w:color w:val="000000"/>
          <w:sz w:val="24"/>
          <w:lang w:bidi="ru-RU"/>
        </w:rPr>
        <w:t>5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году казначейскому сопровождению подлежат: </w:t>
      </w:r>
    </w:p>
    <w:p w:rsidR="00266E8C" w:rsidRPr="00266E8C" w:rsidRDefault="00266E8C" w:rsidP="00266E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color w:val="000000"/>
          <w:sz w:val="24"/>
          <w:lang w:bidi="ru-RU"/>
        </w:rPr>
        <w:t xml:space="preserve"> - </w:t>
      </w:r>
      <w:r w:rsidR="00AE333E">
        <w:rPr>
          <w:rFonts w:ascii="Arial" w:hAnsi="Arial" w:cs="Arial"/>
          <w:color w:val="000000"/>
          <w:sz w:val="24"/>
          <w:lang w:bidi="ru-RU"/>
        </w:rPr>
        <w:t>расчеты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по муниципальным контрактам о поставке товаров, выполнении работ, оказании услуг, заключаемых на сумму </w:t>
      </w:r>
      <w:r w:rsidR="00C36384">
        <w:rPr>
          <w:rFonts w:ascii="Arial" w:hAnsi="Arial" w:cs="Arial"/>
          <w:color w:val="000000"/>
          <w:sz w:val="24"/>
          <w:lang w:bidi="ru-RU"/>
        </w:rPr>
        <w:t>10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0 000,0 тыс. рублей и более для обеспечения муниципальных нужд </w:t>
      </w:r>
      <w:r w:rsidRPr="00266E8C">
        <w:rPr>
          <w:rFonts w:ascii="Arial" w:hAnsi="Arial" w:cs="Arial"/>
          <w:sz w:val="24"/>
        </w:rPr>
        <w:t>муниципального образования Дмитриевский  сельсовет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</w:t>
      </w:r>
      <w:proofErr w:type="spellStart"/>
      <w:r w:rsidRPr="00266E8C">
        <w:rPr>
          <w:rFonts w:ascii="Arial" w:hAnsi="Arial" w:cs="Arial"/>
          <w:color w:val="000000"/>
          <w:sz w:val="24"/>
          <w:lang w:bidi="ru-RU"/>
        </w:rPr>
        <w:t>Сакмарского</w:t>
      </w:r>
      <w:proofErr w:type="spellEnd"/>
      <w:r w:rsidRPr="00266E8C">
        <w:rPr>
          <w:rFonts w:ascii="Arial" w:hAnsi="Arial" w:cs="Arial"/>
          <w:color w:val="000000"/>
          <w:sz w:val="24"/>
          <w:lang w:bidi="ru-RU"/>
        </w:rPr>
        <w:t xml:space="preserve"> района Оренбургской области</w:t>
      </w:r>
    </w:p>
    <w:p w:rsidR="00552F24" w:rsidRPr="00266E8C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66E8C" w:rsidRPr="00552F24" w:rsidRDefault="00266E8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  <w:proofErr w:type="gramEnd"/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  <w:proofErr w:type="gramStart"/>
      <w:r w:rsidRPr="00552F24">
        <w:rPr>
          <w:rFonts w:ascii="Arial" w:hAnsi="Arial" w:cs="Arial"/>
          <w:sz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AE333E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AE333E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AE333E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обеспечения условий </w:t>
      </w:r>
      <w:proofErr w:type="spellStart"/>
      <w:r w:rsidRPr="00552F24">
        <w:rPr>
          <w:rFonts w:ascii="Arial" w:hAnsi="Arial" w:cs="Arial"/>
          <w:sz w:val="24"/>
        </w:rPr>
        <w:t>софинансирования</w:t>
      </w:r>
      <w:proofErr w:type="spellEnd"/>
      <w:r w:rsidRPr="00552F24">
        <w:rPr>
          <w:rFonts w:ascii="Arial" w:hAnsi="Arial" w:cs="Arial"/>
          <w:sz w:val="24"/>
        </w:rPr>
        <w:t xml:space="preserve">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</w:t>
      </w:r>
      <w:proofErr w:type="gramStart"/>
      <w:r w:rsidRPr="00552F24">
        <w:rPr>
          <w:rFonts w:ascii="Arial" w:hAnsi="Arial" w:cs="Arial"/>
          <w:sz w:val="24"/>
        </w:rPr>
        <w:t>дств в пр</w:t>
      </w:r>
      <w:proofErr w:type="gramEnd"/>
      <w:r w:rsidRPr="00552F24">
        <w:rPr>
          <w:rFonts w:ascii="Arial" w:hAnsi="Arial" w:cs="Arial"/>
          <w:sz w:val="24"/>
        </w:rPr>
        <w:t>еделах доведенных объемов средств бюджетов других уровней.</w:t>
      </w:r>
    </w:p>
    <w:p w:rsidR="00437D4A" w:rsidRDefault="00437D4A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37D4A" w:rsidRDefault="00437D4A" w:rsidP="00437D4A">
      <w:pPr>
        <w:jc w:val="both"/>
        <w:rPr>
          <w:rFonts w:ascii="Arial" w:hAnsi="Arial" w:cs="Arial"/>
          <w:sz w:val="24"/>
        </w:rPr>
      </w:pPr>
      <w:r w:rsidRPr="00437D4A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17</w:t>
      </w:r>
      <w:r w:rsidRPr="00437D4A">
        <w:rPr>
          <w:rFonts w:ascii="Arial" w:hAnsi="Arial" w:cs="Arial"/>
          <w:sz w:val="24"/>
        </w:rPr>
        <w:t xml:space="preserve">. </w:t>
      </w:r>
    </w:p>
    <w:p w:rsidR="00437D4A" w:rsidRPr="00437D4A" w:rsidRDefault="00437D4A" w:rsidP="00437D4A">
      <w:pPr>
        <w:jc w:val="both"/>
        <w:rPr>
          <w:rFonts w:ascii="Arial" w:hAnsi="Arial" w:cs="Arial"/>
          <w:sz w:val="24"/>
        </w:rPr>
      </w:pP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</w:t>
      </w:r>
      <w:r w:rsidR="00283B00">
        <w:rPr>
          <w:sz w:val="24"/>
          <w:szCs w:val="24"/>
        </w:rPr>
        <w:t>15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Утвердить перечень главных </w:t>
      </w:r>
      <w:proofErr w:type="gramStart"/>
      <w:r w:rsidRPr="00437D4A">
        <w:rPr>
          <w:sz w:val="24"/>
          <w:szCs w:val="24"/>
        </w:rPr>
        <w:t>администраторов источников фи</w:t>
      </w:r>
      <w:r w:rsidR="00DB79A5">
        <w:rPr>
          <w:sz w:val="24"/>
          <w:szCs w:val="24"/>
        </w:rPr>
        <w:t>нансирования дефицита бюджета муниципального образования</w:t>
      </w:r>
      <w:proofErr w:type="gramEnd"/>
      <w:r w:rsidR="00DB79A5">
        <w:rPr>
          <w:sz w:val="24"/>
          <w:szCs w:val="24"/>
        </w:rPr>
        <w:t xml:space="preserve"> Дмитриевский сельсовет </w:t>
      </w:r>
      <w:r w:rsidRPr="00437D4A">
        <w:rPr>
          <w:sz w:val="24"/>
          <w:szCs w:val="24"/>
        </w:rPr>
        <w:t xml:space="preserve"> на 2025 год и плановый период 2026 и  2027 годов согласно приложению </w:t>
      </w:r>
      <w:r w:rsidR="00283B00">
        <w:rPr>
          <w:sz w:val="24"/>
          <w:szCs w:val="24"/>
        </w:rPr>
        <w:t>16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ind w:firstLine="539"/>
        <w:jc w:val="both"/>
        <w:rPr>
          <w:rFonts w:ascii="Arial" w:hAnsi="Arial" w:cs="Arial"/>
          <w:snapToGrid w:val="0"/>
          <w:sz w:val="24"/>
        </w:rPr>
      </w:pPr>
      <w:proofErr w:type="gramStart"/>
      <w:r w:rsidRPr="00437D4A">
        <w:rPr>
          <w:rFonts w:ascii="Arial" w:hAnsi="Arial" w:cs="Arial"/>
          <w:snapToGrid w:val="0"/>
          <w:sz w:val="24"/>
        </w:rPr>
        <w:t xml:space="preserve">В случае изменения в 2025 году </w:t>
      </w:r>
      <w:r w:rsidRPr="00437D4A">
        <w:rPr>
          <w:rFonts w:ascii="Arial" w:hAnsi="Arial" w:cs="Arial"/>
          <w:sz w:val="24"/>
        </w:rPr>
        <w:t>и плановый период 2026 и  2027 годов</w:t>
      </w:r>
      <w:r w:rsidRPr="00437D4A">
        <w:rPr>
          <w:rFonts w:ascii="Arial" w:hAnsi="Arial" w:cs="Arial"/>
          <w:snapToGrid w:val="0"/>
          <w:sz w:val="24"/>
        </w:rPr>
        <w:t xml:space="preserve"> состава и (или) функций главных администраторов доходов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 xml:space="preserve">или главных администраторов источников финансирования дефицита 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proofErr w:type="spellStart"/>
      <w:r w:rsidRPr="00437D4A">
        <w:rPr>
          <w:rFonts w:ascii="Arial" w:hAnsi="Arial" w:cs="Arial"/>
          <w:snapToGrid w:val="0"/>
          <w:sz w:val="24"/>
        </w:rPr>
        <w:t>Сакмарского</w:t>
      </w:r>
      <w:proofErr w:type="spellEnd"/>
      <w:r w:rsidRPr="00437D4A">
        <w:rPr>
          <w:rFonts w:ascii="Arial" w:hAnsi="Arial" w:cs="Arial"/>
          <w:snapToGrid w:val="0"/>
          <w:sz w:val="24"/>
        </w:rPr>
        <w:t xml:space="preserve">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</w:t>
      </w:r>
      <w:proofErr w:type="gramEnd"/>
      <w:r w:rsidRPr="00437D4A">
        <w:rPr>
          <w:rFonts w:ascii="Arial" w:hAnsi="Arial" w:cs="Arial"/>
          <w:snapToGrid w:val="0"/>
          <w:sz w:val="24"/>
        </w:rPr>
        <w:t xml:space="preserve">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437D4A" w:rsidRDefault="00437D4A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</w:t>
      </w:r>
      <w:proofErr w:type="gramStart"/>
      <w:r w:rsidRPr="00552F24">
        <w:rPr>
          <w:rFonts w:ascii="Arial" w:hAnsi="Arial" w:cs="Arial"/>
          <w:sz w:val="24"/>
        </w:rPr>
        <w:t xml:space="preserve">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="00DB79A5">
        <w:rPr>
          <w:rFonts w:ascii="Arial" w:hAnsi="Arial" w:cs="Arial"/>
          <w:sz w:val="24"/>
        </w:rPr>
        <w:t xml:space="preserve"> муниципального образования</w:t>
      </w:r>
      <w:proofErr w:type="gramEnd"/>
      <w:r w:rsidR="00DB79A5">
        <w:rPr>
          <w:rFonts w:ascii="Arial" w:hAnsi="Arial" w:cs="Arial"/>
          <w:sz w:val="24"/>
        </w:rPr>
        <w:t xml:space="preserve"> Дмитриевский сельсовет  </w:t>
      </w:r>
      <w:proofErr w:type="spellStart"/>
      <w:r w:rsidR="00DB79A5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</w:t>
      </w:r>
      <w:r w:rsidR="00DB79A5">
        <w:rPr>
          <w:rFonts w:ascii="Arial" w:hAnsi="Arial" w:cs="Arial"/>
          <w:sz w:val="24"/>
        </w:rPr>
        <w:t>а и</w:t>
      </w:r>
      <w:r w:rsidRPr="00552F24">
        <w:rPr>
          <w:rFonts w:ascii="Arial" w:hAnsi="Arial" w:cs="Arial"/>
          <w:sz w:val="24"/>
        </w:rPr>
        <w:t xml:space="preserve">ндексируются 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года с учетом уровня инфляции</w:t>
      </w:r>
      <w:r w:rsidR="00386A91">
        <w:rPr>
          <w:rFonts w:ascii="Arial" w:hAnsi="Arial" w:cs="Arial"/>
          <w:sz w:val="24"/>
        </w:rPr>
        <w:t xml:space="preserve"> </w:t>
      </w:r>
      <w:r w:rsidR="0011577A">
        <w:rPr>
          <w:rFonts w:ascii="Arial" w:hAnsi="Arial" w:cs="Arial"/>
          <w:sz w:val="24"/>
        </w:rPr>
        <w:t xml:space="preserve">на </w:t>
      </w:r>
      <w:r w:rsidR="00553AD3">
        <w:rPr>
          <w:rFonts w:ascii="Arial" w:hAnsi="Arial" w:cs="Arial"/>
          <w:sz w:val="24"/>
        </w:rPr>
        <w:t>8,3</w:t>
      </w:r>
      <w:r w:rsidR="0011577A">
        <w:rPr>
          <w:rFonts w:ascii="Arial" w:hAnsi="Arial" w:cs="Arial"/>
          <w:sz w:val="24"/>
        </w:rPr>
        <w:t xml:space="preserve"> % </w:t>
      </w:r>
      <w:r w:rsidRPr="00552F24">
        <w:rPr>
          <w:rFonts w:ascii="Arial" w:hAnsi="Arial" w:cs="Arial"/>
          <w:sz w:val="24"/>
        </w:rPr>
        <w:t xml:space="preserve">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236C5" w:rsidRPr="00552F24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9</w:t>
      </w:r>
      <w:r w:rsidRPr="00552F24">
        <w:rPr>
          <w:rFonts w:ascii="Arial" w:hAnsi="Arial" w:cs="Arial"/>
          <w:sz w:val="24"/>
        </w:rPr>
        <w:t xml:space="preserve">. </w:t>
      </w:r>
    </w:p>
    <w:p w:rsidR="005236C5" w:rsidRPr="005236C5" w:rsidRDefault="005236C5" w:rsidP="005236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52F24">
        <w:rPr>
          <w:sz w:val="24"/>
        </w:rPr>
        <w:t xml:space="preserve"> </w:t>
      </w:r>
      <w:r w:rsidRPr="005236C5">
        <w:rPr>
          <w:sz w:val="24"/>
          <w:szCs w:val="24"/>
        </w:rPr>
        <w:t>Установить объем расходов на обслуживание и проведение выборочной компании в 2025 году в размере 195,7 тыс. рублей.</w:t>
      </w:r>
    </w:p>
    <w:p w:rsidR="005236C5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.        </w:t>
      </w:r>
    </w:p>
    <w:p w:rsidR="005236C5" w:rsidRDefault="005236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437D4A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</w:t>
      </w:r>
      <w:r w:rsidR="00DB79A5">
        <w:rPr>
          <w:rFonts w:ascii="Arial" w:hAnsi="Arial" w:cs="Arial"/>
          <w:sz w:val="24"/>
        </w:rPr>
        <w:t>в Главе муниципального образования Дмитриевский сельсовет</w:t>
      </w:r>
      <w:proofErr w:type="gramStart"/>
      <w:r w:rsidR="00DB79A5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.</w:t>
      </w:r>
      <w:proofErr w:type="gramEnd"/>
      <w:r w:rsidRPr="00552F24">
        <w:rPr>
          <w:rFonts w:ascii="Arial" w:hAnsi="Arial" w:cs="Arial"/>
          <w:sz w:val="24"/>
        </w:rPr>
        <w:t xml:space="preserve">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236C5">
        <w:rPr>
          <w:rFonts w:ascii="Arial" w:hAnsi="Arial" w:cs="Arial"/>
          <w:sz w:val="24"/>
        </w:rPr>
        <w:t>2</w:t>
      </w:r>
      <w:r w:rsidR="00437D4A">
        <w:rPr>
          <w:rFonts w:ascii="Arial" w:hAnsi="Arial" w:cs="Arial"/>
          <w:sz w:val="24"/>
        </w:rPr>
        <w:t>1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 xml:space="preserve">Возложить </w:t>
      </w:r>
      <w:proofErr w:type="gramStart"/>
      <w:r w:rsidRPr="00552F24">
        <w:rPr>
          <w:rFonts w:ascii="Arial" w:hAnsi="Arial" w:cs="Arial"/>
          <w:sz w:val="24"/>
        </w:rPr>
        <w:t>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за</w:t>
      </w:r>
      <w:proofErr w:type="gramEnd"/>
      <w:r w:rsidRPr="00552F24">
        <w:rPr>
          <w:rFonts w:ascii="Arial" w:hAnsi="Arial" w:cs="Arial"/>
          <w:sz w:val="24"/>
        </w:rPr>
        <w:t xml:space="preserve">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</w:t>
      </w:r>
      <w:r w:rsidR="00283B00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А.Ф.Иванов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</w:t>
      </w:r>
      <w:proofErr w:type="spellStart"/>
      <w:r w:rsidRPr="00D93705">
        <w:rPr>
          <w:rFonts w:ascii="Arial" w:hAnsi="Arial" w:cs="Arial"/>
          <w:sz w:val="24"/>
        </w:rPr>
        <w:t>____________________Ю.Н.Свиридов</w:t>
      </w:r>
      <w:proofErr w:type="spellEnd"/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26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.202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11645">
        <w:rPr>
          <w:rFonts w:ascii="Arial" w:hAnsi="Arial" w:cs="Arial"/>
          <w:b/>
          <w:sz w:val="24"/>
        </w:rPr>
        <w:t>5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611645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-202</w:t>
      </w:r>
      <w:r w:rsidR="00611645">
        <w:rPr>
          <w:rFonts w:ascii="Arial" w:hAnsi="Arial" w:cs="Arial"/>
          <w:b/>
          <w:sz w:val="24"/>
        </w:rPr>
        <w:t>7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7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68</w:t>
            </w:r>
            <w:r w:rsidR="00556A4D">
              <w:rPr>
                <w:rFonts w:eastAsia="Calibri"/>
                <w:sz w:val="24"/>
                <w:lang w:eastAsia="en-US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70</w:t>
            </w:r>
            <w:r w:rsidR="00556A4D">
              <w:rPr>
                <w:rFonts w:eastAsia="Calibri"/>
                <w:sz w:val="24"/>
                <w:lang w:eastAsia="en-US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000 01 05 02 00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000 01 05 02 00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E82168" w:rsidRPr="00F4036E" w:rsidRDefault="00E82168" w:rsidP="00E821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26.12.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E82168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lastRenderedPageBreak/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DB79A5" w:rsidRDefault="00DB79A5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  <w:sectPr w:rsidR="00DB79A5" w:rsidSect="001B7C42">
          <w:headerReference w:type="even" r:id="rId9"/>
          <w:headerReference w:type="default" r:id="rId10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983"/>
        <w:tblW w:w="14142" w:type="dxa"/>
        <w:tblLayout w:type="fixed"/>
        <w:tblLook w:val="04A0"/>
      </w:tblPr>
      <w:tblGrid>
        <w:gridCol w:w="2540"/>
        <w:gridCol w:w="5272"/>
        <w:gridCol w:w="2268"/>
        <w:gridCol w:w="1842"/>
        <w:gridCol w:w="2220"/>
      </w:tblGrid>
      <w:tr w:rsidR="00DB79A5" w:rsidRPr="00DB79A5" w:rsidTr="00DB79A5">
        <w:trPr>
          <w:trHeight w:val="2295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1" w:name="_Hlk182562936"/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3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F4036E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556A4D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bookmarkEnd w:id="1"/>
            <w:r w:rsidR="00556A4D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DB79A5" w:rsidRPr="00552307" w:rsidRDefault="00DB79A5" w:rsidP="00DB79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ПОСТУПЛЕНИЕ ДОХОДОВ В БЮДЖЕТ МУНИЦИПАЛЬНОГО ОБРАЗОВАНИЯ ДМИТРИЕВСКИЙ 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СЕЛЬСОВЕТ ПО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 2025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ГОД И ПЛАНОВЫЙ ПЕРИОД 2026-2027 ГОДОВ. </w:t>
            </w:r>
          </w:p>
        </w:tc>
      </w:tr>
      <w:tr w:rsidR="00DB79A5" w:rsidRPr="00DB79A5" w:rsidTr="00DB79A5">
        <w:trPr>
          <w:trHeight w:val="387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DB79A5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DB79A5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DB79A5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DB79A5" w:rsidRPr="00DB79A5" w:rsidTr="00DB79A5">
        <w:trPr>
          <w:trHeight w:val="11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2" w:name="RANGE!A8"/>
            <w:r w:rsidRPr="00DB79A5">
              <w:rPr>
                <w:color w:val="000000"/>
                <w:sz w:val="24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 кода дохода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DB79A5">
        <w:trPr>
          <w:trHeight w:val="38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3" w:name="RANGE!A9:F37"/>
            <w:r w:rsidRPr="00DB79A5">
              <w:rPr>
                <w:color w:val="000000"/>
                <w:sz w:val="24"/>
              </w:rPr>
              <w:t>1</w:t>
            </w:r>
            <w:bookmarkEnd w:id="3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</w:tr>
      <w:tr w:rsidR="00DB79A5" w:rsidRPr="00DB79A5" w:rsidTr="00DB79A5">
        <w:trPr>
          <w:trHeight w:val="5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743,5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797,5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852,5</w:t>
            </w:r>
          </w:p>
        </w:tc>
      </w:tr>
      <w:tr w:rsidR="00DB79A5" w:rsidRPr="00DB79A5" w:rsidTr="00DB79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32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1 01 02010 01 0000 110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B79A5">
              <w:rPr>
                <w:color w:val="000000"/>
                <w:sz w:val="24"/>
              </w:rPr>
              <w:t xml:space="preserve"> </w:t>
            </w:r>
            <w:proofErr w:type="gramStart"/>
            <w:r w:rsidRPr="00DB79A5">
              <w:rPr>
                <w:color w:val="000000"/>
                <w:sz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B79A5">
              <w:rPr>
                <w:color w:val="000000"/>
                <w:sz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15,0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1 01 02030 01 0000 110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B79A5">
              <w:rPr>
                <w:color w:val="000000"/>
                <w:sz w:val="24"/>
              </w:rPr>
              <w:t xml:space="preserve">, не </w:t>
            </w:r>
            <w:proofErr w:type="gramStart"/>
            <w:r w:rsidRPr="00DB79A5">
              <w:rPr>
                <w:color w:val="000000"/>
                <w:sz w:val="24"/>
              </w:rPr>
              <w:t>превышающей</w:t>
            </w:r>
            <w:proofErr w:type="gramEnd"/>
            <w:r w:rsidRPr="00DB79A5">
              <w:rPr>
                <w:color w:val="000000"/>
                <w:sz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40,0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 xml:space="preserve">1 08 00000 00 0000 </w:t>
            </w: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1 08 04000 01 0000 110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6322,9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2 02 00000 00 0000 000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6143,5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6257,2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6322,9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6 115,7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B38AA" w:rsidSect="001B7C42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W w:w="13750" w:type="dxa"/>
        <w:tblInd w:w="817" w:type="dxa"/>
        <w:tblLayout w:type="fixed"/>
        <w:tblLook w:val="04A0"/>
      </w:tblPr>
      <w:tblGrid>
        <w:gridCol w:w="5467"/>
        <w:gridCol w:w="686"/>
        <w:gridCol w:w="850"/>
        <w:gridCol w:w="2069"/>
        <w:gridCol w:w="2126"/>
        <w:gridCol w:w="2552"/>
      </w:tblGrid>
      <w:tr w:rsidR="00DB79A5" w:rsidRPr="00DB79A5" w:rsidTr="003B38AA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DB79A5" w:rsidRPr="00552307" w:rsidRDefault="00DB79A5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DB79A5" w:rsidRPr="00DB79A5" w:rsidTr="003B38AA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41"/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тыс</w:t>
            </w:r>
            <w:proofErr w:type="gramStart"/>
            <w:r w:rsidRPr="00DB79A5">
              <w:rPr>
                <w:b/>
                <w:bCs/>
                <w:color w:val="000000"/>
                <w:sz w:val="24"/>
              </w:rPr>
              <w:t>.р</w:t>
            </w:r>
            <w:proofErr w:type="gramEnd"/>
            <w:r w:rsidRPr="00DB79A5">
              <w:rPr>
                <w:b/>
                <w:bCs/>
                <w:color w:val="000000"/>
                <w:sz w:val="24"/>
              </w:rPr>
              <w:t>ублей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proofErr w:type="spellStart"/>
            <w:r w:rsidRPr="00DB79A5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proofErr w:type="spellStart"/>
            <w:proofErr w:type="gramStart"/>
            <w:r w:rsidRPr="00DB79A5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bookmarkStart w:id="4" w:name="RANGE!A9:G33"/>
            <w:r w:rsidRPr="00DB79A5">
              <w:rPr>
                <w:color w:val="000000"/>
                <w:sz w:val="24"/>
              </w:rPr>
              <w:t>1</w:t>
            </w:r>
            <w:bookmarkEnd w:id="4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4992,4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DB79A5" w:rsidRPr="00DB79A5" w:rsidTr="003B38AA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</w:tr>
      <w:tr w:rsidR="00DB79A5" w:rsidRPr="00DB79A5" w:rsidTr="003B38AA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B07077" w:rsidP="00DB79A5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3056,9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</w:tr>
      <w:tr w:rsidR="00DB79A5" w:rsidRPr="00DB79A5" w:rsidTr="003B38AA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</w:tr>
      <w:tr w:rsidR="00DB79A5" w:rsidRPr="00DB79A5" w:rsidTr="003B38AA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</w:tr>
      <w:tr w:rsidR="00DB79A5" w:rsidRPr="00DB79A5" w:rsidTr="003B38AA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635,0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734,6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207,2</w:t>
            </w:r>
          </w:p>
        </w:tc>
      </w:tr>
      <w:tr w:rsidR="00DB79A5" w:rsidRPr="00DB79A5" w:rsidTr="003B38AA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3B38AA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</w:tr>
      <w:tr w:rsidR="00DB79A5" w:rsidRPr="00DB79A5" w:rsidTr="003B38AA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</w:tr>
      <w:tr w:rsidR="00DB79A5" w:rsidRPr="00DB79A5" w:rsidTr="003B38AA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DB79A5" w:rsidRDefault="00DB79A5" w:rsidP="00DB79A5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3B38AA" w:rsidRDefault="00552307" w:rsidP="005523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7440D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7440D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93" w:type="dxa"/>
        <w:tblLook w:val="04A0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3B38AA" w:rsidRPr="003B38AA" w:rsidTr="003B38AA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год  и плановый период 2026-2027 годов.</w:t>
            </w:r>
          </w:p>
        </w:tc>
      </w:tr>
      <w:tr w:rsidR="003B38AA" w:rsidRPr="003B38AA" w:rsidTr="003B38AA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3B38AA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3B38AA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3B38AA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3B38AA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B38AA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bookmarkStart w:id="5" w:name="RANGE!A9:I120"/>
            <w:r w:rsidRPr="003B38AA">
              <w:rPr>
                <w:color w:val="000000"/>
                <w:sz w:val="24"/>
              </w:rPr>
              <w:t>1</w:t>
            </w:r>
            <w:bookmarkEnd w:id="5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</w:tr>
      <w:tr w:rsidR="003B38AA" w:rsidRPr="003B38AA" w:rsidTr="003B38AA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52E62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752E62">
              <w:rPr>
                <w:b/>
                <w:bCs/>
                <w:i/>
                <w:iCs/>
                <w:color w:val="FF0000"/>
                <w:sz w:val="24"/>
              </w:rPr>
              <w:t>4992,4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3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B07077" w:rsidP="003B38AA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775C4" w:rsidP="007775C4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1942</w:t>
            </w:r>
            <w:r w:rsidR="00752E62" w:rsidRPr="00752E62">
              <w:rPr>
                <w:color w:val="FF0000"/>
                <w:sz w:val="24"/>
              </w:rPr>
              <w:t>,</w:t>
            </w:r>
            <w:r w:rsidR="00B07077">
              <w:rPr>
                <w:color w:val="FF0000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775C4" w:rsidP="00752E62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54</w:t>
            </w:r>
            <w:r w:rsidR="00752E62" w:rsidRPr="00752E62">
              <w:rPr>
                <w:color w:val="FF0000"/>
                <w:sz w:val="24"/>
              </w:rPr>
              <w:t>1,</w:t>
            </w:r>
            <w:r w:rsidR="00B07077">
              <w:rPr>
                <w:color w:val="FF0000"/>
                <w:sz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 w:rsidRPr="007775C4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3B38AA" w:rsidRPr="003B38AA" w:rsidTr="003B38AA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 w:rsidRPr="007775C4">
              <w:rPr>
                <w:color w:val="FF0000"/>
                <w:sz w:val="24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3B38AA" w:rsidRPr="003B38AA" w:rsidTr="003B38AA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3B38AA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3B38AA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lastRenderedPageBreak/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1D16B6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-240"/>
        <w:tblW w:w="14208" w:type="dxa"/>
        <w:tblLayout w:type="fixed"/>
        <w:tblLook w:val="04A0"/>
      </w:tblPr>
      <w:tblGrid>
        <w:gridCol w:w="6204"/>
        <w:gridCol w:w="992"/>
        <w:gridCol w:w="567"/>
        <w:gridCol w:w="567"/>
        <w:gridCol w:w="1843"/>
        <w:gridCol w:w="708"/>
        <w:gridCol w:w="922"/>
        <w:gridCol w:w="354"/>
        <w:gridCol w:w="992"/>
        <w:gridCol w:w="1059"/>
      </w:tblGrid>
      <w:tr w:rsidR="003B38AA" w:rsidRPr="003B38AA" w:rsidTr="00B5282C">
        <w:trPr>
          <w:trHeight w:val="387"/>
        </w:trPr>
        <w:tc>
          <w:tcPr>
            <w:tcW w:w="11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</w:tr>
      <w:tr w:rsidR="003B38AA" w:rsidRPr="003B38AA" w:rsidTr="00B5282C">
        <w:trPr>
          <w:trHeight w:val="1035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lastRenderedPageBreak/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6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3B38AA" w:rsidRPr="00552307" w:rsidRDefault="003B38AA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 Муниципального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3B38AA" w:rsidRPr="003B38AA" w:rsidTr="00B5282C">
        <w:trPr>
          <w:trHeight w:val="387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B5282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тыс</w:t>
            </w:r>
            <w:proofErr w:type="gram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.р</w:t>
            </w:r>
            <w:proofErr w:type="gram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ублей</w:t>
            </w:r>
          </w:p>
        </w:tc>
      </w:tr>
      <w:tr w:rsidR="00B5282C" w:rsidRPr="003B38AA" w:rsidTr="00B5282C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B38AA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B5282C" w:rsidRPr="003B38AA" w:rsidTr="00B5282C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bookmarkStart w:id="6" w:name="RANGE!A9:J121"/>
            <w:r w:rsidRPr="003B38AA">
              <w:rPr>
                <w:color w:val="000000"/>
                <w:sz w:val="24"/>
              </w:rPr>
              <w:t>1</w:t>
            </w:r>
            <w:bookmarkEnd w:id="6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9</w:t>
            </w:r>
          </w:p>
        </w:tc>
      </w:tr>
      <w:tr w:rsidR="00B5282C" w:rsidRPr="003B38AA" w:rsidTr="00B5282C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3B38AA">
              <w:rPr>
                <w:b/>
                <w:bCs/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b/>
                <w:bCs/>
                <w:color w:val="000000"/>
                <w:sz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1D16B6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6901,3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6827,0</w:t>
            </w:r>
          </w:p>
        </w:tc>
      </w:tr>
      <w:tr w:rsidR="00B5282C" w:rsidRPr="003B38AA" w:rsidTr="00B5282C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4992,4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3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07077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B5282C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C4662E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B07077" w:rsidP="00C4662E">
            <w:pPr>
              <w:jc w:val="right"/>
            </w:pPr>
            <w:r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1942,</w:t>
            </w:r>
            <w:r w:rsidR="00B07077">
              <w:rPr>
                <w:color w:val="FF000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B5282C" w:rsidRPr="003B38AA" w:rsidTr="00B5282C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541,</w:t>
            </w:r>
            <w:r w:rsidR="00570B70">
              <w:rPr>
                <w:color w:val="FF000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C4662E">
              <w:rPr>
                <w:color w:val="FF0000"/>
                <w:sz w:val="24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3B38AA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3B38AA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220" w:type="dxa"/>
        <w:tblInd w:w="93" w:type="dxa"/>
        <w:tblLook w:val="04A0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B5282C" w:rsidRPr="00B5282C" w:rsidTr="00B5282C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7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B5282C" w:rsidRPr="00552307" w:rsidRDefault="00B5282C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Распределение бюджетных ассигнований бюджета Муниципального образования Дмитриевский сельсовет  по целевым статьям (муниципальным программам и </w:t>
            </w:r>
            <w:proofErr w:type="spell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непрограммным</w:t>
            </w:r>
            <w:proofErr w:type="spell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видов расходов классификации расходов бюджетов</w:t>
            </w:r>
            <w:proofErr w:type="gram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на 2025 год и плановый период 2026-2027 годов.</w:t>
            </w:r>
          </w:p>
        </w:tc>
      </w:tr>
      <w:tr w:rsidR="00B5282C" w:rsidRPr="00B5282C" w:rsidTr="00B5282C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82C" w:rsidRPr="00B5282C" w:rsidRDefault="00B5282C" w:rsidP="00B5282C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B5282C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B5282C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B5282C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B5282C" w:rsidRPr="00B5282C" w:rsidTr="00552307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5282C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proofErr w:type="gramStart"/>
            <w:r w:rsidRPr="00B5282C">
              <w:rPr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2027 год</w:t>
            </w:r>
          </w:p>
        </w:tc>
      </w:tr>
      <w:tr w:rsidR="00B5282C" w:rsidRPr="00B5282C" w:rsidTr="00552307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bookmarkStart w:id="7" w:name="RANGE!A9:I67"/>
            <w:r w:rsidRPr="00B5282C">
              <w:rPr>
                <w:color w:val="000000"/>
                <w:sz w:val="24"/>
              </w:rPr>
              <w:t>1</w:t>
            </w:r>
            <w:bookmarkEnd w:id="7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</w:t>
            </w:r>
          </w:p>
        </w:tc>
      </w:tr>
      <w:tr w:rsidR="00B5282C" w:rsidRPr="00B5282C" w:rsidTr="00552307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B5282C">
              <w:rPr>
                <w:b/>
                <w:bCs/>
                <w:color w:val="000000"/>
                <w:sz w:val="24"/>
              </w:rPr>
              <w:t>Непрограммные</w:t>
            </w:r>
            <w:proofErr w:type="spellEnd"/>
            <w:r w:rsidRPr="00B5282C">
              <w:rPr>
                <w:b/>
                <w:bCs/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B5282C">
              <w:rPr>
                <w:color w:val="000000"/>
                <w:sz w:val="24"/>
              </w:rPr>
              <w:t>непрограммные</w:t>
            </w:r>
            <w:proofErr w:type="spellEnd"/>
            <w:r w:rsidRPr="00B5282C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5282C">
              <w:rPr>
                <w:b/>
                <w:bCs/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b/>
                <w:bCs/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6822,0</w:t>
            </w:r>
          </w:p>
        </w:tc>
      </w:tr>
      <w:tr w:rsidR="00B5282C" w:rsidRPr="00B5282C" w:rsidTr="0055230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5282C">
              <w:rPr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4993,</w:t>
            </w:r>
            <w:r w:rsidR="00570B70">
              <w:rPr>
                <w:color w:val="FF0000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1 942,</w:t>
            </w:r>
            <w:r w:rsidR="00570B70">
              <w:rPr>
                <w:color w:val="FF0000"/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541,</w:t>
            </w:r>
            <w:r w:rsidR="00570B70">
              <w:rPr>
                <w:color w:val="FF000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</w:tr>
      <w:tr w:rsidR="00B5282C" w:rsidRPr="00B5282C" w:rsidTr="00552307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570B70" w:rsidRDefault="00570B70" w:rsidP="00752E62">
            <w:pPr>
              <w:jc w:val="right"/>
              <w:rPr>
                <w:color w:val="FF0000"/>
                <w:sz w:val="24"/>
              </w:rPr>
            </w:pPr>
            <w:r w:rsidRPr="00570B70">
              <w:rPr>
                <w:color w:val="FF0000"/>
                <w:sz w:val="24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1129,9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684,6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939,0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B5282C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B5282C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B5282C">
              <w:rPr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</w:tr>
      <w:tr w:rsidR="00B5282C" w:rsidRPr="00B5282C" w:rsidTr="00552307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623428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405D2E" w:rsidP="00B5282C">
            <w:pPr>
              <w:jc w:val="right"/>
              <w:rPr>
                <w:b/>
                <w:bCs/>
                <w:sz w:val="24"/>
              </w:rPr>
            </w:pPr>
            <w:r w:rsidRPr="00623428">
              <w:rPr>
                <w:b/>
                <w:bCs/>
                <w:sz w:val="24"/>
              </w:rPr>
              <w:t>7054,7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405D2E" w:rsidP="00B5282C">
            <w:pPr>
              <w:jc w:val="right"/>
              <w:rPr>
                <w:b/>
                <w:bCs/>
                <w:sz w:val="24"/>
              </w:rPr>
            </w:pPr>
            <w:r w:rsidRPr="00623428">
              <w:rPr>
                <w:b/>
                <w:bCs/>
                <w:sz w:val="24"/>
              </w:rPr>
              <w:t>7175,4</w:t>
            </w:r>
          </w:p>
        </w:tc>
      </w:tr>
    </w:tbl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145D36" w:rsidRPr="00D7041C" w:rsidRDefault="006D3BAC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145D36">
      <w:pPr>
        <w:tabs>
          <w:tab w:val="center" w:pos="7200"/>
          <w:tab w:val="right" w:pos="14400"/>
        </w:tabs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муниципальных  внутренних заимствований муниципального образования Дмитриевский сельсовет </w:t>
      </w:r>
      <w:proofErr w:type="spellStart"/>
      <w:r w:rsidRPr="00D7041C">
        <w:rPr>
          <w:rFonts w:ascii="Arial" w:eastAsia="Calibri" w:hAnsi="Arial" w:cs="Arial"/>
          <w:b/>
          <w:sz w:val="24"/>
          <w:lang w:eastAsia="en-US"/>
        </w:rPr>
        <w:t>Сакмарского</w:t>
      </w:r>
      <w:proofErr w:type="spellEnd"/>
      <w:r w:rsidRPr="00D7041C">
        <w:rPr>
          <w:rFonts w:ascii="Arial" w:eastAsia="Calibri" w:hAnsi="Arial" w:cs="Arial"/>
          <w:b/>
          <w:sz w:val="24"/>
          <w:lang w:eastAsia="en-US"/>
        </w:rPr>
        <w:t xml:space="preserve">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0278AB">
        <w:rPr>
          <w:rFonts w:ascii="Arial" w:eastAsia="Calibri" w:hAnsi="Arial" w:cs="Arial"/>
          <w:b/>
          <w:sz w:val="24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0278AB">
        <w:rPr>
          <w:rFonts w:ascii="Arial" w:eastAsia="Calibri" w:hAnsi="Arial" w:cs="Arial"/>
          <w:b/>
          <w:sz w:val="24"/>
          <w:lang w:eastAsia="en-US"/>
        </w:rPr>
        <w:t>6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0278AB">
        <w:rPr>
          <w:rFonts w:ascii="Arial" w:eastAsia="Calibri" w:hAnsi="Arial" w:cs="Arial"/>
          <w:b/>
          <w:sz w:val="24"/>
          <w:lang w:eastAsia="en-US"/>
        </w:rPr>
        <w:t>7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7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7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4A26BF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4A26BF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4A26BF">
        <w:rPr>
          <w:rFonts w:ascii="Arial" w:eastAsia="Calibri" w:hAnsi="Arial" w:cs="Arial"/>
          <w:sz w:val="24"/>
          <w:lang w:eastAsia="en-US"/>
        </w:rPr>
        <w:t>7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3B38AA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tbl>
      <w:tblPr>
        <w:tblpPr w:leftFromText="180" w:rightFromText="180" w:vertAnchor="text" w:horzAnchor="margin" w:tblpXSpec="center" w:tblpY="26"/>
        <w:tblW w:w="14887" w:type="dxa"/>
        <w:tblLook w:val="04A0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145D36" w:rsidRDefault="00FC6A0F" w:rsidP="009375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Верхний предел муниципального внутреннего долга  муниципального образования Дмитриевский сельсовет </w:t>
            </w:r>
            <w:proofErr w:type="spellStart"/>
            <w:r w:rsidRPr="00145D36">
              <w:rPr>
                <w:rFonts w:ascii="Arial" w:hAnsi="Arial" w:cs="Arial"/>
                <w:b/>
                <w:bCs/>
                <w:sz w:val="24"/>
              </w:rPr>
              <w:t>Сакмарского</w:t>
            </w:r>
            <w:proofErr w:type="spellEnd"/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района 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6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года, 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 и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8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6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7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8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65259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145D36" w:rsidRDefault="00781AAC" w:rsidP="00C2477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Предельный объем муниципального внутреннего долга МО </w:t>
            </w:r>
            <w:r w:rsidR="000E025E" w:rsidRPr="00145D36">
              <w:rPr>
                <w:rFonts w:ascii="Arial" w:hAnsi="Arial" w:cs="Arial"/>
                <w:b/>
                <w:bCs/>
                <w:sz w:val="24"/>
              </w:rPr>
              <w:t>Дмитриевский сельсовет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на 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-202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7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11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061B1" w:rsidRPr="00F4036E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Программа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на 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  и    плановый период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34"/>
        <w:gridCol w:w="995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41367D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 xml:space="preserve">№ </w:t>
            </w:r>
            <w:proofErr w:type="spellStart"/>
            <w:proofErr w:type="gramStart"/>
            <w:r w:rsidRPr="0032604B">
              <w:rPr>
                <w:szCs w:val="28"/>
              </w:rPr>
              <w:t>п</w:t>
            </w:r>
            <w:proofErr w:type="spellEnd"/>
            <w:proofErr w:type="gramEnd"/>
            <w:r w:rsidRPr="0032604B">
              <w:rPr>
                <w:szCs w:val="28"/>
              </w:rPr>
              <w:t>/</w:t>
            </w:r>
            <w:proofErr w:type="spellStart"/>
            <w:r w:rsidRPr="0032604B">
              <w:rPr>
                <w:szCs w:val="28"/>
              </w:rPr>
              <w:t>п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Цель 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гарантиро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604B">
              <w:rPr>
                <w:rFonts w:ascii="Arial" w:hAnsi="Arial" w:cs="Arial"/>
                <w:sz w:val="24"/>
              </w:rPr>
              <w:t>вания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Наличие права регрессного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тре-бования</w:t>
            </w:r>
            <w:proofErr w:type="spellEnd"/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32604B">
              <w:rPr>
                <w:rFonts w:ascii="Arial" w:hAnsi="Arial" w:cs="Arial"/>
                <w:sz w:val="24"/>
              </w:rPr>
              <w:t>(уступ-</w:t>
            </w:r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ки</w:t>
            </w:r>
            <w:proofErr w:type="spellEnd"/>
            <w:r w:rsidRPr="0032604B">
              <w:rPr>
                <w:rFonts w:ascii="Arial" w:hAnsi="Arial" w:cs="Arial"/>
                <w:sz w:val="24"/>
              </w:rPr>
              <w:t xml:space="preserve"> прав требования)</w:t>
            </w:r>
            <w:proofErr w:type="gramEnd"/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41367D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145D36" w:rsidRDefault="00D50649" w:rsidP="00D201FD">
      <w:pPr>
        <w:tabs>
          <w:tab w:val="num" w:pos="2280"/>
        </w:tabs>
        <w:ind w:left="22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32604B" w:rsidRPr="00145D36">
        <w:rPr>
          <w:rFonts w:ascii="Arial" w:hAnsi="Arial" w:cs="Arial"/>
          <w:b/>
          <w:bCs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подлежащих предоставлению в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году  и плановом  периоде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32604B">
              <w:rPr>
                <w:rFonts w:ascii="Arial" w:hAnsi="Arial" w:cs="Arial"/>
                <w:sz w:val="24"/>
              </w:rPr>
              <w:t>/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D3BAC" w:rsidRPr="00D7041C" w:rsidRDefault="00145D36" w:rsidP="00145D36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Муниципального образования Дмитриевский сельсовет </w:t>
      </w:r>
      <w:proofErr w:type="spellStart"/>
      <w:r w:rsidRPr="00D7041C">
        <w:rPr>
          <w:rFonts w:ascii="Arial" w:hAnsi="Arial" w:cs="Arial"/>
          <w:b/>
          <w:color w:val="000000"/>
          <w:sz w:val="24"/>
        </w:rPr>
        <w:t>Сакмарского</w:t>
      </w:r>
      <w:proofErr w:type="spellEnd"/>
      <w:r w:rsidRPr="00D7041C">
        <w:rPr>
          <w:rFonts w:ascii="Arial" w:hAnsi="Arial" w:cs="Arial"/>
          <w:b/>
          <w:color w:val="000000"/>
          <w:sz w:val="24"/>
        </w:rPr>
        <w:t xml:space="preserve"> района на 202</w:t>
      </w:r>
      <w:r w:rsidR="0018760A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18760A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18760A">
        <w:rPr>
          <w:rFonts w:ascii="Arial" w:hAnsi="Arial" w:cs="Arial"/>
          <w:b/>
          <w:color w:val="000000"/>
          <w:sz w:val="24"/>
        </w:rPr>
        <w:t xml:space="preserve">7 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405D2E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7041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7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D7041C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145D36" w:rsidRPr="00D7041C" w:rsidRDefault="000B31C4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13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0B31C4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tbl>
      <w:tblPr>
        <w:tblW w:w="13727" w:type="dxa"/>
        <w:tblInd w:w="93" w:type="dxa"/>
        <w:tblLayout w:type="fixed"/>
        <w:tblLook w:val="04A0"/>
      </w:tblPr>
      <w:tblGrid>
        <w:gridCol w:w="13727"/>
      </w:tblGrid>
      <w:tr w:rsidR="000B31C4" w:rsidRPr="00FD363B" w:rsidTr="00552307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0B31C4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>
        <w:rPr>
          <w:rFonts w:ascii="Arial" w:eastAsia="Calibri" w:hAnsi="Arial" w:cs="Arial"/>
          <w:b/>
          <w:sz w:val="24"/>
          <w:lang w:eastAsia="en-US"/>
        </w:rPr>
        <w:t xml:space="preserve"> район на 2025 год и плановый период  2026-2027</w:t>
      </w:r>
      <w:r w:rsidR="000B31C4" w:rsidRPr="00FD363B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E475D5" w:rsidRPr="00FD363B" w:rsidRDefault="00E475D5" w:rsidP="00E475D5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ab/>
      </w: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p w:rsidR="00E475D5" w:rsidRDefault="00E475D5" w:rsidP="00E475D5">
      <w:pPr>
        <w:tabs>
          <w:tab w:val="left" w:pos="12558"/>
        </w:tabs>
        <w:spacing w:line="276" w:lineRule="auto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tbl>
      <w:tblPr>
        <w:tblW w:w="16174" w:type="dxa"/>
        <w:tblInd w:w="94" w:type="dxa"/>
        <w:tblLayout w:type="fixed"/>
        <w:tblLook w:val="04A0"/>
      </w:tblPr>
      <w:tblGrid>
        <w:gridCol w:w="620"/>
        <w:gridCol w:w="1521"/>
        <w:gridCol w:w="425"/>
        <w:gridCol w:w="425"/>
        <w:gridCol w:w="283"/>
        <w:gridCol w:w="284"/>
        <w:gridCol w:w="283"/>
        <w:gridCol w:w="709"/>
        <w:gridCol w:w="709"/>
        <w:gridCol w:w="709"/>
        <w:gridCol w:w="709"/>
        <w:gridCol w:w="567"/>
        <w:gridCol w:w="567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141"/>
        <w:gridCol w:w="568"/>
        <w:gridCol w:w="567"/>
        <w:gridCol w:w="850"/>
      </w:tblGrid>
      <w:tr w:rsidR="00E475D5" w:rsidRPr="00E475D5" w:rsidTr="0093287B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№  </w:t>
            </w:r>
            <w:proofErr w:type="spellStart"/>
            <w:proofErr w:type="gramStart"/>
            <w:r w:rsidRPr="00E475D5">
              <w:rPr>
                <w:sz w:val="24"/>
              </w:rPr>
              <w:t>п</w:t>
            </w:r>
            <w:proofErr w:type="spellEnd"/>
            <w:proofErr w:type="gramEnd"/>
            <w:r w:rsidRPr="00E475D5">
              <w:rPr>
                <w:sz w:val="24"/>
              </w:rPr>
              <w:t>/</w:t>
            </w:r>
            <w:proofErr w:type="spellStart"/>
            <w:r w:rsidRPr="00E475D5">
              <w:rPr>
                <w:sz w:val="24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E475D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ВР</w:t>
            </w:r>
          </w:p>
        </w:tc>
        <w:tc>
          <w:tcPr>
            <w:tcW w:w="123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направления расходов </w:t>
            </w:r>
          </w:p>
        </w:tc>
      </w:tr>
      <w:tr w:rsidR="0093287B" w:rsidRPr="00E475D5" w:rsidTr="0093287B">
        <w:trPr>
          <w:cantSplit/>
          <w:trHeight w:val="24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E475D5">
              <w:rPr>
                <w:sz w:val="20"/>
                <w:szCs w:val="20"/>
              </w:rPr>
              <w:t>градо-строительству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</w:t>
            </w:r>
            <w:r w:rsidR="0093287B">
              <w:rPr>
                <w:sz w:val="20"/>
                <w:szCs w:val="20"/>
              </w:rPr>
              <w:t xml:space="preserve">утреннего </w:t>
            </w:r>
            <w:proofErr w:type="spellStart"/>
            <w:proofErr w:type="gramStart"/>
            <w:r w:rsidR="0093287B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="0093287B">
              <w:rPr>
                <w:sz w:val="20"/>
                <w:szCs w:val="20"/>
              </w:rPr>
              <w:t xml:space="preserve"> финан</w:t>
            </w:r>
            <w:r w:rsidRPr="00E475D5">
              <w:rPr>
                <w:sz w:val="20"/>
                <w:szCs w:val="20"/>
              </w:rPr>
              <w:t>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 осуществление внешнего </w:t>
            </w:r>
            <w:proofErr w:type="spellStart"/>
            <w:proofErr w:type="gramStart"/>
            <w:r w:rsidRPr="00E475D5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E475D5">
              <w:rPr>
                <w:sz w:val="20"/>
                <w:szCs w:val="20"/>
              </w:rPr>
              <w:t xml:space="preserve"> </w:t>
            </w:r>
            <w:proofErr w:type="spellStart"/>
            <w:r w:rsidRPr="00E475D5">
              <w:rPr>
                <w:sz w:val="20"/>
                <w:szCs w:val="20"/>
              </w:rPr>
              <w:t>финан-сового</w:t>
            </w:r>
            <w:proofErr w:type="spellEnd"/>
            <w:r w:rsidRPr="00E475D5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 w:rsidRPr="00E475D5">
              <w:rPr>
                <w:sz w:val="20"/>
                <w:szCs w:val="20"/>
              </w:rPr>
              <w:t>размешения</w:t>
            </w:r>
            <w:proofErr w:type="spellEnd"/>
            <w:r w:rsidRPr="00E475D5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93287B" w:rsidRPr="0093287B" w:rsidTr="0093287B">
        <w:trPr>
          <w:cantSplit/>
          <w:trHeight w:val="113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</w:t>
            </w:r>
            <w:r w:rsidR="0093287B">
              <w:rPr>
                <w:sz w:val="18"/>
                <w:szCs w:val="18"/>
              </w:rPr>
              <w:t>7</w:t>
            </w:r>
            <w:r w:rsidRPr="00E475D5">
              <w:rPr>
                <w:sz w:val="18"/>
                <w:szCs w:val="18"/>
              </w:rPr>
              <w:t xml:space="preserve">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 сельсовет </w:t>
            </w:r>
            <w:proofErr w:type="spellStart"/>
            <w:r w:rsidRPr="00E475D5">
              <w:rPr>
                <w:sz w:val="20"/>
                <w:szCs w:val="20"/>
              </w:rPr>
              <w:t>Сакмарского</w:t>
            </w:r>
            <w:proofErr w:type="spellEnd"/>
            <w:r w:rsidRPr="00E475D5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 w:rsidRPr="00E475D5">
              <w:rPr>
                <w:sz w:val="20"/>
                <w:szCs w:val="20"/>
              </w:rPr>
              <w:t>размешения</w:t>
            </w:r>
            <w:proofErr w:type="spellEnd"/>
            <w:r w:rsidRPr="00E475D5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4240110160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Развитие  территории муниципального  образования Дмитриевский сельсовет </w:t>
            </w:r>
            <w:proofErr w:type="spellStart"/>
            <w:r w:rsidRPr="00E475D5">
              <w:rPr>
                <w:sz w:val="20"/>
                <w:szCs w:val="20"/>
              </w:rPr>
              <w:t>Сакмарского</w:t>
            </w:r>
            <w:proofErr w:type="spellEnd"/>
            <w:r w:rsidRPr="00E475D5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4240614020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4240518090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</w:tbl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145D36" w:rsidRDefault="00145D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8"/>
        </w:rPr>
        <w:sectPr w:rsidR="00145D36" w:rsidSect="000B31C4">
          <w:headerReference w:type="even" r:id="rId11"/>
          <w:headerReference w:type="default" r:id="rId12"/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tbl>
      <w:tblPr>
        <w:tblW w:w="15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"/>
        <w:gridCol w:w="9979"/>
        <w:gridCol w:w="2232"/>
        <w:gridCol w:w="2170"/>
      </w:tblGrid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Pr="008A4784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145D36" w:rsidRPr="00D7041C" w:rsidRDefault="00145D36" w:rsidP="00145D36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3A116A" w:rsidRPr="008A4784" w:rsidRDefault="00145D36" w:rsidP="00145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D75B5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D75B5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67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местного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бюджета на 202</w:t>
            </w:r>
            <w:r w:rsidR="00672650">
              <w:rPr>
                <w:rFonts w:ascii="Arial" w:hAnsi="Arial" w:cs="Arial"/>
                <w:b/>
                <w:bCs/>
                <w:color w:val="000000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3A116A" w:rsidTr="00145D36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145D36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</w:t>
            </w:r>
            <w:r w:rsidR="007F6DEF">
              <w:rPr>
                <w:rFonts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3A116A" w:rsidTr="00145D36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:                                   в минимальном бюджете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Расходы на оплату труда </w:t>
            </w:r>
            <w:r w:rsidRPr="00D616CF">
              <w:rPr>
                <w:rFonts w:ascii="Arial" w:hAnsi="Arial" w:cs="Arial"/>
                <w:b/>
                <w:color w:val="000000"/>
                <w:szCs w:val="28"/>
              </w:rPr>
              <w:t>с начислениями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(тыс. рублей),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3589,3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145D36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2474,37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2395,1</w:t>
            </w:r>
          </w:p>
        </w:tc>
      </w:tr>
      <w:tr w:rsidR="003A116A" w:rsidTr="00145D36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 органов местного самоуправления (за исключением муниципальных служащих и получающих заработную плату на уровне </w:t>
            </w:r>
            <w:r>
              <w:rPr>
                <w:rFonts w:ascii="Arial" w:hAnsi="Arial" w:cs="Arial"/>
                <w:color w:val="000000"/>
                <w:szCs w:val="28"/>
              </w:rPr>
              <w:lastRenderedPageBreak/>
              <w:t>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1114,9</w:t>
            </w:r>
          </w:p>
          <w:p w:rsidR="007F6DEF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1475,2</w:t>
            </w:r>
          </w:p>
        </w:tc>
      </w:tr>
      <w:tr w:rsidR="003A116A" w:rsidTr="006B7C0E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6B7C0E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</w:tr>
      <w:tr w:rsidR="003A116A" w:rsidTr="00145D36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>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</w:tr>
      <w:tr w:rsidR="003A116A" w:rsidTr="00145D36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</w:tr>
      <w:tr w:rsidR="003A116A" w:rsidTr="006B7C0E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6B7C0E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8C7A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81,1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92,9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0B31C4"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8" w:name="_Hlk182563784"/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bookmarkEnd w:id="8"/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Pr="00145D36" w:rsidRDefault="00145D36" w:rsidP="00145D36">
      <w:pPr>
        <w:tabs>
          <w:tab w:val="left" w:pos="7040"/>
          <w:tab w:val="right" w:pos="10205"/>
        </w:tabs>
        <w:jc w:val="center"/>
        <w:rPr>
          <w:szCs w:val="28"/>
        </w:rPr>
      </w:pPr>
      <w:r w:rsidRPr="00145D36">
        <w:rPr>
          <w:szCs w:val="28"/>
        </w:rPr>
        <w:t xml:space="preserve">                                                                               </w:t>
      </w:r>
    </w:p>
    <w:p w:rsidR="00145D36" w:rsidRPr="00145D36" w:rsidRDefault="00145D36" w:rsidP="00145D36">
      <w:pPr>
        <w:jc w:val="center"/>
        <w:rPr>
          <w:b/>
          <w:szCs w:val="28"/>
        </w:rPr>
      </w:pPr>
      <w:r w:rsidRPr="00145D36">
        <w:rPr>
          <w:b/>
          <w:szCs w:val="28"/>
        </w:rPr>
        <w:t xml:space="preserve">  </w:t>
      </w:r>
      <w:r w:rsidR="00F34AEC">
        <w:rPr>
          <w:b/>
          <w:szCs w:val="28"/>
        </w:rPr>
        <w:t xml:space="preserve">        </w:t>
      </w:r>
      <w:r w:rsidRPr="00145D36">
        <w:rPr>
          <w:b/>
          <w:szCs w:val="28"/>
        </w:rPr>
        <w:t xml:space="preserve">ПЕРЕЧЕНЬ ГЛАВНЫХ АДМИНИСТРАТОРОВ ДОХОДОВ БЮДЖЕТА </w:t>
      </w:r>
      <w:r w:rsidR="00F34AEC">
        <w:rPr>
          <w:b/>
          <w:szCs w:val="28"/>
        </w:rPr>
        <w:t xml:space="preserve">      </w:t>
      </w:r>
      <w:r w:rsidRPr="00145D36">
        <w:rPr>
          <w:b/>
          <w:szCs w:val="28"/>
        </w:rPr>
        <w:t>ДМИТРИЕВСКОГО СЕЛЬСОВЕТА</w:t>
      </w:r>
      <w:r w:rsidRPr="00145D36">
        <w:rPr>
          <w:b/>
          <w:sz w:val="24"/>
        </w:rPr>
        <w:t xml:space="preserve"> </w:t>
      </w:r>
      <w:r w:rsidRPr="00145D36">
        <w:rPr>
          <w:b/>
          <w:szCs w:val="28"/>
        </w:rPr>
        <w:t>НА 2025 ГОД И ПЛАНОВЫЙ ПЕРИОД 2026-2027 ГОДОВ.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36"/>
        <w:gridCol w:w="7412"/>
        <w:gridCol w:w="141"/>
      </w:tblGrid>
      <w:tr w:rsidR="00145D36" w:rsidRPr="00145D36" w:rsidTr="00556A4D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0"/>
                <w:szCs w:val="20"/>
              </w:rPr>
            </w:pPr>
            <w:r w:rsidRPr="00145D36">
              <w:rPr>
                <w:sz w:val="20"/>
                <w:szCs w:val="20"/>
              </w:rPr>
              <w:t xml:space="preserve">Код </w:t>
            </w:r>
            <w:proofErr w:type="spellStart"/>
            <w:r w:rsidRPr="00145D36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КБК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Наименование</w:t>
            </w:r>
          </w:p>
        </w:tc>
      </w:tr>
      <w:tr w:rsidR="00145D36" w:rsidRPr="00145D36" w:rsidTr="00556A4D">
        <w:tc>
          <w:tcPr>
            <w:tcW w:w="11199" w:type="dxa"/>
            <w:gridSpan w:val="4"/>
          </w:tcPr>
          <w:p w:rsidR="00145D36" w:rsidRPr="00145D36" w:rsidRDefault="00145D36" w:rsidP="00145D36">
            <w:pPr>
              <w:jc w:val="both"/>
              <w:rPr>
                <w:b/>
                <w:szCs w:val="28"/>
              </w:rPr>
            </w:pPr>
            <w:r w:rsidRPr="00145D36">
              <w:rPr>
                <w:b/>
                <w:szCs w:val="28"/>
              </w:rPr>
              <w:t>196</w:t>
            </w:r>
            <w:r w:rsidRPr="00145D36">
              <w:rPr>
                <w:szCs w:val="28"/>
              </w:rPr>
              <w:t xml:space="preserve">               </w:t>
            </w:r>
            <w:r w:rsidRPr="00145D36">
              <w:rPr>
                <w:b/>
                <w:szCs w:val="28"/>
              </w:rPr>
              <w:t>Администрация МО  ДМИТРИЕВСКОГО СЕЛЬСОВЕТА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10102000 010000110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 на доходы физических лиц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10302000 010000110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10500000 000000000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совокупный доход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10600000000000000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имущество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10804000010000110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11105000000000120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11690000000000140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20200000000000000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 w:val="24"/>
              </w:rPr>
            </w:pPr>
            <w:r w:rsidRPr="00145D3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</w:t>
            </w:r>
            <w:r w:rsidRPr="00145D36">
              <w:rPr>
                <w:szCs w:val="28"/>
                <w:lang w:val="en-US"/>
              </w:rPr>
              <w:t>1</w:t>
            </w:r>
            <w:r w:rsidRPr="00145D36">
              <w:rPr>
                <w:szCs w:val="28"/>
              </w:rPr>
              <w:t>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выравнивание бюджетной обеспеченности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20215002000000150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поддержку мер по обеспечению сбалансированности бюджета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20216001100000150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20235118000000150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20249999100000150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 межбюджетные трансферты, передаваемые в бюджеты поселений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lastRenderedPageBreak/>
              <w:t>196</w:t>
            </w:r>
          </w:p>
        </w:tc>
        <w:tc>
          <w:tcPr>
            <w:tcW w:w="2936" w:type="dxa"/>
            <w:vAlign w:val="center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20220216000000150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20229999100000150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субсидии бюджетам сельских поселений</w:t>
            </w:r>
          </w:p>
        </w:tc>
      </w:tr>
    </w:tbl>
    <w:p w:rsidR="00145D36" w:rsidRPr="00145D36" w:rsidRDefault="00145D36" w:rsidP="00145D36">
      <w:pPr>
        <w:rPr>
          <w:szCs w:val="28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145D36">
          <w:pgSz w:w="11906" w:h="16838"/>
          <w:pgMar w:top="820" w:right="1134" w:bottom="624" w:left="709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F34AEC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F34AEC" w:rsidRPr="00F34AEC" w:rsidRDefault="00F34AEC" w:rsidP="00F34AEC">
      <w:pPr>
        <w:ind w:left="-142" w:firstLine="720"/>
        <w:jc w:val="right"/>
        <w:rPr>
          <w:sz w:val="24"/>
        </w:rPr>
      </w:pP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ПЕРЕЧЕНЬ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Главных администраторов источников  финансирования  дефицита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 xml:space="preserve">  бюджета  Дмитриевского сельсовета на 2025 год  и плановый период 2026-2027 годов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8820"/>
      </w:tblGrid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главы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Наименование</w:t>
            </w:r>
          </w:p>
        </w:tc>
      </w:tr>
      <w:tr w:rsidR="00F34AEC" w:rsidRPr="00F34AEC" w:rsidTr="00556A4D">
        <w:trPr>
          <w:tblHeader/>
        </w:trPr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2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3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 xml:space="preserve">Администрация МО Дмитриевского сельсовета </w:t>
            </w:r>
            <w:proofErr w:type="spellStart"/>
            <w:r w:rsidRPr="00F34AEC">
              <w:rPr>
                <w:sz w:val="24"/>
              </w:rPr>
              <w:t>Сакмарского</w:t>
            </w:r>
            <w:proofErr w:type="spellEnd"/>
            <w:r w:rsidRPr="00F34AEC">
              <w:rPr>
                <w:sz w:val="24"/>
              </w:rPr>
              <w:t xml:space="preserve"> района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Источники финансирования дефицита   бюджета,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01 05 02 01 10 0000 510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01 05 02 01 10 0000 610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4AEC" w:rsidRPr="00F34AEC" w:rsidRDefault="00F34AEC" w:rsidP="00F34AEC">
      <w:pPr>
        <w:jc w:val="center"/>
        <w:rPr>
          <w:szCs w:val="28"/>
        </w:rPr>
      </w:pPr>
    </w:p>
    <w:p w:rsidR="00F34AEC" w:rsidRPr="00F34AEC" w:rsidRDefault="00F34AEC" w:rsidP="00F34AEC">
      <w:pPr>
        <w:rPr>
          <w:sz w:val="20"/>
          <w:szCs w:val="20"/>
        </w:rPr>
      </w:pPr>
    </w:p>
    <w:p w:rsidR="00145D36" w:rsidRPr="00D7041C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145D36" w:rsidRPr="00D7041C" w:rsidSect="00145D36">
      <w:pgSz w:w="16838" w:h="11906" w:orient="landscape"/>
      <w:pgMar w:top="1134" w:right="624" w:bottom="709" w:left="820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E8" w:rsidRDefault="00F25DE8" w:rsidP="001A597B">
      <w:r>
        <w:separator/>
      </w:r>
    </w:p>
  </w:endnote>
  <w:endnote w:type="continuationSeparator" w:id="0">
    <w:p w:rsidR="00F25DE8" w:rsidRDefault="00F25DE8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E8" w:rsidRDefault="00F25DE8" w:rsidP="001A597B">
      <w:r>
        <w:separator/>
      </w:r>
    </w:p>
  </w:footnote>
  <w:footnote w:type="continuationSeparator" w:id="0">
    <w:p w:rsidR="00F25DE8" w:rsidRDefault="00F25DE8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8AB"/>
    <w:rsid w:val="00027BEC"/>
    <w:rsid w:val="00030C70"/>
    <w:rsid w:val="00030D16"/>
    <w:rsid w:val="000310C3"/>
    <w:rsid w:val="000310DA"/>
    <w:rsid w:val="00032648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76A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31C4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751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59E1"/>
    <w:rsid w:val="000F6D8E"/>
    <w:rsid w:val="000F7B11"/>
    <w:rsid w:val="00100979"/>
    <w:rsid w:val="001012B1"/>
    <w:rsid w:val="001015F6"/>
    <w:rsid w:val="001017FE"/>
    <w:rsid w:val="00101990"/>
    <w:rsid w:val="00102CA4"/>
    <w:rsid w:val="00103188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577A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27D48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5D36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26F8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8760A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128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68D8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6B6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1B6B"/>
    <w:rsid w:val="001E2593"/>
    <w:rsid w:val="001E3350"/>
    <w:rsid w:val="001E341A"/>
    <w:rsid w:val="001E3E04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1DD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A43"/>
    <w:rsid w:val="00214DF8"/>
    <w:rsid w:val="0021525E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27535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6D85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3064"/>
    <w:rsid w:val="00263237"/>
    <w:rsid w:val="00263647"/>
    <w:rsid w:val="00264D2F"/>
    <w:rsid w:val="00266BB2"/>
    <w:rsid w:val="00266E1C"/>
    <w:rsid w:val="00266E8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3B00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A73F5"/>
    <w:rsid w:val="002B09F9"/>
    <w:rsid w:val="002B12FB"/>
    <w:rsid w:val="002B1457"/>
    <w:rsid w:val="002B17F0"/>
    <w:rsid w:val="002B1860"/>
    <w:rsid w:val="002B233D"/>
    <w:rsid w:val="002B2506"/>
    <w:rsid w:val="002B33EC"/>
    <w:rsid w:val="002B3EAC"/>
    <w:rsid w:val="002B4467"/>
    <w:rsid w:val="002B4B56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0EA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86A91"/>
    <w:rsid w:val="00390505"/>
    <w:rsid w:val="00390C6A"/>
    <w:rsid w:val="00391007"/>
    <w:rsid w:val="00391795"/>
    <w:rsid w:val="003917F1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8AA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1D55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491E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6E06"/>
    <w:rsid w:val="003F71D6"/>
    <w:rsid w:val="003F7C45"/>
    <w:rsid w:val="00402097"/>
    <w:rsid w:val="00402245"/>
    <w:rsid w:val="004031A8"/>
    <w:rsid w:val="004034E4"/>
    <w:rsid w:val="0040353C"/>
    <w:rsid w:val="00405551"/>
    <w:rsid w:val="004055C9"/>
    <w:rsid w:val="00405D2E"/>
    <w:rsid w:val="00406C63"/>
    <w:rsid w:val="0041022E"/>
    <w:rsid w:val="004109C5"/>
    <w:rsid w:val="00410F82"/>
    <w:rsid w:val="00411D94"/>
    <w:rsid w:val="00412E5A"/>
    <w:rsid w:val="0041367D"/>
    <w:rsid w:val="00413D35"/>
    <w:rsid w:val="00414288"/>
    <w:rsid w:val="004144E1"/>
    <w:rsid w:val="00415067"/>
    <w:rsid w:val="0041659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209"/>
    <w:rsid w:val="004379F4"/>
    <w:rsid w:val="00437A6C"/>
    <w:rsid w:val="00437D4A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1C5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6BF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95A"/>
    <w:rsid w:val="004D3D7A"/>
    <w:rsid w:val="004D430C"/>
    <w:rsid w:val="004D482B"/>
    <w:rsid w:val="004D54C7"/>
    <w:rsid w:val="004E0C27"/>
    <w:rsid w:val="004E124A"/>
    <w:rsid w:val="004E2CE1"/>
    <w:rsid w:val="004E37D4"/>
    <w:rsid w:val="004E42B0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6C5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BFA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4380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307"/>
    <w:rsid w:val="00552F24"/>
    <w:rsid w:val="00553AD3"/>
    <w:rsid w:val="005542CB"/>
    <w:rsid w:val="00554ABE"/>
    <w:rsid w:val="00554DFA"/>
    <w:rsid w:val="0055550A"/>
    <w:rsid w:val="00556A4D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0B70"/>
    <w:rsid w:val="00573828"/>
    <w:rsid w:val="00573F64"/>
    <w:rsid w:val="00574A69"/>
    <w:rsid w:val="005752EE"/>
    <w:rsid w:val="00575C18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92A"/>
    <w:rsid w:val="005A2BF3"/>
    <w:rsid w:val="005A2D91"/>
    <w:rsid w:val="005A3612"/>
    <w:rsid w:val="005A3EDA"/>
    <w:rsid w:val="005A4CE5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94E"/>
    <w:rsid w:val="00603ED7"/>
    <w:rsid w:val="006047CD"/>
    <w:rsid w:val="00604C87"/>
    <w:rsid w:val="00606BCB"/>
    <w:rsid w:val="0060701E"/>
    <w:rsid w:val="0061038F"/>
    <w:rsid w:val="00611645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428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126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650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0AAB"/>
    <w:rsid w:val="006911A3"/>
    <w:rsid w:val="00692B90"/>
    <w:rsid w:val="0069351E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C0E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6FB"/>
    <w:rsid w:val="007018AC"/>
    <w:rsid w:val="00702B46"/>
    <w:rsid w:val="007037E8"/>
    <w:rsid w:val="00711350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55D"/>
    <w:rsid w:val="00742E8A"/>
    <w:rsid w:val="007440DE"/>
    <w:rsid w:val="007445A2"/>
    <w:rsid w:val="00750A3D"/>
    <w:rsid w:val="00750F6A"/>
    <w:rsid w:val="0075210D"/>
    <w:rsid w:val="00752403"/>
    <w:rsid w:val="00752E62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775C4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0A8B"/>
    <w:rsid w:val="007D1BF2"/>
    <w:rsid w:val="007D36C1"/>
    <w:rsid w:val="007D59FE"/>
    <w:rsid w:val="007E0332"/>
    <w:rsid w:val="007E07AB"/>
    <w:rsid w:val="007E07BA"/>
    <w:rsid w:val="007E07CB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6DEF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694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4914"/>
    <w:rsid w:val="0084524D"/>
    <w:rsid w:val="00846051"/>
    <w:rsid w:val="00852075"/>
    <w:rsid w:val="00853101"/>
    <w:rsid w:val="008536BB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3F9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20E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4784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600"/>
    <w:rsid w:val="008C6E07"/>
    <w:rsid w:val="008C7A63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72D"/>
    <w:rsid w:val="008F6FFB"/>
    <w:rsid w:val="00900C12"/>
    <w:rsid w:val="00901EC3"/>
    <w:rsid w:val="00901EDF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C61"/>
    <w:rsid w:val="00927F9C"/>
    <w:rsid w:val="009313D1"/>
    <w:rsid w:val="0093287B"/>
    <w:rsid w:val="009328E3"/>
    <w:rsid w:val="0093360D"/>
    <w:rsid w:val="00934922"/>
    <w:rsid w:val="00935FD9"/>
    <w:rsid w:val="009375DC"/>
    <w:rsid w:val="009379F8"/>
    <w:rsid w:val="00937F91"/>
    <w:rsid w:val="00940285"/>
    <w:rsid w:val="00942463"/>
    <w:rsid w:val="00943207"/>
    <w:rsid w:val="00943DFA"/>
    <w:rsid w:val="009443AF"/>
    <w:rsid w:val="009462AA"/>
    <w:rsid w:val="0095065D"/>
    <w:rsid w:val="00950747"/>
    <w:rsid w:val="00950BEA"/>
    <w:rsid w:val="009544BD"/>
    <w:rsid w:val="009570FB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0E8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4B2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227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4E5"/>
    <w:rsid w:val="00AC6A6E"/>
    <w:rsid w:val="00AC7063"/>
    <w:rsid w:val="00AD00BB"/>
    <w:rsid w:val="00AD0461"/>
    <w:rsid w:val="00AD155A"/>
    <w:rsid w:val="00AD2728"/>
    <w:rsid w:val="00AD493F"/>
    <w:rsid w:val="00AD49DD"/>
    <w:rsid w:val="00AD51A2"/>
    <w:rsid w:val="00AD6831"/>
    <w:rsid w:val="00AD68CE"/>
    <w:rsid w:val="00AD7566"/>
    <w:rsid w:val="00AE080E"/>
    <w:rsid w:val="00AE0BDB"/>
    <w:rsid w:val="00AE1922"/>
    <w:rsid w:val="00AE199A"/>
    <w:rsid w:val="00AE3197"/>
    <w:rsid w:val="00AE333E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703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07077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21D1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82C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CBC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2BE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3F77"/>
    <w:rsid w:val="00C141FF"/>
    <w:rsid w:val="00C14217"/>
    <w:rsid w:val="00C15C61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4770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6384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62E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6771E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43F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B7DC1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4188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3E9C"/>
    <w:rsid w:val="00D043A9"/>
    <w:rsid w:val="00D055A1"/>
    <w:rsid w:val="00D06653"/>
    <w:rsid w:val="00D07807"/>
    <w:rsid w:val="00D0789E"/>
    <w:rsid w:val="00D1024D"/>
    <w:rsid w:val="00D106EB"/>
    <w:rsid w:val="00D11D37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16CF"/>
    <w:rsid w:val="00D6239F"/>
    <w:rsid w:val="00D63471"/>
    <w:rsid w:val="00D6495B"/>
    <w:rsid w:val="00D667A1"/>
    <w:rsid w:val="00D66AFC"/>
    <w:rsid w:val="00D66C3E"/>
    <w:rsid w:val="00D672CA"/>
    <w:rsid w:val="00D70629"/>
    <w:rsid w:val="00D718AF"/>
    <w:rsid w:val="00D72867"/>
    <w:rsid w:val="00D732A5"/>
    <w:rsid w:val="00D73C69"/>
    <w:rsid w:val="00D75354"/>
    <w:rsid w:val="00D75460"/>
    <w:rsid w:val="00D75B5B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56C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9A5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475D5"/>
    <w:rsid w:val="00E50631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6749B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168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5DE8"/>
    <w:rsid w:val="00F26332"/>
    <w:rsid w:val="00F27B63"/>
    <w:rsid w:val="00F30E00"/>
    <w:rsid w:val="00F3137B"/>
    <w:rsid w:val="00F33609"/>
    <w:rsid w:val="00F34126"/>
    <w:rsid w:val="00F342BA"/>
    <w:rsid w:val="00F34AEC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130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5ADE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17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917F1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3917F1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917F1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4">
    <w:name w:val="xl64"/>
    <w:basedOn w:val="a"/>
    <w:rsid w:val="003B38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07BC-5221-47A5-A028-E53BE4C6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63</Pages>
  <Words>11213</Words>
  <Characters>63916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Larisa</cp:lastModifiedBy>
  <cp:revision>6</cp:revision>
  <cp:lastPrinted>2023-12-26T08:18:00Z</cp:lastPrinted>
  <dcterms:created xsi:type="dcterms:W3CDTF">2024-12-26T11:10:00Z</dcterms:created>
  <dcterms:modified xsi:type="dcterms:W3CDTF">2025-03-28T09:16:00Z</dcterms:modified>
</cp:coreProperties>
</file>