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48" w:rsidRPr="00187DE7" w:rsidRDefault="000A1348" w:rsidP="000A1348">
      <w:pPr>
        <w:ind w:right="5670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>АДМИНИСТРАЦИЯ</w:t>
      </w:r>
    </w:p>
    <w:p w:rsidR="000A1348" w:rsidRPr="00187DE7" w:rsidRDefault="000A1348" w:rsidP="000A1348">
      <w:pPr>
        <w:ind w:right="5244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>Муниципального образования</w:t>
      </w:r>
    </w:p>
    <w:p w:rsidR="000A1348" w:rsidRPr="00187DE7" w:rsidRDefault="000A1348" w:rsidP="000A1348">
      <w:pPr>
        <w:ind w:right="5670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>Дмитриевский сельсовет</w:t>
      </w:r>
    </w:p>
    <w:p w:rsidR="000A1348" w:rsidRDefault="000A1348" w:rsidP="000A1348">
      <w:pPr>
        <w:ind w:right="5670"/>
        <w:jc w:val="center"/>
        <w:rPr>
          <w:b/>
          <w:sz w:val="28"/>
          <w:szCs w:val="28"/>
        </w:rPr>
      </w:pPr>
      <w:proofErr w:type="spellStart"/>
      <w:r w:rsidRPr="00187DE7">
        <w:rPr>
          <w:b/>
          <w:sz w:val="28"/>
          <w:szCs w:val="28"/>
        </w:rPr>
        <w:t>Сакмарского</w:t>
      </w:r>
      <w:proofErr w:type="spellEnd"/>
      <w:r w:rsidRPr="00187DE7">
        <w:rPr>
          <w:b/>
          <w:sz w:val="28"/>
          <w:szCs w:val="28"/>
        </w:rPr>
        <w:t xml:space="preserve"> района</w:t>
      </w:r>
    </w:p>
    <w:p w:rsidR="000A1348" w:rsidRPr="00187DE7" w:rsidRDefault="000A1348" w:rsidP="000A1348">
      <w:pPr>
        <w:ind w:right="5670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 xml:space="preserve"> Оренбургской области</w:t>
      </w:r>
    </w:p>
    <w:p w:rsidR="000A1348" w:rsidRPr="00187DE7" w:rsidRDefault="000A1348" w:rsidP="000A1348">
      <w:pPr>
        <w:ind w:right="5670"/>
        <w:jc w:val="center"/>
        <w:rPr>
          <w:b/>
          <w:sz w:val="28"/>
          <w:szCs w:val="28"/>
        </w:rPr>
      </w:pPr>
      <w:r w:rsidRPr="00187DE7">
        <w:rPr>
          <w:b/>
          <w:sz w:val="28"/>
          <w:szCs w:val="28"/>
        </w:rPr>
        <w:t>ПОСТАНОВЛЕНИЕ</w:t>
      </w:r>
    </w:p>
    <w:p w:rsidR="000A1348" w:rsidRPr="00187DE7" w:rsidRDefault="006C702B" w:rsidP="000A1348">
      <w:pPr>
        <w:tabs>
          <w:tab w:val="left" w:pos="600"/>
          <w:tab w:val="center" w:pos="1842"/>
        </w:tabs>
        <w:ind w:right="5670"/>
        <w:rPr>
          <w:sz w:val="28"/>
          <w:szCs w:val="28"/>
        </w:rPr>
      </w:pPr>
      <w:r>
        <w:rPr>
          <w:sz w:val="28"/>
          <w:szCs w:val="28"/>
        </w:rPr>
        <w:tab/>
        <w:t xml:space="preserve">        00.03.2024г. №  00</w:t>
      </w:r>
      <w:r w:rsidR="000A1348" w:rsidRPr="00187DE7">
        <w:rPr>
          <w:sz w:val="28"/>
          <w:szCs w:val="28"/>
        </w:rPr>
        <w:t xml:space="preserve"> -</w:t>
      </w:r>
      <w:proofErr w:type="gramStart"/>
      <w:r w:rsidR="000A1348" w:rsidRPr="00187DE7">
        <w:rPr>
          <w:sz w:val="28"/>
          <w:szCs w:val="28"/>
        </w:rPr>
        <w:t>п</w:t>
      </w:r>
      <w:proofErr w:type="gramEnd"/>
    </w:p>
    <w:p w:rsidR="000A1348" w:rsidRPr="00187DE7" w:rsidRDefault="000A1348" w:rsidP="000A1348">
      <w:pPr>
        <w:ind w:right="5670"/>
        <w:jc w:val="center"/>
        <w:rPr>
          <w:sz w:val="28"/>
          <w:szCs w:val="28"/>
        </w:rPr>
      </w:pPr>
      <w:r w:rsidRPr="00187DE7">
        <w:rPr>
          <w:sz w:val="28"/>
          <w:szCs w:val="28"/>
        </w:rPr>
        <w:t xml:space="preserve">п. </w:t>
      </w:r>
      <w:proofErr w:type="spellStart"/>
      <w:r w:rsidRPr="00187DE7">
        <w:rPr>
          <w:sz w:val="28"/>
          <w:szCs w:val="28"/>
        </w:rPr>
        <w:t>Жилгородок</w:t>
      </w:r>
      <w:proofErr w:type="spellEnd"/>
    </w:p>
    <w:p w:rsidR="000A1348" w:rsidRPr="00187DE7" w:rsidRDefault="000A1348" w:rsidP="000A1348">
      <w:pPr>
        <w:ind w:right="4535"/>
        <w:rPr>
          <w:sz w:val="28"/>
          <w:szCs w:val="28"/>
        </w:rPr>
      </w:pPr>
    </w:p>
    <w:p w:rsidR="000A1348" w:rsidRDefault="00A64C4B" w:rsidP="00A64C4B">
      <w:pPr>
        <w:ind w:right="453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64C4B" w:rsidRPr="00187DE7" w:rsidRDefault="00A64C4B" w:rsidP="000A1348">
      <w:pPr>
        <w:ind w:right="4535"/>
        <w:rPr>
          <w:sz w:val="28"/>
          <w:szCs w:val="28"/>
        </w:rPr>
      </w:pPr>
    </w:p>
    <w:p w:rsidR="00E47E91" w:rsidRPr="00E47E91" w:rsidRDefault="000A1348" w:rsidP="00E47E91">
      <w:pPr>
        <w:tabs>
          <w:tab w:val="left" w:pos="9540"/>
        </w:tabs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47E91">
        <w:rPr>
          <w:b/>
          <w:sz w:val="28"/>
          <w:szCs w:val="28"/>
        </w:rPr>
        <w:t xml:space="preserve">Об  утверждении административного  регламента  предоставления                   муниципальной услуги    </w:t>
      </w:r>
      <w:r w:rsidR="00E47E91" w:rsidRPr="00E47E91">
        <w:rPr>
          <w:b/>
          <w:sz w:val="28"/>
          <w:szCs w:val="28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0A1348" w:rsidRPr="00733596" w:rsidRDefault="000A1348" w:rsidP="000A1348">
      <w:pPr>
        <w:tabs>
          <w:tab w:val="left" w:pos="9540"/>
        </w:tabs>
        <w:autoSpaceDE w:val="0"/>
        <w:autoSpaceDN w:val="0"/>
        <w:adjustRightInd w:val="0"/>
        <w:ind w:left="737" w:right="-1"/>
        <w:outlineLvl w:val="1"/>
        <w:rPr>
          <w:b/>
          <w:sz w:val="28"/>
          <w:szCs w:val="28"/>
        </w:rPr>
      </w:pPr>
    </w:p>
    <w:p w:rsidR="000A1348" w:rsidRPr="003B0A94" w:rsidRDefault="000A1348" w:rsidP="000A1348">
      <w:pPr>
        <w:pStyle w:val="ConsPlusTitle"/>
        <w:widowControl/>
        <w:ind w:left="737"/>
        <w:jc w:val="center"/>
        <w:rPr>
          <w:sz w:val="28"/>
          <w:szCs w:val="28"/>
        </w:rPr>
      </w:pPr>
    </w:p>
    <w:p w:rsidR="000A1348" w:rsidRPr="00187DE7" w:rsidRDefault="000A1348" w:rsidP="000A1348">
      <w:pPr>
        <w:pStyle w:val="ConsPlusNormal"/>
        <w:ind w:left="737"/>
        <w:rPr>
          <w:rFonts w:ascii="Times New Roman" w:hAnsi="Times New Roman" w:cs="Times New Roman"/>
          <w:b/>
          <w:sz w:val="28"/>
          <w:szCs w:val="28"/>
        </w:rPr>
      </w:pPr>
    </w:p>
    <w:p w:rsidR="000A1348" w:rsidRPr="00187DE7" w:rsidRDefault="000A1348" w:rsidP="000A1348">
      <w:pPr>
        <w:pStyle w:val="ConsPlusNormal"/>
        <w:ind w:left="7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DE7">
        <w:rPr>
          <w:rFonts w:ascii="Times New Roman" w:hAnsi="Times New Roman" w:cs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0A1348" w:rsidRPr="00E47E91" w:rsidRDefault="000A1348" w:rsidP="00E47E91">
      <w:pPr>
        <w:tabs>
          <w:tab w:val="left" w:pos="9540"/>
        </w:tabs>
        <w:autoSpaceDE w:val="0"/>
        <w:autoSpaceDN w:val="0"/>
        <w:adjustRightInd w:val="0"/>
        <w:ind w:left="567" w:firstLine="141"/>
        <w:jc w:val="both"/>
        <w:outlineLvl w:val="1"/>
        <w:rPr>
          <w:sz w:val="28"/>
          <w:szCs w:val="28"/>
        </w:rPr>
      </w:pPr>
      <w:r w:rsidRPr="00187D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E47E91">
        <w:rPr>
          <w:sz w:val="28"/>
          <w:szCs w:val="28"/>
        </w:rPr>
        <w:t>1</w:t>
      </w:r>
      <w:r w:rsidR="00E47E91">
        <w:rPr>
          <w:sz w:val="28"/>
          <w:szCs w:val="28"/>
        </w:rPr>
        <w:t xml:space="preserve">. </w:t>
      </w:r>
      <w:r w:rsidRPr="00E47E91">
        <w:rPr>
          <w:sz w:val="28"/>
          <w:szCs w:val="28"/>
        </w:rPr>
        <w:t xml:space="preserve">Утвердить административный регламент предоставления муниципальной услуги  </w:t>
      </w:r>
      <w:r w:rsidR="00E47E91" w:rsidRPr="00E47E91">
        <w:rPr>
          <w:sz w:val="28"/>
          <w:szCs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E47E91">
        <w:rPr>
          <w:sz w:val="28"/>
          <w:szCs w:val="28"/>
        </w:rPr>
        <w:t xml:space="preserve">  </w:t>
      </w:r>
      <w:r w:rsidRPr="00E47E91">
        <w:rPr>
          <w:iCs/>
          <w:sz w:val="28"/>
          <w:szCs w:val="28"/>
        </w:rPr>
        <w:t>согласно Приложению к данному Постановлению.</w:t>
      </w:r>
    </w:p>
    <w:p w:rsidR="000A1348" w:rsidRPr="00187DE7" w:rsidRDefault="000A1348" w:rsidP="000A1348">
      <w:pPr>
        <w:ind w:left="737" w:firstLine="851"/>
        <w:jc w:val="both"/>
        <w:rPr>
          <w:sz w:val="28"/>
          <w:szCs w:val="28"/>
        </w:rPr>
      </w:pPr>
      <w:r w:rsidRPr="00187DE7">
        <w:rPr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187DE7">
        <w:rPr>
          <w:sz w:val="28"/>
          <w:szCs w:val="28"/>
        </w:rPr>
        <w:t>Сакмарского</w:t>
      </w:r>
      <w:proofErr w:type="spellEnd"/>
      <w:r w:rsidRPr="00187DE7">
        <w:rPr>
          <w:sz w:val="28"/>
          <w:szCs w:val="28"/>
        </w:rPr>
        <w:t xml:space="preserve"> района Оренбургской области.</w:t>
      </w:r>
    </w:p>
    <w:p w:rsidR="000A1348" w:rsidRPr="009C34F0" w:rsidRDefault="000A1348" w:rsidP="000A1348">
      <w:pPr>
        <w:ind w:left="737" w:firstLine="851"/>
        <w:jc w:val="both"/>
        <w:rPr>
          <w:sz w:val="28"/>
          <w:szCs w:val="28"/>
        </w:rPr>
      </w:pPr>
      <w:r w:rsidRPr="00187DE7">
        <w:rPr>
          <w:sz w:val="28"/>
          <w:szCs w:val="28"/>
        </w:rPr>
        <w:t xml:space="preserve"> 3. </w:t>
      </w:r>
      <w:proofErr w:type="gramStart"/>
      <w:r w:rsidRPr="00187DE7">
        <w:rPr>
          <w:sz w:val="28"/>
          <w:szCs w:val="28"/>
        </w:rPr>
        <w:t>Контроль за</w:t>
      </w:r>
      <w:proofErr w:type="gramEnd"/>
      <w:r w:rsidRPr="00187DE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C702B" w:rsidRPr="006C702B" w:rsidRDefault="006C702B" w:rsidP="000A1348">
      <w:pPr>
        <w:ind w:left="737" w:firstLine="851"/>
        <w:jc w:val="both"/>
        <w:rPr>
          <w:sz w:val="28"/>
          <w:szCs w:val="28"/>
        </w:rPr>
      </w:pPr>
      <w:r w:rsidRPr="006C702B">
        <w:rPr>
          <w:sz w:val="28"/>
          <w:szCs w:val="28"/>
        </w:rPr>
        <w:t>4. Постановление от 25.09.2023г №58-п</w:t>
      </w:r>
      <w:r>
        <w:rPr>
          <w:sz w:val="28"/>
          <w:szCs w:val="28"/>
        </w:rPr>
        <w:t xml:space="preserve"> «</w:t>
      </w:r>
      <w:r w:rsidRPr="006C702B">
        <w:rPr>
          <w:sz w:val="28"/>
          <w:szCs w:val="28"/>
        </w:rPr>
        <w:t>Об  утверждении административного  регламента  предоставления     муниципальной услуги    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sz w:val="28"/>
          <w:szCs w:val="28"/>
        </w:rPr>
        <w:t xml:space="preserve"> считать утратившим силу.</w:t>
      </w:r>
    </w:p>
    <w:p w:rsidR="00FA1966" w:rsidRPr="00752760" w:rsidRDefault="00E47E91" w:rsidP="00FA196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966">
        <w:rPr>
          <w:sz w:val="28"/>
          <w:szCs w:val="28"/>
        </w:rPr>
        <w:t xml:space="preserve">             </w:t>
      </w:r>
      <w:r w:rsidR="000A1348" w:rsidRPr="00187DE7">
        <w:rPr>
          <w:sz w:val="28"/>
          <w:szCs w:val="28"/>
        </w:rPr>
        <w:t xml:space="preserve">4. </w:t>
      </w:r>
      <w:r w:rsidR="00FA1966" w:rsidRPr="006971AF">
        <w:rPr>
          <w:sz w:val="28"/>
          <w:szCs w:val="28"/>
        </w:rPr>
        <w:t xml:space="preserve">Постановление вступает в силу после </w:t>
      </w:r>
      <w:r w:rsidR="00FA1966">
        <w:rPr>
          <w:sz w:val="28"/>
          <w:szCs w:val="28"/>
        </w:rPr>
        <w:t xml:space="preserve">его официального опубликования в газете муниципального образования Дмитриевский сельсовет «Самолет» </w:t>
      </w:r>
    </w:p>
    <w:p w:rsidR="000A1348" w:rsidRPr="00187DE7" w:rsidRDefault="000A1348" w:rsidP="000A1348">
      <w:pPr>
        <w:ind w:left="737" w:firstLine="851"/>
        <w:jc w:val="both"/>
        <w:rPr>
          <w:sz w:val="28"/>
          <w:szCs w:val="28"/>
        </w:rPr>
      </w:pPr>
    </w:p>
    <w:p w:rsidR="000A1348" w:rsidRPr="00187DE7" w:rsidRDefault="000A1348" w:rsidP="000A1348">
      <w:pPr>
        <w:ind w:left="737" w:firstLine="709"/>
        <w:jc w:val="both"/>
        <w:rPr>
          <w:sz w:val="28"/>
          <w:szCs w:val="28"/>
        </w:rPr>
      </w:pPr>
    </w:p>
    <w:p w:rsidR="000A1348" w:rsidRPr="00187DE7" w:rsidRDefault="000A1348" w:rsidP="000A1348">
      <w:pPr>
        <w:ind w:left="737"/>
        <w:jc w:val="both"/>
        <w:rPr>
          <w:sz w:val="28"/>
          <w:szCs w:val="28"/>
        </w:rPr>
      </w:pPr>
    </w:p>
    <w:p w:rsidR="000A1348" w:rsidRPr="00187DE7" w:rsidRDefault="000A1348" w:rsidP="000A1348">
      <w:pPr>
        <w:ind w:left="737"/>
        <w:jc w:val="both"/>
        <w:rPr>
          <w:sz w:val="28"/>
          <w:szCs w:val="28"/>
        </w:rPr>
      </w:pPr>
    </w:p>
    <w:p w:rsidR="000A1348" w:rsidRPr="00187DE7" w:rsidRDefault="000A1348" w:rsidP="000A1348">
      <w:pPr>
        <w:tabs>
          <w:tab w:val="left" w:pos="4248"/>
        </w:tabs>
        <w:ind w:left="737"/>
        <w:jc w:val="both"/>
        <w:rPr>
          <w:sz w:val="28"/>
          <w:szCs w:val="28"/>
        </w:rPr>
      </w:pPr>
      <w:r w:rsidRPr="00187DE7">
        <w:rPr>
          <w:sz w:val="28"/>
          <w:szCs w:val="28"/>
        </w:rPr>
        <w:t xml:space="preserve">Глава   муниципального образования </w:t>
      </w:r>
    </w:p>
    <w:p w:rsidR="000A1348" w:rsidRPr="00187DE7" w:rsidRDefault="000A1348" w:rsidP="000A1348">
      <w:pPr>
        <w:tabs>
          <w:tab w:val="left" w:pos="4248"/>
        </w:tabs>
        <w:ind w:left="737"/>
        <w:jc w:val="both"/>
        <w:rPr>
          <w:sz w:val="28"/>
          <w:szCs w:val="28"/>
        </w:rPr>
      </w:pPr>
      <w:r w:rsidRPr="00187DE7">
        <w:rPr>
          <w:sz w:val="28"/>
          <w:szCs w:val="28"/>
        </w:rPr>
        <w:t xml:space="preserve">Дмитриевский сельсовет                                                         Ю.Н. Свиридов </w:t>
      </w:r>
    </w:p>
    <w:p w:rsidR="000A1348" w:rsidRPr="00187DE7" w:rsidRDefault="000A1348" w:rsidP="000A1348">
      <w:pPr>
        <w:tabs>
          <w:tab w:val="left" w:pos="4248"/>
        </w:tabs>
        <w:ind w:left="737"/>
        <w:jc w:val="both"/>
        <w:rPr>
          <w:sz w:val="28"/>
          <w:szCs w:val="28"/>
        </w:rPr>
      </w:pPr>
    </w:p>
    <w:p w:rsidR="000A1348" w:rsidRDefault="000A1348" w:rsidP="000A1348">
      <w:pPr>
        <w:tabs>
          <w:tab w:val="left" w:pos="4248"/>
        </w:tabs>
        <w:jc w:val="both"/>
        <w:rPr>
          <w:sz w:val="28"/>
          <w:szCs w:val="28"/>
        </w:rPr>
      </w:pPr>
    </w:p>
    <w:p w:rsidR="00E47E91" w:rsidRDefault="00E47E91" w:rsidP="000A1348">
      <w:pPr>
        <w:tabs>
          <w:tab w:val="left" w:pos="4248"/>
        </w:tabs>
        <w:jc w:val="both"/>
        <w:rPr>
          <w:sz w:val="28"/>
          <w:szCs w:val="28"/>
        </w:rPr>
      </w:pPr>
    </w:p>
    <w:p w:rsidR="000A1348" w:rsidRPr="00187DE7" w:rsidRDefault="000A1348" w:rsidP="000A1348">
      <w:pPr>
        <w:pStyle w:val="af2"/>
        <w:jc w:val="right"/>
        <w:rPr>
          <w:sz w:val="28"/>
          <w:szCs w:val="28"/>
        </w:rPr>
      </w:pPr>
      <w:r w:rsidRPr="00187DE7">
        <w:rPr>
          <w:sz w:val="28"/>
          <w:szCs w:val="28"/>
        </w:rPr>
        <w:t xml:space="preserve">Приложение к Постановлению </w:t>
      </w:r>
      <w:proofErr w:type="gramStart"/>
      <w:r w:rsidRPr="00187DE7">
        <w:rPr>
          <w:sz w:val="28"/>
          <w:szCs w:val="28"/>
        </w:rPr>
        <w:t>от</w:t>
      </w:r>
      <w:proofErr w:type="gramEnd"/>
    </w:p>
    <w:p w:rsidR="000A1348" w:rsidRPr="00187DE7" w:rsidRDefault="006C702B" w:rsidP="000A1348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«00»   марта   2024г №00</w:t>
      </w:r>
      <w:r w:rsidR="000A1348" w:rsidRPr="00187DE7">
        <w:rPr>
          <w:sz w:val="28"/>
          <w:szCs w:val="28"/>
        </w:rPr>
        <w:t xml:space="preserve">-п </w:t>
      </w:r>
    </w:p>
    <w:p w:rsidR="000A1348" w:rsidRDefault="000A1348" w:rsidP="000A1348">
      <w:pPr>
        <w:pStyle w:val="af0"/>
        <w:tabs>
          <w:tab w:val="left" w:pos="2565"/>
        </w:tabs>
        <w:spacing w:before="89"/>
      </w:pPr>
    </w:p>
    <w:p w:rsidR="000A1348" w:rsidRDefault="000A1348" w:rsidP="00C5557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:rsidR="00F67AE1" w:rsidRPr="003B0A94" w:rsidRDefault="0009159B" w:rsidP="00C5557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F67AE1" w:rsidRPr="003B0A94">
        <w:rPr>
          <w:sz w:val="28"/>
          <w:szCs w:val="28"/>
        </w:rPr>
        <w:t xml:space="preserve">дминистративный регламент </w:t>
      </w:r>
    </w:p>
    <w:p w:rsidR="00B71962" w:rsidRDefault="00B71962" w:rsidP="00C5557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3B0A94">
        <w:rPr>
          <w:sz w:val="28"/>
          <w:szCs w:val="28"/>
        </w:rPr>
        <w:t>п</w:t>
      </w:r>
      <w:r w:rsidR="00F67AE1" w:rsidRPr="003B0A94">
        <w:rPr>
          <w:sz w:val="28"/>
          <w:szCs w:val="28"/>
        </w:rPr>
        <w:t>редоставления</w:t>
      </w:r>
      <w:r w:rsidRPr="003B0A94">
        <w:rPr>
          <w:sz w:val="28"/>
          <w:szCs w:val="28"/>
        </w:rPr>
        <w:t xml:space="preserve"> </w:t>
      </w:r>
      <w:r w:rsidR="00F67AE1" w:rsidRPr="003B0A94">
        <w:rPr>
          <w:sz w:val="28"/>
          <w:szCs w:val="28"/>
        </w:rPr>
        <w:t>муниципальной услуги</w:t>
      </w:r>
    </w:p>
    <w:p w:rsidR="00E47E91" w:rsidRPr="003B0A94" w:rsidRDefault="00E47E91" w:rsidP="00C5557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:rsidR="00E47E91" w:rsidRPr="00E47E91" w:rsidRDefault="00E47E91" w:rsidP="00E47E9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E47E91">
        <w:rPr>
          <w:b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47E91" w:rsidRPr="00417A11" w:rsidRDefault="00E47E91" w:rsidP="00E47E9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E91" w:rsidRDefault="00E47E91" w:rsidP="00E47E91">
      <w:pPr>
        <w:ind w:right="-1" w:firstLine="7020"/>
        <w:jc w:val="center"/>
      </w:pPr>
    </w:p>
    <w:p w:rsidR="006C702B" w:rsidRPr="00DC0DAA" w:rsidRDefault="006C702B" w:rsidP="006C702B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C0DAA">
        <w:rPr>
          <w:b/>
          <w:sz w:val="28"/>
          <w:szCs w:val="28"/>
        </w:rPr>
        <w:t>. Общие положения</w:t>
      </w:r>
    </w:p>
    <w:p w:rsidR="006C702B" w:rsidRPr="00DC0DAA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C702B" w:rsidRPr="00DC0DAA" w:rsidRDefault="006C702B" w:rsidP="006C702B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DC0DAA">
        <w:rPr>
          <w:b/>
          <w:sz w:val="28"/>
          <w:szCs w:val="28"/>
        </w:rPr>
        <w:t>Предмет регулирования административного регламента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1.1. Административный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регламент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сроки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выполнения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административных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процедур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(действий)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(или)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принятия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Pr="00417A11">
        <w:rPr>
          <w:spacing w:val="1"/>
          <w:sz w:val="28"/>
          <w:szCs w:val="28"/>
        </w:rPr>
        <w:t xml:space="preserve"> юридического, </w:t>
      </w:r>
      <w:r w:rsidRPr="00417A11">
        <w:rPr>
          <w:sz w:val="28"/>
          <w:szCs w:val="28"/>
        </w:rPr>
        <w:t>физического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либо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их представителей.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>
        <w:rPr>
          <w:sz w:val="28"/>
          <w:szCs w:val="28"/>
        </w:rPr>
        <w:t>.2. </w:t>
      </w:r>
      <w:proofErr w:type="gramStart"/>
      <w:r>
        <w:rPr>
          <w:sz w:val="28"/>
          <w:szCs w:val="28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8" w:history="1">
        <w:r w:rsidRPr="0096050E">
          <w:rPr>
            <w:rStyle w:val="a5"/>
            <w:color w:val="000000"/>
            <w:sz w:val="28"/>
            <w:szCs w:val="28"/>
          </w:rPr>
          <w:t>частью 2 статьи 21</w:t>
        </w:r>
      </w:hyperlink>
      <w:r w:rsidRPr="0096050E">
        <w:rPr>
          <w:color w:val="000000"/>
          <w:sz w:val="28"/>
          <w:szCs w:val="28"/>
        </w:rPr>
        <w:t xml:space="preserve"> </w:t>
      </w:r>
      <w:r w:rsidRPr="00431223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от 27.07.2010 № 210-ФЗ или на бумажном носителе при личном обращении</w:t>
      </w:r>
      <w:proofErr w:type="gramEnd"/>
      <w:r>
        <w:rPr>
          <w:sz w:val="28"/>
          <w:szCs w:val="28"/>
        </w:rPr>
        <w:t xml:space="preserve">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6C702B" w:rsidRPr="00BA7560" w:rsidRDefault="006C702B" w:rsidP="006C702B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6C702B" w:rsidRPr="00731DB9" w:rsidRDefault="006C702B" w:rsidP="006C702B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731DB9">
        <w:rPr>
          <w:b/>
          <w:sz w:val="28"/>
          <w:szCs w:val="28"/>
        </w:rPr>
        <w:t>Круг заявителей</w:t>
      </w:r>
    </w:p>
    <w:p w:rsidR="006C702B" w:rsidRPr="00731DB9" w:rsidRDefault="006C702B" w:rsidP="006C702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55D">
        <w:rPr>
          <w:sz w:val="28"/>
          <w:szCs w:val="28"/>
        </w:rPr>
        <w:t>1.3. </w:t>
      </w:r>
      <w:proofErr w:type="gramStart"/>
      <w:r w:rsidRPr="0079755D">
        <w:rPr>
          <w:sz w:val="28"/>
          <w:szCs w:val="28"/>
        </w:rPr>
        <w:t xml:space="preserve">Заявителями являются физические или юридические лица (за 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заинтересованные в предоставлении муниципальной </w:t>
      </w:r>
      <w:r w:rsidRPr="0079755D">
        <w:rPr>
          <w:sz w:val="28"/>
          <w:szCs w:val="28"/>
        </w:rPr>
        <w:lastRenderedPageBreak/>
        <w:t>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либо их уполномоченные представители, обратившиеся с заявлением о предоставлении муниципальной услуги.</w:t>
      </w:r>
      <w:proofErr w:type="gramEnd"/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6C702B" w:rsidRPr="00BA7560" w:rsidRDefault="006C702B" w:rsidP="006C702B">
      <w:pPr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Требования к порядку информирования о</w:t>
      </w:r>
    </w:p>
    <w:p w:rsidR="006C702B" w:rsidRPr="00BA7560" w:rsidRDefault="006C702B" w:rsidP="006C702B">
      <w:pPr>
        <w:ind w:firstLine="567"/>
        <w:jc w:val="center"/>
        <w:rPr>
          <w:b/>
          <w:sz w:val="28"/>
          <w:szCs w:val="28"/>
        </w:rPr>
      </w:pPr>
      <w:proofErr w:type="gramStart"/>
      <w:r w:rsidRPr="00BA7560">
        <w:rPr>
          <w:b/>
          <w:sz w:val="28"/>
          <w:szCs w:val="28"/>
        </w:rPr>
        <w:t>предоставлении</w:t>
      </w:r>
      <w:proofErr w:type="gramEnd"/>
      <w:r w:rsidRPr="00BA7560">
        <w:rPr>
          <w:b/>
          <w:sz w:val="28"/>
          <w:szCs w:val="28"/>
        </w:rPr>
        <w:t xml:space="preserve"> муниципальной услуги</w:t>
      </w:r>
    </w:p>
    <w:p w:rsidR="006C702B" w:rsidRPr="00BA7560" w:rsidRDefault="006C702B" w:rsidP="006C702B">
      <w:pPr>
        <w:ind w:firstLine="567"/>
        <w:jc w:val="both"/>
        <w:rPr>
          <w:b/>
          <w:sz w:val="28"/>
          <w:szCs w:val="28"/>
        </w:rPr>
      </w:pPr>
    </w:p>
    <w:p w:rsidR="006C702B" w:rsidRPr="00417A11" w:rsidRDefault="006C702B" w:rsidP="006C702B">
      <w:pPr>
        <w:pStyle w:val="af"/>
        <w:tabs>
          <w:tab w:val="left" w:pos="1677"/>
        </w:tabs>
        <w:ind w:left="0" w:firstLine="709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осуществляется:</w:t>
      </w:r>
    </w:p>
    <w:p w:rsidR="006C702B" w:rsidRPr="00417A11" w:rsidRDefault="006C702B" w:rsidP="006C702B">
      <w:pPr>
        <w:pStyle w:val="af"/>
        <w:tabs>
          <w:tab w:val="left" w:pos="122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 xml:space="preserve">непосредственно при личном приеме заявителя </w:t>
      </w:r>
      <w:r w:rsidRPr="00B57A2A">
        <w:rPr>
          <w:sz w:val="28"/>
          <w:szCs w:val="28"/>
        </w:rPr>
        <w:t xml:space="preserve">в </w:t>
      </w:r>
      <w:r w:rsidRPr="006C702B">
        <w:rPr>
          <w:sz w:val="28"/>
          <w:szCs w:val="28"/>
        </w:rPr>
        <w:t>администрации муниципального образования Дмитриевский сельсовет</w:t>
      </w:r>
      <w:r>
        <w:rPr>
          <w:i/>
          <w:sz w:val="28"/>
          <w:szCs w:val="28"/>
        </w:rPr>
        <w:t xml:space="preserve"> </w:t>
      </w:r>
      <w:r w:rsidRPr="00B57A2A">
        <w:rPr>
          <w:sz w:val="28"/>
          <w:szCs w:val="28"/>
        </w:rPr>
        <w:t>(далее - Уполномоченный</w:t>
      </w:r>
      <w:r w:rsidRPr="00B57A2A">
        <w:rPr>
          <w:spacing w:val="1"/>
          <w:sz w:val="28"/>
          <w:szCs w:val="28"/>
        </w:rPr>
        <w:t xml:space="preserve"> </w:t>
      </w:r>
      <w:r w:rsidRPr="00B57A2A">
        <w:rPr>
          <w:sz w:val="28"/>
          <w:szCs w:val="28"/>
        </w:rPr>
        <w:t>орган)</w:t>
      </w:r>
      <w:r w:rsidRPr="00B57A2A">
        <w:rPr>
          <w:spacing w:val="1"/>
          <w:sz w:val="28"/>
          <w:szCs w:val="28"/>
        </w:rPr>
        <w:t xml:space="preserve"> </w:t>
      </w:r>
      <w:r w:rsidRPr="00B57A2A">
        <w:rPr>
          <w:sz w:val="28"/>
          <w:szCs w:val="28"/>
        </w:rPr>
        <w:t>или</w:t>
      </w:r>
      <w:r w:rsidRPr="00B57A2A">
        <w:rPr>
          <w:spacing w:val="1"/>
          <w:sz w:val="28"/>
          <w:szCs w:val="28"/>
        </w:rPr>
        <w:t xml:space="preserve"> </w:t>
      </w:r>
      <w:r w:rsidRPr="00B57A2A">
        <w:rPr>
          <w:sz w:val="28"/>
          <w:szCs w:val="28"/>
        </w:rPr>
        <w:t>МФЦ, участвующего</w:t>
      </w:r>
      <w:r w:rsidRPr="00417A11">
        <w:rPr>
          <w:sz w:val="28"/>
          <w:szCs w:val="28"/>
        </w:rPr>
        <w:t xml:space="preserve">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6C702B" w:rsidRPr="00417A11" w:rsidRDefault="006C702B" w:rsidP="006C702B">
      <w:pPr>
        <w:pStyle w:val="af"/>
        <w:tabs>
          <w:tab w:val="left" w:pos="11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по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</w:t>
      </w:r>
      <w:r w:rsidRPr="00417A11">
        <w:rPr>
          <w:spacing w:val="-6"/>
          <w:sz w:val="28"/>
          <w:szCs w:val="28"/>
        </w:rPr>
        <w:t xml:space="preserve"> в </w:t>
      </w:r>
      <w:r w:rsidRPr="00417A11">
        <w:rPr>
          <w:sz w:val="28"/>
          <w:szCs w:val="28"/>
        </w:rPr>
        <w:t>Уполномоченном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органе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центре;</w:t>
      </w:r>
    </w:p>
    <w:p w:rsidR="006C702B" w:rsidRPr="00417A11" w:rsidRDefault="006C702B" w:rsidP="006C702B">
      <w:pPr>
        <w:pStyle w:val="af"/>
        <w:tabs>
          <w:tab w:val="left" w:pos="12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>письменно,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том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числе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почты,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факсимильной </w:t>
      </w:r>
      <w:r w:rsidRPr="00417A11">
        <w:rPr>
          <w:spacing w:val="-67"/>
          <w:sz w:val="28"/>
          <w:szCs w:val="28"/>
        </w:rPr>
        <w:t xml:space="preserve">    </w:t>
      </w:r>
      <w:r w:rsidRPr="00417A11">
        <w:rPr>
          <w:sz w:val="28"/>
          <w:szCs w:val="28"/>
        </w:rPr>
        <w:t>связи;</w:t>
      </w:r>
    </w:p>
    <w:p w:rsidR="006C702B" w:rsidRPr="00417A11" w:rsidRDefault="006C702B" w:rsidP="006C702B">
      <w:pPr>
        <w:pStyle w:val="af"/>
        <w:tabs>
          <w:tab w:val="left" w:pos="11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посредством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открытой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доступной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информации:</w:t>
      </w:r>
    </w:p>
    <w:p w:rsidR="006C702B" w:rsidRPr="00B57A2A" w:rsidRDefault="006C702B" w:rsidP="006C702B">
      <w:pPr>
        <w:pStyle w:val="af0"/>
        <w:ind w:left="0" w:firstLine="709"/>
      </w:pPr>
      <w:r w:rsidRPr="00417A11">
        <w:t>в</w:t>
      </w:r>
      <w:r w:rsidRPr="00417A11">
        <w:rPr>
          <w:spacing w:val="1"/>
        </w:rPr>
        <w:t xml:space="preserve"> </w:t>
      </w:r>
      <w:r w:rsidRPr="00417A11">
        <w:t>федеральной</w:t>
      </w:r>
      <w:r w:rsidRPr="00417A11">
        <w:rPr>
          <w:spacing w:val="1"/>
        </w:rPr>
        <w:t xml:space="preserve"> </w:t>
      </w:r>
      <w:r w:rsidRPr="00417A11">
        <w:t>государственной</w:t>
      </w:r>
      <w:r w:rsidRPr="00417A11">
        <w:rPr>
          <w:spacing w:val="1"/>
        </w:rPr>
        <w:t xml:space="preserve"> </w:t>
      </w:r>
      <w:r w:rsidRPr="00417A11">
        <w:t>информационной</w:t>
      </w:r>
      <w:r w:rsidRPr="00417A11">
        <w:rPr>
          <w:spacing w:val="1"/>
        </w:rPr>
        <w:t xml:space="preserve"> </w:t>
      </w:r>
      <w:r w:rsidRPr="00417A11">
        <w:t>системе</w:t>
      </w:r>
      <w:r w:rsidRPr="00417A11">
        <w:rPr>
          <w:spacing w:val="1"/>
        </w:rPr>
        <w:t xml:space="preserve"> </w:t>
      </w:r>
      <w:r w:rsidRPr="00417A11">
        <w:t>«Единый</w:t>
      </w:r>
      <w:r w:rsidRPr="00417A11">
        <w:rPr>
          <w:spacing w:val="1"/>
        </w:rPr>
        <w:t xml:space="preserve"> </w:t>
      </w:r>
      <w:r w:rsidRPr="00417A11">
        <w:t>портал</w:t>
      </w:r>
      <w:r w:rsidRPr="00417A11">
        <w:rPr>
          <w:spacing w:val="-67"/>
        </w:rPr>
        <w:t xml:space="preserve"> </w:t>
      </w:r>
      <w:r w:rsidRPr="00417A11">
        <w:t>государственных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муниципальных</w:t>
      </w:r>
      <w:r w:rsidRPr="00417A11">
        <w:rPr>
          <w:spacing w:val="1"/>
        </w:rPr>
        <w:t xml:space="preserve"> </w:t>
      </w:r>
      <w:r w:rsidRPr="00417A11">
        <w:t>услуг</w:t>
      </w:r>
      <w:r w:rsidRPr="00417A11">
        <w:rPr>
          <w:spacing w:val="1"/>
        </w:rPr>
        <w:t xml:space="preserve"> </w:t>
      </w:r>
      <w:r w:rsidRPr="00417A11">
        <w:t>(</w:t>
      </w:r>
      <w:r w:rsidRPr="00B57A2A">
        <w:t>функций)»;</w:t>
      </w:r>
    </w:p>
    <w:p w:rsidR="006C702B" w:rsidRPr="00B57A2A" w:rsidRDefault="006C702B" w:rsidP="006C702B">
      <w:pPr>
        <w:ind w:firstLine="709"/>
        <w:jc w:val="both"/>
        <w:rPr>
          <w:sz w:val="28"/>
          <w:szCs w:val="28"/>
        </w:rPr>
      </w:pPr>
      <w:r w:rsidRPr="00B57A2A">
        <w:rPr>
          <w:sz w:val="28"/>
          <w:szCs w:val="28"/>
        </w:rPr>
        <w:t xml:space="preserve">на официальном сайте Уполномоченного органа </w:t>
      </w:r>
      <w:r w:rsidRPr="006C702B">
        <w:rPr>
          <w:sz w:val="28"/>
          <w:szCs w:val="28"/>
        </w:rPr>
        <w:t>http://дмитриевский</w:t>
      </w:r>
      <w:proofErr w:type="gramStart"/>
      <w:r w:rsidRPr="006C702B">
        <w:rPr>
          <w:sz w:val="28"/>
          <w:szCs w:val="28"/>
        </w:rPr>
        <w:t>.с</w:t>
      </w:r>
      <w:proofErr w:type="gramEnd"/>
      <w:r w:rsidRPr="006C702B">
        <w:rPr>
          <w:sz w:val="28"/>
          <w:szCs w:val="28"/>
        </w:rPr>
        <w:t>ельсовет56.рф/</w:t>
      </w:r>
      <w:r>
        <w:rPr>
          <w:i/>
          <w:sz w:val="28"/>
          <w:szCs w:val="28"/>
        </w:rPr>
        <w:t xml:space="preserve"> </w:t>
      </w:r>
      <w:r w:rsidRPr="00B57A2A">
        <w:rPr>
          <w:sz w:val="28"/>
          <w:szCs w:val="28"/>
        </w:rPr>
        <w:t>;</w:t>
      </w:r>
    </w:p>
    <w:p w:rsidR="006C702B" w:rsidRPr="00417A11" w:rsidRDefault="006C702B" w:rsidP="006C702B">
      <w:pPr>
        <w:pStyle w:val="af"/>
        <w:tabs>
          <w:tab w:val="left" w:pos="133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5) </w:t>
      </w:r>
      <w:r w:rsidRPr="00417A11">
        <w:rPr>
          <w:sz w:val="28"/>
          <w:szCs w:val="28"/>
        </w:rPr>
        <w:t>посредством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 органа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 многофункционального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центра.</w:t>
      </w:r>
    </w:p>
    <w:p w:rsidR="006C702B" w:rsidRPr="00417A11" w:rsidRDefault="006C702B" w:rsidP="006C702B">
      <w:pPr>
        <w:pStyle w:val="af"/>
        <w:tabs>
          <w:tab w:val="left" w:pos="1354"/>
        </w:tabs>
        <w:ind w:left="0" w:firstLine="709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касающимся:</w:t>
      </w:r>
    </w:p>
    <w:p w:rsidR="006C702B" w:rsidRPr="00874F4A" w:rsidRDefault="006C702B" w:rsidP="006C702B">
      <w:pPr>
        <w:pStyle w:val="af0"/>
        <w:ind w:left="0" w:firstLine="709"/>
      </w:pPr>
      <w:r w:rsidRPr="00874F4A">
        <w:t>способов</w:t>
      </w:r>
      <w:r w:rsidRPr="00874F4A">
        <w:rPr>
          <w:spacing w:val="1"/>
        </w:rPr>
        <w:t xml:space="preserve"> </w:t>
      </w:r>
      <w:r w:rsidRPr="00874F4A">
        <w:t>подачи</w:t>
      </w:r>
      <w:r w:rsidRPr="00874F4A">
        <w:rPr>
          <w:spacing w:val="1"/>
        </w:rPr>
        <w:t xml:space="preserve"> </w:t>
      </w:r>
      <w:r w:rsidRPr="00874F4A">
        <w:t>заявления</w:t>
      </w:r>
      <w:r w:rsidRPr="00874F4A">
        <w:rPr>
          <w:spacing w:val="1"/>
        </w:rPr>
        <w:t xml:space="preserve"> </w:t>
      </w:r>
      <w:r w:rsidRPr="00874F4A">
        <w:t>о</w:t>
      </w:r>
      <w:r w:rsidRPr="00874F4A">
        <w:rPr>
          <w:spacing w:val="1"/>
        </w:rPr>
        <w:t xml:space="preserve"> </w:t>
      </w:r>
      <w:r w:rsidRPr="00874F4A">
        <w:t>предоставлении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6C702B" w:rsidRPr="00874F4A" w:rsidRDefault="006C702B" w:rsidP="006C702B">
      <w:pPr>
        <w:pStyle w:val="af0"/>
        <w:ind w:left="0" w:firstLine="709"/>
      </w:pPr>
      <w:r w:rsidRPr="00874F4A">
        <w:t>адресов</w:t>
      </w:r>
      <w:r w:rsidRPr="00874F4A">
        <w:rPr>
          <w:spacing w:val="1"/>
        </w:rPr>
        <w:t xml:space="preserve"> </w:t>
      </w:r>
      <w:r w:rsidRPr="00874F4A">
        <w:t>многофункциональных</w:t>
      </w:r>
      <w:r w:rsidRPr="00874F4A">
        <w:rPr>
          <w:spacing w:val="1"/>
        </w:rPr>
        <w:t xml:space="preserve"> </w:t>
      </w:r>
      <w:r w:rsidRPr="00874F4A">
        <w:t>центров,</w:t>
      </w:r>
      <w:r w:rsidRPr="00874F4A">
        <w:rPr>
          <w:spacing w:val="1"/>
        </w:rPr>
        <w:t xml:space="preserve"> </w:t>
      </w:r>
      <w:r w:rsidRPr="00874F4A">
        <w:t>обращение</w:t>
      </w:r>
      <w:r w:rsidRPr="00874F4A">
        <w:rPr>
          <w:spacing w:val="1"/>
        </w:rPr>
        <w:t xml:space="preserve"> </w:t>
      </w:r>
      <w:r w:rsidRPr="00874F4A">
        <w:t>в</w:t>
      </w:r>
      <w:r w:rsidRPr="00874F4A">
        <w:rPr>
          <w:spacing w:val="1"/>
        </w:rPr>
        <w:t xml:space="preserve"> </w:t>
      </w:r>
      <w:r w:rsidRPr="00874F4A">
        <w:t>которые</w:t>
      </w:r>
      <w:r w:rsidRPr="00874F4A">
        <w:rPr>
          <w:spacing w:val="1"/>
        </w:rPr>
        <w:t xml:space="preserve"> </w:t>
      </w:r>
      <w:r w:rsidRPr="00874F4A">
        <w:t>необходимо</w:t>
      </w:r>
      <w:r w:rsidRPr="00874F4A">
        <w:rPr>
          <w:spacing w:val="1"/>
        </w:rPr>
        <w:t xml:space="preserve"> </w:t>
      </w:r>
      <w:r w:rsidRPr="00874F4A">
        <w:t>для</w:t>
      </w:r>
      <w:r w:rsidRPr="00874F4A">
        <w:rPr>
          <w:spacing w:val="1"/>
        </w:rPr>
        <w:t xml:space="preserve"> </w:t>
      </w:r>
      <w:r w:rsidRPr="00874F4A">
        <w:t>предоставления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6C702B" w:rsidRPr="00417A11" w:rsidRDefault="006C702B" w:rsidP="006C702B">
      <w:pPr>
        <w:pStyle w:val="af0"/>
        <w:ind w:left="0" w:firstLine="709"/>
      </w:pPr>
      <w:r w:rsidRPr="00874F4A">
        <w:t>документов</w:t>
      </w:r>
      <w:r w:rsidRPr="00417A11">
        <w:t>,</w:t>
      </w:r>
      <w:r w:rsidRPr="00417A11">
        <w:rPr>
          <w:spacing w:val="1"/>
        </w:rPr>
        <w:t xml:space="preserve"> </w:t>
      </w:r>
      <w:r w:rsidRPr="00417A11">
        <w:t>необходимых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6C702B" w:rsidRPr="00417A11" w:rsidRDefault="006C702B" w:rsidP="006C702B">
      <w:pPr>
        <w:pStyle w:val="af0"/>
        <w:ind w:left="0" w:firstLine="709"/>
        <w:rPr>
          <w:spacing w:val="1"/>
        </w:rPr>
      </w:pPr>
      <w:r w:rsidRPr="00417A11">
        <w:t>порядка и сроков предоставления муниципальной услуги;</w:t>
      </w:r>
      <w:r w:rsidRPr="00417A11">
        <w:rPr>
          <w:spacing w:val="1"/>
        </w:rPr>
        <w:t xml:space="preserve"> 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порядка</w:t>
      </w:r>
      <w:r w:rsidRPr="00417A11">
        <w:rPr>
          <w:spacing w:val="-1"/>
        </w:rPr>
        <w:t xml:space="preserve"> </w:t>
      </w:r>
      <w:r w:rsidRPr="00417A11">
        <w:t>получения</w:t>
      </w:r>
      <w:r w:rsidRPr="00417A11">
        <w:rPr>
          <w:spacing w:val="2"/>
        </w:rPr>
        <w:t xml:space="preserve"> </w:t>
      </w:r>
      <w:r w:rsidRPr="00417A11">
        <w:t>сведений</w:t>
      </w:r>
      <w:r w:rsidRPr="00417A11">
        <w:rPr>
          <w:spacing w:val="2"/>
        </w:rPr>
        <w:t xml:space="preserve"> </w:t>
      </w:r>
      <w:r w:rsidRPr="00417A11">
        <w:t>о</w:t>
      </w:r>
      <w:r w:rsidRPr="00417A11">
        <w:rPr>
          <w:spacing w:val="2"/>
        </w:rPr>
        <w:t xml:space="preserve"> </w:t>
      </w:r>
      <w:r w:rsidRPr="00417A11">
        <w:t>ходе</w:t>
      </w:r>
      <w:r w:rsidRPr="00417A11">
        <w:rPr>
          <w:spacing w:val="3"/>
        </w:rPr>
        <w:t xml:space="preserve"> </w:t>
      </w:r>
      <w:r w:rsidRPr="00417A11">
        <w:t>рассмотрения</w:t>
      </w:r>
      <w:r w:rsidRPr="00417A11">
        <w:rPr>
          <w:spacing w:val="3"/>
        </w:rPr>
        <w:t xml:space="preserve"> </w:t>
      </w:r>
      <w:r w:rsidRPr="00417A11">
        <w:t>заявления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3"/>
        </w:rPr>
        <w:t xml:space="preserve"> </w:t>
      </w:r>
      <w:r w:rsidRPr="00417A11">
        <w:t>предоставлении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1"/>
        </w:rPr>
        <w:t xml:space="preserve"> </w:t>
      </w:r>
      <w:r w:rsidRPr="00417A11">
        <w:t>результатах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-67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6C702B" w:rsidRPr="00417A11" w:rsidRDefault="006C702B" w:rsidP="006C702B">
      <w:pPr>
        <w:pStyle w:val="af0"/>
        <w:tabs>
          <w:tab w:val="left" w:pos="709"/>
          <w:tab w:val="left" w:pos="851"/>
        </w:tabs>
        <w:ind w:left="0" w:firstLine="0"/>
      </w:pPr>
      <w:r w:rsidRPr="00417A11">
        <w:t>порядка</w:t>
      </w:r>
      <w:r w:rsidRPr="00417A11">
        <w:rPr>
          <w:spacing w:val="1"/>
        </w:rPr>
        <w:t xml:space="preserve"> </w:t>
      </w:r>
      <w:r w:rsidRPr="00417A11">
        <w:t>досудебного</w:t>
      </w:r>
      <w:r w:rsidRPr="00417A11">
        <w:rPr>
          <w:spacing w:val="1"/>
        </w:rPr>
        <w:t xml:space="preserve"> </w:t>
      </w:r>
      <w:r w:rsidRPr="00417A11">
        <w:t>(внесудебного)</w:t>
      </w:r>
      <w:r w:rsidRPr="00417A11">
        <w:rPr>
          <w:spacing w:val="1"/>
        </w:rPr>
        <w:t xml:space="preserve"> </w:t>
      </w:r>
      <w:r w:rsidRPr="00417A11">
        <w:t>обжалования</w:t>
      </w:r>
      <w:r w:rsidRPr="00417A11">
        <w:rPr>
          <w:spacing w:val="1"/>
        </w:rPr>
        <w:t xml:space="preserve"> </w:t>
      </w:r>
      <w:r w:rsidRPr="00417A11">
        <w:t>действий</w:t>
      </w:r>
      <w:r w:rsidRPr="00417A11">
        <w:rPr>
          <w:spacing w:val="1"/>
        </w:rPr>
        <w:t xml:space="preserve"> </w:t>
      </w:r>
      <w:r w:rsidRPr="00417A11">
        <w:t>(бездействия)</w:t>
      </w:r>
      <w:r w:rsidRPr="00417A11">
        <w:rPr>
          <w:spacing w:val="1"/>
        </w:rPr>
        <w:t xml:space="preserve"> </w:t>
      </w:r>
      <w:r w:rsidRPr="00417A11">
        <w:t>должностных</w:t>
      </w:r>
      <w:r w:rsidRPr="00417A11">
        <w:rPr>
          <w:spacing w:val="1"/>
        </w:rPr>
        <w:t xml:space="preserve"> </w:t>
      </w:r>
      <w:r w:rsidRPr="00417A11">
        <w:t>лиц,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принимаемых</w:t>
      </w:r>
      <w:r w:rsidRPr="00417A11">
        <w:rPr>
          <w:spacing w:val="1"/>
        </w:rPr>
        <w:t xml:space="preserve"> </w:t>
      </w:r>
      <w:r w:rsidRPr="00417A11">
        <w:t>ими</w:t>
      </w:r>
      <w:r w:rsidRPr="00417A11">
        <w:rPr>
          <w:spacing w:val="1"/>
        </w:rPr>
        <w:t xml:space="preserve"> </w:t>
      </w:r>
      <w:r w:rsidRPr="00417A11">
        <w:t>решений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предоставлении</w:t>
      </w:r>
      <w:r w:rsidRPr="00417A11">
        <w:rPr>
          <w:spacing w:val="1"/>
        </w:rPr>
        <w:t xml:space="preserve"> </w:t>
      </w:r>
      <w:r w:rsidRPr="00417A11">
        <w:t>муниципальной услуги.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Получение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услуги,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-1"/>
        </w:rPr>
        <w:t xml:space="preserve"> </w:t>
      </w:r>
      <w:r w:rsidRPr="00417A11">
        <w:t>бесплатно.</w:t>
      </w:r>
    </w:p>
    <w:p w:rsidR="006C702B" w:rsidRPr="00417A11" w:rsidRDefault="006C702B" w:rsidP="006C702B">
      <w:pPr>
        <w:pStyle w:val="af"/>
        <w:tabs>
          <w:tab w:val="left" w:pos="1382"/>
        </w:tabs>
        <w:ind w:left="0" w:firstLine="709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>. При устном обращении Заявителя (лично или по телефону) должностное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работник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информирует</w:t>
      </w:r>
      <w:r w:rsidRPr="00417A11">
        <w:rPr>
          <w:spacing w:val="-1"/>
          <w:sz w:val="28"/>
          <w:szCs w:val="28"/>
        </w:rPr>
        <w:t xml:space="preserve"> </w:t>
      </w:r>
      <w:proofErr w:type="gramStart"/>
      <w:r w:rsidRPr="00417A11">
        <w:rPr>
          <w:sz w:val="28"/>
          <w:szCs w:val="28"/>
        </w:rPr>
        <w:t>обратившихся</w:t>
      </w:r>
      <w:proofErr w:type="gramEnd"/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интересующим вопросам.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Ответ</w:t>
      </w:r>
      <w:r w:rsidRPr="00417A11">
        <w:rPr>
          <w:spacing w:val="1"/>
        </w:rPr>
        <w:t xml:space="preserve"> </w:t>
      </w:r>
      <w:r w:rsidRPr="00417A11">
        <w:t>на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</w:t>
      </w:r>
      <w:r w:rsidRPr="00417A11">
        <w:rPr>
          <w:spacing w:val="1"/>
        </w:rPr>
        <w:t xml:space="preserve"> </w:t>
      </w:r>
      <w:r w:rsidRPr="00417A11">
        <w:t>должен</w:t>
      </w:r>
      <w:r w:rsidRPr="00417A11">
        <w:rPr>
          <w:spacing w:val="1"/>
        </w:rPr>
        <w:t xml:space="preserve"> </w:t>
      </w:r>
      <w:r w:rsidRPr="00417A11">
        <w:t>начинаться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-67"/>
        </w:rPr>
        <w:t xml:space="preserve"> </w:t>
      </w:r>
      <w:r w:rsidRPr="00417A11">
        <w:t>наименовании органа,</w:t>
      </w:r>
      <w:r w:rsidRPr="00417A11">
        <w:rPr>
          <w:spacing w:val="1"/>
        </w:rPr>
        <w:t xml:space="preserve"> </w:t>
      </w:r>
      <w:r w:rsidRPr="00417A11">
        <w:t>в который</w:t>
      </w:r>
      <w:r w:rsidRPr="00417A11">
        <w:rPr>
          <w:spacing w:val="1"/>
        </w:rPr>
        <w:t xml:space="preserve"> </w:t>
      </w:r>
      <w:r w:rsidRPr="00417A11">
        <w:t>позвонил</w:t>
      </w:r>
      <w:r w:rsidRPr="00417A11">
        <w:rPr>
          <w:spacing w:val="1"/>
        </w:rPr>
        <w:t xml:space="preserve"> </w:t>
      </w:r>
      <w:r w:rsidRPr="00417A11">
        <w:t>Заявитель, фамилии,</w:t>
      </w:r>
      <w:r w:rsidRPr="00417A11">
        <w:rPr>
          <w:spacing w:val="1"/>
        </w:rPr>
        <w:t xml:space="preserve"> </w:t>
      </w:r>
      <w:r w:rsidRPr="00417A11">
        <w:t>имени, отчества</w:t>
      </w:r>
      <w:r w:rsidRPr="00417A11">
        <w:rPr>
          <w:spacing w:val="1"/>
        </w:rPr>
        <w:t xml:space="preserve"> </w:t>
      </w:r>
      <w:r w:rsidRPr="00417A11">
        <w:t>(последнее</w:t>
      </w:r>
      <w:r w:rsidRPr="00417A11">
        <w:rPr>
          <w:spacing w:val="1"/>
        </w:rPr>
        <w:t xml:space="preserve"> </w:t>
      </w:r>
      <w:r w:rsidRPr="00417A11">
        <w:t>–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наличии)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должности</w:t>
      </w:r>
      <w:r w:rsidRPr="00417A11">
        <w:rPr>
          <w:spacing w:val="1"/>
        </w:rPr>
        <w:t xml:space="preserve"> </w:t>
      </w:r>
      <w:r w:rsidRPr="00417A11">
        <w:t>специалиста,</w:t>
      </w:r>
      <w:r w:rsidRPr="00417A11">
        <w:rPr>
          <w:spacing w:val="1"/>
        </w:rPr>
        <w:t xml:space="preserve"> </w:t>
      </w:r>
      <w:r w:rsidRPr="00417A11">
        <w:t>принявшего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звонок.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Если должностное лицо Уполномоченного органа не может самостоятельно</w:t>
      </w:r>
      <w:r w:rsidRPr="00417A11">
        <w:rPr>
          <w:spacing w:val="1"/>
        </w:rPr>
        <w:t xml:space="preserve"> </w:t>
      </w:r>
      <w:r w:rsidRPr="00417A11">
        <w:t>дать ответ, телефонный звонок должен быть переадресован (переведен) на другое</w:t>
      </w:r>
      <w:r w:rsidRPr="00417A11">
        <w:rPr>
          <w:spacing w:val="1"/>
        </w:rPr>
        <w:t xml:space="preserve"> </w:t>
      </w:r>
      <w:r w:rsidRPr="00417A11">
        <w:t>должностное лицо или же обратившемуся лицу должен быть сообщен телефонный</w:t>
      </w:r>
      <w:r w:rsidRPr="00417A11">
        <w:rPr>
          <w:spacing w:val="1"/>
        </w:rPr>
        <w:t xml:space="preserve"> </w:t>
      </w:r>
      <w:r w:rsidRPr="00417A11">
        <w:t>номер,</w:t>
      </w:r>
      <w:r w:rsidRPr="00417A11">
        <w:rPr>
          <w:spacing w:val="-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которому</w:t>
      </w:r>
      <w:r w:rsidRPr="00417A11">
        <w:rPr>
          <w:spacing w:val="-5"/>
        </w:rPr>
        <w:t xml:space="preserve"> </w:t>
      </w:r>
      <w:r w:rsidRPr="00417A11">
        <w:t>можно</w:t>
      </w:r>
      <w:r w:rsidRPr="00417A11">
        <w:rPr>
          <w:spacing w:val="-1"/>
        </w:rPr>
        <w:t xml:space="preserve"> </w:t>
      </w:r>
      <w:r w:rsidRPr="00417A11">
        <w:t>будет получить</w:t>
      </w:r>
      <w:r w:rsidRPr="00417A11">
        <w:rPr>
          <w:spacing w:val="-3"/>
        </w:rPr>
        <w:t xml:space="preserve"> </w:t>
      </w:r>
      <w:r w:rsidRPr="00417A11">
        <w:t>необходимую</w:t>
      </w:r>
      <w:r w:rsidRPr="00417A11">
        <w:rPr>
          <w:spacing w:val="-2"/>
        </w:rPr>
        <w:t xml:space="preserve"> </w:t>
      </w:r>
      <w:r w:rsidRPr="00417A11">
        <w:t>информацию.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Если</w:t>
      </w:r>
      <w:r w:rsidRPr="00417A11">
        <w:rPr>
          <w:spacing w:val="1"/>
        </w:rPr>
        <w:t xml:space="preserve"> </w:t>
      </w:r>
      <w:r w:rsidRPr="00417A11">
        <w:t>подготовка ответа</w:t>
      </w:r>
      <w:r w:rsidRPr="00417A11">
        <w:rPr>
          <w:spacing w:val="1"/>
        </w:rPr>
        <w:t xml:space="preserve"> </w:t>
      </w:r>
      <w:r w:rsidRPr="00417A11">
        <w:t>требует</w:t>
      </w:r>
      <w:r w:rsidRPr="00417A11">
        <w:rPr>
          <w:spacing w:val="1"/>
        </w:rPr>
        <w:t xml:space="preserve"> </w:t>
      </w:r>
      <w:r w:rsidRPr="00417A11">
        <w:t>продолжительного</w:t>
      </w:r>
      <w:r w:rsidRPr="00417A11">
        <w:rPr>
          <w:spacing w:val="1"/>
        </w:rPr>
        <w:t xml:space="preserve"> </w:t>
      </w:r>
      <w:r w:rsidRPr="00417A11">
        <w:t>времени, он</w:t>
      </w:r>
      <w:r w:rsidRPr="00417A11">
        <w:rPr>
          <w:spacing w:val="1"/>
        </w:rPr>
        <w:t xml:space="preserve"> </w:t>
      </w:r>
      <w:r w:rsidRPr="00417A11">
        <w:t>предлагает</w:t>
      </w:r>
      <w:r w:rsidRPr="00417A11">
        <w:rPr>
          <w:spacing w:val="1"/>
        </w:rPr>
        <w:t xml:space="preserve"> </w:t>
      </w:r>
      <w:r w:rsidRPr="00417A11">
        <w:t>Заявителю</w:t>
      </w:r>
      <w:r w:rsidRPr="00417A11">
        <w:rPr>
          <w:spacing w:val="-3"/>
        </w:rPr>
        <w:t xml:space="preserve"> </w:t>
      </w:r>
      <w:r w:rsidRPr="00417A11">
        <w:t>один из следующих</w:t>
      </w:r>
      <w:r w:rsidRPr="00417A11">
        <w:rPr>
          <w:spacing w:val="-1"/>
        </w:rPr>
        <w:t xml:space="preserve"> </w:t>
      </w:r>
      <w:r w:rsidRPr="00417A11">
        <w:t>вариантов</w:t>
      </w:r>
      <w:r w:rsidRPr="00417A11">
        <w:rPr>
          <w:spacing w:val="-2"/>
        </w:rPr>
        <w:t xml:space="preserve"> </w:t>
      </w:r>
      <w:r w:rsidRPr="00417A11">
        <w:t>дальнейших</w:t>
      </w:r>
      <w:r w:rsidRPr="00417A11">
        <w:rPr>
          <w:spacing w:val="1"/>
        </w:rPr>
        <w:t xml:space="preserve"> </w:t>
      </w:r>
      <w:r w:rsidRPr="00417A11">
        <w:t>действий: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изложить обращение в письменной форме;</w:t>
      </w:r>
      <w:r w:rsidRPr="00417A11">
        <w:rPr>
          <w:spacing w:val="-67"/>
        </w:rPr>
        <w:t xml:space="preserve"> </w:t>
      </w:r>
      <w:r w:rsidRPr="00417A11">
        <w:t>назначить</w:t>
      </w:r>
      <w:r w:rsidRPr="00417A11">
        <w:rPr>
          <w:spacing w:val="-6"/>
        </w:rPr>
        <w:t xml:space="preserve"> </w:t>
      </w:r>
      <w:r w:rsidRPr="00417A11">
        <w:t>другое</w:t>
      </w:r>
      <w:r w:rsidRPr="00417A11">
        <w:rPr>
          <w:spacing w:val="-1"/>
        </w:rPr>
        <w:t xml:space="preserve"> </w:t>
      </w:r>
      <w:r w:rsidRPr="00417A11">
        <w:t>время</w:t>
      </w:r>
      <w:r w:rsidRPr="00417A11">
        <w:rPr>
          <w:spacing w:val="-1"/>
        </w:rPr>
        <w:t xml:space="preserve"> </w:t>
      </w:r>
      <w:r w:rsidRPr="00417A11">
        <w:t>для</w:t>
      </w:r>
      <w:r w:rsidRPr="00417A11">
        <w:rPr>
          <w:spacing w:val="-2"/>
        </w:rPr>
        <w:t xml:space="preserve"> </w:t>
      </w:r>
      <w:r w:rsidRPr="00417A11">
        <w:t>консультаций.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Должностное</w:t>
      </w:r>
      <w:r w:rsidRPr="00417A11">
        <w:rPr>
          <w:spacing w:val="1"/>
        </w:rPr>
        <w:t xml:space="preserve"> </w:t>
      </w:r>
      <w:r w:rsidRPr="00417A11">
        <w:t>лицо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не</w:t>
      </w:r>
      <w:r w:rsidRPr="00417A11">
        <w:rPr>
          <w:spacing w:val="1"/>
        </w:rPr>
        <w:t xml:space="preserve"> </w:t>
      </w:r>
      <w:r w:rsidRPr="00417A11">
        <w:t>вправе</w:t>
      </w:r>
      <w:r w:rsidRPr="00417A11">
        <w:rPr>
          <w:spacing w:val="1"/>
        </w:rPr>
        <w:t xml:space="preserve"> </w:t>
      </w:r>
      <w:r w:rsidRPr="00417A11">
        <w:t>осуществлять</w:t>
      </w:r>
      <w:r w:rsidRPr="00417A11">
        <w:rPr>
          <w:spacing w:val="1"/>
        </w:rPr>
        <w:t xml:space="preserve"> </w:t>
      </w:r>
      <w:r w:rsidRPr="00417A11">
        <w:t>информирование,</w:t>
      </w:r>
      <w:r w:rsidRPr="00417A11">
        <w:rPr>
          <w:spacing w:val="1"/>
        </w:rPr>
        <w:t xml:space="preserve"> </w:t>
      </w:r>
      <w:r w:rsidRPr="00417A11">
        <w:t>выходящее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рамки</w:t>
      </w:r>
      <w:r w:rsidRPr="00417A11">
        <w:rPr>
          <w:spacing w:val="1"/>
        </w:rPr>
        <w:t xml:space="preserve"> </w:t>
      </w:r>
      <w:r w:rsidRPr="00417A11">
        <w:t>стандартных</w:t>
      </w:r>
      <w:r w:rsidRPr="00417A11">
        <w:rPr>
          <w:spacing w:val="1"/>
        </w:rPr>
        <w:t xml:space="preserve"> </w:t>
      </w:r>
      <w:r w:rsidRPr="00417A11">
        <w:t>процедур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условий</w:t>
      </w:r>
      <w:r w:rsidRPr="00417A11">
        <w:rPr>
          <w:spacing w:val="-67"/>
        </w:rPr>
        <w:t xml:space="preserve"> </w:t>
      </w:r>
      <w:r w:rsidRPr="00417A11">
        <w:t>предоставления муниципальной услуги, и влияющее прямо или</w:t>
      </w:r>
      <w:r w:rsidRPr="00417A11">
        <w:rPr>
          <w:spacing w:val="1"/>
        </w:rPr>
        <w:t xml:space="preserve"> </w:t>
      </w:r>
      <w:r w:rsidRPr="00417A11">
        <w:t>косвенно</w:t>
      </w:r>
      <w:r w:rsidRPr="00417A11">
        <w:rPr>
          <w:spacing w:val="-1"/>
        </w:rPr>
        <w:t xml:space="preserve"> </w:t>
      </w:r>
      <w:r w:rsidRPr="00417A11">
        <w:t>на принимаемое</w:t>
      </w:r>
      <w:r w:rsidRPr="00417A11">
        <w:rPr>
          <w:spacing w:val="-3"/>
        </w:rPr>
        <w:t xml:space="preserve"> </w:t>
      </w:r>
      <w:r w:rsidRPr="00417A11">
        <w:t>решение.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Продолжительность информирования по телефону не должна превышать 10</w:t>
      </w:r>
      <w:r w:rsidRPr="00417A11">
        <w:rPr>
          <w:spacing w:val="1"/>
        </w:rPr>
        <w:t xml:space="preserve"> </w:t>
      </w:r>
      <w:r w:rsidRPr="00417A11">
        <w:t>минут.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Информирование</w:t>
      </w:r>
      <w:r w:rsidRPr="00417A11">
        <w:rPr>
          <w:spacing w:val="-4"/>
        </w:rPr>
        <w:t xml:space="preserve"> </w:t>
      </w:r>
      <w:r w:rsidRPr="00417A11">
        <w:t>осуществляется</w:t>
      </w:r>
      <w:r w:rsidRPr="00417A11">
        <w:rPr>
          <w:spacing w:val="-3"/>
        </w:rPr>
        <w:t xml:space="preserve"> </w:t>
      </w:r>
      <w:r w:rsidRPr="00417A11">
        <w:t>в</w:t>
      </w:r>
      <w:r w:rsidRPr="00417A11">
        <w:rPr>
          <w:spacing w:val="-3"/>
        </w:rPr>
        <w:t xml:space="preserve"> </w:t>
      </w:r>
      <w:r w:rsidRPr="00417A11">
        <w:t>соответствии</w:t>
      </w:r>
      <w:r w:rsidRPr="00417A11">
        <w:rPr>
          <w:spacing w:val="-1"/>
        </w:rPr>
        <w:t xml:space="preserve"> </w:t>
      </w:r>
      <w:r w:rsidRPr="00417A11">
        <w:t>с</w:t>
      </w:r>
      <w:r w:rsidRPr="00417A11">
        <w:rPr>
          <w:spacing w:val="-3"/>
        </w:rPr>
        <w:t xml:space="preserve"> </w:t>
      </w:r>
      <w:r w:rsidRPr="00417A11">
        <w:t>графиком</w:t>
      </w:r>
      <w:r w:rsidRPr="00417A11">
        <w:rPr>
          <w:spacing w:val="-3"/>
        </w:rPr>
        <w:t xml:space="preserve"> </w:t>
      </w:r>
      <w:r w:rsidRPr="00417A11">
        <w:t>приема</w:t>
      </w:r>
      <w:r w:rsidRPr="00417A11">
        <w:rPr>
          <w:spacing w:val="-3"/>
        </w:rPr>
        <w:t xml:space="preserve"> </w:t>
      </w:r>
      <w:r w:rsidRPr="00417A11">
        <w:t>граждан.</w:t>
      </w:r>
    </w:p>
    <w:p w:rsidR="006C702B" w:rsidRPr="00417A11" w:rsidRDefault="006C702B" w:rsidP="006C702B">
      <w:pPr>
        <w:pStyle w:val="af"/>
        <w:tabs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1.7. </w:t>
      </w:r>
      <w:r w:rsidRPr="00417A11">
        <w:rPr>
          <w:sz w:val="28"/>
          <w:szCs w:val="28"/>
        </w:rPr>
        <w:t>По письменному обращению должностное лицо Уполномоченного органа,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ответственное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подробно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письменной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разъясняет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гражданину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указанным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пункте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1.5.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настоящего</w:t>
      </w:r>
      <w:r w:rsidRPr="00417A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регламента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установленном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законом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от</w:t>
      </w:r>
      <w:r w:rsidRPr="00417A11">
        <w:rPr>
          <w:spacing w:val="1"/>
          <w:sz w:val="28"/>
          <w:szCs w:val="28"/>
        </w:rPr>
        <w:t xml:space="preserve"> 02.05.2006 </w:t>
      </w:r>
      <w:r w:rsidRPr="00417A11">
        <w:rPr>
          <w:sz w:val="28"/>
          <w:szCs w:val="28"/>
        </w:rPr>
        <w:t>№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59-ФЗ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«О 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закон №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59-ФЗ).</w:t>
      </w:r>
    </w:p>
    <w:p w:rsidR="006C702B" w:rsidRPr="00431223" w:rsidRDefault="006C702B" w:rsidP="006C702B">
      <w:pPr>
        <w:pStyle w:val="af"/>
        <w:tabs>
          <w:tab w:val="left" w:pos="14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предусмотренные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Положением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системе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реестр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(функций)»,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утвержденным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постановлением</w:t>
      </w:r>
      <w:r w:rsidRPr="00417A11">
        <w:rPr>
          <w:spacing w:val="10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Правительства</w:t>
      </w:r>
      <w:r w:rsidRPr="00417A11">
        <w:rPr>
          <w:spacing w:val="9"/>
          <w:sz w:val="28"/>
          <w:szCs w:val="28"/>
        </w:rPr>
        <w:t xml:space="preserve"> </w:t>
      </w:r>
      <w:r w:rsidRPr="00417A11">
        <w:rPr>
          <w:sz w:val="28"/>
          <w:szCs w:val="28"/>
        </w:rPr>
        <w:t>Российской</w:t>
      </w:r>
      <w:r w:rsidRPr="00417A11">
        <w:rPr>
          <w:spacing w:val="8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Федерации</w:t>
      </w:r>
      <w:r w:rsidRPr="00417A11">
        <w:rPr>
          <w:spacing w:val="8"/>
          <w:sz w:val="28"/>
          <w:szCs w:val="28"/>
        </w:rPr>
        <w:t xml:space="preserve"> </w:t>
      </w:r>
      <w:r w:rsidRPr="00431223">
        <w:rPr>
          <w:sz w:val="28"/>
          <w:szCs w:val="28"/>
        </w:rPr>
        <w:t>от</w:t>
      </w:r>
      <w:r w:rsidRPr="00431223">
        <w:rPr>
          <w:spacing w:val="6"/>
          <w:sz w:val="28"/>
          <w:szCs w:val="28"/>
        </w:rPr>
        <w:t xml:space="preserve"> </w:t>
      </w:r>
      <w:r w:rsidRPr="00431223">
        <w:rPr>
          <w:sz w:val="28"/>
          <w:szCs w:val="28"/>
        </w:rPr>
        <w:t>24.10.2011 № 861.</w:t>
      </w:r>
    </w:p>
    <w:p w:rsidR="006C702B" w:rsidRPr="00417A11" w:rsidRDefault="006C702B" w:rsidP="006C702B">
      <w:pPr>
        <w:pStyle w:val="af0"/>
        <w:ind w:left="0" w:firstLine="709"/>
      </w:pPr>
      <w:proofErr w:type="gramStart"/>
      <w:r w:rsidRPr="00417A11">
        <w:t>Доступ к информации о сроках и порядке предоставления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1"/>
        </w:rPr>
        <w:t xml:space="preserve"> </w:t>
      </w:r>
      <w:r w:rsidRPr="00417A11">
        <w:t>без</w:t>
      </w:r>
      <w:r w:rsidRPr="00417A11">
        <w:rPr>
          <w:spacing w:val="1"/>
        </w:rPr>
        <w:t xml:space="preserve"> </w:t>
      </w:r>
      <w:r w:rsidRPr="00417A11">
        <w:t>выполнения</w:t>
      </w:r>
      <w:r w:rsidRPr="00417A11">
        <w:rPr>
          <w:spacing w:val="1"/>
        </w:rPr>
        <w:t xml:space="preserve"> З</w:t>
      </w:r>
      <w:r w:rsidRPr="00417A11">
        <w:t>аявителем</w:t>
      </w:r>
      <w:r w:rsidRPr="00417A11">
        <w:rPr>
          <w:spacing w:val="1"/>
        </w:rPr>
        <w:t xml:space="preserve"> </w:t>
      </w:r>
      <w:r w:rsidRPr="00417A11">
        <w:t>каких-либо</w:t>
      </w:r>
      <w:r w:rsidRPr="00417A11">
        <w:rPr>
          <w:spacing w:val="1"/>
        </w:rPr>
        <w:t xml:space="preserve"> </w:t>
      </w:r>
      <w:r w:rsidRPr="00417A11">
        <w:t>требований, в том числе без использования программного обеспечения, установка</w:t>
      </w:r>
      <w:r w:rsidRPr="00417A11">
        <w:rPr>
          <w:spacing w:val="1"/>
        </w:rPr>
        <w:t xml:space="preserve"> </w:t>
      </w:r>
      <w:r w:rsidRPr="00417A11">
        <w:t>которого на технические средства Заявителя требует заключения лицензионного или</w:t>
      </w:r>
      <w:r w:rsidRPr="00417A11">
        <w:rPr>
          <w:spacing w:val="-67"/>
        </w:rPr>
        <w:t xml:space="preserve"> </w:t>
      </w:r>
      <w:r w:rsidRPr="00417A11">
        <w:t>иного</w:t>
      </w:r>
      <w:r w:rsidRPr="00417A11">
        <w:rPr>
          <w:spacing w:val="1"/>
        </w:rPr>
        <w:t xml:space="preserve"> </w:t>
      </w:r>
      <w:r w:rsidRPr="00417A11">
        <w:t>соглашения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правообладателем</w:t>
      </w:r>
      <w:r w:rsidRPr="00417A11">
        <w:rPr>
          <w:spacing w:val="1"/>
        </w:rPr>
        <w:t xml:space="preserve"> </w:t>
      </w:r>
      <w:r w:rsidRPr="00417A11">
        <w:t>программного</w:t>
      </w:r>
      <w:r w:rsidRPr="00417A11">
        <w:rPr>
          <w:spacing w:val="1"/>
        </w:rPr>
        <w:t xml:space="preserve"> </w:t>
      </w:r>
      <w:r w:rsidRPr="00417A11">
        <w:t>обеспечения,</w:t>
      </w:r>
      <w:r w:rsidRPr="00417A11">
        <w:rPr>
          <w:spacing w:val="1"/>
        </w:rPr>
        <w:t xml:space="preserve"> </w:t>
      </w:r>
      <w:r w:rsidRPr="00417A11">
        <w:t xml:space="preserve">предусматривающего взимание платы, регистрацию или авторизацию </w:t>
      </w:r>
      <w:r>
        <w:t>з</w:t>
      </w:r>
      <w:r w:rsidRPr="00417A11">
        <w:t>аявителя или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-4"/>
        </w:rPr>
        <w:t xml:space="preserve"> </w:t>
      </w:r>
      <w:r w:rsidRPr="00417A11">
        <w:t>им</w:t>
      </w:r>
      <w:r w:rsidRPr="00417A11">
        <w:rPr>
          <w:spacing w:val="-3"/>
        </w:rPr>
        <w:t xml:space="preserve"> </w:t>
      </w:r>
      <w:r w:rsidRPr="00417A11">
        <w:t>персональных</w:t>
      </w:r>
      <w:r w:rsidRPr="00417A11">
        <w:rPr>
          <w:spacing w:val="-1"/>
        </w:rPr>
        <w:t xml:space="preserve"> </w:t>
      </w:r>
      <w:r w:rsidRPr="00417A11">
        <w:t>данных.</w:t>
      </w:r>
      <w:proofErr w:type="gramEnd"/>
    </w:p>
    <w:p w:rsidR="006C702B" w:rsidRPr="00417A11" w:rsidRDefault="006C702B" w:rsidP="006C702B">
      <w:pPr>
        <w:pStyle w:val="af"/>
        <w:tabs>
          <w:tab w:val="left" w:pos="142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1.9. 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официальном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сайте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местах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услуг,</w:t>
      </w:r>
      <w:r w:rsidRPr="00417A11">
        <w:rPr>
          <w:spacing w:val="71"/>
          <w:sz w:val="28"/>
          <w:szCs w:val="28"/>
        </w:rPr>
        <w:t xml:space="preserve"> </w:t>
      </w:r>
      <w:r w:rsidRPr="00417A11">
        <w:rPr>
          <w:sz w:val="28"/>
          <w:szCs w:val="28"/>
        </w:rPr>
        <w:t>которые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являются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необходимыми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обязательными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для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lastRenderedPageBreak/>
        <w:t>многофункциональном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размещается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следующая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справочная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информация: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о</w:t>
      </w:r>
      <w:r w:rsidRPr="00417A11">
        <w:rPr>
          <w:spacing w:val="1"/>
        </w:rPr>
        <w:t xml:space="preserve"> </w:t>
      </w:r>
      <w:r w:rsidRPr="00417A11">
        <w:t>месте</w:t>
      </w:r>
      <w:r w:rsidRPr="00417A11">
        <w:rPr>
          <w:spacing w:val="1"/>
        </w:rPr>
        <w:t xml:space="preserve"> </w:t>
      </w:r>
      <w:r w:rsidRPr="00417A11">
        <w:t>нахождения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графике</w:t>
      </w:r>
      <w:r w:rsidRPr="00417A11">
        <w:rPr>
          <w:spacing w:val="1"/>
        </w:rPr>
        <w:t xml:space="preserve"> </w:t>
      </w:r>
      <w:r w:rsidRPr="00417A11">
        <w:t>работы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его</w:t>
      </w:r>
      <w:r w:rsidRPr="00417A11">
        <w:rPr>
          <w:spacing w:val="1"/>
        </w:rPr>
        <w:t xml:space="preserve"> </w:t>
      </w:r>
      <w:r w:rsidRPr="00417A11">
        <w:t>структурных</w:t>
      </w:r>
      <w:r w:rsidRPr="00417A11">
        <w:rPr>
          <w:spacing w:val="1"/>
        </w:rPr>
        <w:t xml:space="preserve"> </w:t>
      </w:r>
      <w:r w:rsidRPr="00417A11">
        <w:t>подразделений,</w:t>
      </w:r>
      <w:r w:rsidRPr="00417A11">
        <w:rPr>
          <w:spacing w:val="1"/>
        </w:rPr>
        <w:t xml:space="preserve"> </w:t>
      </w:r>
      <w:r w:rsidRPr="00417A11">
        <w:t>ответственных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услуги,</w:t>
      </w:r>
      <w:r w:rsidRPr="00417A11">
        <w:rPr>
          <w:spacing w:val="-1"/>
        </w:rPr>
        <w:t xml:space="preserve"> </w:t>
      </w:r>
      <w:r w:rsidRPr="00417A11">
        <w:t>а</w:t>
      </w:r>
      <w:r w:rsidRPr="00417A11">
        <w:rPr>
          <w:spacing w:val="-1"/>
        </w:rPr>
        <w:t xml:space="preserve"> </w:t>
      </w:r>
      <w:r w:rsidRPr="00417A11">
        <w:t>также многофункциональных</w:t>
      </w:r>
      <w:r w:rsidRPr="00417A11">
        <w:rPr>
          <w:spacing w:val="-1"/>
        </w:rPr>
        <w:t xml:space="preserve"> </w:t>
      </w:r>
      <w:r w:rsidRPr="00417A11">
        <w:t>центров;</w:t>
      </w:r>
    </w:p>
    <w:p w:rsidR="006C702B" w:rsidRPr="00417A11" w:rsidRDefault="006C702B" w:rsidP="006C702B">
      <w:pPr>
        <w:pStyle w:val="af0"/>
        <w:ind w:left="0" w:firstLine="709"/>
      </w:pPr>
      <w:r w:rsidRPr="00417A11">
        <w:t>справочные телефоны структурных подразделений Уполномоченного органа,</w:t>
      </w:r>
      <w:r w:rsidRPr="00417A11">
        <w:rPr>
          <w:spacing w:val="1"/>
        </w:rPr>
        <w:t xml:space="preserve"> </w:t>
      </w:r>
      <w:r w:rsidRPr="00417A11">
        <w:t>ответственных за предоставление муниципальной услуги, в том</w:t>
      </w:r>
      <w:r w:rsidRPr="00417A11">
        <w:rPr>
          <w:spacing w:val="1"/>
        </w:rPr>
        <w:t xml:space="preserve"> </w:t>
      </w:r>
      <w:r w:rsidRPr="00417A11">
        <w:t>числе</w:t>
      </w:r>
      <w:r w:rsidRPr="00417A11">
        <w:rPr>
          <w:spacing w:val="-2"/>
        </w:rPr>
        <w:t xml:space="preserve"> </w:t>
      </w:r>
      <w:r w:rsidRPr="00417A11">
        <w:t>номер</w:t>
      </w:r>
      <w:r w:rsidRPr="00417A11">
        <w:rPr>
          <w:spacing w:val="1"/>
        </w:rPr>
        <w:t xml:space="preserve"> </w:t>
      </w:r>
      <w:r w:rsidRPr="00417A11">
        <w:t>телефона-автоинформатора</w:t>
      </w:r>
      <w:r w:rsidRPr="00417A11">
        <w:rPr>
          <w:spacing w:val="-2"/>
        </w:rPr>
        <w:t xml:space="preserve"> </w:t>
      </w:r>
      <w:r w:rsidRPr="00417A11">
        <w:t>(при наличии);</w:t>
      </w:r>
    </w:p>
    <w:p w:rsidR="006C702B" w:rsidRPr="00417A11" w:rsidRDefault="006C702B" w:rsidP="006C702B">
      <w:pPr>
        <w:pStyle w:val="af0"/>
        <w:ind w:left="0" w:firstLine="709"/>
      </w:pPr>
      <w:r w:rsidRPr="00417A11">
        <w:t>адрес</w:t>
      </w:r>
      <w:r w:rsidRPr="00417A11">
        <w:rPr>
          <w:spacing w:val="1"/>
        </w:rPr>
        <w:t xml:space="preserve"> </w:t>
      </w:r>
      <w:r w:rsidRPr="00417A11">
        <w:t>официального</w:t>
      </w:r>
      <w:r w:rsidRPr="00417A11">
        <w:rPr>
          <w:spacing w:val="1"/>
        </w:rPr>
        <w:t xml:space="preserve"> </w:t>
      </w:r>
      <w:r w:rsidRPr="00417A11">
        <w:t>сайта,</w:t>
      </w:r>
      <w:r w:rsidRPr="00417A11">
        <w:rPr>
          <w:spacing w:val="1"/>
        </w:rPr>
        <w:t xml:space="preserve"> </w:t>
      </w:r>
      <w:r w:rsidRPr="00417A11">
        <w:t>а</w:t>
      </w:r>
      <w:r w:rsidRPr="00417A11">
        <w:rPr>
          <w:spacing w:val="1"/>
        </w:rPr>
        <w:t xml:space="preserve"> </w:t>
      </w:r>
      <w:r w:rsidRPr="00417A11">
        <w:t>также</w:t>
      </w:r>
      <w:r w:rsidRPr="00417A11">
        <w:rPr>
          <w:spacing w:val="1"/>
        </w:rPr>
        <w:t xml:space="preserve"> </w:t>
      </w:r>
      <w:r w:rsidRPr="00417A11">
        <w:t>электронной</w:t>
      </w:r>
      <w:r w:rsidRPr="00417A11">
        <w:rPr>
          <w:spacing w:val="1"/>
        </w:rPr>
        <w:t xml:space="preserve"> </w:t>
      </w:r>
      <w:r w:rsidRPr="00417A11">
        <w:t>почты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(или)</w:t>
      </w:r>
      <w:r w:rsidRPr="00417A11">
        <w:rPr>
          <w:spacing w:val="70"/>
        </w:rPr>
        <w:t xml:space="preserve"> </w:t>
      </w:r>
      <w:r w:rsidRPr="00417A11">
        <w:t>формы</w:t>
      </w:r>
      <w:r w:rsidRPr="00417A11">
        <w:rPr>
          <w:spacing w:val="1"/>
        </w:rPr>
        <w:t xml:space="preserve"> </w:t>
      </w:r>
      <w:r w:rsidRPr="00417A11">
        <w:t>обратной</w:t>
      </w:r>
      <w:r w:rsidRPr="00417A11">
        <w:rPr>
          <w:spacing w:val="-1"/>
        </w:rPr>
        <w:t xml:space="preserve"> </w:t>
      </w:r>
      <w:r w:rsidRPr="00417A11">
        <w:t>связи</w:t>
      </w:r>
      <w:r w:rsidRPr="00417A11">
        <w:rPr>
          <w:spacing w:val="-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-1"/>
        </w:rPr>
        <w:t xml:space="preserve"> </w:t>
      </w:r>
      <w:r w:rsidRPr="00417A11">
        <w:t>в сети</w:t>
      </w:r>
      <w:r w:rsidRPr="00417A11">
        <w:rPr>
          <w:spacing w:val="-1"/>
        </w:rPr>
        <w:t xml:space="preserve"> </w:t>
      </w:r>
      <w:r w:rsidRPr="00417A11">
        <w:t>«Интернет».</w:t>
      </w:r>
    </w:p>
    <w:p w:rsidR="006C702B" w:rsidRPr="00417A11" w:rsidRDefault="006C702B" w:rsidP="006C702B">
      <w:pPr>
        <w:pStyle w:val="af"/>
        <w:tabs>
          <w:tab w:val="left" w:pos="15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1.10. </w:t>
      </w:r>
      <w:r w:rsidRPr="00417A11">
        <w:rPr>
          <w:sz w:val="28"/>
          <w:szCs w:val="28"/>
        </w:rPr>
        <w:t>В залах ожидания Уполномоченного органа размещаются нормативные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правовые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акты,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регулирующие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порядок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</w:t>
      </w:r>
      <w:r>
        <w:rPr>
          <w:sz w:val="28"/>
          <w:szCs w:val="28"/>
        </w:rPr>
        <w:t>иципальной услуги, в том числе а</w:t>
      </w:r>
      <w:r w:rsidRPr="00417A11">
        <w:rPr>
          <w:sz w:val="28"/>
          <w:szCs w:val="28"/>
        </w:rPr>
        <w:t>дминистративный регламент, которые 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требованию</w:t>
      </w:r>
      <w:r w:rsidRPr="00417A11">
        <w:rPr>
          <w:spacing w:val="-3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аявителя предоставляются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ему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для ознакомления.</w:t>
      </w:r>
    </w:p>
    <w:p w:rsidR="006C702B" w:rsidRPr="00417A11" w:rsidRDefault="006C702B" w:rsidP="006C702B">
      <w:pPr>
        <w:pStyle w:val="af"/>
        <w:tabs>
          <w:tab w:val="left" w:pos="15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1.11. </w:t>
      </w:r>
      <w:r w:rsidRPr="00417A11">
        <w:rPr>
          <w:sz w:val="28"/>
          <w:szCs w:val="28"/>
        </w:rPr>
        <w:t>Размещение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помещении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1"/>
          <w:sz w:val="28"/>
          <w:szCs w:val="28"/>
        </w:rPr>
        <w:t xml:space="preserve"> </w:t>
      </w:r>
      <w:proofErr w:type="gramStart"/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соответствии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соглашением о взаимодействии с</w:t>
      </w:r>
      <w:r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учетом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требований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информированию</w:t>
      </w:r>
      <w:proofErr w:type="gramEnd"/>
      <w:r w:rsidRPr="00417A11">
        <w:rPr>
          <w:sz w:val="28"/>
          <w:szCs w:val="28"/>
        </w:rPr>
        <w:t>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установленных</w:t>
      </w:r>
      <w:r w:rsidRPr="00417A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дминистративным</w:t>
      </w:r>
      <w:r w:rsidRPr="00417A11">
        <w:rPr>
          <w:spacing w:val="-67"/>
          <w:sz w:val="28"/>
          <w:szCs w:val="28"/>
        </w:rPr>
        <w:t xml:space="preserve">            </w:t>
      </w:r>
      <w:r w:rsidRPr="00417A11">
        <w:rPr>
          <w:sz w:val="28"/>
          <w:szCs w:val="28"/>
        </w:rPr>
        <w:t>регламентом.</w:t>
      </w:r>
    </w:p>
    <w:p w:rsidR="006C702B" w:rsidRPr="00417A11" w:rsidRDefault="006C702B" w:rsidP="006C702B">
      <w:pPr>
        <w:pStyle w:val="af"/>
        <w:tabs>
          <w:tab w:val="left" w:pos="168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1.12. </w:t>
      </w:r>
      <w:r w:rsidRPr="00417A11">
        <w:rPr>
          <w:sz w:val="28"/>
          <w:szCs w:val="28"/>
        </w:rPr>
        <w:t>Информация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ходе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рассмотрения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результатах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может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быть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получена</w:t>
      </w:r>
      <w:r w:rsidRPr="00417A11">
        <w:rPr>
          <w:spacing w:val="1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(его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представителем)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личном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кабинете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также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соответствующем структурном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подразделении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обращении</w:t>
      </w:r>
      <w:r w:rsidRPr="00417A11">
        <w:rPr>
          <w:spacing w:val="1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лично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телефону,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 почты.</w:t>
      </w:r>
    </w:p>
    <w:p w:rsidR="006C702B" w:rsidRPr="00417A11" w:rsidRDefault="006C702B" w:rsidP="006C702B">
      <w:pPr>
        <w:ind w:firstLine="567"/>
        <w:jc w:val="both"/>
        <w:rPr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Требование предоставления заявителю</w:t>
      </w:r>
      <w:r>
        <w:rPr>
          <w:b/>
          <w:sz w:val="28"/>
          <w:szCs w:val="28"/>
        </w:rPr>
        <w:t xml:space="preserve"> </w:t>
      </w:r>
      <w:r w:rsidRPr="00BA7560">
        <w:rPr>
          <w:b/>
          <w:sz w:val="28"/>
          <w:szCs w:val="28"/>
        </w:rPr>
        <w:t xml:space="preserve">муниципальной услуги </w:t>
      </w:r>
    </w:p>
    <w:p w:rsidR="006C702B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6C702B" w:rsidRPr="00BA7560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(далее - профилирование), а также результата,</w:t>
      </w:r>
      <w:r>
        <w:rPr>
          <w:b/>
          <w:sz w:val="28"/>
          <w:szCs w:val="28"/>
        </w:rPr>
        <w:t xml:space="preserve"> </w:t>
      </w:r>
      <w:r w:rsidRPr="00BA7560">
        <w:rPr>
          <w:b/>
          <w:sz w:val="28"/>
          <w:szCs w:val="28"/>
        </w:rPr>
        <w:t>за предоставлением которого обратился заявитель.</w:t>
      </w:r>
    </w:p>
    <w:p w:rsidR="006C702B" w:rsidRPr="00417A11" w:rsidRDefault="006C702B" w:rsidP="006C702B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</w:p>
    <w:p w:rsidR="006C702B" w:rsidRPr="00E30DC1" w:rsidRDefault="006C702B" w:rsidP="006C702B">
      <w:pPr>
        <w:pStyle w:val="af2"/>
        <w:ind w:firstLine="709"/>
        <w:jc w:val="both"/>
        <w:rPr>
          <w:sz w:val="28"/>
          <w:szCs w:val="28"/>
        </w:rPr>
      </w:pPr>
      <w:r w:rsidRPr="00E30DC1">
        <w:rPr>
          <w:sz w:val="28"/>
          <w:szCs w:val="28"/>
        </w:rPr>
        <w:t>1.1</w:t>
      </w:r>
      <w:r>
        <w:rPr>
          <w:sz w:val="28"/>
          <w:szCs w:val="28"/>
        </w:rPr>
        <w:t>3. </w:t>
      </w:r>
      <w:r w:rsidRPr="00E30DC1">
        <w:rPr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6C702B" w:rsidRPr="00E30DC1" w:rsidRDefault="006C702B" w:rsidP="006C702B">
      <w:pPr>
        <w:pStyle w:val="af2"/>
        <w:ind w:firstLine="709"/>
        <w:jc w:val="both"/>
        <w:rPr>
          <w:sz w:val="28"/>
          <w:szCs w:val="28"/>
        </w:rPr>
      </w:pPr>
      <w:r w:rsidRPr="00E30DC1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E30DC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30DC1">
        <w:rPr>
          <w:sz w:val="28"/>
          <w:szCs w:val="28"/>
        </w:rPr>
        <w:t xml:space="preserve">Вариант определяется в соответствии с таблицей 2 приложения </w:t>
      </w:r>
      <w:r>
        <w:rPr>
          <w:sz w:val="28"/>
          <w:szCs w:val="28"/>
        </w:rPr>
        <w:t>№ </w:t>
      </w:r>
      <w:r w:rsidRPr="00E30DC1">
        <w:rPr>
          <w:sz w:val="28"/>
          <w:szCs w:val="28"/>
        </w:rPr>
        <w:t>3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C702B" w:rsidRDefault="006C702B" w:rsidP="006C702B">
      <w:pPr>
        <w:pStyle w:val="af2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30DC1">
        <w:rPr>
          <w:sz w:val="28"/>
          <w:szCs w:val="28"/>
        </w:rPr>
        <w:t>1.1</w:t>
      </w:r>
      <w:r>
        <w:rPr>
          <w:sz w:val="28"/>
          <w:szCs w:val="28"/>
        </w:rPr>
        <w:t>5. </w:t>
      </w:r>
      <w:r w:rsidRPr="00E30DC1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C702B" w:rsidRPr="00875294" w:rsidRDefault="006C702B" w:rsidP="006C702B">
      <w:pPr>
        <w:pStyle w:val="af2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C702B" w:rsidRPr="00BA7560" w:rsidRDefault="006C702B" w:rsidP="006C702B">
      <w:pPr>
        <w:pStyle w:val="3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A7560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6C702B" w:rsidRPr="00BA7560" w:rsidRDefault="006C702B" w:rsidP="006C702B">
      <w:pPr>
        <w:ind w:firstLine="567"/>
        <w:rPr>
          <w:b/>
          <w:sz w:val="28"/>
          <w:szCs w:val="28"/>
        </w:rPr>
      </w:pPr>
    </w:p>
    <w:p w:rsidR="006C702B" w:rsidRPr="00BA7560" w:rsidRDefault="006C702B" w:rsidP="006C702B">
      <w:pPr>
        <w:pStyle w:val="3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A7560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6C702B" w:rsidRPr="00417A11" w:rsidRDefault="006C702B" w:rsidP="006C702B">
      <w:pPr>
        <w:ind w:firstLine="567"/>
        <w:rPr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2.1. </w:t>
      </w:r>
      <w:r>
        <w:rPr>
          <w:sz w:val="28"/>
          <w:szCs w:val="28"/>
        </w:rPr>
        <w:t>Наименование муниципальной услуги: п</w:t>
      </w:r>
      <w:r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C702B" w:rsidRPr="00417A11" w:rsidRDefault="006C702B" w:rsidP="006C702B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C702B" w:rsidRPr="00BA7560" w:rsidRDefault="006C702B" w:rsidP="006C702B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7A11">
        <w:rPr>
          <w:rFonts w:ascii="Times New Roman" w:hAnsi="Times New Roman"/>
          <w:b w:val="0"/>
          <w:sz w:val="28"/>
          <w:szCs w:val="28"/>
        </w:rPr>
        <w:t xml:space="preserve"> </w:t>
      </w:r>
      <w:r w:rsidRPr="00BA756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  <w:r w:rsidR="00EC7BAD">
        <w:rPr>
          <w:rStyle w:val="af6"/>
          <w:rFonts w:ascii="Times New Roman" w:hAnsi="Times New Roman"/>
          <w:sz w:val="28"/>
          <w:szCs w:val="28"/>
        </w:rPr>
        <w:footnoteReference w:id="1"/>
      </w:r>
    </w:p>
    <w:p w:rsidR="006C702B" w:rsidRPr="00B57A2A" w:rsidRDefault="006C702B" w:rsidP="006C702B">
      <w:pPr>
        <w:ind w:firstLine="709"/>
        <w:rPr>
          <w:sz w:val="28"/>
          <w:szCs w:val="28"/>
        </w:rPr>
      </w:pPr>
    </w:p>
    <w:p w:rsidR="006C702B" w:rsidRPr="00B57A2A" w:rsidRDefault="006C702B" w:rsidP="006C702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A2A">
        <w:rPr>
          <w:sz w:val="28"/>
          <w:szCs w:val="28"/>
        </w:rPr>
        <w:t xml:space="preserve">2.2. Муниципальная услуга предоставляется Уполномоченным органом </w:t>
      </w:r>
      <w:r>
        <w:rPr>
          <w:sz w:val="28"/>
          <w:szCs w:val="28"/>
        </w:rPr>
        <w:t xml:space="preserve">- администрацией муниципального образования Дмитриевский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6C702B" w:rsidRPr="00417A11" w:rsidRDefault="006C702B" w:rsidP="006C702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417A11">
        <w:rPr>
          <w:sz w:val="28"/>
          <w:szCs w:val="28"/>
        </w:rPr>
        <w:t>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:rsidR="006C702B" w:rsidRPr="00417A11" w:rsidRDefault="006C702B" w:rsidP="006C702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Pr="00417A11">
        <w:rPr>
          <w:sz w:val="28"/>
          <w:szCs w:val="28"/>
        </w:rPr>
        <w:t>При предоставлении муниципальной услуги уполномоченный орган</w:t>
      </w:r>
      <w:r w:rsidRPr="00417A11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417A11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6C702B" w:rsidRPr="00417A11" w:rsidRDefault="006C702B" w:rsidP="006C7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17A1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6C702B" w:rsidRPr="00417A11" w:rsidRDefault="006C702B" w:rsidP="006C702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702B" w:rsidRPr="00BA7560" w:rsidRDefault="006C702B" w:rsidP="006C702B">
      <w:pPr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Результат предоставления муниципальной услуги</w:t>
      </w:r>
    </w:p>
    <w:p w:rsidR="006C702B" w:rsidRPr="00417A11" w:rsidRDefault="006C702B" w:rsidP="006C702B">
      <w:pPr>
        <w:ind w:firstLine="567"/>
        <w:jc w:val="both"/>
        <w:rPr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417A11">
        <w:rPr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:rsidR="00EC7BAD" w:rsidRPr="005A73E6" w:rsidRDefault="006C702B" w:rsidP="00EC7B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Pr="00417A11">
        <w:rPr>
          <w:sz w:val="28"/>
          <w:szCs w:val="28"/>
        </w:rPr>
        <w:t xml:space="preserve">Муниципальная услуга предоставляется в электронном виде с использованием государственной информационной системы - ГИС </w:t>
      </w:r>
      <w:r w:rsidR="00EC7BAD" w:rsidRPr="005A73E6">
        <w:rPr>
          <w:sz w:val="28"/>
          <w:szCs w:val="28"/>
        </w:rPr>
        <w:t>"МФЦ" СОЗ Оренбургской области.</w:t>
      </w:r>
    </w:p>
    <w:p w:rsidR="006C702B" w:rsidRPr="00417A11" w:rsidRDefault="006C702B" w:rsidP="006C7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2.3.</w:t>
      </w:r>
      <w:r>
        <w:rPr>
          <w:sz w:val="28"/>
          <w:szCs w:val="28"/>
        </w:rPr>
        <w:t>2.</w:t>
      </w:r>
      <w:r w:rsidRPr="00417A11">
        <w:rPr>
          <w:sz w:val="28"/>
          <w:szCs w:val="28"/>
        </w:rPr>
        <w:t> Заявителю в качестве результата предоставления услуги обеспечивается по его выбору возможность получения через Портал: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в случае подачи заявления в электронной форме через ЕПГУ:</w:t>
      </w:r>
    </w:p>
    <w:p w:rsidR="006C702B" w:rsidRPr="00417A11" w:rsidRDefault="006C702B" w:rsidP="006C702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417A11">
        <w:rPr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в случае подачи заявления через многофункциональный центр (при наличии соглашения о взаимодействии):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702B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02B" w:rsidRPr="00BA7560" w:rsidRDefault="006C702B" w:rsidP="006C702B">
      <w:pPr>
        <w:pStyle w:val="3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A7560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6C702B" w:rsidRPr="00417A11" w:rsidRDefault="006C702B" w:rsidP="006C702B">
      <w:pPr>
        <w:ind w:firstLine="567"/>
        <w:rPr>
          <w:bCs/>
          <w:sz w:val="28"/>
          <w:szCs w:val="28"/>
        </w:rPr>
      </w:pPr>
    </w:p>
    <w:p w:rsidR="006C702B" w:rsidRPr="00B57A2A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A2A">
        <w:rPr>
          <w:sz w:val="28"/>
          <w:szCs w:val="28"/>
        </w:rPr>
        <w:t>2.4. Максимальный срок предоставления муниципальной услуги, который исчисляется со дня регистрации заявления и документов заявителя в МФЦ, составляет 10 рабочих дней.</w:t>
      </w:r>
    </w:p>
    <w:p w:rsidR="006C702B" w:rsidRDefault="006C702B" w:rsidP="006C702B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7A2A">
        <w:rPr>
          <w:rFonts w:ascii="Times New Roman" w:hAnsi="Times New Roman"/>
          <w:b w:val="0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6C702B" w:rsidRPr="00F24F9C" w:rsidRDefault="006C702B" w:rsidP="006C702B"/>
    <w:p w:rsidR="006C702B" w:rsidRPr="00BA7560" w:rsidRDefault="006C702B" w:rsidP="006C702B">
      <w:pPr>
        <w:pStyle w:val="3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A7560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6C702B" w:rsidRPr="00417A11" w:rsidRDefault="006C702B" w:rsidP="006C702B">
      <w:pPr>
        <w:ind w:firstLine="567"/>
        <w:rPr>
          <w:sz w:val="28"/>
          <w:szCs w:val="28"/>
        </w:rPr>
      </w:pP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>
        <w:rPr>
          <w:sz w:val="28"/>
          <w:szCs w:val="28"/>
        </w:rPr>
        <w:t>5. </w:t>
      </w:r>
      <w:r w:rsidRPr="00417A1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702B" w:rsidRPr="00BA7560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C702B" w:rsidRPr="00417A11" w:rsidRDefault="006C702B" w:rsidP="006C702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417A1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и обязательных для предоставления муниципальной услуги: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hyperlink r:id="rId9" w:history="1">
        <w:proofErr w:type="gramStart"/>
        <w:r w:rsidRPr="00FF58BB">
          <w:rPr>
            <w:rStyle w:val="a5"/>
            <w:color w:val="000000"/>
            <w:sz w:val="28"/>
            <w:szCs w:val="28"/>
          </w:rPr>
          <w:t>заявлени</w:t>
        </w:r>
      </w:hyperlink>
      <w:r w:rsidRPr="00FF58BB">
        <w:rPr>
          <w:color w:val="000000"/>
          <w:sz w:val="28"/>
          <w:szCs w:val="28"/>
        </w:rPr>
        <w:t>е</w:t>
      </w:r>
      <w:proofErr w:type="gramEnd"/>
      <w:r w:rsidRPr="00417A11">
        <w:rPr>
          <w:sz w:val="28"/>
          <w:szCs w:val="28"/>
        </w:rPr>
        <w:t xml:space="preserve"> о предоставлении информации об объектах, сдаваемых в аренду (Приложение № 1);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6C702B" w:rsidRPr="0079755D" w:rsidRDefault="006C702B" w:rsidP="006C702B">
      <w:pPr>
        <w:ind w:firstLine="709"/>
        <w:jc w:val="both"/>
        <w:rPr>
          <w:sz w:val="28"/>
          <w:szCs w:val="28"/>
        </w:rPr>
      </w:pPr>
      <w:r w:rsidRPr="0079755D">
        <w:rPr>
          <w:sz w:val="28"/>
          <w:szCs w:val="28"/>
        </w:rPr>
        <w:t xml:space="preserve">на бумажном носителе в многофункциональном центре. 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55D">
        <w:rPr>
          <w:sz w:val="28"/>
          <w:szCs w:val="28"/>
        </w:rPr>
        <w:t>2) копия документа, удостоверяющего личность заявителя или его представителя, предоставляется в случаях обращения без использования ЕПГУ.</w:t>
      </w:r>
      <w:r w:rsidRPr="00417A11">
        <w:rPr>
          <w:sz w:val="28"/>
          <w:szCs w:val="28"/>
        </w:rPr>
        <w:t xml:space="preserve"> 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способа подачи</w:t>
      </w:r>
      <w:r w:rsidRPr="00417A1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417A11">
        <w:rPr>
          <w:sz w:val="28"/>
          <w:szCs w:val="28"/>
        </w:rPr>
        <w:t xml:space="preserve"> представителем, дополнительно </w:t>
      </w:r>
      <w:proofErr w:type="gramStart"/>
      <w:r w:rsidRPr="00417A11">
        <w:rPr>
          <w:sz w:val="28"/>
          <w:szCs w:val="28"/>
        </w:rPr>
        <w:t>предоставляется документ</w:t>
      </w:r>
      <w:proofErr w:type="gramEnd"/>
      <w:r w:rsidRPr="00417A11">
        <w:rPr>
          <w:sz w:val="28"/>
          <w:szCs w:val="28"/>
        </w:rPr>
        <w:t xml:space="preserve">, подтверждающий полномочия представителя действовать от имени заявителя. </w:t>
      </w:r>
    </w:p>
    <w:p w:rsidR="006C702B" w:rsidRPr="00417A11" w:rsidRDefault="006C702B" w:rsidP="006C702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2.6.1. </w:t>
      </w:r>
      <w:proofErr w:type="gramStart"/>
      <w:r w:rsidRPr="00417A11"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Pr="00417A11">
        <w:rPr>
          <w:rFonts w:ascii="Times New Roman" w:hAnsi="Times New Roman" w:cs="Times New Roman"/>
          <w:sz w:val="28"/>
          <w:szCs w:val="28"/>
        </w:rPr>
        <w:t xml:space="preserve"> </w:t>
      </w:r>
      <w:r w:rsidRPr="001905A7">
        <w:rPr>
          <w:rFonts w:ascii="Times New Roman" w:hAnsi="Times New Roman" w:cs="Times New Roman"/>
          <w:sz w:val="28"/>
          <w:szCs w:val="28"/>
        </w:rPr>
        <w:t>части 6 статьи 7 Федерального</w:t>
      </w:r>
      <w:r w:rsidRPr="00417A11">
        <w:rPr>
          <w:rFonts w:ascii="Times New Roman" w:hAnsi="Times New Roman" w:cs="Times New Roman"/>
          <w:sz w:val="28"/>
          <w:szCs w:val="28"/>
        </w:rPr>
        <w:t xml:space="preserve"> закона от 27.07.2010 № 210-ФЗ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7A1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6C702B" w:rsidRDefault="006C702B" w:rsidP="006C702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2.6.2. </w:t>
      </w:r>
      <w:r w:rsidRPr="00417A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6C702B" w:rsidRPr="00417A11" w:rsidRDefault="006C702B" w:rsidP="006C70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02B" w:rsidRPr="00BA7560" w:rsidRDefault="006C702B" w:rsidP="006C702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6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C702B" w:rsidRDefault="006C702B" w:rsidP="006C702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Исчерпывающий перечень оснований для отказа в приеме документов, необходимых для получения муниципальной услуги: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представленные документы или сведения утратили силу на момент обращения за муниципальной услугой;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подача заявления от имени заявителя не уполномоченным на то лицом;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неполное заполнение полей в форме заявления, в том числе в интерактивной форме заявления на ЕПГУ;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Pr="00633A3C">
        <w:rPr>
          <w:sz w:val="28"/>
          <w:szCs w:val="28"/>
        </w:rPr>
        <w:lastRenderedPageBreak/>
        <w:t xml:space="preserve">Федеральным </w:t>
      </w:r>
      <w:hyperlink r:id="rId10" w:history="1">
        <w:r w:rsidRPr="008478D6">
          <w:rPr>
            <w:rStyle w:val="a5"/>
            <w:color w:val="000000"/>
            <w:sz w:val="28"/>
            <w:szCs w:val="28"/>
          </w:rPr>
          <w:t>законом</w:t>
        </w:r>
      </w:hyperlink>
      <w:r w:rsidRPr="00633A3C">
        <w:rPr>
          <w:sz w:val="28"/>
          <w:szCs w:val="28"/>
        </w:rPr>
        <w:t xml:space="preserve"> от 06</w:t>
      </w:r>
      <w:r>
        <w:rPr>
          <w:sz w:val="28"/>
          <w:szCs w:val="28"/>
        </w:rPr>
        <w:t>.04.2011 № 63-ФЗ                              «Об электронной подписи».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 В случае подачи заявления в электронной форме с использованием ЕПГУ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«личный кабинет» заявителя на ЕПГУ не позднее 1 рабочего дня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в Уполномоченный орган.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 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6C702B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C702B" w:rsidRPr="00BA7560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C702B" w:rsidRPr="00F93A80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 w:rsidRPr="009E3311">
        <w:rPr>
          <w:sz w:val="28"/>
          <w:szCs w:val="28"/>
        </w:rPr>
        <w:t>Основания</w:t>
      </w:r>
      <w:r w:rsidRPr="00417A11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приостановления предоставления муниципальной услуги </w:t>
      </w:r>
      <w:r w:rsidRPr="00F93A80">
        <w:rPr>
          <w:sz w:val="28"/>
          <w:szCs w:val="28"/>
        </w:rPr>
        <w:t>отсутствуют.</w:t>
      </w:r>
    </w:p>
    <w:p w:rsidR="006C702B" w:rsidRPr="00F93A80" w:rsidRDefault="006C702B" w:rsidP="006C702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2.9 </w:t>
      </w:r>
      <w:r w:rsidRPr="00F93A80"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6C702B" w:rsidRPr="00F93A80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3A80">
        <w:rPr>
          <w:sz w:val="28"/>
          <w:szCs w:val="28"/>
        </w:rPr>
        <w:t>непредставление заявителем документов, необходимых для предоставления муниципальной услуги;</w:t>
      </w:r>
    </w:p>
    <w:p w:rsidR="006C702B" w:rsidRPr="00F93A80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3A80">
        <w:rPr>
          <w:sz w:val="28"/>
          <w:szCs w:val="28"/>
        </w:rPr>
        <w:t>наличие недостоверных сведений в документах, направленных заявителем для предоставления муниципальной услуги</w:t>
      </w:r>
      <w:r>
        <w:rPr>
          <w:sz w:val="28"/>
          <w:szCs w:val="28"/>
        </w:rPr>
        <w:t>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2.9.1. </w:t>
      </w:r>
      <w:r w:rsidRPr="00F93A80">
        <w:rPr>
          <w:sz w:val="28"/>
          <w:szCs w:val="28"/>
        </w:rPr>
        <w:t>Решение об отказе в предоставлении муниципальной услуги (приложение № 2) по</w:t>
      </w:r>
      <w:r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«личный кабинет» заявителя на ЕПГУ в день принятия решения об отказе в предоставлении муниципальной услуги.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 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 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6C702B" w:rsidRPr="00875294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</w:t>
      </w:r>
      <w:r w:rsidRPr="00417A11">
        <w:rPr>
          <w:sz w:val="28"/>
          <w:szCs w:val="28"/>
        </w:rPr>
        <w:t>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6C702B" w:rsidRPr="00417A11" w:rsidRDefault="006C702B" w:rsidP="006C702B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6C702B" w:rsidRPr="00BA7560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11</w:t>
      </w:r>
      <w:r w:rsidRPr="00417A11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6C702B" w:rsidRPr="00BA7560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 xml:space="preserve">Срок регистрации заявления заявителя о </w:t>
      </w:r>
    </w:p>
    <w:p w:rsidR="006C702B" w:rsidRPr="00BA7560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proofErr w:type="gramStart"/>
      <w:r w:rsidRPr="00BA7560">
        <w:rPr>
          <w:b/>
          <w:bCs/>
          <w:sz w:val="28"/>
          <w:szCs w:val="28"/>
        </w:rPr>
        <w:t>предоставлении</w:t>
      </w:r>
      <w:proofErr w:type="gramEnd"/>
      <w:r w:rsidRPr="00BA7560">
        <w:rPr>
          <w:b/>
          <w:bCs/>
          <w:sz w:val="28"/>
          <w:szCs w:val="28"/>
        </w:rPr>
        <w:t xml:space="preserve"> муниципальной услуги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2.12. </w:t>
      </w:r>
      <w:r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>
        <w:rPr>
          <w:sz w:val="28"/>
          <w:szCs w:val="28"/>
        </w:rPr>
        <w:t>его</w:t>
      </w:r>
      <w:r w:rsidRPr="00417A11">
        <w:rPr>
          <w:sz w:val="28"/>
          <w:szCs w:val="28"/>
        </w:rPr>
        <w:t xml:space="preserve"> поступления в Уполномоченный орган.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417A11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</w:p>
    <w:p w:rsidR="006C702B" w:rsidRPr="00974EC2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974EC2">
        <w:rPr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6C702B" w:rsidRPr="00DC0DAA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6C702B" w:rsidRPr="00201093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2.1</w:t>
      </w:r>
      <w:r>
        <w:rPr>
          <w:sz w:val="28"/>
          <w:szCs w:val="28"/>
        </w:rPr>
        <w:t>3. </w:t>
      </w:r>
      <w:r w:rsidRPr="00201093">
        <w:rPr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Помещения, в которых осуществляется прием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6C702B" w:rsidRPr="00EE2C6F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2.13.1</w:t>
      </w:r>
      <w:r>
        <w:rPr>
          <w:sz w:val="28"/>
          <w:szCs w:val="28"/>
        </w:rPr>
        <w:t>. </w:t>
      </w:r>
      <w:r w:rsidRPr="00EE2C6F">
        <w:rPr>
          <w:sz w:val="28"/>
          <w:szCs w:val="28"/>
        </w:rPr>
        <w:t>Помещения для приема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:rsidR="006C702B" w:rsidRPr="00EE2C6F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EE2C6F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2.13.3</w:t>
      </w:r>
      <w:r>
        <w:rPr>
          <w:sz w:val="28"/>
          <w:szCs w:val="28"/>
        </w:rPr>
        <w:t>. </w:t>
      </w:r>
      <w:r w:rsidRPr="00EE2C6F">
        <w:rPr>
          <w:sz w:val="28"/>
          <w:szCs w:val="28"/>
        </w:rPr>
        <w:t>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13.4. </w:t>
      </w:r>
      <w:r w:rsidRPr="00417A11">
        <w:rPr>
          <w:sz w:val="28"/>
          <w:szCs w:val="28"/>
        </w:rPr>
        <w:t xml:space="preserve">Места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должны быть: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2.13.5. </w:t>
      </w:r>
      <w:r w:rsidRPr="00417A11">
        <w:rPr>
          <w:sz w:val="28"/>
          <w:szCs w:val="28"/>
        </w:rPr>
        <w:t xml:space="preserve">Требования к условиям доступности при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17A11">
        <w:rPr>
          <w:sz w:val="28"/>
          <w:szCs w:val="28"/>
        </w:rPr>
        <w:t>дств дл</w:t>
      </w:r>
      <w:proofErr w:type="gramEnd"/>
      <w:r w:rsidRPr="00417A11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услуге с учетом ограничений их жизнедеятельности;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</w:t>
      </w:r>
      <w:r w:rsidRPr="00417A11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417A11">
        <w:rPr>
          <w:sz w:val="28"/>
          <w:szCs w:val="28"/>
        </w:rPr>
        <w:t xml:space="preserve">оказание специалистами, предоставляющими </w:t>
      </w:r>
      <w:r>
        <w:rPr>
          <w:sz w:val="28"/>
          <w:szCs w:val="28"/>
        </w:rPr>
        <w:t>муниципальную</w:t>
      </w:r>
      <w:r w:rsidRPr="00417A11">
        <w:rPr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6C702B" w:rsidRPr="00417A11" w:rsidRDefault="006C702B" w:rsidP="006C70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02B" w:rsidRPr="00BA7560" w:rsidRDefault="006C702B" w:rsidP="006C702B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6C702B" w:rsidRDefault="006C702B" w:rsidP="006C702B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>
        <w:rPr>
          <w:sz w:val="28"/>
          <w:szCs w:val="28"/>
        </w:rPr>
        <w:t>.14. </w:t>
      </w:r>
      <w:r w:rsidRPr="00417A11">
        <w:rPr>
          <w:sz w:val="28"/>
          <w:szCs w:val="28"/>
        </w:rPr>
        <w:t xml:space="preserve">К показателям доступности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дистанционно в электронной форме с помощью портала государственных услуг;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>
        <w:rPr>
          <w:sz w:val="28"/>
          <w:szCs w:val="28"/>
        </w:rPr>
        <w:t>«</w:t>
      </w:r>
      <w:r w:rsidRPr="00417A1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17A11">
        <w:rPr>
          <w:sz w:val="28"/>
          <w:szCs w:val="28"/>
        </w:rPr>
        <w:t>), средствах массовой информации;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расположение помещений, предназначенных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для граждан.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2.14.1. </w:t>
      </w:r>
      <w:r w:rsidRPr="00417A11">
        <w:rPr>
          <w:sz w:val="28"/>
          <w:szCs w:val="28"/>
        </w:rPr>
        <w:t xml:space="preserve">К показателям качества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на получение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доступ собаки-проводника на объекты (здания, помещения), в которых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лицам с ограниченными возможностями оказывается помощь в преодолении барьеров, мешающих получению ими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услуги).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C702B" w:rsidRPr="00875294" w:rsidRDefault="006C702B" w:rsidP="006C702B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5. </w:t>
      </w:r>
      <w:r w:rsidRPr="00417A11">
        <w:rPr>
          <w:sz w:val="28"/>
          <w:szCs w:val="28"/>
        </w:rPr>
        <w:t xml:space="preserve">Дополнительные услуги,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отсутствуют.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5.1. </w:t>
      </w:r>
      <w:r w:rsidRPr="00417A11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заявителям предоставляется возможность представить заявление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документы (содержащиеся в них сведения), необходимые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 форме электронного документа: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через МФЦ (по Соглашению о взаимодействии);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 xml:space="preserve">через ЕПГУ, с применением </w:t>
      </w:r>
      <w:proofErr w:type="gramStart"/>
      <w:r w:rsidRPr="00417A11">
        <w:rPr>
          <w:sz w:val="28"/>
          <w:szCs w:val="28"/>
        </w:rPr>
        <w:t>усиленной</w:t>
      </w:r>
      <w:proofErr w:type="gramEnd"/>
      <w:r w:rsidRPr="00417A11">
        <w:rPr>
          <w:sz w:val="28"/>
          <w:szCs w:val="28"/>
        </w:rPr>
        <w:t xml:space="preserve"> квалифицированной ЭП.</w:t>
      </w:r>
    </w:p>
    <w:p w:rsidR="006C702B" w:rsidRPr="00AF2017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2.15.2</w:t>
      </w:r>
      <w:r>
        <w:rPr>
          <w:sz w:val="28"/>
          <w:szCs w:val="28"/>
        </w:rPr>
        <w:t>. </w:t>
      </w:r>
      <w:r w:rsidRPr="00AF2017">
        <w:rPr>
          <w:sz w:val="28"/>
          <w:szCs w:val="28"/>
        </w:rPr>
        <w:t>Особенности предоставления муниципальной услуги в МФЦ.</w:t>
      </w:r>
    </w:p>
    <w:p w:rsidR="006C702B" w:rsidRPr="00AF2017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Предоставление муниципальной услуги в МФЦ не предусматривается по экстерриториальному принципу. Подача заявления, документов, информации, необходимых для получения муниципальной услуги, предоставляемой </w:t>
      </w:r>
      <w:r w:rsidRPr="00AF2017">
        <w:rPr>
          <w:sz w:val="28"/>
          <w:szCs w:val="28"/>
        </w:rPr>
        <w:lastRenderedPageBreak/>
        <w:t>Уполномоченным органом, выдача результата муниципальной услуги осуществляется в МФЦ по месту нахождения интересуемого заявителя имущества.</w:t>
      </w:r>
    </w:p>
    <w:p w:rsidR="006C702B" w:rsidRPr="00AF2017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proofErr w:type="gramStart"/>
      <w:r w:rsidRPr="00AF2017">
        <w:rPr>
          <w:sz w:val="28"/>
          <w:szCs w:val="28"/>
        </w:rPr>
        <w:t>муниципальной</w:t>
      </w:r>
      <w:proofErr w:type="gramEnd"/>
      <w:r w:rsidRPr="00AF2017">
        <w:rPr>
          <w:sz w:val="28"/>
          <w:szCs w:val="28"/>
        </w:rPr>
        <w:t xml:space="preserve"> 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МФЦ, ходе выполнения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 xml:space="preserve">прием </w:t>
      </w:r>
      <w:r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заявителей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прием документов:</w:t>
      </w:r>
    </w:p>
    <w:p w:rsidR="006C702B" w:rsidRPr="00F9466D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66D">
        <w:rPr>
          <w:sz w:val="28"/>
          <w:szCs w:val="28"/>
        </w:rPr>
        <w:t>а) устанавливает личность заявителя (представителя), в том числе проверяет документы, удостоверяющие личность заявителя (представителя), проверяет полномочия заявителя (представителя);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66D">
        <w:rPr>
          <w:sz w:val="28"/>
          <w:szCs w:val="28"/>
        </w:rPr>
        <w:t>б) проверяет наличие всех необходимых документов</w:t>
      </w:r>
      <w:r w:rsidRPr="00417A11">
        <w:rPr>
          <w:sz w:val="28"/>
          <w:szCs w:val="28"/>
        </w:rPr>
        <w:t xml:space="preserve"> исходя из соответствующего перечня доку</w:t>
      </w:r>
      <w:r>
        <w:rPr>
          <w:sz w:val="28"/>
          <w:szCs w:val="28"/>
        </w:rPr>
        <w:t>ментов, утвержденных настоящим а</w:t>
      </w:r>
      <w:r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17A11">
        <w:rPr>
          <w:sz w:val="28"/>
          <w:szCs w:val="28"/>
        </w:rPr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417A11">
        <w:rPr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417A11">
        <w:rPr>
          <w:sz w:val="28"/>
          <w:szCs w:val="28"/>
        </w:rPr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417A11">
        <w:rPr>
          <w:sz w:val="28"/>
          <w:szCs w:val="28"/>
        </w:rPr>
        <w:t>распечатывает бланк заявления и предлагает заявителю собственноручно заполнить его;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Pr="00417A11">
        <w:rPr>
          <w:sz w:val="28"/>
          <w:szCs w:val="28"/>
        </w:rPr>
        <w:t>проверяет полноту оформления заявления;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417A11">
        <w:rPr>
          <w:sz w:val="28"/>
          <w:szCs w:val="28"/>
        </w:rPr>
        <w:t>принимает заявление;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Pr="00417A11">
        <w:rPr>
          <w:sz w:val="28"/>
          <w:szCs w:val="28"/>
        </w:rPr>
        <w:t>устанавливает личность заявителя;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417A11">
        <w:rPr>
          <w:sz w:val="28"/>
          <w:szCs w:val="28"/>
        </w:rPr>
        <w:t>знакомит с перечнем и содержанием выдаваемых документов;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выдает заявителю результат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Если за получением результата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417A11">
        <w:rPr>
          <w:sz w:val="28"/>
          <w:szCs w:val="28"/>
        </w:rPr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 w:rsidRPr="00417A11">
        <w:rPr>
          <w:sz w:val="28"/>
          <w:szCs w:val="28"/>
        </w:rPr>
        <w:t xml:space="preserve">Особенности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форме.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1" w:history="1">
        <w:r w:rsidRPr="00082E1D">
          <w:rPr>
            <w:rStyle w:val="a5"/>
            <w:color w:val="000000"/>
            <w:sz w:val="28"/>
            <w:szCs w:val="28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06.04.2011 № </w:t>
      </w:r>
      <w:r w:rsidRPr="00417A11">
        <w:rPr>
          <w:sz w:val="28"/>
          <w:szCs w:val="28"/>
        </w:rPr>
        <w:t>63-ФЗ «Об электронной подписи».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какой-либо иной форме, а также прикрепление к заявлениям электронных копий документов.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осуществляется после заполнения заявителем каждого из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электронной форме заявителю обеспечиваются: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 xml:space="preserve">сохранение ранее введенных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заполнение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без </w:t>
      </w:r>
      <w:proofErr w:type="gramStart"/>
      <w:r w:rsidRPr="00417A11">
        <w:rPr>
          <w:sz w:val="28"/>
          <w:szCs w:val="28"/>
        </w:rPr>
        <w:t>потери</w:t>
      </w:r>
      <w:proofErr w:type="gramEnd"/>
      <w:r w:rsidRPr="00417A11">
        <w:rPr>
          <w:sz w:val="28"/>
          <w:szCs w:val="28"/>
        </w:rPr>
        <w:t xml:space="preserve"> ранее введенной информации;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возможность доступа заявителя на ЕПГУ к ранее поданным им </w:t>
      </w:r>
      <w:r>
        <w:rPr>
          <w:sz w:val="28"/>
          <w:szCs w:val="28"/>
        </w:rPr>
        <w:t>заявлениям</w:t>
      </w:r>
      <w:r w:rsidRPr="00417A11">
        <w:rPr>
          <w:sz w:val="28"/>
          <w:szCs w:val="28"/>
        </w:rPr>
        <w:t xml:space="preserve"> в течение не менее 1 года, а также частично сформированных </w:t>
      </w:r>
      <w:r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- в течение не менее 3 месяцев.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4. </w:t>
      </w:r>
      <w:r w:rsidRPr="00417A11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417A11">
        <w:rPr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417A11">
        <w:rPr>
          <w:sz w:val="28"/>
          <w:szCs w:val="28"/>
        </w:rPr>
        <w:t>pdf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jpg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png</w:t>
      </w:r>
      <w:proofErr w:type="spellEnd"/>
      <w:r w:rsidRPr="00417A11">
        <w:rPr>
          <w:sz w:val="28"/>
          <w:szCs w:val="28"/>
        </w:rPr>
        <w:t>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17A11">
        <w:rPr>
          <w:sz w:val="28"/>
          <w:szCs w:val="28"/>
        </w:rPr>
        <w:t>sig</w:t>
      </w:r>
      <w:proofErr w:type="spellEnd"/>
      <w:r w:rsidRPr="00417A11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417A11">
        <w:rPr>
          <w:sz w:val="28"/>
          <w:szCs w:val="28"/>
        </w:rPr>
        <w:t>zip</w:t>
      </w:r>
      <w:proofErr w:type="spellEnd"/>
      <w:r w:rsidRPr="00417A11">
        <w:rPr>
          <w:sz w:val="28"/>
          <w:szCs w:val="28"/>
        </w:rPr>
        <w:t>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417A11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непосредственно с ори</w:t>
      </w:r>
      <w:r>
        <w:rPr>
          <w:sz w:val="28"/>
          <w:szCs w:val="28"/>
        </w:rPr>
        <w:t>гинала документа в масштабе 1:1 (не </w:t>
      </w:r>
      <w:r w:rsidRPr="00417A11">
        <w:rPr>
          <w:sz w:val="28"/>
          <w:szCs w:val="28"/>
        </w:rPr>
        <w:t xml:space="preserve">допускается сканирование с копий) с разрешением 300 </w:t>
      </w:r>
      <w:proofErr w:type="spellStart"/>
      <w:r w:rsidRPr="00417A11">
        <w:rPr>
          <w:sz w:val="28"/>
          <w:szCs w:val="28"/>
        </w:rPr>
        <w:t>dpi</w:t>
      </w:r>
      <w:proofErr w:type="spellEnd"/>
      <w:r w:rsidRPr="00417A11">
        <w:rPr>
          <w:sz w:val="28"/>
          <w:szCs w:val="28"/>
        </w:rPr>
        <w:t>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 </w:t>
      </w:r>
      <w:r w:rsidRPr="00417A11">
        <w:rPr>
          <w:sz w:val="28"/>
          <w:szCs w:val="28"/>
        </w:rPr>
        <w:t>документы в электронном виде могут быть подписаны квалифицированной ЭП;</w:t>
      </w:r>
      <w:proofErr w:type="gramEnd"/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417A11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6C702B" w:rsidRPr="00BC12FF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При обращении заявителя в электронной форме через ЕПГУ по заявлениям, указанным в подпункте 2.6. настоящего административного регламента, заявитель обязан указать способ получения результата услуги:</w:t>
      </w:r>
    </w:p>
    <w:p w:rsidR="006C702B" w:rsidRPr="00BC12FF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C12FF">
        <w:rPr>
          <w:b/>
          <w:sz w:val="28"/>
          <w:szCs w:val="28"/>
        </w:rPr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gramStart"/>
      <w:r w:rsidRPr="00BC12FF">
        <w:rPr>
          <w:b/>
          <w:sz w:val="28"/>
          <w:szCs w:val="28"/>
        </w:rPr>
        <w:t>интернет-портала</w:t>
      </w:r>
      <w:proofErr w:type="gramEnd"/>
      <w:r w:rsidRPr="00BC12FF">
        <w:rPr>
          <w:b/>
          <w:sz w:val="28"/>
          <w:szCs w:val="28"/>
        </w:rPr>
        <w:t xml:space="preserve"> www.gosuslugi.ru);</w:t>
      </w:r>
    </w:p>
    <w:p w:rsidR="006C702B" w:rsidRPr="00BC12FF" w:rsidRDefault="006C702B" w:rsidP="006C70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C12FF">
        <w:rPr>
          <w:b/>
          <w:sz w:val="28"/>
          <w:szCs w:val="28"/>
        </w:rPr>
        <w:t>в виде документа на бумажном носителе в МФЦ.</w:t>
      </w:r>
    </w:p>
    <w:p w:rsidR="006C702B" w:rsidRPr="00BC12FF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2.15.5. Для заявителя обеспечивается возможность осуществлять, с использованием ЕПГУ, получение сведений о ходе выполнения заявления о предоставлении муниципальной услуги.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lastRenderedPageBreak/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</w:t>
      </w:r>
      <w:r w:rsidRPr="00417A11">
        <w:rPr>
          <w:sz w:val="28"/>
          <w:szCs w:val="28"/>
        </w:rPr>
        <w:t xml:space="preserve"> в личном кабинете заявителя на ЕПГУ.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702B" w:rsidRPr="00BA7560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  <w:lang w:val="en-US"/>
        </w:rPr>
        <w:t>III</w:t>
      </w:r>
      <w:r w:rsidRPr="00BA7560">
        <w:rPr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6C702B" w:rsidRPr="00BA7560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C702B" w:rsidRPr="00BA7560" w:rsidRDefault="006C702B" w:rsidP="006C702B">
      <w:pPr>
        <w:pStyle w:val="ConsPlusTitle"/>
        <w:shd w:val="clear" w:color="auto" w:fill="FFFFFF"/>
        <w:ind w:firstLine="567"/>
        <w:jc w:val="center"/>
        <w:outlineLvl w:val="2"/>
        <w:rPr>
          <w:sz w:val="28"/>
          <w:szCs w:val="28"/>
        </w:rPr>
      </w:pPr>
      <w:r w:rsidRPr="00BA7560">
        <w:rPr>
          <w:rStyle w:val="af3"/>
          <w:color w:val="000000"/>
          <w:sz w:val="28"/>
          <w:szCs w:val="28"/>
        </w:rPr>
        <w:t>Пе</w:t>
      </w:r>
      <w:r w:rsidRPr="00BA7560">
        <w:rPr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BA7560">
        <w:rPr>
          <w:sz w:val="28"/>
          <w:szCs w:val="28"/>
        </w:rPr>
        <w:t>включающий</w:t>
      </w:r>
      <w:proofErr w:type="gramEnd"/>
      <w:r w:rsidRPr="00BA7560">
        <w:rPr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заявления заявителя о предоставлении муниципальной услуги без рассмотрения (при необходимости)</w:t>
      </w:r>
    </w:p>
    <w:p w:rsidR="006C702B" w:rsidRPr="00BA7560" w:rsidRDefault="006C702B" w:rsidP="006C70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702B" w:rsidRPr="00BC12FF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BC12FF">
        <w:rPr>
          <w:sz w:val="28"/>
          <w:szCs w:val="28"/>
        </w:rPr>
        <w:t>Варианты предоставления муниципальной услуги:</w:t>
      </w:r>
    </w:p>
    <w:p w:rsidR="006C702B" w:rsidRPr="00BC12FF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C12FF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6C702B" w:rsidRPr="00BC12FF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C12FF">
        <w:rPr>
          <w:sz w:val="28"/>
          <w:szCs w:val="28"/>
        </w:rPr>
        <w:t>исправление допущенных опечаток (ошибок) в выданных в результате предоставления муниципальной услуги документах.</w:t>
      </w:r>
    </w:p>
    <w:p w:rsidR="006C702B" w:rsidRPr="00BC12FF" w:rsidRDefault="006C702B" w:rsidP="006C702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C702B" w:rsidRPr="00875294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 xml:space="preserve">Исчерпывающий перечень административных процедур </w:t>
      </w:r>
    </w:p>
    <w:p w:rsidR="006C702B" w:rsidRPr="00875294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>при исполнении муниципальной услуги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2. </w:t>
      </w:r>
      <w:r w:rsidRPr="00417A11">
        <w:rPr>
          <w:sz w:val="28"/>
          <w:szCs w:val="28"/>
        </w:rPr>
        <w:t xml:space="preserve">Предоставление муниципальной услуги включает в себя следующие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 xml:space="preserve">дминистративные процедуры: 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7A11">
        <w:rPr>
          <w:sz w:val="28"/>
          <w:szCs w:val="28"/>
        </w:rPr>
        <w:t>рассмотрение документов и сведений;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принятие </w:t>
      </w:r>
      <w:r w:rsidRPr="00EE2C6F">
        <w:rPr>
          <w:sz w:val="28"/>
          <w:szCs w:val="28"/>
        </w:rPr>
        <w:t>решения о предоставлении</w:t>
      </w:r>
      <w:r>
        <w:rPr>
          <w:sz w:val="28"/>
          <w:szCs w:val="28"/>
        </w:rPr>
        <w:t xml:space="preserve"> (об отказе в предоставлении) муниципальной услуги</w:t>
      </w:r>
      <w:r w:rsidRPr="00417A11">
        <w:rPr>
          <w:sz w:val="28"/>
          <w:szCs w:val="28"/>
        </w:rPr>
        <w:t>;</w:t>
      </w:r>
    </w:p>
    <w:p w:rsidR="006C702B" w:rsidRDefault="006C702B" w:rsidP="006C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6C702B" w:rsidRPr="006A283F" w:rsidRDefault="006C702B" w:rsidP="006C702B">
      <w:pPr>
        <w:ind w:firstLine="709"/>
        <w:jc w:val="both"/>
        <w:rPr>
          <w:sz w:val="28"/>
          <w:szCs w:val="28"/>
        </w:rPr>
      </w:pPr>
    </w:p>
    <w:p w:rsidR="006C702B" w:rsidRPr="00875294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Описание административной процедуры</w:t>
      </w:r>
    </w:p>
    <w:p w:rsidR="006C702B" w:rsidRPr="00875294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профилирования заявителя</w:t>
      </w:r>
    </w:p>
    <w:p w:rsidR="006C702B" w:rsidRPr="00550B0D" w:rsidRDefault="006C702B" w:rsidP="006C70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702B" w:rsidRPr="00550B0D" w:rsidRDefault="006C702B" w:rsidP="006C702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550B0D">
        <w:rPr>
          <w:sz w:val="28"/>
          <w:szCs w:val="28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6C702B" w:rsidRPr="00550B0D" w:rsidRDefault="006C702B" w:rsidP="006C702B">
      <w:pPr>
        <w:pStyle w:val="af2"/>
        <w:ind w:firstLine="709"/>
        <w:jc w:val="both"/>
        <w:rPr>
          <w:sz w:val="28"/>
          <w:szCs w:val="28"/>
        </w:rPr>
      </w:pPr>
      <w:r w:rsidRPr="00550B0D">
        <w:rPr>
          <w:sz w:val="28"/>
          <w:szCs w:val="28"/>
        </w:rPr>
        <w:t>Вопросы, направленные на определение признаков заявителя, приведены в таблице 2 приложения № 3 к настоящему Административному регламенту.</w:t>
      </w:r>
    </w:p>
    <w:p w:rsidR="006C702B" w:rsidRPr="004439A5" w:rsidRDefault="006C702B" w:rsidP="006C702B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550B0D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</w:t>
      </w:r>
      <w:r w:rsidRPr="00550B0D">
        <w:rPr>
          <w:sz w:val="28"/>
          <w:szCs w:val="28"/>
        </w:rPr>
        <w:lastRenderedPageBreak/>
        <w:t xml:space="preserve">соответствии с настоящим Административным регламентом, каждая </w:t>
      </w:r>
      <w:proofErr w:type="gramStart"/>
      <w:r w:rsidRPr="00550B0D">
        <w:rPr>
          <w:sz w:val="28"/>
          <w:szCs w:val="28"/>
        </w:rPr>
        <w:t>из</w:t>
      </w:r>
      <w:proofErr w:type="gramEnd"/>
      <w:r w:rsidRPr="00550B0D">
        <w:rPr>
          <w:sz w:val="28"/>
          <w:szCs w:val="28"/>
        </w:rPr>
        <w:t xml:space="preserve"> которых соответствует одному варианту.</w:t>
      </w:r>
    </w:p>
    <w:p w:rsidR="006C702B" w:rsidRPr="00417A11" w:rsidRDefault="006C702B" w:rsidP="006C702B">
      <w:pPr>
        <w:ind w:firstLine="567"/>
        <w:jc w:val="both"/>
        <w:rPr>
          <w:sz w:val="28"/>
          <w:szCs w:val="28"/>
        </w:rPr>
      </w:pPr>
    </w:p>
    <w:p w:rsidR="006C702B" w:rsidRPr="00875294" w:rsidRDefault="006C702B" w:rsidP="006C702B">
      <w:pPr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 xml:space="preserve">Описание административных процедур </w:t>
      </w:r>
    </w:p>
    <w:p w:rsidR="006C702B" w:rsidRPr="00875294" w:rsidRDefault="006C702B" w:rsidP="006C702B">
      <w:pPr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>предоставления муниципальной услуги</w:t>
      </w:r>
    </w:p>
    <w:p w:rsidR="006C702B" w:rsidRPr="00875294" w:rsidRDefault="006C702B" w:rsidP="006C702B">
      <w:pPr>
        <w:ind w:firstLine="567"/>
        <w:jc w:val="center"/>
        <w:rPr>
          <w:b/>
          <w:sz w:val="28"/>
          <w:szCs w:val="28"/>
        </w:rPr>
      </w:pPr>
    </w:p>
    <w:p w:rsidR="006C702B" w:rsidRPr="00875294" w:rsidRDefault="006C702B" w:rsidP="006C702B">
      <w:pPr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6C702B" w:rsidRPr="00417A11" w:rsidRDefault="006C702B" w:rsidP="006C702B">
      <w:pPr>
        <w:ind w:firstLine="567"/>
        <w:jc w:val="center"/>
        <w:rPr>
          <w:sz w:val="28"/>
          <w:szCs w:val="28"/>
        </w:rPr>
      </w:pPr>
    </w:p>
    <w:p w:rsidR="006C702B" w:rsidRPr="00AF2017" w:rsidRDefault="006C702B" w:rsidP="006C702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услуги с приложенными документами.</w:t>
      </w:r>
    </w:p>
    <w:p w:rsidR="006C702B" w:rsidRPr="00AF2017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Направление заявителем или его представителем заявления о предоставлении муниципальной услуги и документов, указанных в пункте 2.6. административного регламента, осуществляется через МФЦ или через ЕПГУ. Заявление в МФЦ не может быть подано экстерриториально.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</w:t>
      </w:r>
      <w:r>
        <w:rPr>
          <w:sz w:val="28"/>
          <w:szCs w:val="28"/>
        </w:rPr>
        <w:t>5.1. </w:t>
      </w:r>
      <w:r w:rsidRPr="00AF2017">
        <w:rPr>
          <w:sz w:val="28"/>
          <w:szCs w:val="28"/>
        </w:rPr>
        <w:t>При поступлении заявления через МФЦ специалист, ответственный за прием</w:t>
      </w:r>
      <w:r w:rsidRPr="00417A11">
        <w:rPr>
          <w:sz w:val="28"/>
          <w:szCs w:val="28"/>
        </w:rPr>
        <w:t xml:space="preserve"> и регистрацию документов: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417A11">
        <w:rPr>
          <w:sz w:val="28"/>
          <w:szCs w:val="28"/>
        </w:rPr>
        <w:t>устанавливает предмет обращения;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417A11">
        <w:rPr>
          <w:sz w:val="28"/>
          <w:szCs w:val="28"/>
        </w:rPr>
        <w:t>проверяет полномочия лица, обратившегося с заявлением;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17A11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4845FA">
        <w:rPr>
          <w:sz w:val="28"/>
          <w:szCs w:val="28"/>
        </w:rPr>
        <w:t>с пунктом 2.6. настоящего</w:t>
      </w:r>
      <w:r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>дминистративного регламента;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417A11">
        <w:rPr>
          <w:sz w:val="28"/>
          <w:szCs w:val="28"/>
        </w:rPr>
        <w:t>регистрирует заявление и представленные документы под индивидуальным порядковы</w:t>
      </w:r>
      <w:r>
        <w:rPr>
          <w:sz w:val="28"/>
          <w:szCs w:val="28"/>
        </w:rPr>
        <w:t>м номером в день их поступления;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передача заявления и документов в Уполномоченный орган.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3.5.2. </w:t>
      </w:r>
      <w:r w:rsidRPr="00417A1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6C702B" w:rsidRPr="002C14D2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Заявителю может быть отказано в приеме заявления и документов при наличии оснований</w:t>
      </w:r>
      <w:r w:rsidRPr="002C14D2">
        <w:rPr>
          <w:sz w:val="28"/>
          <w:szCs w:val="28"/>
        </w:rPr>
        <w:t>, указанных в пункте 2.7. настоящего административного регламента.</w:t>
      </w:r>
      <w:r>
        <w:rPr>
          <w:sz w:val="28"/>
          <w:szCs w:val="28"/>
        </w:rPr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6C702B" w:rsidRPr="002C14D2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2C14D2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 w:rsidRPr="002C14D2">
        <w:rPr>
          <w:sz w:val="28"/>
          <w:szCs w:val="28"/>
        </w:rPr>
        <w:t>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пунктом 2.7. настоящего административного регламента.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C14D2">
        <w:rPr>
          <w:sz w:val="28"/>
          <w:szCs w:val="28"/>
        </w:rPr>
        <w:t>.</w:t>
      </w:r>
      <w:r>
        <w:rPr>
          <w:sz w:val="28"/>
          <w:szCs w:val="28"/>
        </w:rPr>
        <w:t>4. </w:t>
      </w:r>
      <w:r w:rsidRPr="002C14D2">
        <w:rPr>
          <w:sz w:val="28"/>
          <w:szCs w:val="28"/>
        </w:rPr>
        <w:t>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5. </w:t>
      </w:r>
      <w:r w:rsidRPr="00417A11">
        <w:rPr>
          <w:sz w:val="28"/>
          <w:szCs w:val="28"/>
        </w:rPr>
        <w:t>Результатом административной процедуры является: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A11">
        <w:rPr>
          <w:sz w:val="28"/>
          <w:szCs w:val="28"/>
        </w:rPr>
        <w:t>отказ в приеме документов с указанием причин отказа.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6. </w:t>
      </w:r>
      <w:r w:rsidRPr="00417A11">
        <w:rPr>
          <w:sz w:val="28"/>
          <w:szCs w:val="28"/>
        </w:rPr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6C702B" w:rsidRPr="00417A11" w:rsidRDefault="006C702B" w:rsidP="006C702B">
      <w:pPr>
        <w:ind w:firstLine="567"/>
        <w:jc w:val="center"/>
        <w:rPr>
          <w:sz w:val="28"/>
          <w:szCs w:val="28"/>
        </w:rPr>
      </w:pPr>
    </w:p>
    <w:p w:rsidR="006C702B" w:rsidRDefault="006C702B" w:rsidP="006C702B">
      <w:pPr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>Рассмотрение документов и сведений</w:t>
      </w: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417A11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>. Ответственное должностное лицо рассматривает, анализирует поступившие док</w:t>
      </w:r>
      <w:r>
        <w:rPr>
          <w:sz w:val="28"/>
          <w:szCs w:val="28"/>
        </w:rPr>
        <w:t>ументы.</w:t>
      </w:r>
      <w:r w:rsidRPr="00417A11">
        <w:rPr>
          <w:sz w:val="28"/>
          <w:szCs w:val="28"/>
        </w:rPr>
        <w:t xml:space="preserve"> 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6C702B" w:rsidRPr="00417A11" w:rsidRDefault="006C702B" w:rsidP="006C702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7A11">
        <w:rPr>
          <w:rFonts w:ascii="Times New Roman" w:hAnsi="Times New Roman" w:cs="Times New Roman"/>
          <w:sz w:val="28"/>
          <w:szCs w:val="28"/>
        </w:rPr>
        <w:t>.</w:t>
      </w:r>
    </w:p>
    <w:p w:rsidR="006C702B" w:rsidRPr="00417A11" w:rsidRDefault="006C702B" w:rsidP="006C702B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C702B" w:rsidRDefault="006C702B" w:rsidP="006C702B">
      <w:pPr>
        <w:ind w:firstLine="567"/>
        <w:jc w:val="center"/>
        <w:rPr>
          <w:sz w:val="28"/>
          <w:szCs w:val="28"/>
        </w:rPr>
      </w:pP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7A11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>
        <w:rPr>
          <w:sz w:val="28"/>
          <w:szCs w:val="28"/>
        </w:rPr>
        <w:t xml:space="preserve">ие оснований, указанных </w:t>
      </w:r>
      <w:r w:rsidRPr="009E3311">
        <w:rPr>
          <w:sz w:val="28"/>
          <w:szCs w:val="28"/>
        </w:rPr>
        <w:t>в п. 2.9. административного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6C702B" w:rsidRPr="002C14D2" w:rsidRDefault="006C702B" w:rsidP="006C702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3.7.1. </w:t>
      </w:r>
      <w:r w:rsidRPr="002C14D2">
        <w:rPr>
          <w:sz w:val="28"/>
          <w:szCs w:val="28"/>
        </w:rPr>
        <w:t xml:space="preserve">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C14D2">
        <w:rPr>
          <w:sz w:val="28"/>
          <w:szCs w:val="28"/>
        </w:rPr>
        <w:t>.2. Результатом</w:t>
      </w:r>
      <w:r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6C702B" w:rsidRPr="00417A11" w:rsidRDefault="006C702B" w:rsidP="006C702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3.7.3. </w:t>
      </w:r>
      <w:r w:rsidRPr="00417A11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6C702B" w:rsidRPr="005C46E8" w:rsidRDefault="006C702B" w:rsidP="006C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C46E8">
        <w:rPr>
          <w:sz w:val="28"/>
          <w:szCs w:val="28"/>
        </w:rPr>
        <w:t>. Критерием принятия решения о предоставлении муниципальной услуги является предоставление Заявителем документов, указанных в пункте 2.6.</w:t>
      </w:r>
      <w:r>
        <w:rPr>
          <w:sz w:val="28"/>
          <w:szCs w:val="28"/>
        </w:rPr>
        <w:t xml:space="preserve"> а</w:t>
      </w:r>
      <w:r w:rsidRPr="005C46E8">
        <w:rPr>
          <w:sz w:val="28"/>
          <w:szCs w:val="28"/>
        </w:rPr>
        <w:t>дминистративного регламента в полном объеме, соответствующих требованиям законодательства Российской Фед</w:t>
      </w:r>
      <w:r>
        <w:rPr>
          <w:sz w:val="28"/>
          <w:szCs w:val="28"/>
        </w:rPr>
        <w:t>ерации, Оренбургской области и а</w:t>
      </w:r>
      <w:r w:rsidRPr="005C46E8">
        <w:rPr>
          <w:sz w:val="28"/>
          <w:szCs w:val="28"/>
        </w:rPr>
        <w:t>дминистративного регламента</w:t>
      </w:r>
      <w:r w:rsidRPr="005C46E8">
        <w:rPr>
          <w:rStyle w:val="blk"/>
          <w:sz w:val="28"/>
          <w:szCs w:val="28"/>
        </w:rPr>
        <w:t>;</w:t>
      </w:r>
    </w:p>
    <w:p w:rsidR="006C702B" w:rsidRPr="005C46E8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3.7.5. </w:t>
      </w:r>
      <w:r w:rsidRPr="005C46E8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6C702B" w:rsidRPr="00417A11" w:rsidRDefault="006C702B" w:rsidP="006C702B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3.7.6. </w:t>
      </w:r>
      <w:r w:rsidRPr="005C46E8">
        <w:rPr>
          <w:sz w:val="28"/>
          <w:szCs w:val="28"/>
        </w:rPr>
        <w:t>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</w:t>
      </w:r>
      <w:r w:rsidRPr="00417A11">
        <w:rPr>
          <w:sz w:val="28"/>
          <w:szCs w:val="28"/>
        </w:rPr>
        <w:t xml:space="preserve"> электронной подписью. </w:t>
      </w:r>
    </w:p>
    <w:p w:rsidR="006C702B" w:rsidRDefault="006C702B" w:rsidP="006C702B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3.7.7. </w:t>
      </w:r>
      <w:r w:rsidRPr="00417A11">
        <w:rPr>
          <w:sz w:val="28"/>
          <w:szCs w:val="28"/>
        </w:rPr>
        <w:t>Максимальный с</w:t>
      </w:r>
      <w:r>
        <w:rPr>
          <w:sz w:val="28"/>
          <w:szCs w:val="28"/>
        </w:rPr>
        <w:t>рок административной процедуры 6</w:t>
      </w:r>
      <w:r w:rsidRPr="00417A11">
        <w:rPr>
          <w:sz w:val="28"/>
          <w:szCs w:val="28"/>
        </w:rPr>
        <w:t xml:space="preserve"> рабочих дней.</w:t>
      </w:r>
    </w:p>
    <w:p w:rsidR="006C702B" w:rsidRPr="00417A11" w:rsidRDefault="006C702B" w:rsidP="006C702B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Выдача результата предоставления муниципальной услуги</w:t>
      </w:r>
    </w:p>
    <w:p w:rsidR="006C702B" w:rsidRPr="00417A11" w:rsidRDefault="006C702B" w:rsidP="006C702B">
      <w:pPr>
        <w:ind w:firstLine="567"/>
        <w:jc w:val="center"/>
        <w:rPr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Pr="00417A11">
        <w:rPr>
          <w:sz w:val="28"/>
          <w:szCs w:val="28"/>
        </w:rPr>
        <w:t xml:space="preserve">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Pr="005C46E8">
        <w:rPr>
          <w:sz w:val="28"/>
          <w:szCs w:val="28"/>
        </w:rPr>
        <w:t>предусмотренных пунктами 3.5.2. и</w:t>
      </w:r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3.5.6.</w:t>
      </w:r>
      <w:r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3.8.1. </w:t>
      </w:r>
      <w:r w:rsidRPr="00417A11">
        <w:rPr>
          <w:sz w:val="28"/>
          <w:szCs w:val="28"/>
        </w:rPr>
        <w:t>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</w:t>
      </w:r>
      <w:r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6C702B" w:rsidRPr="00AF2017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6C702B" w:rsidRPr="00AF2017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 через МФЦ экстерриториально.</w:t>
      </w:r>
    </w:p>
    <w:p w:rsidR="006C702B" w:rsidRPr="005C46E8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F2017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AF2017">
        <w:rPr>
          <w:sz w:val="28"/>
          <w:szCs w:val="28"/>
        </w:rPr>
        <w:t>Результатом настоящей административной процедуры (действия) является выдача</w:t>
      </w:r>
      <w:r w:rsidRPr="00417A11">
        <w:rPr>
          <w:sz w:val="28"/>
          <w:szCs w:val="28"/>
        </w:rPr>
        <w:t xml:space="preserve"> (направление) заявителю результата предоставления муниципальной услуги в </w:t>
      </w:r>
      <w:r w:rsidRPr="005C46E8">
        <w:rPr>
          <w:sz w:val="28"/>
          <w:szCs w:val="28"/>
        </w:rPr>
        <w:t>соответствии с пунктом 3.6.5. настоящего административного регламента.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C46E8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3.8.4. </w:t>
      </w:r>
      <w:r w:rsidRPr="00417A11">
        <w:rPr>
          <w:sz w:val="28"/>
          <w:szCs w:val="28"/>
        </w:rPr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17A11">
        <w:rPr>
          <w:sz w:val="28"/>
          <w:szCs w:val="28"/>
        </w:rPr>
        <w:t> Заявителю в качестве результата предоставления муниципальной услуги обеспечивается во</w:t>
      </w:r>
      <w:r>
        <w:rPr>
          <w:sz w:val="28"/>
          <w:szCs w:val="28"/>
        </w:rPr>
        <w:t>зможность получения документа: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6C702B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Исправление допущенных опечаток и ошибок</w:t>
      </w: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lastRenderedPageBreak/>
        <w:t xml:space="preserve">в </w:t>
      </w:r>
      <w:proofErr w:type="gramStart"/>
      <w:r w:rsidRPr="00DB1B23">
        <w:rPr>
          <w:b/>
          <w:sz w:val="28"/>
          <w:szCs w:val="28"/>
        </w:rPr>
        <w:t>выданных</w:t>
      </w:r>
      <w:proofErr w:type="gramEnd"/>
      <w:r w:rsidRPr="00DB1B23">
        <w:rPr>
          <w:b/>
          <w:sz w:val="28"/>
          <w:szCs w:val="28"/>
        </w:rPr>
        <w:t xml:space="preserve"> в результате предоставления муниципальной услуги</w:t>
      </w: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  <w:proofErr w:type="gramStart"/>
      <w:r w:rsidRPr="00DB1B23">
        <w:rPr>
          <w:b/>
          <w:sz w:val="28"/>
          <w:szCs w:val="28"/>
        </w:rPr>
        <w:t>документах</w:t>
      </w:r>
      <w:proofErr w:type="gramEnd"/>
    </w:p>
    <w:p w:rsidR="006C702B" w:rsidRPr="00417A11" w:rsidRDefault="006C702B" w:rsidP="006C702B">
      <w:pPr>
        <w:ind w:firstLine="567"/>
        <w:jc w:val="center"/>
        <w:rPr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</w:t>
      </w:r>
      <w:proofErr w:type="gramStart"/>
      <w:r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</w:t>
      </w:r>
      <w:r w:rsidRPr="00550B0D">
        <w:rPr>
          <w:sz w:val="28"/>
          <w:szCs w:val="28"/>
        </w:rPr>
        <w:t>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документах.</w:t>
      </w:r>
      <w:proofErr w:type="gramEnd"/>
      <w:r w:rsidRPr="00550B0D">
        <w:rPr>
          <w:sz w:val="28"/>
          <w:szCs w:val="28"/>
        </w:rPr>
        <w:t xml:space="preserve"> Подача заявления об исправлении опечаток, ошибок в МФЦ не предусматривается по экстерриториальному принципу.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3.9.1. 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 Прием и регистрация заявления об исправлении опечаток и (или) ошибок осуществляется в соответствии с </w:t>
      </w:r>
      <w:r w:rsidRPr="000C348A">
        <w:rPr>
          <w:sz w:val="28"/>
          <w:szCs w:val="28"/>
        </w:rPr>
        <w:t>пунктом 3.3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 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3.9.4. 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</w:t>
      </w:r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3.9.5. 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3.9.6. 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изменение содержания документов, являющихся результатом предоставления муниципальной услуги;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3.9.7. 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3.9.8. 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3.9.9. Результатом процедуры является: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исправленные документы, являющиеся результатом предоставления муниципальной услуги;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3.9.10. 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3.9.11. </w:t>
      </w:r>
      <w:r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>
        <w:rPr>
          <w:sz w:val="28"/>
          <w:szCs w:val="28"/>
        </w:rPr>
        <w:t>, указанного в п. 3.7.9.:</w:t>
      </w:r>
    </w:p>
    <w:p w:rsidR="006C702B" w:rsidRPr="00417A11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6C702B" w:rsidRPr="00BC12FF" w:rsidRDefault="006C702B" w:rsidP="006C702B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BC12FF">
        <w:rPr>
          <w:sz w:val="28"/>
          <w:szCs w:val="28"/>
        </w:rPr>
        <w:t>многофункциональном центре.</w:t>
      </w:r>
    </w:p>
    <w:p w:rsidR="006C702B" w:rsidRPr="00BC12FF" w:rsidRDefault="006C702B" w:rsidP="006C702B">
      <w:pPr>
        <w:ind w:firstLine="567"/>
        <w:jc w:val="both"/>
        <w:rPr>
          <w:sz w:val="28"/>
          <w:szCs w:val="28"/>
        </w:rPr>
      </w:pP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Выдача дубликата документа, выданного по результатам предоставления муниципальной услуги</w:t>
      </w:r>
    </w:p>
    <w:p w:rsidR="006C702B" w:rsidRPr="00BC12FF" w:rsidRDefault="006C702B" w:rsidP="006C702B">
      <w:pPr>
        <w:ind w:firstLine="567"/>
        <w:jc w:val="center"/>
        <w:rPr>
          <w:sz w:val="28"/>
          <w:szCs w:val="28"/>
        </w:rPr>
      </w:pPr>
    </w:p>
    <w:p w:rsidR="006C702B" w:rsidRPr="00BC12FF" w:rsidRDefault="006C702B" w:rsidP="006C702B">
      <w:pPr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3.</w:t>
      </w:r>
      <w:r>
        <w:rPr>
          <w:sz w:val="28"/>
          <w:szCs w:val="28"/>
        </w:rPr>
        <w:t>10. </w:t>
      </w:r>
      <w:r w:rsidRPr="00BC12FF">
        <w:rPr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6C702B" w:rsidRPr="00BC12FF" w:rsidRDefault="006C702B" w:rsidP="006C702B">
      <w:pPr>
        <w:ind w:firstLine="567"/>
        <w:jc w:val="center"/>
        <w:rPr>
          <w:sz w:val="28"/>
          <w:szCs w:val="28"/>
        </w:rPr>
      </w:pPr>
    </w:p>
    <w:p w:rsidR="006C702B" w:rsidRDefault="006C702B" w:rsidP="006C702B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Порядок оставления заявления заявителя о предоставлении муниципальной услуги без рассмотрения</w:t>
      </w: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</w:p>
    <w:p w:rsidR="006C702B" w:rsidRPr="00BC12FF" w:rsidRDefault="006C702B" w:rsidP="006C702B">
      <w:pPr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  <w:shd w:val="clear" w:color="auto" w:fill="FFFFFF"/>
        </w:rPr>
        <w:t>3.1</w:t>
      </w:r>
      <w:r>
        <w:rPr>
          <w:sz w:val="28"/>
          <w:szCs w:val="28"/>
          <w:shd w:val="clear" w:color="auto" w:fill="FFFFFF"/>
        </w:rPr>
        <w:t>1. </w:t>
      </w:r>
      <w:r w:rsidRPr="00BC12FF">
        <w:rPr>
          <w:sz w:val="28"/>
          <w:szCs w:val="28"/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6C702B" w:rsidRPr="00BC12FF" w:rsidRDefault="006C702B" w:rsidP="006C702B">
      <w:pPr>
        <w:ind w:firstLine="567"/>
        <w:jc w:val="center"/>
        <w:rPr>
          <w:sz w:val="28"/>
          <w:szCs w:val="28"/>
        </w:rPr>
      </w:pPr>
    </w:p>
    <w:p w:rsidR="006C702B" w:rsidRPr="00DB1B23" w:rsidRDefault="006C702B" w:rsidP="006C702B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IV. Формы </w:t>
      </w:r>
      <w:proofErr w:type="gramStart"/>
      <w:r w:rsidRPr="00DB1B23">
        <w:rPr>
          <w:b/>
          <w:sz w:val="28"/>
          <w:szCs w:val="28"/>
        </w:rPr>
        <w:t>контроля за</w:t>
      </w:r>
      <w:proofErr w:type="gramEnd"/>
      <w:r w:rsidRPr="00DB1B23">
        <w:rPr>
          <w:b/>
          <w:sz w:val="28"/>
          <w:szCs w:val="28"/>
        </w:rPr>
        <w:t xml:space="preserve"> исполнением административного регламента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осуществления текущего контроля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за соблюдением и исполнением </w:t>
      </w:r>
      <w:proofErr w:type="gramStart"/>
      <w:r w:rsidRPr="00DB1B23">
        <w:rPr>
          <w:b/>
          <w:bCs/>
          <w:sz w:val="28"/>
          <w:szCs w:val="28"/>
        </w:rPr>
        <w:t>ответственными</w:t>
      </w:r>
      <w:proofErr w:type="gramEnd"/>
      <w:r w:rsidRPr="00DB1B23">
        <w:rPr>
          <w:b/>
          <w:bCs/>
          <w:sz w:val="28"/>
          <w:szCs w:val="28"/>
        </w:rPr>
        <w:t xml:space="preserve"> должностными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лицами положений регламента и иных нормативных правовых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актов, устанавливающих требования к предоставлению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417A11">
        <w:rPr>
          <w:sz w:val="28"/>
          <w:szCs w:val="28"/>
        </w:rPr>
        <w:t xml:space="preserve">Текущий 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Pr="00417A11">
        <w:rPr>
          <w:sz w:val="28"/>
          <w:szCs w:val="28"/>
        </w:rPr>
        <w:t xml:space="preserve">Текущий 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DB1B23">
        <w:rPr>
          <w:b/>
          <w:sz w:val="28"/>
          <w:szCs w:val="28"/>
        </w:rPr>
        <w:t>плановых</w:t>
      </w:r>
      <w:proofErr w:type="gramEnd"/>
      <w:r w:rsidRPr="00DB1B23">
        <w:rPr>
          <w:b/>
          <w:sz w:val="28"/>
          <w:szCs w:val="28"/>
        </w:rPr>
        <w:t xml:space="preserve"> 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и внеплановых проверок полноты и качества предоставления 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муниципальной услуги, в том числе порядок и формы контроля 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за полнотой и качеством предоставления муниципальной услуги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417A11">
        <w:rPr>
          <w:sz w:val="28"/>
          <w:szCs w:val="28"/>
        </w:rPr>
        <w:t xml:space="preserve">Проверки </w:t>
      </w:r>
      <w:proofErr w:type="gramStart"/>
      <w:r w:rsidRPr="00417A11">
        <w:rPr>
          <w:sz w:val="28"/>
          <w:szCs w:val="28"/>
        </w:rPr>
        <w:t>контроля за</w:t>
      </w:r>
      <w:proofErr w:type="gramEnd"/>
      <w:r w:rsidRPr="00417A11">
        <w:rPr>
          <w:sz w:val="28"/>
          <w:szCs w:val="28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</w:t>
      </w:r>
      <w:r w:rsidRPr="00417A11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</w:t>
      </w:r>
      <w:r w:rsidRPr="00417A11">
        <w:rPr>
          <w:sz w:val="28"/>
          <w:szCs w:val="28"/>
        </w:rPr>
        <w:t>В ходе проведения проверок проверяются и</w:t>
      </w:r>
      <w:r>
        <w:rPr>
          <w:sz w:val="28"/>
          <w:szCs w:val="28"/>
        </w:rPr>
        <w:t>сполнение положений настоящего а</w:t>
      </w:r>
      <w:r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</w:t>
      </w:r>
      <w:r w:rsidRPr="00417A11">
        <w:rPr>
          <w:sz w:val="28"/>
          <w:szCs w:val="28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Ответственность должностных лиц </w:t>
      </w:r>
      <w:r>
        <w:rPr>
          <w:b/>
          <w:sz w:val="28"/>
          <w:szCs w:val="28"/>
        </w:rPr>
        <w:t xml:space="preserve">Уполномоченного органа </w:t>
      </w:r>
      <w:r w:rsidRPr="00DB1B23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C702B" w:rsidRPr="00417A11" w:rsidRDefault="006C702B" w:rsidP="006C70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417A1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4.3.1. </w:t>
      </w:r>
      <w:r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  <w:proofErr w:type="gramStart"/>
      <w:r w:rsidRPr="00DB1B23">
        <w:rPr>
          <w:b/>
          <w:sz w:val="28"/>
          <w:szCs w:val="28"/>
        </w:rPr>
        <w:t>контроля за</w:t>
      </w:r>
      <w:proofErr w:type="gramEnd"/>
      <w:r w:rsidRPr="00DB1B23">
        <w:rPr>
          <w:b/>
          <w:sz w:val="28"/>
          <w:szCs w:val="28"/>
        </w:rPr>
        <w:t xml:space="preserve"> предоставлением муниципальной услуги, </w:t>
      </w:r>
    </w:p>
    <w:p w:rsidR="006C702B" w:rsidRPr="00DB1B23" w:rsidRDefault="006C702B" w:rsidP="006C702B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6C702B" w:rsidRPr="00417A11" w:rsidRDefault="006C702B" w:rsidP="006C702B">
      <w:pPr>
        <w:ind w:firstLine="567"/>
        <w:jc w:val="center"/>
        <w:rPr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</w:t>
      </w:r>
      <w:r w:rsidRPr="00417A11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>
        <w:rPr>
          <w:sz w:val="28"/>
          <w:szCs w:val="28"/>
        </w:rPr>
        <w:t>ур), предусмотренных настоящим а</w:t>
      </w:r>
      <w:r w:rsidRPr="00417A11">
        <w:rPr>
          <w:sz w:val="28"/>
          <w:szCs w:val="28"/>
        </w:rPr>
        <w:t>дминистративным регламентом.</w:t>
      </w:r>
    </w:p>
    <w:p w:rsidR="006C702B" w:rsidRDefault="006C702B" w:rsidP="006C7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4.4.1. 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6C702B" w:rsidRPr="00417A11" w:rsidRDefault="006C702B" w:rsidP="006C70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02B" w:rsidRPr="00DB1B23" w:rsidRDefault="006C702B" w:rsidP="006C702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  <w:lang w:val="en-US"/>
        </w:rPr>
        <w:t>V</w:t>
      </w:r>
      <w:r w:rsidRPr="00DB1B23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C702B" w:rsidRPr="00DB1B23" w:rsidRDefault="006C702B" w:rsidP="006C702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на решения и (или) действия (бездействие) органа,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DB1B23">
        <w:rPr>
          <w:b/>
          <w:bCs/>
          <w:sz w:val="28"/>
          <w:szCs w:val="28"/>
        </w:rPr>
        <w:t>предоставляющего</w:t>
      </w:r>
      <w:proofErr w:type="gramEnd"/>
      <w:r w:rsidRPr="00DB1B23">
        <w:rPr>
          <w:b/>
          <w:bCs/>
          <w:sz w:val="28"/>
          <w:szCs w:val="28"/>
        </w:rPr>
        <w:t xml:space="preserve"> муниципальную услугу, МФЦ, организаций,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а также их должностных лиц, муниципальных служащих,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работников при предоставлении муниципальной услуги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5.1. </w:t>
      </w:r>
      <w:proofErr w:type="gramStart"/>
      <w:r w:rsidRPr="00417A11">
        <w:rPr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Pr="000C348A">
        <w:rPr>
          <w:bCs/>
          <w:sz w:val="28"/>
          <w:szCs w:val="28"/>
        </w:rPr>
        <w:t xml:space="preserve">муниципальным служащим, МФЦ, работником МФЦ, а также организациями, предусмотренными частью 1.1 статьи 16 </w:t>
      </w:r>
      <w:r w:rsidRPr="000C348A">
        <w:rPr>
          <w:bCs/>
          <w:sz w:val="28"/>
          <w:szCs w:val="28"/>
        </w:rPr>
        <w:lastRenderedPageBreak/>
        <w:t>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5.1.1. </w:t>
      </w:r>
      <w:proofErr w:type="gramStart"/>
      <w:r w:rsidRPr="000C348A">
        <w:rPr>
          <w:bCs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</w:t>
      </w:r>
      <w:r w:rsidRPr="00417A11">
        <w:rPr>
          <w:bCs/>
          <w:sz w:val="28"/>
          <w:szCs w:val="28"/>
        </w:rPr>
        <w:t>а от 27.07.2010 № 210-ФЗ, в ЕПГУ.</w:t>
      </w:r>
      <w:proofErr w:type="gramEnd"/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Формы и способы подачи заявителями жалобы на решения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и (или) действия (бездействие) органа, предоставляющего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муниципальную услугу, МФЦ, организаций, а также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их должностных лиц, муниципальных служащих,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Предмет жалобы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5.2. </w:t>
      </w:r>
      <w:proofErr w:type="gramStart"/>
      <w:r w:rsidRPr="00417A11">
        <w:rPr>
          <w:bCs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Pr="000C348A">
        <w:rPr>
          <w:bCs/>
          <w:sz w:val="28"/>
          <w:szCs w:val="28"/>
        </w:rPr>
        <w:t>услугу, либо муниципального служащего, МФЦ, работника МФЦ, а также организаций, предусмотренных частью 1.1 статьи 16 Федерального закона от 27.07.2010 № 210-ФЗ</w:t>
      </w:r>
      <w:r w:rsidRPr="00417A11">
        <w:rPr>
          <w:bCs/>
          <w:sz w:val="28"/>
          <w:szCs w:val="28"/>
        </w:rPr>
        <w:t>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Pr="00417A11">
        <w:rPr>
          <w:bCs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Pr="00417A11">
        <w:rPr>
          <w:bCs/>
          <w:sz w:val="28"/>
          <w:szCs w:val="28"/>
        </w:rPr>
        <w:t>нарушение срока предоставления муниципальной услуги;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Pr="00417A11">
        <w:rPr>
          <w:bCs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Pr="00417A11">
        <w:rPr>
          <w:bCs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</w:t>
      </w:r>
      <w:r w:rsidRPr="00417A11">
        <w:rPr>
          <w:bCs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BC12FF">
        <w:rPr>
          <w:bCs/>
          <w:sz w:val="28"/>
          <w:szCs w:val="28"/>
        </w:rPr>
        <w:t>актами Российской</w:t>
      </w:r>
      <w:r w:rsidRPr="00417A11">
        <w:rPr>
          <w:bCs/>
          <w:sz w:val="28"/>
          <w:szCs w:val="28"/>
        </w:rPr>
        <w:t xml:space="preserve"> Федерации;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 </w:t>
      </w:r>
      <w:r w:rsidRPr="00417A11">
        <w:rPr>
          <w:bCs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7) </w:t>
      </w:r>
      <w:r w:rsidRPr="00417A11">
        <w:rPr>
          <w:bCs/>
          <w:sz w:val="28"/>
          <w:szCs w:val="28"/>
        </w:rPr>
        <w:t xml:space="preserve">отказ Уполномоченного органа, специалиста Уполномоченного органа, предоставляющего муниципальной услугу, в исправлении допущенных опечаток и </w:t>
      </w:r>
      <w:r w:rsidRPr="00417A11">
        <w:rPr>
          <w:bCs/>
          <w:sz w:val="28"/>
          <w:szCs w:val="28"/>
        </w:rPr>
        <w:lastRenderedPageBreak/>
        <w:t>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 </w:t>
      </w:r>
      <w:r w:rsidRPr="00417A11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 </w:t>
      </w:r>
      <w:r w:rsidRPr="00417A11">
        <w:rPr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 </w:t>
      </w:r>
      <w:r w:rsidRPr="00417A11">
        <w:rPr>
          <w:bCs/>
          <w:sz w:val="28"/>
          <w:szCs w:val="28"/>
        </w:rPr>
        <w:t xml:space="preserve">требование </w:t>
      </w:r>
      <w:r w:rsidRPr="000C348A">
        <w:rPr>
          <w:bCs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</w:t>
      </w:r>
      <w:r w:rsidRPr="000C348A">
        <w:rPr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6C702B" w:rsidRPr="000C348A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DB1B23">
        <w:rPr>
          <w:b/>
          <w:bCs/>
          <w:sz w:val="28"/>
          <w:szCs w:val="28"/>
        </w:rPr>
        <w:t>направлена</w:t>
      </w:r>
      <w:proofErr w:type="gramEnd"/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5.3. </w:t>
      </w:r>
      <w:r w:rsidRPr="00417A11">
        <w:rPr>
          <w:bCs/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proofErr w:type="gramStart"/>
      <w:r w:rsidR="00EC7BAD">
        <w:rPr>
          <w:bCs/>
          <w:sz w:val="28"/>
          <w:szCs w:val="28"/>
        </w:rPr>
        <w:t xml:space="preserve"> </w:t>
      </w:r>
      <w:r w:rsidRPr="00417A11">
        <w:rPr>
          <w:bCs/>
          <w:sz w:val="28"/>
          <w:szCs w:val="28"/>
        </w:rPr>
        <w:t>.</w:t>
      </w:r>
      <w:proofErr w:type="gramEnd"/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6C702B" w:rsidRDefault="006C702B" w:rsidP="006C702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подачи и рассмотрения жалобы</w:t>
      </w:r>
    </w:p>
    <w:p w:rsidR="006C702B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5.4. </w:t>
      </w:r>
      <w:r w:rsidRPr="00417A11">
        <w:rPr>
          <w:bCs/>
          <w:sz w:val="28"/>
          <w:szCs w:val="28"/>
        </w:rPr>
        <w:t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5.4.1. </w:t>
      </w:r>
      <w:r w:rsidRPr="00417A11">
        <w:rPr>
          <w:bCs/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41"/>
      <w:bookmarkEnd w:id="0"/>
      <w:r>
        <w:rPr>
          <w:bCs/>
          <w:sz w:val="28"/>
          <w:szCs w:val="28"/>
        </w:rPr>
        <w:lastRenderedPageBreak/>
        <w:t>5.4.2. </w:t>
      </w:r>
      <w:proofErr w:type="gramStart"/>
      <w:r w:rsidRPr="00417A11">
        <w:rPr>
          <w:bCs/>
          <w:sz w:val="28"/>
          <w:szCs w:val="28"/>
        </w:rPr>
        <w:t xml:space="preserve">Заявителю обеспечивается возможность направления жалобы на решения и </w:t>
      </w:r>
      <w:r w:rsidRPr="000C348A">
        <w:rPr>
          <w:bCs/>
          <w:sz w:val="28"/>
          <w:szCs w:val="28"/>
        </w:rPr>
        <w:t>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</w:t>
      </w:r>
      <w:proofErr w:type="gramEnd"/>
      <w:r w:rsidRPr="000C348A">
        <w:rPr>
          <w:bCs/>
          <w:sz w:val="28"/>
          <w:szCs w:val="28"/>
        </w:rPr>
        <w:t xml:space="preserve"> служащими с использованием сети Интернет (далее - система досудебного обжалования).</w:t>
      </w:r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5.4.3. </w:t>
      </w:r>
      <w:r w:rsidRPr="000C348A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5.4.4. </w:t>
      </w:r>
      <w:r w:rsidRPr="000C348A">
        <w:rPr>
          <w:bCs/>
          <w:sz w:val="28"/>
          <w:szCs w:val="28"/>
        </w:rPr>
        <w:t>Жалоба на решения и действия (бездействие) организаций, предусмотренных частью 1.1 статьи 16</w:t>
      </w:r>
      <w:r w:rsidRPr="00417A11">
        <w:rPr>
          <w:bCs/>
          <w:sz w:val="28"/>
          <w:szCs w:val="28"/>
        </w:rPr>
        <w:t xml:space="preserve">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5.4.5. </w:t>
      </w:r>
      <w:r w:rsidRPr="00417A11">
        <w:rPr>
          <w:bCs/>
          <w:sz w:val="28"/>
          <w:szCs w:val="28"/>
        </w:rPr>
        <w:t>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5.4.6. </w:t>
      </w:r>
      <w:r w:rsidRPr="00417A11">
        <w:rPr>
          <w:bCs/>
          <w:sz w:val="28"/>
          <w:szCs w:val="28"/>
        </w:rPr>
        <w:t>Жалоба должна содержать:</w:t>
      </w:r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417A11">
        <w:rPr>
          <w:bCs/>
          <w:sz w:val="28"/>
          <w:szCs w:val="28"/>
        </w:rPr>
        <w:t xml:space="preserve">наименование Уполномоченного органа, предоставляющего муниципальную услугу, должностного лица </w:t>
      </w:r>
      <w:r w:rsidRPr="000C348A">
        <w:rPr>
          <w:bCs/>
          <w:sz w:val="28"/>
          <w:szCs w:val="28"/>
        </w:rPr>
        <w:t>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 </w:t>
      </w:r>
      <w:r w:rsidRPr="000C348A">
        <w:rPr>
          <w:b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0C348A">
        <w:rPr>
          <w:bCs/>
          <w:sz w:val="28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 </w:t>
      </w:r>
      <w:r w:rsidRPr="000C348A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</w:t>
      </w:r>
      <w:r w:rsidRPr="00417A11">
        <w:rPr>
          <w:bCs/>
          <w:sz w:val="28"/>
          <w:szCs w:val="28"/>
        </w:rPr>
        <w:t xml:space="preserve">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Сроки рассмотрения жалобы</w:t>
      </w:r>
    </w:p>
    <w:p w:rsidR="006C702B" w:rsidRPr="000C348A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5.5. </w:t>
      </w:r>
      <w:proofErr w:type="gramStart"/>
      <w:r w:rsidRPr="000C348A">
        <w:rPr>
          <w:bCs/>
          <w:sz w:val="28"/>
          <w:szCs w:val="28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</w:t>
      </w:r>
      <w:proofErr w:type="gramEnd"/>
      <w:r w:rsidRPr="000C348A">
        <w:rPr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C702B" w:rsidRPr="000C348A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Результат рассмотрения жалобы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5.7. </w:t>
      </w:r>
      <w:r w:rsidRPr="00417A11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 </w:t>
      </w:r>
      <w:r w:rsidRPr="00417A11">
        <w:rPr>
          <w:b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417A11">
        <w:rPr>
          <w:bCs/>
          <w:sz w:val="28"/>
          <w:szCs w:val="28"/>
        </w:rPr>
        <w:t>в удовлетворении жалобы отказывается.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5.7.1. </w:t>
      </w:r>
      <w:r w:rsidRPr="00417A11">
        <w:rPr>
          <w:bCs/>
          <w:sz w:val="28"/>
          <w:szCs w:val="28"/>
        </w:rPr>
        <w:t>Уполномоченный орган оставляет жалобу без ответа в следующих случаях: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Pr="00417A11">
        <w:rPr>
          <w:bCs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Pr="00417A11">
        <w:rPr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5.7.2. </w:t>
      </w:r>
      <w:r w:rsidRPr="00417A11">
        <w:rPr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17A11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17A11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5.7.3. </w:t>
      </w:r>
      <w:r w:rsidRPr="00417A11">
        <w:rPr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17A11">
        <w:rPr>
          <w:bCs/>
          <w:sz w:val="28"/>
          <w:szCs w:val="28"/>
        </w:rPr>
        <w:t>неудобства</w:t>
      </w:r>
      <w:proofErr w:type="gramEnd"/>
      <w:r w:rsidRPr="00417A11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5.7.4. </w:t>
      </w:r>
      <w:r w:rsidRPr="00417A11">
        <w:rPr>
          <w:bCs/>
          <w:sz w:val="28"/>
          <w:szCs w:val="28"/>
        </w:rPr>
        <w:t xml:space="preserve">В случае признания </w:t>
      </w:r>
      <w:proofErr w:type="gramStart"/>
      <w:r w:rsidRPr="00417A11">
        <w:rPr>
          <w:bCs/>
          <w:sz w:val="28"/>
          <w:szCs w:val="28"/>
        </w:rPr>
        <w:t>жалобы</w:t>
      </w:r>
      <w:proofErr w:type="gramEnd"/>
      <w:r w:rsidRPr="00417A11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информирования заявителя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о результатах рассмотрения жалобы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5.8. </w:t>
      </w:r>
      <w:r w:rsidRPr="00417A11">
        <w:rPr>
          <w:bCs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5.8.1. </w:t>
      </w:r>
      <w:r w:rsidRPr="00417A11">
        <w:rPr>
          <w:bCs/>
          <w:sz w:val="28"/>
          <w:szCs w:val="28"/>
        </w:rPr>
        <w:t xml:space="preserve">В случае если </w:t>
      </w:r>
      <w:r w:rsidRPr="000C348A">
        <w:rPr>
          <w:bCs/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6C702B" w:rsidRPr="000C348A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5.8.2. </w:t>
      </w:r>
      <w:r w:rsidRPr="000C348A">
        <w:rPr>
          <w:bCs/>
          <w:sz w:val="28"/>
          <w:szCs w:val="28"/>
        </w:rPr>
        <w:t>В случае если жалоба была направлена способом, указанным в пункте 5.4.2</w:t>
      </w:r>
      <w:r>
        <w:rPr>
          <w:bCs/>
          <w:sz w:val="28"/>
          <w:szCs w:val="28"/>
        </w:rPr>
        <w:t xml:space="preserve"> настоящего а</w:t>
      </w:r>
      <w:r w:rsidRPr="000C348A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6C702B" w:rsidRPr="000C348A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обжалования решения по жалобе</w:t>
      </w:r>
    </w:p>
    <w:p w:rsidR="006C702B" w:rsidRPr="000C348A" w:rsidRDefault="006C702B" w:rsidP="006C70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5.9. </w:t>
      </w:r>
      <w:r w:rsidRPr="000C348A">
        <w:rPr>
          <w:bCs/>
          <w:sz w:val="28"/>
          <w:szCs w:val="28"/>
        </w:rPr>
        <w:t>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</w:t>
      </w:r>
      <w:r w:rsidRPr="00417A11">
        <w:rPr>
          <w:bCs/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6C702B" w:rsidRDefault="006C702B" w:rsidP="006C702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DB1B23">
        <w:rPr>
          <w:b/>
          <w:bCs/>
          <w:sz w:val="28"/>
          <w:szCs w:val="28"/>
        </w:rPr>
        <w:t>необходимых</w:t>
      </w:r>
      <w:proofErr w:type="gramEnd"/>
      <w:r w:rsidRPr="00DB1B23">
        <w:rPr>
          <w:b/>
          <w:bCs/>
          <w:sz w:val="28"/>
          <w:szCs w:val="28"/>
        </w:rPr>
        <w:t xml:space="preserve"> для обоснования и рассмотрения жалобы</w:t>
      </w:r>
    </w:p>
    <w:p w:rsidR="006C702B" w:rsidRPr="00DB1B23" w:rsidRDefault="006C702B" w:rsidP="006C702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5.10. </w:t>
      </w:r>
      <w:proofErr w:type="gramStart"/>
      <w:r w:rsidRPr="000C348A">
        <w:rPr>
          <w:bCs/>
          <w:sz w:val="28"/>
          <w:szCs w:val="28"/>
        </w:rPr>
        <w:t>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</w:t>
      </w:r>
      <w:r>
        <w:rPr>
          <w:bCs/>
          <w:sz w:val="28"/>
          <w:szCs w:val="28"/>
        </w:rPr>
        <w:t>,</w:t>
      </w:r>
      <w:r w:rsidRPr="000C348A">
        <w:rPr>
          <w:bCs/>
          <w:sz w:val="28"/>
          <w:szCs w:val="28"/>
        </w:rPr>
        <w:t xml:space="preserve"> с использованием сети</w:t>
      </w:r>
      <w:r w:rsidRPr="00417A11">
        <w:rPr>
          <w:bCs/>
          <w:sz w:val="28"/>
          <w:szCs w:val="28"/>
        </w:rPr>
        <w:t xml:space="preserve"> Интернет, </w:t>
      </w:r>
      <w:r w:rsidRPr="00417A11">
        <w:rPr>
          <w:bCs/>
          <w:sz w:val="28"/>
          <w:szCs w:val="28"/>
        </w:rPr>
        <w:lastRenderedPageBreak/>
        <w:t>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  <w:proofErr w:type="gramEnd"/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C702B" w:rsidRDefault="006C702B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EC7BAD" w:rsidRDefault="00EC7BAD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6C702B" w:rsidRPr="0043266C" w:rsidRDefault="006C702B" w:rsidP="006C702B">
      <w:pPr>
        <w:autoSpaceDE w:val="0"/>
        <w:autoSpaceDN w:val="0"/>
        <w:adjustRightInd w:val="0"/>
        <w:ind w:left="6237" w:right="283"/>
        <w:rPr>
          <w:sz w:val="28"/>
          <w:szCs w:val="28"/>
        </w:rPr>
      </w:pPr>
      <w:r w:rsidRPr="0043266C">
        <w:rPr>
          <w:sz w:val="28"/>
          <w:szCs w:val="28"/>
        </w:rPr>
        <w:lastRenderedPageBreak/>
        <w:t>Приложение № 1 к Административному регламенту</w:t>
      </w:r>
    </w:p>
    <w:p w:rsidR="006C702B" w:rsidRDefault="006C702B" w:rsidP="006C702B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9A2A73">
        <w:rPr>
          <w:sz w:val="20"/>
          <w:szCs w:val="20"/>
        </w:rPr>
        <w:t>ЗАЯВЛЕНИЕ</w:t>
      </w:r>
    </w:p>
    <w:p w:rsidR="006C702B" w:rsidRPr="009A2A73" w:rsidRDefault="006C702B" w:rsidP="006C702B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9A2A73">
        <w:rPr>
          <w:sz w:val="20"/>
          <w:szCs w:val="20"/>
        </w:rPr>
        <w:t>НА ПРЕДОСТАВЛЕНИЕ ИНФОРМАЦИИ ОБ ОБЪЕКТАХ НЕДВИЖИМОГО ИМУЩЕСТВА, НАХОДЯЩИХС</w:t>
      </w:r>
      <w:r>
        <w:rPr>
          <w:sz w:val="20"/>
          <w:szCs w:val="20"/>
        </w:rPr>
        <w:t xml:space="preserve">Я В МУНИЦИПАЛЬНОЙ СОБСТВЕННОСТИ </w:t>
      </w:r>
      <w:r w:rsidRPr="009A2A73">
        <w:rPr>
          <w:sz w:val="20"/>
          <w:szCs w:val="20"/>
        </w:rPr>
        <w:t>(наименование муниципального образования)___________ И ПРЕДНАЗНАЧЕННЫХ ДЛЯ СДАЧИ В АРЕНДУ</w:t>
      </w:r>
    </w:p>
    <w:p w:rsidR="006C702B" w:rsidRPr="009A2A73" w:rsidRDefault="006C702B" w:rsidP="006C702B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6C702B" w:rsidRPr="002C14D2" w:rsidRDefault="006C702B" w:rsidP="006C702B">
      <w:pPr>
        <w:autoSpaceDE w:val="0"/>
        <w:autoSpaceDN w:val="0"/>
        <w:adjustRightInd w:val="0"/>
        <w:ind w:right="283"/>
        <w:jc w:val="both"/>
      </w:pPr>
      <w:r w:rsidRPr="002C14D2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6C702B" w:rsidRPr="002C14D2" w:rsidRDefault="006C702B" w:rsidP="006C702B">
      <w:pPr>
        <w:autoSpaceDE w:val="0"/>
        <w:autoSpaceDN w:val="0"/>
        <w:adjustRightInd w:val="0"/>
        <w:ind w:right="283"/>
        <w:jc w:val="both"/>
      </w:pPr>
      <w:r w:rsidRPr="002C14D2">
        <w:tab/>
        <w:t xml:space="preserve">Запрашиваемая информация необходима </w:t>
      </w:r>
      <w:proofErr w:type="gramStart"/>
      <w:r w:rsidRPr="002C14D2">
        <w:t>для</w:t>
      </w:r>
      <w:proofErr w:type="gramEnd"/>
      <w:r>
        <w:t xml:space="preserve"> </w:t>
      </w:r>
      <w:r w:rsidRPr="002C14D2">
        <w:t>_______________________________________________________________________________________________________________</w:t>
      </w:r>
    </w:p>
    <w:p w:rsidR="006C702B" w:rsidRPr="002C14D2" w:rsidRDefault="006C702B" w:rsidP="006C702B">
      <w:pPr>
        <w:autoSpaceDE w:val="0"/>
        <w:autoSpaceDN w:val="0"/>
        <w:adjustRightInd w:val="0"/>
        <w:ind w:right="283"/>
        <w:jc w:val="both"/>
      </w:pPr>
      <w:r>
        <w:t xml:space="preserve">           </w:t>
      </w:r>
      <w:r w:rsidRPr="002C14D2">
        <w:t xml:space="preserve">             (цель получения)</w:t>
      </w:r>
    </w:p>
    <w:p w:rsidR="006C702B" w:rsidRPr="002C14D2" w:rsidRDefault="006C702B" w:rsidP="006C702B">
      <w:pPr>
        <w:autoSpaceDE w:val="0"/>
        <w:autoSpaceDN w:val="0"/>
        <w:adjustRightInd w:val="0"/>
        <w:ind w:right="283"/>
        <w:jc w:val="both"/>
      </w:pPr>
    </w:p>
    <w:p w:rsidR="006C702B" w:rsidRPr="002C14D2" w:rsidRDefault="006C702B" w:rsidP="006C702B">
      <w:pPr>
        <w:autoSpaceDE w:val="0"/>
        <w:autoSpaceDN w:val="0"/>
        <w:adjustRightInd w:val="0"/>
        <w:ind w:right="283"/>
        <w:jc w:val="both"/>
      </w:pPr>
      <w:r w:rsidRPr="002C14D2">
        <w:t>____________</w:t>
      </w:r>
      <w:r>
        <w:t>______________________________________</w:t>
      </w:r>
      <w:r w:rsidRPr="002C14D2">
        <w:t>_________________________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</w:pPr>
      <w:r>
        <w:t xml:space="preserve">                        </w:t>
      </w:r>
      <w:r w:rsidRPr="005951ED">
        <w:t xml:space="preserve">  (подпись заявителя, уполномоченного представителя)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</w:pP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6C702B" w:rsidRPr="005951ED" w:rsidRDefault="006C702B" w:rsidP="006C702B">
      <w:r w:rsidRPr="005951ED">
        <w:t>1._____________</w:t>
      </w:r>
    </w:p>
    <w:p w:rsidR="006C702B" w:rsidRPr="005951ED" w:rsidRDefault="006C702B" w:rsidP="006C702B">
      <w:r w:rsidRPr="005951ED">
        <w:t>2._____________</w:t>
      </w:r>
    </w:p>
    <w:p w:rsidR="006C702B" w:rsidRPr="005951ED" w:rsidRDefault="006C702B" w:rsidP="006C702B">
      <w:pPr>
        <w:pStyle w:val="ConsPlusNonformat"/>
        <w:ind w:right="283"/>
        <w:rPr>
          <w:rFonts w:ascii="Times New Roman" w:hAnsi="Times New Roman"/>
          <w:sz w:val="24"/>
          <w:szCs w:val="24"/>
        </w:rPr>
      </w:pPr>
    </w:p>
    <w:p w:rsidR="006C702B" w:rsidRPr="005951ED" w:rsidRDefault="006C702B" w:rsidP="006C702B">
      <w:pPr>
        <w:pStyle w:val="ConsPlusNonformat"/>
        <w:ind w:right="283"/>
        <w:rPr>
          <w:rFonts w:ascii="Times New Roman" w:hAnsi="Times New Roman"/>
          <w:sz w:val="24"/>
          <w:szCs w:val="24"/>
        </w:rPr>
      </w:pPr>
      <w:r w:rsidRPr="005951ED">
        <w:rPr>
          <w:rFonts w:ascii="Times New Roman" w:hAnsi="Times New Roman"/>
          <w:sz w:val="24"/>
          <w:szCs w:val="24"/>
        </w:rPr>
        <w:t xml:space="preserve"> «__» ____________ 20__ г.</w:t>
      </w:r>
    </w:p>
    <w:p w:rsidR="006C702B" w:rsidRPr="005951ED" w:rsidRDefault="006C702B" w:rsidP="006C702B">
      <w:pPr>
        <w:pStyle w:val="ConsPlusNonformat"/>
        <w:ind w:right="283"/>
        <w:rPr>
          <w:rFonts w:ascii="Times New Roman" w:hAnsi="Times New Roman"/>
          <w:sz w:val="24"/>
          <w:szCs w:val="24"/>
        </w:rPr>
      </w:pP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3.  Результат услуги прошу предоставить мне в виде: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(отметьте только один вариант)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┌───┐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>
        <w:rPr>
          <w:b/>
        </w:rPr>
        <w:t xml:space="preserve">    │    </w:t>
      </w:r>
      <w:r w:rsidRPr="005951ED">
        <w:rPr>
          <w:b/>
        </w:rPr>
        <w:t xml:space="preserve">    │    электронного документа, подписанного уполномоченным должностным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└───┘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proofErr w:type="gramStart"/>
      <w:r w:rsidRPr="005951ED">
        <w:rPr>
          <w:b/>
        </w:rPr>
        <w:t>лицом с использованием квалифицированной электронной подписи (посредством</w:t>
      </w:r>
      <w:proofErr w:type="gramEnd"/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направления в личный кабинет </w:t>
      </w:r>
      <w:proofErr w:type="gramStart"/>
      <w:r w:rsidRPr="005951ED">
        <w:rPr>
          <w:b/>
        </w:rPr>
        <w:t>интернет-портала</w:t>
      </w:r>
      <w:proofErr w:type="gramEnd"/>
      <w:r w:rsidRPr="005951ED">
        <w:rPr>
          <w:b/>
        </w:rPr>
        <w:t xml:space="preserve"> www.gosuslugi.ru);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┌───┐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│        │ документа на бумажном носителе в МФЦ.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└───┘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6C702B" w:rsidRPr="005951ED" w:rsidRDefault="006C702B" w:rsidP="006C702B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(отметьте только один вариант)</w:t>
      </w:r>
    </w:p>
    <w:p w:rsidR="006C702B" w:rsidRPr="005951ED" w:rsidRDefault="006C702B" w:rsidP="006C702B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 ┌───┐</w:t>
      </w:r>
    </w:p>
    <w:p w:rsidR="006C702B" w:rsidRPr="005951ED" w:rsidRDefault="006C702B" w:rsidP="006C702B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 │        │ произвести регистрацию на </w:t>
      </w:r>
      <w:proofErr w:type="gramStart"/>
      <w:r w:rsidRPr="005951ED">
        <w:rPr>
          <w:b/>
        </w:rPr>
        <w:t>интернет-портале</w:t>
      </w:r>
      <w:proofErr w:type="gramEnd"/>
      <w:r w:rsidRPr="005951ED">
        <w:rPr>
          <w:b/>
        </w:rPr>
        <w:t xml:space="preserve"> www.gosuslugi.ru (в ЕСИА);</w:t>
      </w:r>
    </w:p>
    <w:p w:rsidR="006C702B" w:rsidRPr="005951ED" w:rsidRDefault="006C702B" w:rsidP="006C702B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 └───┘</w:t>
      </w:r>
    </w:p>
    <w:p w:rsidR="006C702B" w:rsidRPr="005951ED" w:rsidRDefault="006C702B" w:rsidP="006C702B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 ┌───┐</w:t>
      </w:r>
    </w:p>
    <w:p w:rsidR="006C702B" w:rsidRPr="005951ED" w:rsidRDefault="006C702B" w:rsidP="006C702B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 │        │ восстановить доступ на </w:t>
      </w:r>
      <w:proofErr w:type="gramStart"/>
      <w:r w:rsidRPr="005951ED">
        <w:rPr>
          <w:b/>
        </w:rPr>
        <w:t>интернет-портале</w:t>
      </w:r>
      <w:proofErr w:type="gramEnd"/>
      <w:r w:rsidRPr="005951ED">
        <w:rPr>
          <w:b/>
        </w:rPr>
        <w:t xml:space="preserve"> </w:t>
      </w:r>
      <w:hyperlink r:id="rId12" w:history="1">
        <w:r w:rsidRPr="005951ED">
          <w:rPr>
            <w:rStyle w:val="a5"/>
            <w:b/>
          </w:rPr>
          <w:t>www.gosuslugi.ru</w:t>
        </w:r>
      </w:hyperlink>
      <w:r w:rsidRPr="005951ED">
        <w:rPr>
          <w:b/>
        </w:rPr>
        <w:t xml:space="preserve"> (в ЕСИА);</w:t>
      </w:r>
    </w:p>
    <w:p w:rsidR="006C702B" w:rsidRDefault="006C702B" w:rsidP="006C702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└───</w:t>
      </w:r>
    </w:p>
    <w:p w:rsidR="006C702B" w:rsidRDefault="006C702B" w:rsidP="006C702B"/>
    <w:p w:rsidR="006C702B" w:rsidRPr="001B783C" w:rsidRDefault="006C702B" w:rsidP="006C702B"/>
    <w:p w:rsidR="006C702B" w:rsidRPr="005951ED" w:rsidRDefault="006C702B" w:rsidP="006C702B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┌───┐</w:t>
      </w:r>
    </w:p>
    <w:p w:rsidR="006C702B" w:rsidRDefault="006C702B" w:rsidP="006C702B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│  </w:t>
      </w:r>
      <w:r>
        <w:rPr>
          <w:b/>
        </w:rPr>
        <w:t xml:space="preserve">       </w:t>
      </w:r>
      <w:r w:rsidRPr="005951ED">
        <w:rPr>
          <w:b/>
        </w:rPr>
        <w:t>│</w:t>
      </w:r>
      <w:r>
        <w:rPr>
          <w:b/>
        </w:rPr>
        <w:t xml:space="preserve"> </w:t>
      </w:r>
    </w:p>
    <w:p w:rsidR="006C702B" w:rsidRPr="005951ED" w:rsidRDefault="006C702B" w:rsidP="006C702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</w:t>
      </w:r>
      <w:r w:rsidRPr="005951ED">
        <w:rPr>
          <w:b/>
        </w:rPr>
        <w:t>└───┘</w:t>
      </w:r>
      <w:r>
        <w:rPr>
          <w:b/>
        </w:rPr>
        <w:t xml:space="preserve"> </w:t>
      </w:r>
      <w:r w:rsidRPr="005951ED">
        <w:rPr>
          <w:b/>
        </w:rPr>
        <w:t xml:space="preserve">подтвердить регистрацию учетной записи на </w:t>
      </w:r>
      <w:proofErr w:type="gramStart"/>
      <w:r w:rsidRPr="005951ED">
        <w:rPr>
          <w:b/>
        </w:rPr>
        <w:t>интернет-портале</w:t>
      </w:r>
      <w:proofErr w:type="gramEnd"/>
      <w:r w:rsidRPr="005951ED">
        <w:rPr>
          <w:b/>
        </w:rPr>
        <w:t xml:space="preserve"> www.gosuslugi.ru (в ЕСИА).</w:t>
      </w:r>
      <w:r>
        <w:rPr>
          <w:b/>
        </w:rPr>
        <w:t xml:space="preserve">  </w:t>
      </w:r>
    </w:p>
    <w:p w:rsidR="006C702B" w:rsidRPr="005951ED" w:rsidRDefault="006C702B" w:rsidP="006C702B">
      <w:pPr>
        <w:tabs>
          <w:tab w:val="left" w:pos="0"/>
        </w:tabs>
        <w:ind w:right="992"/>
        <w:jc w:val="both"/>
      </w:pPr>
      <w:r w:rsidRPr="005951ED">
        <w:lastRenderedPageBreak/>
        <w:tab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6C702B" w:rsidRPr="005951ED" w:rsidRDefault="006C702B" w:rsidP="006C702B">
      <w:pPr>
        <w:ind w:left="708" w:right="-1"/>
        <w:jc w:val="both"/>
      </w:pPr>
      <w:r w:rsidRPr="005951ED">
        <w:t>СНИЛС</w:t>
      </w:r>
      <w:proofErr w:type="gramStart"/>
      <w:r w:rsidRPr="005951ED">
        <w:t xml:space="preserve">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proofErr w:type="gramEnd"/>
    </w:p>
    <w:p w:rsidR="006C702B" w:rsidRPr="005951ED" w:rsidRDefault="006C702B" w:rsidP="006C702B">
      <w:pPr>
        <w:ind w:left="708" w:right="-1"/>
        <w:jc w:val="both"/>
      </w:pPr>
      <w:r w:rsidRPr="005951ED">
        <w:t xml:space="preserve">номер мобильного телефона в федеральном формате: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6C702B" w:rsidRPr="005951ED" w:rsidRDefault="006C702B" w:rsidP="006C702B">
      <w:pPr>
        <w:ind w:left="708" w:right="-1"/>
        <w:jc w:val="both"/>
      </w:pPr>
      <w:proofErr w:type="gramStart"/>
      <w:r w:rsidRPr="005951ED">
        <w:rPr>
          <w:lang w:val="en-US"/>
        </w:rPr>
        <w:t>e</w:t>
      </w:r>
      <w:r w:rsidRPr="005951ED">
        <w:t>-</w:t>
      </w:r>
      <w:r w:rsidRPr="005951ED">
        <w:rPr>
          <w:lang w:val="en-US"/>
        </w:rPr>
        <w:t>mail</w:t>
      </w:r>
      <w:proofErr w:type="gramEnd"/>
      <w:r w:rsidRPr="005951ED">
        <w:t xml:space="preserve"> _________________________ (если имеется)</w:t>
      </w:r>
    </w:p>
    <w:p w:rsidR="006C702B" w:rsidRPr="005951ED" w:rsidRDefault="006C702B" w:rsidP="006C702B">
      <w:pPr>
        <w:ind w:left="708" w:right="-1"/>
        <w:jc w:val="both"/>
      </w:pPr>
      <w:r w:rsidRPr="005951ED">
        <w:t>гражданство - Российская Федерация/ _________________________________</w:t>
      </w:r>
    </w:p>
    <w:p w:rsidR="006C702B" w:rsidRPr="005951ED" w:rsidRDefault="006C702B" w:rsidP="006C702B">
      <w:pPr>
        <w:ind w:left="708" w:right="-1"/>
        <w:jc w:val="both"/>
        <w:rPr>
          <w:u w:val="single"/>
        </w:rPr>
      </w:pPr>
      <w:r w:rsidRPr="005951ED">
        <w:t xml:space="preserve"> </w:t>
      </w:r>
      <w:r w:rsidRPr="005951ED">
        <w:tab/>
      </w:r>
      <w:r w:rsidRPr="005951ED">
        <w:tab/>
      </w:r>
      <w:r w:rsidRPr="005951ED">
        <w:tab/>
      </w:r>
      <w:r w:rsidRPr="005951ED">
        <w:tab/>
      </w:r>
      <w:r w:rsidRPr="005951ED">
        <w:tab/>
        <w:t>(</w:t>
      </w:r>
      <w:r w:rsidRPr="005951ED">
        <w:rPr>
          <w:u w:val="single"/>
        </w:rPr>
        <w:t>наименование иностранного государства)</w:t>
      </w:r>
    </w:p>
    <w:p w:rsidR="006C702B" w:rsidRPr="005951ED" w:rsidRDefault="006C702B" w:rsidP="006C70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5951ED">
        <w:t>В случае</w:t>
      </w:r>
      <w:proofErr w:type="gramStart"/>
      <w:r w:rsidRPr="005951ED">
        <w:t>,</w:t>
      </w:r>
      <w:proofErr w:type="gramEnd"/>
      <w:r w:rsidRPr="005951ED">
        <w:t xml:space="preserve"> если документ, удостоверяющий личность - паспорт гражданина Российской Федерации: </w:t>
      </w:r>
    </w:p>
    <w:p w:rsidR="006C702B" w:rsidRPr="005951ED" w:rsidRDefault="006C702B" w:rsidP="006C70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серия, номер -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 xml:space="preserve">  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6C702B" w:rsidRPr="005951ED" w:rsidRDefault="006C702B" w:rsidP="006C70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кем </w:t>
      </w:r>
      <w:proofErr w:type="gramStart"/>
      <w:r w:rsidRPr="005951ED">
        <w:t>выдан</w:t>
      </w:r>
      <w:proofErr w:type="gramEnd"/>
      <w:r w:rsidRPr="005951ED">
        <w:t xml:space="preserve"> - _________________________________________________________</w:t>
      </w:r>
    </w:p>
    <w:p w:rsidR="006C702B" w:rsidRPr="005951ED" w:rsidRDefault="006C702B" w:rsidP="006C70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выдачи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6C702B" w:rsidRPr="005951ED" w:rsidRDefault="006C702B" w:rsidP="006C70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код подразделения -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6C702B" w:rsidRPr="005951ED" w:rsidRDefault="006C702B" w:rsidP="006C702B">
      <w:pPr>
        <w:ind w:left="708" w:right="-1"/>
        <w:jc w:val="both"/>
      </w:pPr>
      <w:r w:rsidRPr="005951ED">
        <w:t xml:space="preserve">дата рождения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6C702B" w:rsidRPr="005951ED" w:rsidRDefault="006C702B" w:rsidP="006C70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>место рождения - ______________________________________________________</w:t>
      </w:r>
    </w:p>
    <w:p w:rsidR="006C702B" w:rsidRPr="005951ED" w:rsidRDefault="006C702B" w:rsidP="006C70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5951ED">
        <w:t>В случае</w:t>
      </w:r>
      <w:proofErr w:type="gramStart"/>
      <w:r w:rsidRPr="005951ED">
        <w:t>,</w:t>
      </w:r>
      <w:proofErr w:type="gramEnd"/>
      <w:r w:rsidRPr="005951ED">
        <w:t xml:space="preserve"> если документ, удостоверяющий личность - паспорт гражданина иностранного государства:</w:t>
      </w:r>
    </w:p>
    <w:p w:rsidR="006C702B" w:rsidRPr="005951ED" w:rsidRDefault="006C702B" w:rsidP="006C70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выдачи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6C702B" w:rsidRPr="005951ED" w:rsidRDefault="006C702B" w:rsidP="006C70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окончания срока действия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6C702B" w:rsidRPr="00707840" w:rsidRDefault="006C702B" w:rsidP="006C702B">
      <w:pPr>
        <w:tabs>
          <w:tab w:val="left" w:pos="0"/>
        </w:tabs>
        <w:ind w:right="992"/>
        <w:jc w:val="both"/>
      </w:pPr>
    </w:p>
    <w:p w:rsidR="006C702B" w:rsidRPr="005951ED" w:rsidRDefault="006C702B" w:rsidP="006C702B">
      <w:pPr>
        <w:autoSpaceDE w:val="0"/>
        <w:autoSpaceDN w:val="0"/>
        <w:adjustRightInd w:val="0"/>
        <w:ind w:right="-2"/>
        <w:jc w:val="both"/>
        <w:rPr>
          <w:b/>
        </w:rPr>
      </w:pPr>
      <w:r w:rsidRPr="005951ED">
        <w:rPr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>
        <w:rPr>
          <w:b/>
        </w:rPr>
        <w:t xml:space="preserve">                              «</w:t>
      </w:r>
      <w:r w:rsidRPr="005951ED">
        <w:rPr>
          <w:b/>
        </w:rPr>
        <w:t>О персональных данных</w:t>
      </w:r>
      <w:r>
        <w:rPr>
          <w:b/>
        </w:rPr>
        <w:t>»</w:t>
      </w:r>
      <w:r w:rsidRPr="005951ED">
        <w:rPr>
          <w:b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6C702B" w:rsidRPr="005951ED" w:rsidRDefault="006C702B" w:rsidP="006C702B">
      <w:pPr>
        <w:autoSpaceDE w:val="0"/>
        <w:autoSpaceDN w:val="0"/>
        <w:adjustRightInd w:val="0"/>
        <w:ind w:right="425"/>
        <w:jc w:val="both"/>
        <w:rPr>
          <w:b/>
        </w:rPr>
      </w:pPr>
    </w:p>
    <w:p w:rsidR="006C702B" w:rsidRPr="001B783C" w:rsidRDefault="006C702B" w:rsidP="006C702B">
      <w:pPr>
        <w:pStyle w:val="ConsPlusNonformat"/>
        <w:ind w:right="-1"/>
        <w:rPr>
          <w:rFonts w:ascii="Times New Roman" w:hAnsi="Times New Roman"/>
          <w:sz w:val="24"/>
          <w:szCs w:val="24"/>
        </w:rPr>
      </w:pPr>
      <w:r w:rsidRPr="001B783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1B783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1B783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1B783C">
        <w:rPr>
          <w:rFonts w:ascii="Times New Roman" w:hAnsi="Times New Roman"/>
          <w:sz w:val="24"/>
          <w:szCs w:val="24"/>
        </w:rPr>
        <w:t>____</w:t>
      </w:r>
    </w:p>
    <w:p w:rsidR="006C702B" w:rsidRPr="005951ED" w:rsidRDefault="006C702B" w:rsidP="006C702B">
      <w:pPr>
        <w:pStyle w:val="ConsPlusNonforma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B783C">
        <w:rPr>
          <w:rFonts w:ascii="Times New Roman" w:hAnsi="Times New Roman"/>
          <w:sz w:val="24"/>
          <w:szCs w:val="24"/>
        </w:rPr>
        <w:t xml:space="preserve">      (подпись заявителя, уполномоченного представителя)</w:t>
      </w:r>
    </w:p>
    <w:p w:rsidR="006C702B" w:rsidRPr="005951ED" w:rsidRDefault="006C702B" w:rsidP="006C702B">
      <w:pPr>
        <w:pStyle w:val="ConsPlusNonformat"/>
        <w:ind w:right="-1"/>
        <w:rPr>
          <w:rFonts w:ascii="Times New Roman" w:hAnsi="Times New Roman"/>
          <w:sz w:val="24"/>
          <w:szCs w:val="24"/>
        </w:rPr>
      </w:pPr>
    </w:p>
    <w:p w:rsidR="006C702B" w:rsidRPr="005951ED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</w:pPr>
    </w:p>
    <w:p w:rsidR="00EC7BAD" w:rsidRDefault="00EC7BAD" w:rsidP="006C702B">
      <w:pPr>
        <w:autoSpaceDE w:val="0"/>
        <w:autoSpaceDN w:val="0"/>
        <w:adjustRightInd w:val="0"/>
        <w:ind w:right="-1"/>
        <w:jc w:val="both"/>
      </w:pPr>
    </w:p>
    <w:p w:rsidR="00EC7BAD" w:rsidRDefault="00EC7BAD" w:rsidP="006C702B">
      <w:pPr>
        <w:autoSpaceDE w:val="0"/>
        <w:autoSpaceDN w:val="0"/>
        <w:adjustRightInd w:val="0"/>
        <w:ind w:right="-1"/>
        <w:jc w:val="both"/>
      </w:pPr>
    </w:p>
    <w:p w:rsidR="00EC7BAD" w:rsidRDefault="00EC7BAD" w:rsidP="006C702B">
      <w:pPr>
        <w:autoSpaceDE w:val="0"/>
        <w:autoSpaceDN w:val="0"/>
        <w:adjustRightInd w:val="0"/>
        <w:ind w:right="-1"/>
        <w:jc w:val="both"/>
      </w:pPr>
    </w:p>
    <w:p w:rsidR="00EC7BAD" w:rsidRDefault="00EC7BAD" w:rsidP="006C702B">
      <w:pPr>
        <w:autoSpaceDE w:val="0"/>
        <w:autoSpaceDN w:val="0"/>
        <w:adjustRightInd w:val="0"/>
        <w:ind w:right="-1"/>
        <w:jc w:val="both"/>
      </w:pPr>
    </w:p>
    <w:p w:rsidR="00EC7BAD" w:rsidRPr="002C14D2" w:rsidRDefault="00EC7BAD" w:rsidP="006C702B">
      <w:pPr>
        <w:autoSpaceDE w:val="0"/>
        <w:autoSpaceDN w:val="0"/>
        <w:adjustRightInd w:val="0"/>
        <w:ind w:right="-1"/>
        <w:jc w:val="both"/>
      </w:pPr>
    </w:p>
    <w:p w:rsidR="006C702B" w:rsidRPr="0043266C" w:rsidRDefault="006C702B" w:rsidP="006C702B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43266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43266C">
        <w:rPr>
          <w:sz w:val="28"/>
          <w:szCs w:val="28"/>
        </w:rPr>
        <w:t>2</w:t>
      </w:r>
    </w:p>
    <w:p w:rsidR="006C702B" w:rsidRPr="0043266C" w:rsidRDefault="006C702B" w:rsidP="006C702B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43266C">
        <w:rPr>
          <w:sz w:val="28"/>
          <w:szCs w:val="28"/>
        </w:rPr>
        <w:t>к Административному регламенту</w:t>
      </w:r>
    </w:p>
    <w:p w:rsidR="006C702B" w:rsidRPr="002C14D2" w:rsidRDefault="006C702B" w:rsidP="006C702B">
      <w:pPr>
        <w:autoSpaceDE w:val="0"/>
        <w:autoSpaceDN w:val="0"/>
        <w:adjustRightInd w:val="0"/>
        <w:ind w:left="6237" w:right="425"/>
      </w:pPr>
    </w:p>
    <w:p w:rsidR="006C702B" w:rsidRPr="002C14D2" w:rsidRDefault="006C702B" w:rsidP="006C702B">
      <w:pPr>
        <w:autoSpaceDE w:val="0"/>
        <w:autoSpaceDN w:val="0"/>
        <w:adjustRightInd w:val="0"/>
        <w:ind w:right="425"/>
        <w:jc w:val="both"/>
      </w:pPr>
      <w:r w:rsidRPr="002C14D2">
        <w:t>Бланк</w:t>
      </w:r>
    </w:p>
    <w:p w:rsidR="006C702B" w:rsidRPr="002C14D2" w:rsidRDefault="006C702B" w:rsidP="006C702B">
      <w:pPr>
        <w:autoSpaceDE w:val="0"/>
        <w:autoSpaceDN w:val="0"/>
        <w:adjustRightInd w:val="0"/>
        <w:ind w:right="-1"/>
        <w:jc w:val="both"/>
      </w:pPr>
      <w:r w:rsidRPr="002C14D2">
        <w:t xml:space="preserve">администрации </w:t>
      </w:r>
      <w:proofErr w:type="gramStart"/>
      <w:r w:rsidRPr="002C14D2">
        <w:t>муниципального</w:t>
      </w:r>
      <w:proofErr w:type="gramEnd"/>
      <w:r w:rsidRPr="002C14D2">
        <w:t xml:space="preserve"> </w:t>
      </w:r>
    </w:p>
    <w:p w:rsidR="006C702B" w:rsidRPr="002C14D2" w:rsidRDefault="006C702B" w:rsidP="006C702B">
      <w:pPr>
        <w:autoSpaceDE w:val="0"/>
        <w:autoSpaceDN w:val="0"/>
        <w:adjustRightInd w:val="0"/>
        <w:ind w:right="-1"/>
        <w:jc w:val="both"/>
      </w:pPr>
      <w:r w:rsidRPr="002C14D2">
        <w:t>образования _______________Оренбургской области/</w:t>
      </w:r>
    </w:p>
    <w:p w:rsidR="006C702B" w:rsidRPr="002C14D2" w:rsidRDefault="006C702B" w:rsidP="006C702B">
      <w:pPr>
        <w:autoSpaceDE w:val="0"/>
        <w:autoSpaceDN w:val="0"/>
        <w:adjustRightInd w:val="0"/>
        <w:ind w:right="-1"/>
        <w:jc w:val="both"/>
      </w:pPr>
      <w:r w:rsidRPr="002C14D2">
        <w:t>уполномоченного органа</w:t>
      </w:r>
    </w:p>
    <w:p w:rsidR="006C702B" w:rsidRPr="002C14D2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Pr="002C14D2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Pr="002C14D2" w:rsidRDefault="006C702B" w:rsidP="006C702B">
      <w:pPr>
        <w:autoSpaceDE w:val="0"/>
        <w:autoSpaceDN w:val="0"/>
        <w:adjustRightInd w:val="0"/>
        <w:ind w:right="850"/>
        <w:jc w:val="both"/>
      </w:pPr>
    </w:p>
    <w:p w:rsidR="006C702B" w:rsidRPr="002C14D2" w:rsidRDefault="006C702B" w:rsidP="006C702B">
      <w:pPr>
        <w:autoSpaceDE w:val="0"/>
        <w:autoSpaceDN w:val="0"/>
        <w:adjustRightInd w:val="0"/>
        <w:ind w:right="850"/>
        <w:jc w:val="both"/>
      </w:pPr>
    </w:p>
    <w:p w:rsidR="006C702B" w:rsidRPr="002C14D2" w:rsidRDefault="006C702B" w:rsidP="006C702B">
      <w:pPr>
        <w:autoSpaceDE w:val="0"/>
        <w:autoSpaceDN w:val="0"/>
        <w:adjustRightInd w:val="0"/>
        <w:ind w:right="850"/>
        <w:jc w:val="center"/>
      </w:pPr>
      <w:r w:rsidRPr="002C14D2">
        <w:t>УВЕДОМЛЕНИЕ ОБ ОТКАЗЕ N</w:t>
      </w:r>
    </w:p>
    <w:p w:rsidR="006C702B" w:rsidRDefault="006C702B" w:rsidP="006C702B">
      <w:pPr>
        <w:autoSpaceDE w:val="0"/>
        <w:autoSpaceDN w:val="0"/>
        <w:adjustRightInd w:val="0"/>
        <w:ind w:right="850"/>
        <w:jc w:val="center"/>
      </w:pPr>
      <w:r w:rsidRPr="002C14D2">
        <w:t>В ПРЕДОСТАВЛЕНИИ ИНФОРМАЦИИ ОБ ОБЪЕКТАХ НЕДВИЖИМОГО ИМУЩЕСТВА, НАХОДЯЩИХСЯ В МУНИЦИПАЛЬНОЙ СОБСТВЕННОСТИ</w:t>
      </w:r>
      <w:r>
        <w:t> </w:t>
      </w:r>
      <w:r w:rsidRPr="002C14D2">
        <w:t xml:space="preserve">(наименование муниципального образования) ___________ </w:t>
      </w:r>
    </w:p>
    <w:p w:rsidR="006C702B" w:rsidRPr="002C14D2" w:rsidRDefault="006C702B" w:rsidP="006C702B">
      <w:pPr>
        <w:autoSpaceDE w:val="0"/>
        <w:autoSpaceDN w:val="0"/>
        <w:adjustRightInd w:val="0"/>
        <w:ind w:right="850"/>
        <w:jc w:val="center"/>
      </w:pPr>
      <w:r w:rsidRPr="002C14D2">
        <w:t xml:space="preserve">И </w:t>
      </w:r>
      <w:proofErr w:type="gramStart"/>
      <w:r w:rsidRPr="002C14D2">
        <w:t>ПРЕДНАЗНАЧЕННЫХ</w:t>
      </w:r>
      <w:proofErr w:type="gramEnd"/>
      <w:r w:rsidRPr="002C14D2">
        <w:t xml:space="preserve"> ДЛЯ СДАЧИ В АРЕНДУ </w:t>
      </w:r>
    </w:p>
    <w:p w:rsidR="006C702B" w:rsidRPr="002C14D2" w:rsidRDefault="006C702B" w:rsidP="006C702B">
      <w:pPr>
        <w:autoSpaceDE w:val="0"/>
        <w:autoSpaceDN w:val="0"/>
        <w:adjustRightInd w:val="0"/>
        <w:ind w:right="850"/>
        <w:jc w:val="center"/>
      </w:pPr>
      <w:r w:rsidRPr="002C14D2">
        <w:t>дата подготовки</w:t>
      </w:r>
    </w:p>
    <w:p w:rsidR="006C702B" w:rsidRPr="002C14D2" w:rsidRDefault="006C702B" w:rsidP="006C702B">
      <w:pPr>
        <w:autoSpaceDE w:val="0"/>
        <w:autoSpaceDN w:val="0"/>
        <w:adjustRightInd w:val="0"/>
        <w:ind w:right="850"/>
        <w:jc w:val="center"/>
      </w:pPr>
    </w:p>
    <w:p w:rsidR="006C702B" w:rsidRPr="002C14D2" w:rsidRDefault="006C702B" w:rsidP="006C702B">
      <w:pPr>
        <w:autoSpaceDE w:val="0"/>
        <w:autoSpaceDN w:val="0"/>
        <w:adjustRightInd w:val="0"/>
        <w:ind w:right="282" w:firstLine="708"/>
        <w:jc w:val="both"/>
      </w:pPr>
      <w:r w:rsidRPr="002C14D2">
        <w:t>На ваш</w:t>
      </w:r>
      <w:r>
        <w:t>е</w:t>
      </w:r>
      <w:r w:rsidRPr="002C14D2">
        <w:t xml:space="preserve"> </w:t>
      </w:r>
      <w:r w:rsidRPr="00E537CE">
        <w:t>заявление</w:t>
      </w:r>
      <w:r w:rsidRPr="00417A11">
        <w:rPr>
          <w:sz w:val="28"/>
          <w:szCs w:val="28"/>
        </w:rPr>
        <w:t xml:space="preserve"> </w:t>
      </w:r>
      <w:r w:rsidRPr="002C14D2"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</w:t>
      </w:r>
      <w:r>
        <w:t>, </w:t>
      </w:r>
      <w:r w:rsidRPr="002C14D2">
        <w:t>что:___________________________</w:t>
      </w:r>
      <w:r>
        <w:t>________________________________________________</w:t>
      </w:r>
      <w:r w:rsidRPr="002C14D2">
        <w:t>__________________________________________________________</w:t>
      </w:r>
    </w:p>
    <w:p w:rsidR="006C702B" w:rsidRPr="002C14D2" w:rsidRDefault="006C702B" w:rsidP="006C702B">
      <w:pPr>
        <w:autoSpaceDE w:val="0"/>
        <w:autoSpaceDN w:val="0"/>
        <w:adjustRightInd w:val="0"/>
        <w:ind w:right="282"/>
        <w:jc w:val="both"/>
      </w:pPr>
      <w:r w:rsidRPr="002C14D2">
        <w:t xml:space="preserve">                         (информационная справка)</w:t>
      </w:r>
    </w:p>
    <w:p w:rsidR="006C702B" w:rsidRPr="002C14D2" w:rsidRDefault="006C702B" w:rsidP="006C702B">
      <w:pPr>
        <w:autoSpaceDE w:val="0"/>
        <w:autoSpaceDN w:val="0"/>
        <w:adjustRightInd w:val="0"/>
        <w:ind w:right="282"/>
        <w:jc w:val="both"/>
      </w:pPr>
    </w:p>
    <w:p w:rsidR="006C702B" w:rsidRPr="002C14D2" w:rsidRDefault="006C702B" w:rsidP="006C702B">
      <w:pPr>
        <w:autoSpaceDE w:val="0"/>
        <w:autoSpaceDN w:val="0"/>
        <w:adjustRightInd w:val="0"/>
        <w:ind w:right="282"/>
        <w:jc w:val="both"/>
      </w:pPr>
      <w:r w:rsidRPr="002C14D2">
        <w:t>____________________________  ________________  ___________________________</w:t>
      </w:r>
    </w:p>
    <w:p w:rsidR="006C702B" w:rsidRPr="002C14D2" w:rsidRDefault="006C702B" w:rsidP="006C702B">
      <w:pPr>
        <w:autoSpaceDE w:val="0"/>
        <w:autoSpaceDN w:val="0"/>
        <w:adjustRightInd w:val="0"/>
        <w:ind w:right="282"/>
        <w:jc w:val="both"/>
      </w:pPr>
      <w:r w:rsidRPr="002C14D2">
        <w:t xml:space="preserve">  (наименование должности)     </w:t>
      </w:r>
      <w:r>
        <w:t xml:space="preserve">   </w:t>
      </w:r>
      <w:r w:rsidRPr="002C14D2">
        <w:t xml:space="preserve">  </w:t>
      </w:r>
      <w:r>
        <w:t xml:space="preserve">     </w:t>
      </w:r>
      <w:r w:rsidRPr="002C14D2">
        <w:t xml:space="preserve"> (подпись)   </w:t>
      </w:r>
      <w:r>
        <w:t xml:space="preserve">              </w:t>
      </w:r>
      <w:r w:rsidRPr="002C14D2">
        <w:t xml:space="preserve"> (инициалы, фамилия)</w:t>
      </w:r>
    </w:p>
    <w:p w:rsidR="006C702B" w:rsidRPr="002C14D2" w:rsidRDefault="006C702B" w:rsidP="006C702B">
      <w:pPr>
        <w:autoSpaceDE w:val="0"/>
        <w:autoSpaceDN w:val="0"/>
        <w:adjustRightInd w:val="0"/>
        <w:ind w:right="850"/>
        <w:jc w:val="both"/>
      </w:pPr>
    </w:p>
    <w:p w:rsidR="006C702B" w:rsidRPr="002C14D2" w:rsidRDefault="006C702B" w:rsidP="006C702B">
      <w:pPr>
        <w:autoSpaceDE w:val="0"/>
        <w:autoSpaceDN w:val="0"/>
        <w:adjustRightInd w:val="0"/>
        <w:ind w:right="850"/>
        <w:jc w:val="both"/>
      </w:pPr>
      <w:r w:rsidRPr="002C14D2">
        <w:t>М.П.</w:t>
      </w:r>
    </w:p>
    <w:p w:rsidR="006C702B" w:rsidRPr="002C14D2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Pr="002C14D2" w:rsidRDefault="006C702B" w:rsidP="006C702B">
      <w:pPr>
        <w:autoSpaceDE w:val="0"/>
        <w:autoSpaceDN w:val="0"/>
        <w:adjustRightInd w:val="0"/>
        <w:ind w:right="-1"/>
        <w:jc w:val="both"/>
      </w:pPr>
      <w:r>
        <w:t>ЭЦП</w:t>
      </w:r>
    </w:p>
    <w:p w:rsidR="006C702B" w:rsidRPr="002C14D2" w:rsidRDefault="006C702B" w:rsidP="006C702B">
      <w:pPr>
        <w:autoSpaceDE w:val="0"/>
        <w:autoSpaceDN w:val="0"/>
        <w:adjustRightInd w:val="0"/>
        <w:ind w:right="-1"/>
        <w:jc w:val="both"/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C702B" w:rsidRPr="009A2A73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9A2A73">
        <w:rPr>
          <w:sz w:val="20"/>
          <w:szCs w:val="20"/>
        </w:rPr>
        <w:t>Ф.И.О. исполнителя</w:t>
      </w:r>
    </w:p>
    <w:p w:rsidR="006C702B" w:rsidRPr="00035546" w:rsidRDefault="006C702B" w:rsidP="006C702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9A2A73">
        <w:rPr>
          <w:sz w:val="20"/>
          <w:szCs w:val="20"/>
        </w:rPr>
        <w:t>Телефон</w:t>
      </w:r>
    </w:p>
    <w:p w:rsidR="00EC7BAD" w:rsidRDefault="00EC7BAD" w:rsidP="006C702B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EC7BAD" w:rsidRDefault="00EC7BAD" w:rsidP="006C702B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6C702B" w:rsidRPr="00417A11" w:rsidRDefault="006C702B" w:rsidP="006C702B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5D2137">
        <w:rPr>
          <w:bCs/>
          <w:sz w:val="28"/>
          <w:szCs w:val="28"/>
        </w:rPr>
        <w:lastRenderedPageBreak/>
        <w:t>Приложение № 3 к Административному регламенту</w:t>
      </w:r>
    </w:p>
    <w:p w:rsidR="006C702B" w:rsidRPr="00417A11" w:rsidRDefault="006C702B" w:rsidP="006C702B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6C702B" w:rsidRPr="00DB3BAD" w:rsidRDefault="006C702B" w:rsidP="006C702B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DB3BAD">
        <w:rPr>
          <w:b/>
          <w:bCs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6C702B" w:rsidRPr="00DB3BAD" w:rsidRDefault="006C702B" w:rsidP="006C702B">
      <w:pPr>
        <w:widowControl w:val="0"/>
        <w:autoSpaceDE w:val="0"/>
        <w:autoSpaceDN w:val="0"/>
        <w:adjustRightInd w:val="0"/>
        <w:spacing w:before="144"/>
        <w:jc w:val="center"/>
        <w:rPr>
          <w:sz w:val="28"/>
          <w:szCs w:val="28"/>
        </w:rPr>
      </w:pPr>
      <w:r w:rsidRPr="00DB3BAD">
        <w:rPr>
          <w:b/>
          <w:bCs/>
          <w:sz w:val="28"/>
          <w:szCs w:val="28"/>
        </w:rPr>
        <w:t>Таблица 1. Перечень признаков заявителя</w:t>
      </w:r>
    </w:p>
    <w:p w:rsidR="006C702B" w:rsidRPr="00DB3BAD" w:rsidRDefault="006C702B" w:rsidP="006C702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462"/>
        <w:gridCol w:w="5185"/>
      </w:tblGrid>
      <w:tr w:rsidR="006C702B" w:rsidRPr="00DB3BAD" w:rsidTr="006C702B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6C702B" w:rsidRPr="00DB3BAD" w:rsidRDefault="006C702B" w:rsidP="006C702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31768682"/>
            <w:r w:rsidRPr="00DB3BAD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B3BA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B3BA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6C702B" w:rsidRPr="00DB3BAD" w:rsidRDefault="006C702B" w:rsidP="006C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AD">
              <w:rPr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6C702B" w:rsidRPr="00DB3BAD" w:rsidRDefault="006C702B" w:rsidP="006C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AD">
              <w:rPr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bookmarkEnd w:id="1"/>
      <w:tr w:rsidR="006C702B" w:rsidRPr="00DB3BAD" w:rsidTr="006C702B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6C702B" w:rsidRPr="00DB3BAD" w:rsidRDefault="006C702B" w:rsidP="006C702B">
            <w:pPr>
              <w:jc w:val="both"/>
              <w:rPr>
                <w:sz w:val="28"/>
                <w:szCs w:val="28"/>
              </w:rPr>
            </w:pPr>
            <w:r w:rsidRPr="00DB3BAD">
              <w:rPr>
                <w:i/>
                <w:sz w:val="28"/>
                <w:szCs w:val="28"/>
              </w:rPr>
              <w:t xml:space="preserve">Результат муниципальной услуги, за которым обращается заявитель – </w:t>
            </w:r>
            <w:r w:rsidRPr="00DB3BAD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6C702B" w:rsidRPr="00DB3BAD" w:rsidTr="006C702B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6C702B" w:rsidRPr="00DB3BAD" w:rsidRDefault="006C702B" w:rsidP="006C702B">
            <w:pPr>
              <w:ind w:firstLine="284"/>
              <w:jc w:val="both"/>
              <w:rPr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6C702B" w:rsidRPr="00DB3BAD" w:rsidRDefault="006C702B" w:rsidP="006C702B">
            <w:pPr>
              <w:jc w:val="both"/>
              <w:rPr>
                <w:b/>
                <w:bCs/>
                <w:sz w:val="28"/>
                <w:szCs w:val="28"/>
              </w:rPr>
            </w:pPr>
            <w:r w:rsidRPr="00DB3BAD">
              <w:rPr>
                <w:noProof/>
                <w:sz w:val="28"/>
                <w:szCs w:val="28"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6C702B" w:rsidRPr="00DB3BAD" w:rsidRDefault="006C702B" w:rsidP="006C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DB3BAD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аренду;</w:t>
            </w:r>
          </w:p>
          <w:p w:rsidR="006C702B" w:rsidRPr="00DB3BAD" w:rsidRDefault="006C702B" w:rsidP="006C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DB3BAD">
              <w:rPr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  <w:p w:rsidR="006C702B" w:rsidRPr="00DB3BAD" w:rsidRDefault="006C702B" w:rsidP="006C702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C702B" w:rsidRPr="00DB3BAD" w:rsidTr="006C702B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6C702B" w:rsidRPr="00DB3BAD" w:rsidRDefault="006C702B" w:rsidP="006C702B">
            <w:pPr>
              <w:ind w:firstLine="284"/>
              <w:jc w:val="both"/>
              <w:rPr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6C702B" w:rsidRPr="00DB3BAD" w:rsidRDefault="006C702B" w:rsidP="006C702B">
            <w:pPr>
              <w:jc w:val="both"/>
              <w:rPr>
                <w:b/>
                <w:bCs/>
                <w:sz w:val="28"/>
                <w:szCs w:val="28"/>
              </w:rPr>
            </w:pPr>
            <w:r w:rsidRPr="00DB3BAD">
              <w:rPr>
                <w:sz w:val="28"/>
                <w:szCs w:val="28"/>
              </w:rPr>
              <w:t>Кто обращается за услугой</w:t>
            </w:r>
            <w:r w:rsidRPr="00DB3BAD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6C702B" w:rsidRPr="00F85B12" w:rsidRDefault="006C702B" w:rsidP="006C702B">
            <w:pPr>
              <w:jc w:val="both"/>
              <w:rPr>
                <w:sz w:val="28"/>
                <w:szCs w:val="28"/>
              </w:rPr>
            </w:pPr>
            <w:r w:rsidRPr="00F85B12">
              <w:rPr>
                <w:sz w:val="28"/>
                <w:szCs w:val="28"/>
              </w:rPr>
              <w:t>1. Физические или юридические лица;</w:t>
            </w:r>
          </w:p>
          <w:p w:rsidR="006C702B" w:rsidRPr="00DB3BAD" w:rsidRDefault="006C702B" w:rsidP="006C702B">
            <w:pPr>
              <w:jc w:val="both"/>
              <w:rPr>
                <w:sz w:val="28"/>
                <w:szCs w:val="28"/>
              </w:rPr>
            </w:pPr>
            <w:r w:rsidRPr="00F85B12">
              <w:rPr>
                <w:sz w:val="28"/>
                <w:szCs w:val="28"/>
              </w:rPr>
              <w:t>2. Уполномоченный представитель физического или юридического лица</w:t>
            </w:r>
          </w:p>
        </w:tc>
      </w:tr>
    </w:tbl>
    <w:p w:rsidR="006C702B" w:rsidRPr="00DB3BAD" w:rsidRDefault="006C702B" w:rsidP="006C702B">
      <w:pPr>
        <w:autoSpaceDE w:val="0"/>
        <w:autoSpaceDN w:val="0"/>
        <w:adjustRightInd w:val="0"/>
        <w:rPr>
          <w:sz w:val="28"/>
          <w:szCs w:val="28"/>
        </w:rPr>
      </w:pPr>
    </w:p>
    <w:p w:rsidR="006C702B" w:rsidRPr="00DB3BAD" w:rsidRDefault="006C702B" w:rsidP="006C702B">
      <w:pPr>
        <w:jc w:val="center"/>
        <w:rPr>
          <w:b/>
          <w:bCs/>
          <w:sz w:val="28"/>
          <w:szCs w:val="28"/>
        </w:rPr>
      </w:pPr>
      <w:r w:rsidRPr="00DB3BAD">
        <w:rPr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6C702B" w:rsidRPr="00DB3BAD" w:rsidRDefault="006C702B" w:rsidP="006C702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8080"/>
      </w:tblGrid>
      <w:tr w:rsidR="006C702B" w:rsidRPr="00F369FE" w:rsidTr="006C702B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02B" w:rsidRPr="00F369FE" w:rsidRDefault="006C702B" w:rsidP="006C702B">
            <w:pPr>
              <w:jc w:val="center"/>
              <w:rPr>
                <w:bCs/>
                <w:sz w:val="28"/>
                <w:szCs w:val="28"/>
              </w:rPr>
            </w:pPr>
            <w:r w:rsidRPr="00F369FE">
              <w:rPr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02B" w:rsidRPr="00F369FE" w:rsidRDefault="006C702B" w:rsidP="006C702B">
            <w:pPr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Pr="00F369FE">
              <w:rPr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6C702B" w:rsidRPr="00F369FE" w:rsidTr="006C702B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6C702B" w:rsidRPr="00F369FE" w:rsidRDefault="006C702B" w:rsidP="006C702B">
            <w:pPr>
              <w:jc w:val="both"/>
              <w:rPr>
                <w:i/>
                <w:iCs/>
                <w:sz w:val="28"/>
                <w:szCs w:val="28"/>
              </w:rPr>
            </w:pPr>
            <w:r w:rsidRPr="00F369FE">
              <w:rPr>
                <w:i/>
                <w:sz w:val="28"/>
                <w:szCs w:val="28"/>
              </w:rPr>
              <w:t xml:space="preserve">Результат государственной услуги, за которым обращается заявитель – </w:t>
            </w:r>
            <w:r w:rsidRPr="00F369FE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6C702B" w:rsidRPr="00F369FE" w:rsidTr="006C702B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6C702B" w:rsidRPr="00F369FE" w:rsidRDefault="006C702B" w:rsidP="006C702B">
            <w:pPr>
              <w:ind w:firstLine="284"/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6C702B" w:rsidRPr="00F85B12" w:rsidRDefault="006C702B" w:rsidP="006C702B">
            <w:pPr>
              <w:jc w:val="both"/>
              <w:rPr>
                <w:sz w:val="28"/>
                <w:szCs w:val="28"/>
              </w:rPr>
            </w:pPr>
            <w:r w:rsidRPr="00F85B12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физическое или юридическое лицо</w:t>
            </w:r>
          </w:p>
        </w:tc>
      </w:tr>
      <w:tr w:rsidR="006C702B" w:rsidRPr="00F369FE" w:rsidTr="006C702B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6C702B" w:rsidRPr="00F369FE" w:rsidRDefault="006C702B" w:rsidP="006C702B">
            <w:pPr>
              <w:ind w:firstLine="284"/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6C702B" w:rsidRPr="00F85B12" w:rsidRDefault="006C702B" w:rsidP="006C702B">
            <w:pPr>
              <w:jc w:val="both"/>
              <w:rPr>
                <w:sz w:val="28"/>
                <w:szCs w:val="28"/>
              </w:rPr>
            </w:pPr>
            <w:r w:rsidRPr="00F85B12">
              <w:rPr>
                <w:sz w:val="28"/>
                <w:szCs w:val="28"/>
              </w:rPr>
              <w:t xml:space="preserve">Предоставление информации об объектах недвижимого </w:t>
            </w:r>
            <w:r w:rsidRPr="00F85B12">
              <w:rPr>
                <w:sz w:val="28"/>
                <w:szCs w:val="28"/>
              </w:rPr>
              <w:lastRenderedPageBreak/>
              <w:t>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физического или юридического лица</w:t>
            </w:r>
          </w:p>
        </w:tc>
      </w:tr>
      <w:tr w:rsidR="006C702B" w:rsidRPr="00F369FE" w:rsidTr="006C702B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6C702B" w:rsidRPr="00F369FE" w:rsidRDefault="006C702B" w:rsidP="006C702B">
            <w:pPr>
              <w:ind w:firstLine="284"/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6C702B" w:rsidRPr="00F369FE" w:rsidRDefault="006C702B" w:rsidP="006C702B">
            <w:pPr>
              <w:jc w:val="both"/>
              <w:rPr>
                <w:sz w:val="28"/>
                <w:szCs w:val="28"/>
              </w:rPr>
            </w:pPr>
            <w:r w:rsidRPr="00F369FE">
              <w:rPr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6C702B" w:rsidRDefault="006C702B" w:rsidP="006C702B">
      <w:pPr>
        <w:ind w:right="-1" w:firstLine="7020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  <w:jc w:val="center"/>
      </w:pPr>
    </w:p>
    <w:p w:rsidR="00E47E91" w:rsidRDefault="00E47E91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</w:p>
    <w:p w:rsidR="00EC7BAD" w:rsidRDefault="00EC7BAD" w:rsidP="00E47E91">
      <w:pPr>
        <w:ind w:right="-1" w:firstLine="7020"/>
      </w:pPr>
      <w:bookmarkStart w:id="2" w:name="_GoBack"/>
      <w:bookmarkEnd w:id="2"/>
    </w:p>
    <w:p w:rsidR="00E47E91" w:rsidRDefault="00E47E91" w:rsidP="00E47E91">
      <w:pPr>
        <w:ind w:right="-1" w:firstLine="7020"/>
      </w:pPr>
    </w:p>
    <w:p w:rsidR="00E47E91" w:rsidRDefault="00E47E91" w:rsidP="00E47E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E47E91" w:rsidRPr="00563364" w:rsidRDefault="00E47E91" w:rsidP="00E47E91">
      <w:pPr>
        <w:jc w:val="right"/>
        <w:rPr>
          <w:sz w:val="28"/>
          <w:szCs w:val="28"/>
        </w:rPr>
      </w:pPr>
      <w:r w:rsidRPr="00563364">
        <w:rPr>
          <w:sz w:val="28"/>
          <w:szCs w:val="28"/>
        </w:rPr>
        <w:t>к Административному регламенту</w:t>
      </w:r>
    </w:p>
    <w:p w:rsidR="00E47E91" w:rsidRPr="00563364" w:rsidRDefault="00E47E91" w:rsidP="00E47E91">
      <w:pPr>
        <w:pStyle w:val="af2"/>
        <w:jc w:val="right"/>
        <w:rPr>
          <w:sz w:val="28"/>
          <w:szCs w:val="28"/>
        </w:rPr>
      </w:pPr>
      <w:r w:rsidRPr="00563364">
        <w:rPr>
          <w:sz w:val="28"/>
          <w:szCs w:val="28"/>
        </w:rPr>
        <w:t xml:space="preserve">по предоставлению </w:t>
      </w:r>
    </w:p>
    <w:p w:rsidR="00E47E91" w:rsidRPr="00563364" w:rsidRDefault="00E47E91" w:rsidP="00E47E91">
      <w:pPr>
        <w:pStyle w:val="af2"/>
        <w:jc w:val="right"/>
        <w:rPr>
          <w:sz w:val="28"/>
          <w:szCs w:val="28"/>
        </w:rPr>
      </w:pPr>
      <w:r w:rsidRPr="00563364">
        <w:rPr>
          <w:sz w:val="28"/>
          <w:szCs w:val="28"/>
        </w:rPr>
        <w:t>муниципальной услуги</w:t>
      </w:r>
    </w:p>
    <w:p w:rsidR="00E47E91" w:rsidRPr="00563364" w:rsidRDefault="00E47E91" w:rsidP="00E47E91">
      <w:pPr>
        <w:jc w:val="right"/>
      </w:pPr>
    </w:p>
    <w:p w:rsidR="00E47E91" w:rsidRPr="00563364" w:rsidRDefault="00E47E91" w:rsidP="00E47E91">
      <w:pPr>
        <w:tabs>
          <w:tab w:val="left" w:pos="1310"/>
        </w:tabs>
        <w:jc w:val="center"/>
        <w:rPr>
          <w:b/>
          <w:sz w:val="28"/>
          <w:szCs w:val="28"/>
        </w:rPr>
      </w:pPr>
      <w:r w:rsidRPr="00563364">
        <w:rPr>
          <w:b/>
          <w:sz w:val="28"/>
          <w:szCs w:val="28"/>
        </w:rPr>
        <w:t>Информация об уполномоченном органе местного самоуправления, предоставляющем муниципальную услугу</w:t>
      </w:r>
    </w:p>
    <w:p w:rsidR="00E47E91" w:rsidRPr="00563364" w:rsidRDefault="00E47E91" w:rsidP="00E47E91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 xml:space="preserve">Администрация муниципального образования Дмитриевский сельсовет </w:t>
            </w:r>
            <w:proofErr w:type="spellStart"/>
            <w:r w:rsidRPr="00563364">
              <w:t>Сакмарского</w:t>
            </w:r>
            <w:proofErr w:type="spellEnd"/>
            <w:r w:rsidRPr="00563364">
              <w:t xml:space="preserve"> района Оренбургской области </w:t>
            </w:r>
          </w:p>
        </w:tc>
      </w:tr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 xml:space="preserve">Глава </w:t>
            </w:r>
            <w:proofErr w:type="gramStart"/>
            <w:r w:rsidRPr="00563364">
              <w:t>муниципального</w:t>
            </w:r>
            <w:proofErr w:type="gramEnd"/>
            <w:r w:rsidRPr="00563364">
              <w:t xml:space="preserve"> образовании </w:t>
            </w:r>
          </w:p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 xml:space="preserve">Свиридов Юрий Николаевич  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>-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>-</w:t>
            </w:r>
          </w:p>
        </w:tc>
      </w:tr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Место нахождения и почтовый адрес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 xml:space="preserve">461447,Оренбургская область, </w:t>
            </w:r>
            <w:proofErr w:type="spellStart"/>
            <w:r w:rsidRPr="00563364">
              <w:t>Сакмарский</w:t>
            </w:r>
            <w:proofErr w:type="spellEnd"/>
            <w:r w:rsidRPr="00563364">
              <w:t xml:space="preserve"> район, </w:t>
            </w:r>
            <w:proofErr w:type="spellStart"/>
            <w:r w:rsidRPr="00563364">
              <w:t>п</w:t>
            </w:r>
            <w:proofErr w:type="gramStart"/>
            <w:r w:rsidRPr="00563364">
              <w:t>.Ж</w:t>
            </w:r>
            <w:proofErr w:type="gramEnd"/>
            <w:r w:rsidRPr="00563364">
              <w:t>илгородок</w:t>
            </w:r>
            <w:proofErr w:type="spellEnd"/>
            <w:r w:rsidRPr="00563364">
              <w:t>, ул.Центральная, дом 2,кВ.8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График работы (приема заявителей)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563364">
              <w:t>Пн-пт</w:t>
            </w:r>
            <w:proofErr w:type="spellEnd"/>
            <w:r w:rsidRPr="00563364">
              <w:t xml:space="preserve"> с 09.00 -17.00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Телефон, адрес электронной почты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>8(35331)22-1-04, dmsovet2010@yandex.ru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center"/>
              <w:outlineLvl w:val="2"/>
            </w:pPr>
            <w:r w:rsidRPr="00563364">
              <w:t>http://дмитриевский</w:t>
            </w:r>
            <w:proofErr w:type="gramStart"/>
            <w:r w:rsidRPr="00563364">
              <w:t>.с</w:t>
            </w:r>
            <w:proofErr w:type="gramEnd"/>
            <w:r w:rsidRPr="00563364">
              <w:t>ельсовет56.рф/</w:t>
            </w:r>
          </w:p>
        </w:tc>
      </w:tr>
    </w:tbl>
    <w:p w:rsidR="00E47E91" w:rsidRPr="00563364" w:rsidRDefault="00E47E91" w:rsidP="00E47E91">
      <w:pPr>
        <w:tabs>
          <w:tab w:val="left" w:pos="3105"/>
        </w:tabs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563364">
        <w:rPr>
          <w:b/>
          <w:sz w:val="28"/>
          <w:szCs w:val="28"/>
        </w:rPr>
        <w:t>Сведения о многофункциональных центрах</w:t>
      </w:r>
    </w:p>
    <w:p w:rsidR="00E47E91" w:rsidRPr="00563364" w:rsidRDefault="00E47E91" w:rsidP="00E47E9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63364">
        <w:rPr>
          <w:b/>
          <w:sz w:val="28"/>
          <w:szCs w:val="28"/>
        </w:rPr>
        <w:t>предоставления государственных и муниципальных услуг</w:t>
      </w:r>
      <w:r w:rsidRPr="00563364">
        <w:rPr>
          <w:b/>
          <w:sz w:val="28"/>
          <w:szCs w:val="28"/>
          <w:vertAlign w:val="superscript"/>
        </w:rPr>
        <w:footnoteReference w:id="2"/>
      </w:r>
      <w:r w:rsidRPr="00563364">
        <w:rPr>
          <w:b/>
          <w:sz w:val="28"/>
          <w:szCs w:val="28"/>
        </w:rPr>
        <w:t>»</w:t>
      </w:r>
    </w:p>
    <w:p w:rsidR="00E47E91" w:rsidRPr="00563364" w:rsidRDefault="00E47E91" w:rsidP="00E47E91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Место нахождения и почтовый адрес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 xml:space="preserve">461420, Оренбургская область, </w:t>
            </w:r>
            <w:proofErr w:type="spellStart"/>
            <w:r w:rsidRPr="00563364">
              <w:rPr>
                <w:shd w:val="clear" w:color="auto" w:fill="FFFFFF"/>
              </w:rPr>
              <w:t>Сакмарский</w:t>
            </w:r>
            <w:proofErr w:type="spellEnd"/>
            <w:r w:rsidRPr="00563364">
              <w:rPr>
                <w:shd w:val="clear" w:color="auto" w:fill="FFFFFF"/>
              </w:rPr>
              <w:t xml:space="preserve"> район, с</w:t>
            </w:r>
            <w:proofErr w:type="gramStart"/>
            <w:r w:rsidRPr="00563364">
              <w:rPr>
                <w:shd w:val="clear" w:color="auto" w:fill="FFFFFF"/>
              </w:rPr>
              <w:t>.С</w:t>
            </w:r>
            <w:proofErr w:type="gramEnd"/>
            <w:r w:rsidRPr="00563364">
              <w:rPr>
                <w:shd w:val="clear" w:color="auto" w:fill="FFFFFF"/>
              </w:rPr>
              <w:t>акмара, ул.Советская, д.49 </w:t>
            </w:r>
          </w:p>
        </w:tc>
      </w:tr>
      <w:tr w:rsidR="00E47E91" w:rsidRPr="00C75490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График работы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>Понедельник 09.00 - 17.00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Вторник 08.00 - 19.00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Среда 09.00 - 17.00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Четверг 09.00 - 17.00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Пятница 09.00 - 17.00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 xml:space="preserve">Суббота </w:t>
            </w:r>
            <w:proofErr w:type="gramStart"/>
            <w:r w:rsidRPr="00563364">
              <w:rPr>
                <w:shd w:val="clear" w:color="auto" w:fill="FFFFFF"/>
              </w:rPr>
              <w:t>–в</w:t>
            </w:r>
            <w:proofErr w:type="gramEnd"/>
            <w:r w:rsidRPr="00563364">
              <w:rPr>
                <w:shd w:val="clear" w:color="auto" w:fill="FFFFFF"/>
              </w:rPr>
              <w:t>ыходной   </w:t>
            </w:r>
            <w:r w:rsidRPr="00563364">
              <w:br/>
            </w:r>
            <w:r w:rsidRPr="00563364">
              <w:rPr>
                <w:shd w:val="clear" w:color="auto" w:fill="FFFFFF"/>
              </w:rPr>
              <w:t>Воскресенье - выходной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Единый центр телефонного обслуживания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>8 (35331) 22-1-68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>8 (35331) 22-1-68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Интернет – сайт МФЦ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t>http://мфц-сакмара</w:t>
            </w:r>
            <w:proofErr w:type="gramStart"/>
            <w:r w:rsidRPr="00563364">
              <w:t>.р</w:t>
            </w:r>
            <w:proofErr w:type="gramEnd"/>
            <w:r w:rsidRPr="00563364">
              <w:t>ф/</w:t>
            </w:r>
          </w:p>
        </w:tc>
      </w:tr>
      <w:tr w:rsidR="00E47E91" w:rsidRPr="00563364" w:rsidTr="00E47E91">
        <w:tc>
          <w:tcPr>
            <w:tcW w:w="4928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jc w:val="both"/>
              <w:outlineLvl w:val="2"/>
            </w:pPr>
            <w:r w:rsidRPr="00563364">
              <w:t>Адрес электронной почты</w:t>
            </w:r>
          </w:p>
        </w:tc>
        <w:tc>
          <w:tcPr>
            <w:tcW w:w="4585" w:type="dxa"/>
          </w:tcPr>
          <w:p w:rsidR="00E47E91" w:rsidRPr="00563364" w:rsidRDefault="00E47E91" w:rsidP="00E47E91">
            <w:pPr>
              <w:autoSpaceDE w:val="0"/>
              <w:autoSpaceDN w:val="0"/>
              <w:adjustRightInd w:val="0"/>
              <w:outlineLvl w:val="2"/>
            </w:pPr>
            <w:r w:rsidRPr="00563364">
              <w:rPr>
                <w:shd w:val="clear" w:color="auto" w:fill="FFFFFF"/>
              </w:rPr>
              <w:t>mfc_sk@mail.ru</w:t>
            </w:r>
          </w:p>
        </w:tc>
      </w:tr>
    </w:tbl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Pr="00563364" w:rsidRDefault="00E47E91" w:rsidP="00E47E91"/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E47E91" w:rsidRDefault="00E47E91" w:rsidP="00E47E91">
      <w:pPr>
        <w:ind w:right="-1" w:firstLine="7020"/>
      </w:pPr>
    </w:p>
    <w:p w:rsidR="000A1348" w:rsidRDefault="000A1348" w:rsidP="00E47E91">
      <w:pPr>
        <w:autoSpaceDE w:val="0"/>
        <w:autoSpaceDN w:val="0"/>
        <w:adjustRightInd w:val="0"/>
        <w:jc w:val="both"/>
      </w:pPr>
    </w:p>
    <w:sectPr w:rsidR="000A1348" w:rsidSect="0079473A">
      <w:footerReference w:type="default" r:id="rId13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B4" w:rsidRDefault="000A24B4">
      <w:r>
        <w:separator/>
      </w:r>
    </w:p>
  </w:endnote>
  <w:endnote w:type="continuationSeparator" w:id="0">
    <w:p w:rsidR="000A24B4" w:rsidRDefault="000A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F0" w:rsidRDefault="009C34F0">
    <w:pPr>
      <w:pStyle w:val="ac"/>
      <w:jc w:val="center"/>
    </w:pPr>
    <w:fldSimple w:instr="PAGE   \* MERGEFORMAT">
      <w:r w:rsidR="00A64C4B">
        <w:rPr>
          <w:noProof/>
        </w:rPr>
        <w:t>1</w:t>
      </w:r>
    </w:fldSimple>
  </w:p>
  <w:p w:rsidR="009C34F0" w:rsidRDefault="009C34F0">
    <w:pPr>
      <w:pStyle w:val="ac"/>
    </w:pPr>
  </w:p>
  <w:p w:rsidR="009C34F0" w:rsidRDefault="009C34F0"/>
  <w:p w:rsidR="009C34F0" w:rsidRDefault="009C34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B4" w:rsidRDefault="000A24B4">
      <w:r>
        <w:separator/>
      </w:r>
    </w:p>
  </w:footnote>
  <w:footnote w:type="continuationSeparator" w:id="0">
    <w:p w:rsidR="000A24B4" w:rsidRDefault="000A24B4">
      <w:r>
        <w:continuationSeparator/>
      </w:r>
    </w:p>
  </w:footnote>
  <w:footnote w:id="1">
    <w:p w:rsidR="009C34F0" w:rsidRPr="002F70FE" w:rsidRDefault="009C34F0" w:rsidP="00EC7BAD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rStyle w:val="af6"/>
        </w:rPr>
        <w:footnoteRef/>
      </w:r>
      <w:r>
        <w:t xml:space="preserve">  </w:t>
      </w:r>
      <w:r w:rsidRPr="002F70FE">
        <w:rPr>
          <w:sz w:val="20"/>
          <w:szCs w:val="20"/>
        </w:rPr>
        <w:t xml:space="preserve">Информация об </w:t>
      </w:r>
      <w:proofErr w:type="gramStart"/>
      <w:r w:rsidRPr="002F70FE">
        <w:rPr>
          <w:sz w:val="20"/>
          <w:szCs w:val="20"/>
        </w:rPr>
        <w:t>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</w:t>
      </w:r>
      <w:proofErr w:type="gramEnd"/>
      <w:r w:rsidRPr="002F70FE">
        <w:rPr>
          <w:sz w:val="20"/>
          <w:szCs w:val="20"/>
        </w:rPr>
        <w:t xml:space="preserve"> в Приложении </w:t>
      </w:r>
      <w:r>
        <w:rPr>
          <w:sz w:val="20"/>
          <w:szCs w:val="20"/>
        </w:rPr>
        <w:t>№4</w:t>
      </w:r>
      <w:r w:rsidRPr="002F70FE">
        <w:rPr>
          <w:sz w:val="20"/>
          <w:szCs w:val="20"/>
        </w:rPr>
        <w:t xml:space="preserve"> к Административному регламенту</w:t>
      </w:r>
    </w:p>
    <w:p w:rsidR="009C34F0" w:rsidRDefault="009C34F0" w:rsidP="00EC7BAD">
      <w:pPr>
        <w:pStyle w:val="af4"/>
      </w:pPr>
    </w:p>
    <w:p w:rsidR="009C34F0" w:rsidRDefault="009C34F0">
      <w:pPr>
        <w:pStyle w:val="af4"/>
      </w:pPr>
    </w:p>
  </w:footnote>
  <w:footnote w:id="2">
    <w:p w:rsidR="009C34F0" w:rsidRDefault="009C34F0" w:rsidP="00E47E91">
      <w:pPr>
        <w:pStyle w:val="af4"/>
        <w:jc w:val="both"/>
      </w:pPr>
      <w:r>
        <w:rPr>
          <w:rStyle w:val="af6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10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5F0168E6"/>
    <w:multiLevelType w:val="multilevel"/>
    <w:tmpl w:val="28BC17E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63325B"/>
    <w:multiLevelType w:val="multilevel"/>
    <w:tmpl w:val="1CFC61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20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2"/>
  </w:num>
  <w:num w:numId="5">
    <w:abstractNumId w:val="2"/>
  </w:num>
  <w:num w:numId="6">
    <w:abstractNumId w:val="16"/>
  </w:num>
  <w:num w:numId="7">
    <w:abstractNumId w:val="18"/>
  </w:num>
  <w:num w:numId="8">
    <w:abstractNumId w:val="13"/>
  </w:num>
  <w:num w:numId="9">
    <w:abstractNumId w:val="9"/>
  </w:num>
  <w:num w:numId="10">
    <w:abstractNumId w:val="19"/>
  </w:num>
  <w:num w:numId="11">
    <w:abstractNumId w:val="21"/>
  </w:num>
  <w:num w:numId="12">
    <w:abstractNumId w:val="6"/>
  </w:num>
  <w:num w:numId="13">
    <w:abstractNumId w:val="15"/>
  </w:num>
  <w:num w:numId="14">
    <w:abstractNumId w:val="11"/>
  </w:num>
  <w:num w:numId="15">
    <w:abstractNumId w:val="8"/>
  </w:num>
  <w:num w:numId="16">
    <w:abstractNumId w:val="20"/>
  </w:num>
  <w:num w:numId="17">
    <w:abstractNumId w:val="14"/>
  </w:num>
  <w:num w:numId="18">
    <w:abstractNumId w:val="3"/>
  </w:num>
  <w:num w:numId="19">
    <w:abstractNumId w:val="17"/>
  </w:num>
  <w:num w:numId="20">
    <w:abstractNumId w:val="0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557A"/>
    <w:rsid w:val="0000566E"/>
    <w:rsid w:val="000066DF"/>
    <w:rsid w:val="00007987"/>
    <w:rsid w:val="00010E1B"/>
    <w:rsid w:val="00013B41"/>
    <w:rsid w:val="000168A9"/>
    <w:rsid w:val="000348FA"/>
    <w:rsid w:val="000349D2"/>
    <w:rsid w:val="000379F1"/>
    <w:rsid w:val="00043CB3"/>
    <w:rsid w:val="00052293"/>
    <w:rsid w:val="00053410"/>
    <w:rsid w:val="00053ABE"/>
    <w:rsid w:val="00060C6A"/>
    <w:rsid w:val="00062DCC"/>
    <w:rsid w:val="00072756"/>
    <w:rsid w:val="00084959"/>
    <w:rsid w:val="00084E9C"/>
    <w:rsid w:val="00086C6A"/>
    <w:rsid w:val="00090313"/>
    <w:rsid w:val="0009159B"/>
    <w:rsid w:val="00093302"/>
    <w:rsid w:val="00094CDF"/>
    <w:rsid w:val="000A1348"/>
    <w:rsid w:val="000A24B4"/>
    <w:rsid w:val="000A3E78"/>
    <w:rsid w:val="000A5C59"/>
    <w:rsid w:val="000B034D"/>
    <w:rsid w:val="000C2AC0"/>
    <w:rsid w:val="000D1964"/>
    <w:rsid w:val="000E337A"/>
    <w:rsid w:val="000E54BE"/>
    <w:rsid w:val="000E6BD7"/>
    <w:rsid w:val="000F61EB"/>
    <w:rsid w:val="000F7CC2"/>
    <w:rsid w:val="00101174"/>
    <w:rsid w:val="001075D0"/>
    <w:rsid w:val="001429C0"/>
    <w:rsid w:val="001451E1"/>
    <w:rsid w:val="0015137B"/>
    <w:rsid w:val="00182A11"/>
    <w:rsid w:val="00196553"/>
    <w:rsid w:val="001B2D3B"/>
    <w:rsid w:val="001C6F9E"/>
    <w:rsid w:val="001E1016"/>
    <w:rsid w:val="001E590A"/>
    <w:rsid w:val="001F1B1D"/>
    <w:rsid w:val="001F32B4"/>
    <w:rsid w:val="001F58E6"/>
    <w:rsid w:val="00206026"/>
    <w:rsid w:val="00232CAB"/>
    <w:rsid w:val="00234AC6"/>
    <w:rsid w:val="00243BB7"/>
    <w:rsid w:val="00245FA5"/>
    <w:rsid w:val="0026586B"/>
    <w:rsid w:val="00265C9C"/>
    <w:rsid w:val="00275E92"/>
    <w:rsid w:val="00283BED"/>
    <w:rsid w:val="00294F73"/>
    <w:rsid w:val="002A43B9"/>
    <w:rsid w:val="002B108C"/>
    <w:rsid w:val="002B1497"/>
    <w:rsid w:val="002B19E9"/>
    <w:rsid w:val="002B43CA"/>
    <w:rsid w:val="002C3B83"/>
    <w:rsid w:val="002D2301"/>
    <w:rsid w:val="002E256F"/>
    <w:rsid w:val="002F159E"/>
    <w:rsid w:val="00306403"/>
    <w:rsid w:val="00313EBC"/>
    <w:rsid w:val="00320E81"/>
    <w:rsid w:val="00344B59"/>
    <w:rsid w:val="00356AB5"/>
    <w:rsid w:val="00367DC9"/>
    <w:rsid w:val="003832BF"/>
    <w:rsid w:val="003A4419"/>
    <w:rsid w:val="003B0A94"/>
    <w:rsid w:val="003B21E3"/>
    <w:rsid w:val="003C1E2D"/>
    <w:rsid w:val="003E56DB"/>
    <w:rsid w:val="003F0272"/>
    <w:rsid w:val="003F14C8"/>
    <w:rsid w:val="003F3131"/>
    <w:rsid w:val="00412FA5"/>
    <w:rsid w:val="004211EA"/>
    <w:rsid w:val="004343F7"/>
    <w:rsid w:val="004643CD"/>
    <w:rsid w:val="0046465A"/>
    <w:rsid w:val="00467997"/>
    <w:rsid w:val="00476785"/>
    <w:rsid w:val="00476C38"/>
    <w:rsid w:val="00477EBA"/>
    <w:rsid w:val="004832F5"/>
    <w:rsid w:val="0048500A"/>
    <w:rsid w:val="00487F3C"/>
    <w:rsid w:val="00493728"/>
    <w:rsid w:val="004A1933"/>
    <w:rsid w:val="004A42E8"/>
    <w:rsid w:val="004A6A6F"/>
    <w:rsid w:val="004B37F5"/>
    <w:rsid w:val="004B5603"/>
    <w:rsid w:val="004C092C"/>
    <w:rsid w:val="004C1F75"/>
    <w:rsid w:val="004C534A"/>
    <w:rsid w:val="0050202C"/>
    <w:rsid w:val="00505BF6"/>
    <w:rsid w:val="0051219F"/>
    <w:rsid w:val="00512AD4"/>
    <w:rsid w:val="005134C4"/>
    <w:rsid w:val="00515A20"/>
    <w:rsid w:val="0052277D"/>
    <w:rsid w:val="005239C5"/>
    <w:rsid w:val="00527647"/>
    <w:rsid w:val="00537A5C"/>
    <w:rsid w:val="00544D71"/>
    <w:rsid w:val="005578B1"/>
    <w:rsid w:val="00560B33"/>
    <w:rsid w:val="00563484"/>
    <w:rsid w:val="005650E2"/>
    <w:rsid w:val="0056563A"/>
    <w:rsid w:val="005670EA"/>
    <w:rsid w:val="00587332"/>
    <w:rsid w:val="0059151E"/>
    <w:rsid w:val="005A6E27"/>
    <w:rsid w:val="005B0334"/>
    <w:rsid w:val="005C368E"/>
    <w:rsid w:val="005D0259"/>
    <w:rsid w:val="005E633A"/>
    <w:rsid w:val="005F17D7"/>
    <w:rsid w:val="005F24E4"/>
    <w:rsid w:val="005F6CD6"/>
    <w:rsid w:val="0061016C"/>
    <w:rsid w:val="006342E5"/>
    <w:rsid w:val="0065072A"/>
    <w:rsid w:val="00653259"/>
    <w:rsid w:val="00674D80"/>
    <w:rsid w:val="00676534"/>
    <w:rsid w:val="00683A9D"/>
    <w:rsid w:val="006A4D4D"/>
    <w:rsid w:val="006B01D2"/>
    <w:rsid w:val="006C52F7"/>
    <w:rsid w:val="006C5624"/>
    <w:rsid w:val="006C5E33"/>
    <w:rsid w:val="006C64CD"/>
    <w:rsid w:val="006C702B"/>
    <w:rsid w:val="006D014A"/>
    <w:rsid w:val="006D14DF"/>
    <w:rsid w:val="006E1512"/>
    <w:rsid w:val="006F01F8"/>
    <w:rsid w:val="00712EED"/>
    <w:rsid w:val="007144D3"/>
    <w:rsid w:val="00720126"/>
    <w:rsid w:val="0073176E"/>
    <w:rsid w:val="00732B35"/>
    <w:rsid w:val="007336B3"/>
    <w:rsid w:val="00742E91"/>
    <w:rsid w:val="0075425B"/>
    <w:rsid w:val="00760660"/>
    <w:rsid w:val="007610D9"/>
    <w:rsid w:val="007851C4"/>
    <w:rsid w:val="00786789"/>
    <w:rsid w:val="0079473A"/>
    <w:rsid w:val="007A5D56"/>
    <w:rsid w:val="007C6B95"/>
    <w:rsid w:val="007F2F37"/>
    <w:rsid w:val="007F7908"/>
    <w:rsid w:val="008155AE"/>
    <w:rsid w:val="00821B7E"/>
    <w:rsid w:val="00846743"/>
    <w:rsid w:val="00850F9D"/>
    <w:rsid w:val="00857E58"/>
    <w:rsid w:val="0086534F"/>
    <w:rsid w:val="008756D3"/>
    <w:rsid w:val="00892668"/>
    <w:rsid w:val="00894283"/>
    <w:rsid w:val="00896BEF"/>
    <w:rsid w:val="00900D58"/>
    <w:rsid w:val="009148FA"/>
    <w:rsid w:val="00926B59"/>
    <w:rsid w:val="00937356"/>
    <w:rsid w:val="0094526C"/>
    <w:rsid w:val="009538A6"/>
    <w:rsid w:val="00966F5D"/>
    <w:rsid w:val="009713B3"/>
    <w:rsid w:val="0097155E"/>
    <w:rsid w:val="00985849"/>
    <w:rsid w:val="009A42A5"/>
    <w:rsid w:val="009C1AD5"/>
    <w:rsid w:val="009C34F0"/>
    <w:rsid w:val="009C6BFE"/>
    <w:rsid w:val="009D54C4"/>
    <w:rsid w:val="009D7204"/>
    <w:rsid w:val="009E769F"/>
    <w:rsid w:val="009F40F5"/>
    <w:rsid w:val="00A029D6"/>
    <w:rsid w:val="00A16F97"/>
    <w:rsid w:val="00A17FAD"/>
    <w:rsid w:val="00A34693"/>
    <w:rsid w:val="00A50470"/>
    <w:rsid w:val="00A562FC"/>
    <w:rsid w:val="00A64C4B"/>
    <w:rsid w:val="00A701CD"/>
    <w:rsid w:val="00A91132"/>
    <w:rsid w:val="00AC6D0F"/>
    <w:rsid w:val="00AE24C7"/>
    <w:rsid w:val="00B07180"/>
    <w:rsid w:val="00B13C8F"/>
    <w:rsid w:val="00B146FC"/>
    <w:rsid w:val="00B174CC"/>
    <w:rsid w:val="00B31AA0"/>
    <w:rsid w:val="00B3350D"/>
    <w:rsid w:val="00B42670"/>
    <w:rsid w:val="00B42E72"/>
    <w:rsid w:val="00B43DFD"/>
    <w:rsid w:val="00B51A9F"/>
    <w:rsid w:val="00B52794"/>
    <w:rsid w:val="00B71962"/>
    <w:rsid w:val="00B719AD"/>
    <w:rsid w:val="00B82C8D"/>
    <w:rsid w:val="00B94CA1"/>
    <w:rsid w:val="00B953EA"/>
    <w:rsid w:val="00BA7E42"/>
    <w:rsid w:val="00BB4828"/>
    <w:rsid w:val="00BE287D"/>
    <w:rsid w:val="00C00E43"/>
    <w:rsid w:val="00C021F3"/>
    <w:rsid w:val="00C10DA1"/>
    <w:rsid w:val="00C11E6A"/>
    <w:rsid w:val="00C20880"/>
    <w:rsid w:val="00C20AEB"/>
    <w:rsid w:val="00C24245"/>
    <w:rsid w:val="00C4387E"/>
    <w:rsid w:val="00C5557A"/>
    <w:rsid w:val="00C700F0"/>
    <w:rsid w:val="00C71452"/>
    <w:rsid w:val="00C735B4"/>
    <w:rsid w:val="00C74342"/>
    <w:rsid w:val="00CB3141"/>
    <w:rsid w:val="00CC6988"/>
    <w:rsid w:val="00CD7788"/>
    <w:rsid w:val="00D05965"/>
    <w:rsid w:val="00D235C8"/>
    <w:rsid w:val="00D24FA3"/>
    <w:rsid w:val="00D35D90"/>
    <w:rsid w:val="00D55C6F"/>
    <w:rsid w:val="00D57A57"/>
    <w:rsid w:val="00D57C96"/>
    <w:rsid w:val="00D61839"/>
    <w:rsid w:val="00D8603C"/>
    <w:rsid w:val="00D86527"/>
    <w:rsid w:val="00D86D7E"/>
    <w:rsid w:val="00D9170F"/>
    <w:rsid w:val="00DA0015"/>
    <w:rsid w:val="00DA19E3"/>
    <w:rsid w:val="00DB37E2"/>
    <w:rsid w:val="00DB4C81"/>
    <w:rsid w:val="00DB76B7"/>
    <w:rsid w:val="00DD1708"/>
    <w:rsid w:val="00DD422F"/>
    <w:rsid w:val="00DE0053"/>
    <w:rsid w:val="00DE0266"/>
    <w:rsid w:val="00E22FAD"/>
    <w:rsid w:val="00E31E25"/>
    <w:rsid w:val="00E321E0"/>
    <w:rsid w:val="00E34B12"/>
    <w:rsid w:val="00E46729"/>
    <w:rsid w:val="00E47E91"/>
    <w:rsid w:val="00E575D4"/>
    <w:rsid w:val="00E61BC5"/>
    <w:rsid w:val="00E72EAC"/>
    <w:rsid w:val="00E9171F"/>
    <w:rsid w:val="00E953BE"/>
    <w:rsid w:val="00E97CEC"/>
    <w:rsid w:val="00EA1ED7"/>
    <w:rsid w:val="00EB5665"/>
    <w:rsid w:val="00EC095A"/>
    <w:rsid w:val="00EC7BAD"/>
    <w:rsid w:val="00EE3542"/>
    <w:rsid w:val="00EF53F3"/>
    <w:rsid w:val="00EF603C"/>
    <w:rsid w:val="00EF7914"/>
    <w:rsid w:val="00F2472C"/>
    <w:rsid w:val="00F3534F"/>
    <w:rsid w:val="00F417C2"/>
    <w:rsid w:val="00F434D4"/>
    <w:rsid w:val="00F45417"/>
    <w:rsid w:val="00F60179"/>
    <w:rsid w:val="00F639AA"/>
    <w:rsid w:val="00F67AE1"/>
    <w:rsid w:val="00F70D68"/>
    <w:rsid w:val="00F95DEF"/>
    <w:rsid w:val="00FA1966"/>
    <w:rsid w:val="00FB3006"/>
    <w:rsid w:val="00FB385D"/>
    <w:rsid w:val="00FC2A8D"/>
    <w:rsid w:val="00FD17CA"/>
    <w:rsid w:val="00FE66B1"/>
    <w:rsid w:val="00FF1FDB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/>
    <w:lsdException w:name="No List" w:locked="1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57A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555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5557A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link w:val="ConsPlusNonformat0"/>
    <w:uiPriority w:val="99"/>
    <w:rsid w:val="00C5557A"/>
    <w:pPr>
      <w:widowControl w:val="0"/>
      <w:autoSpaceDE w:val="0"/>
      <w:autoSpaceDN w:val="0"/>
      <w:adjustRightInd w:val="0"/>
    </w:pPr>
    <w:rPr>
      <w:rFonts w:ascii="Courier New" w:hAnsi="Courier New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C5557A"/>
    <w:rPr>
      <w:rFonts w:ascii="Courier New" w:hAnsi="Courier New"/>
      <w:sz w:val="22"/>
      <w:lang w:eastAsia="ru-RU" w:bidi="ar-SA"/>
    </w:rPr>
  </w:style>
  <w:style w:type="paragraph" w:customStyle="1" w:styleId="ConsPlusTitle">
    <w:name w:val="ConsPlusTitle"/>
    <w:qFormat/>
    <w:rsid w:val="00C5557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semiHidden/>
    <w:rsid w:val="00C5557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5557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55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A1348"/>
    <w:rPr>
      <w:rFonts w:ascii="Arial" w:hAnsi="Arial" w:cs="Arial"/>
      <w:sz w:val="16"/>
      <w:szCs w:val="16"/>
    </w:rPr>
  </w:style>
  <w:style w:type="character" w:styleId="a5">
    <w:name w:val="Hyperlink"/>
    <w:rsid w:val="00C5557A"/>
    <w:rPr>
      <w:color w:val="0000FF"/>
      <w:u w:val="single"/>
    </w:rPr>
  </w:style>
  <w:style w:type="table" w:styleId="a6">
    <w:name w:val="Table Grid"/>
    <w:basedOn w:val="a1"/>
    <w:rsid w:val="00C555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5557A"/>
    <w:pPr>
      <w:ind w:left="720"/>
    </w:pPr>
  </w:style>
  <w:style w:type="paragraph" w:customStyle="1" w:styleId="a7">
    <w:name w:val="Знак Знак Знак Знак Знак Знак Знак Знак Знак"/>
    <w:basedOn w:val="a"/>
    <w:rsid w:val="00C5557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8">
    <w:name w:val="Normal (Web)"/>
    <w:basedOn w:val="a"/>
    <w:rsid w:val="00C5557A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C5557A"/>
    <w:pPr>
      <w:ind w:left="720"/>
    </w:pPr>
  </w:style>
  <w:style w:type="paragraph" w:customStyle="1" w:styleId="a9">
    <w:name w:val="Знак Знак Знак Знак"/>
    <w:basedOn w:val="a"/>
    <w:rsid w:val="00C555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rsid w:val="00C5557A"/>
    <w:rPr>
      <w:rFonts w:cs="Times New Roman"/>
    </w:rPr>
  </w:style>
  <w:style w:type="paragraph" w:customStyle="1" w:styleId="BlockQuotation">
    <w:name w:val="Block Quotation"/>
    <w:basedOn w:val="a"/>
    <w:rsid w:val="00C555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C555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5557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555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C5557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"/>
    <w:basedOn w:val="a"/>
    <w:rsid w:val="000066D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EF603C"/>
    <w:pPr>
      <w:tabs>
        <w:tab w:val="left" w:pos="2160"/>
      </w:tabs>
      <w:spacing w:before="120" w:line="240" w:lineRule="exact"/>
      <w:jc w:val="both"/>
    </w:pPr>
    <w:rPr>
      <w:rFonts w:eastAsia="Times New Roman"/>
      <w:noProof/>
      <w:lang w:val="en-US"/>
    </w:rPr>
  </w:style>
  <w:style w:type="paragraph" w:styleId="af">
    <w:name w:val="List Paragraph"/>
    <w:basedOn w:val="a"/>
    <w:uiPriority w:val="1"/>
    <w:qFormat/>
    <w:rsid w:val="007F2F37"/>
    <w:pPr>
      <w:widowControl w:val="0"/>
      <w:autoSpaceDE w:val="0"/>
      <w:autoSpaceDN w:val="0"/>
      <w:ind w:left="152" w:right="120" w:firstLine="708"/>
      <w:jc w:val="both"/>
    </w:pPr>
    <w:rPr>
      <w:rFonts w:eastAsia="Times New Roman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544D71"/>
    <w:pPr>
      <w:widowControl w:val="0"/>
      <w:autoSpaceDE w:val="0"/>
      <w:autoSpaceDN w:val="0"/>
      <w:ind w:left="152" w:firstLine="708"/>
      <w:jc w:val="both"/>
    </w:pPr>
    <w:rPr>
      <w:rFonts w:eastAsia="Times New Roman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1"/>
    <w:rsid w:val="00544D71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rgu-content-accordeon">
    <w:name w:val="frgu-content-accordeon"/>
    <w:rsid w:val="001075D0"/>
  </w:style>
  <w:style w:type="paragraph" w:styleId="af2">
    <w:name w:val="No Spacing"/>
    <w:uiPriority w:val="1"/>
    <w:qFormat/>
    <w:rsid w:val="003A4419"/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1"/>
    <w:uiPriority w:val="39"/>
    <w:rsid w:val="00D235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235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locked/>
    <w:rsid w:val="000349D2"/>
    <w:rPr>
      <w:b/>
      <w:bCs/>
      <w:color w:val="auto"/>
    </w:rPr>
  </w:style>
  <w:style w:type="paragraph" w:styleId="af4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"/>
    <w:link w:val="af5"/>
    <w:rsid w:val="000A1348"/>
    <w:rPr>
      <w:rFonts w:eastAsia="Times New Roman"/>
      <w:sz w:val="20"/>
      <w:szCs w:val="20"/>
    </w:rPr>
  </w:style>
  <w:style w:type="character" w:customStyle="1" w:styleId="af5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f4"/>
    <w:rsid w:val="000A1348"/>
    <w:rPr>
      <w:rFonts w:ascii="Times New Roman" w:eastAsia="Times New Roman" w:hAnsi="Times New Roman"/>
    </w:rPr>
  </w:style>
  <w:style w:type="character" w:styleId="af6">
    <w:name w:val="footnote reference"/>
    <w:rsid w:val="000A1348"/>
    <w:rPr>
      <w:vertAlign w:val="superscript"/>
    </w:rPr>
  </w:style>
  <w:style w:type="paragraph" w:styleId="af7">
    <w:name w:val="endnote text"/>
    <w:basedOn w:val="a"/>
    <w:link w:val="af8"/>
    <w:rsid w:val="00E47E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/>
      <w:sz w:val="20"/>
      <w:szCs w:val="22"/>
      <w:lang w:val="en-US" w:eastAsia="en-US" w:bidi="en-US"/>
    </w:rPr>
  </w:style>
  <w:style w:type="character" w:customStyle="1" w:styleId="af8">
    <w:name w:val="Текст концевой сноски Знак"/>
    <w:basedOn w:val="a0"/>
    <w:link w:val="af7"/>
    <w:rsid w:val="00E47E91"/>
    <w:rPr>
      <w:rFonts w:eastAsia="Times New Roman"/>
      <w:szCs w:val="22"/>
      <w:lang w:val="en-US" w:eastAsia="en-US" w:bidi="en-US"/>
    </w:rPr>
  </w:style>
  <w:style w:type="character" w:styleId="af9">
    <w:name w:val="FollowedHyperlink"/>
    <w:rsid w:val="006C70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/>
    <w:lsdException w:name="No List" w:locked="1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57A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555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5557A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link w:val="ConsPlusNonformat0"/>
    <w:uiPriority w:val="99"/>
    <w:rsid w:val="00C5557A"/>
    <w:pPr>
      <w:widowControl w:val="0"/>
      <w:autoSpaceDE w:val="0"/>
      <w:autoSpaceDN w:val="0"/>
      <w:adjustRightInd w:val="0"/>
    </w:pPr>
    <w:rPr>
      <w:rFonts w:ascii="Courier New" w:hAnsi="Courier New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C5557A"/>
    <w:rPr>
      <w:rFonts w:ascii="Courier New" w:hAnsi="Courier New"/>
      <w:sz w:val="22"/>
      <w:lang w:eastAsia="ru-RU" w:bidi="ar-SA"/>
    </w:rPr>
  </w:style>
  <w:style w:type="paragraph" w:customStyle="1" w:styleId="ConsPlusTitle">
    <w:name w:val="ConsPlusTitle"/>
    <w:qFormat/>
    <w:rsid w:val="00C5557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semiHidden/>
    <w:rsid w:val="00C5557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5557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55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A1348"/>
    <w:rPr>
      <w:rFonts w:ascii="Arial" w:hAnsi="Arial" w:cs="Arial"/>
      <w:sz w:val="16"/>
      <w:szCs w:val="16"/>
    </w:rPr>
  </w:style>
  <w:style w:type="character" w:styleId="a5">
    <w:name w:val="Hyperlink"/>
    <w:rsid w:val="00C5557A"/>
    <w:rPr>
      <w:color w:val="0000FF"/>
      <w:u w:val="single"/>
    </w:rPr>
  </w:style>
  <w:style w:type="table" w:styleId="a6">
    <w:name w:val="Table Grid"/>
    <w:basedOn w:val="a1"/>
    <w:rsid w:val="00C555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5557A"/>
    <w:pPr>
      <w:ind w:left="720"/>
    </w:pPr>
  </w:style>
  <w:style w:type="paragraph" w:customStyle="1" w:styleId="a7">
    <w:name w:val="Знак Знак Знак Знак Знак Знак Знак Знак Знак"/>
    <w:basedOn w:val="a"/>
    <w:rsid w:val="00C5557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8">
    <w:name w:val="Normal (Web)"/>
    <w:basedOn w:val="a"/>
    <w:rsid w:val="00C5557A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C5557A"/>
    <w:pPr>
      <w:ind w:left="720"/>
    </w:pPr>
  </w:style>
  <w:style w:type="paragraph" w:customStyle="1" w:styleId="a9">
    <w:name w:val="Знак Знак Знак Знак"/>
    <w:basedOn w:val="a"/>
    <w:rsid w:val="00C555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rsid w:val="00C5557A"/>
    <w:rPr>
      <w:rFonts w:cs="Times New Roman"/>
    </w:rPr>
  </w:style>
  <w:style w:type="paragraph" w:customStyle="1" w:styleId="BlockQuotation">
    <w:name w:val="Block Quotation"/>
    <w:basedOn w:val="a"/>
    <w:rsid w:val="00C555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C555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5557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555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C5557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"/>
    <w:basedOn w:val="a"/>
    <w:rsid w:val="000066D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EF603C"/>
    <w:pPr>
      <w:tabs>
        <w:tab w:val="left" w:pos="2160"/>
      </w:tabs>
      <w:spacing w:before="120" w:line="240" w:lineRule="exact"/>
      <w:jc w:val="both"/>
    </w:pPr>
    <w:rPr>
      <w:rFonts w:eastAsia="Times New Roman"/>
      <w:noProof/>
      <w:lang w:val="en-US"/>
    </w:rPr>
  </w:style>
  <w:style w:type="paragraph" w:styleId="af">
    <w:name w:val="List Paragraph"/>
    <w:basedOn w:val="a"/>
    <w:uiPriority w:val="1"/>
    <w:qFormat/>
    <w:rsid w:val="007F2F37"/>
    <w:pPr>
      <w:widowControl w:val="0"/>
      <w:autoSpaceDE w:val="0"/>
      <w:autoSpaceDN w:val="0"/>
      <w:ind w:left="152" w:right="120" w:firstLine="708"/>
      <w:jc w:val="both"/>
    </w:pPr>
    <w:rPr>
      <w:rFonts w:eastAsia="Times New Roman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544D71"/>
    <w:pPr>
      <w:widowControl w:val="0"/>
      <w:autoSpaceDE w:val="0"/>
      <w:autoSpaceDN w:val="0"/>
      <w:ind w:left="152" w:firstLine="708"/>
      <w:jc w:val="both"/>
    </w:pPr>
    <w:rPr>
      <w:rFonts w:eastAsia="Times New Roman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1"/>
    <w:rsid w:val="00544D71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rgu-content-accordeon">
    <w:name w:val="frgu-content-accordeon"/>
    <w:rsid w:val="001075D0"/>
  </w:style>
  <w:style w:type="paragraph" w:styleId="af2">
    <w:name w:val="No Spacing"/>
    <w:uiPriority w:val="1"/>
    <w:qFormat/>
    <w:rsid w:val="003A4419"/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1"/>
    <w:uiPriority w:val="39"/>
    <w:rsid w:val="00D235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D235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locked/>
    <w:rsid w:val="000349D2"/>
    <w:rPr>
      <w:b/>
      <w:bCs/>
      <w:color w:val="auto"/>
    </w:rPr>
  </w:style>
  <w:style w:type="paragraph" w:styleId="af4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"/>
    <w:link w:val="af5"/>
    <w:rsid w:val="000A1348"/>
    <w:rPr>
      <w:rFonts w:eastAsia="Times New Roman"/>
      <w:sz w:val="20"/>
      <w:szCs w:val="20"/>
    </w:rPr>
  </w:style>
  <w:style w:type="character" w:customStyle="1" w:styleId="af5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f4"/>
    <w:rsid w:val="000A1348"/>
    <w:rPr>
      <w:rFonts w:ascii="Times New Roman" w:eastAsia="Times New Roman" w:hAnsi="Times New Roman"/>
    </w:rPr>
  </w:style>
  <w:style w:type="character" w:styleId="af6">
    <w:name w:val="footnote reference"/>
    <w:rsid w:val="000A1348"/>
    <w:rPr>
      <w:vertAlign w:val="superscript"/>
    </w:rPr>
  </w:style>
  <w:style w:type="paragraph" w:styleId="af7">
    <w:name w:val="endnote text"/>
    <w:basedOn w:val="a"/>
    <w:link w:val="af8"/>
    <w:rsid w:val="00E47E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/>
      <w:sz w:val="20"/>
      <w:szCs w:val="22"/>
      <w:lang w:val="en-US" w:eastAsia="en-US" w:bidi="en-US"/>
    </w:rPr>
  </w:style>
  <w:style w:type="character" w:customStyle="1" w:styleId="af8">
    <w:name w:val="Текст концевой сноски Знак"/>
    <w:basedOn w:val="a0"/>
    <w:link w:val="af7"/>
    <w:rsid w:val="00E47E91"/>
    <w:rPr>
      <w:rFonts w:eastAsia="Times New Roman"/>
      <w:szCs w:val="22"/>
      <w:lang w:val="en-US" w:eastAsia="en-US" w:bidi="en-US"/>
    </w:rPr>
  </w:style>
  <w:style w:type="character" w:styleId="af9">
    <w:name w:val="FollowedHyperlink"/>
    <w:rsid w:val="006C70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A1A8AAA92B42C4E86E84C20947E9716B567029ED59704C237718E9D053716ECB4BDA3489428F1C187D23269EFX2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A79A93D1E0AF527136510BD9EEE3447447DB478649584EC9337A636AEF4F608D09C298E8B534E3736610CD9DpA0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9C9F14A0D3923922E3254114A70D9B512BB26157BBAEB311FB38D618F7747A9578EAAB0932596906C02C01C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1467-D76A-4026-BD6D-3A54A362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11141</Words>
  <Characters>63505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 Corporation</Company>
  <LinksUpToDate>false</LinksUpToDate>
  <CharactersWithSpaces>74498</CharactersWithSpaces>
  <SharedDoc>false</SharedDoc>
  <HLinks>
    <vt:vector size="12" baseType="variant"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Горалевич</dc:creator>
  <cp:lastModifiedBy>Larisa</cp:lastModifiedBy>
  <cp:revision>2</cp:revision>
  <cp:lastPrinted>2018-12-24T06:58:00Z</cp:lastPrinted>
  <dcterms:created xsi:type="dcterms:W3CDTF">2024-03-28T06:24:00Z</dcterms:created>
  <dcterms:modified xsi:type="dcterms:W3CDTF">2024-03-28T06:24:00Z</dcterms:modified>
</cp:coreProperties>
</file>