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ДМИТРИЕВСКИЙ СЕЛЬСОВЕТ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b/>
          <w:bCs/>
          <w:color w:val="000000"/>
          <w:sz w:val="32"/>
          <w:szCs w:val="32"/>
        </w:rPr>
      </w:pPr>
      <w:r w:rsidRPr="005E15D1">
        <w:rPr>
          <w:bCs/>
          <w:color w:val="000000"/>
          <w:sz w:val="32"/>
          <w:szCs w:val="32"/>
        </w:rPr>
        <w:t>Четвертый созыв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15D1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E15D1" w:rsidRPr="005E15D1" w:rsidRDefault="005E15D1" w:rsidP="005E15D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b/>
          <w:bCs/>
          <w:color w:val="FF0000"/>
          <w:sz w:val="32"/>
          <w:szCs w:val="32"/>
        </w:rPr>
      </w:pPr>
    </w:p>
    <w:p w:rsidR="005E15D1" w:rsidRPr="005E15D1" w:rsidRDefault="00E8370B" w:rsidP="005E15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20.10</w:t>
      </w:r>
      <w:bookmarkStart w:id="0" w:name="_GoBack"/>
      <w:bookmarkEnd w:id="0"/>
      <w:r w:rsidR="005E15D1" w:rsidRPr="005E15D1">
        <w:rPr>
          <w:rFonts w:ascii="Arial" w:hAnsi="Arial" w:cs="Arial"/>
          <w:b/>
          <w:bCs/>
          <w:sz w:val="32"/>
          <w:szCs w:val="32"/>
        </w:rPr>
        <w:t xml:space="preserve">.2022                                                                № </w:t>
      </w:r>
      <w:r>
        <w:rPr>
          <w:rFonts w:ascii="Arial" w:hAnsi="Arial" w:cs="Arial"/>
          <w:b/>
          <w:bCs/>
          <w:sz w:val="32"/>
          <w:szCs w:val="32"/>
        </w:rPr>
        <w:t>82</w:t>
      </w:r>
    </w:p>
    <w:p w:rsidR="005E15D1" w:rsidRPr="005E15D1" w:rsidRDefault="005E15D1" w:rsidP="005E15D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</w:p>
    <w:p w:rsidR="005E15D1" w:rsidRPr="005E15D1" w:rsidRDefault="005E15D1" w:rsidP="005E15D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15D1">
        <w:rPr>
          <w:sz w:val="28"/>
          <w:szCs w:val="28"/>
          <w:lang w:eastAsia="en-US"/>
        </w:rPr>
        <w:t xml:space="preserve">     </w:t>
      </w:r>
    </w:p>
    <w:p w:rsidR="005E15D1" w:rsidRPr="005E15D1" w:rsidRDefault="005E15D1" w:rsidP="005E15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Об индексации заработной платы муниципальных служащих муниципального образования Дмитриевский сельсовет </w:t>
      </w:r>
      <w:proofErr w:type="spellStart"/>
      <w:r>
        <w:rPr>
          <w:rFonts w:ascii="Arial" w:hAnsi="Arial" w:cs="Arial"/>
          <w:b/>
          <w:sz w:val="32"/>
          <w:szCs w:val="32"/>
          <w:lang w:eastAsia="en-US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  <w:lang w:eastAsia="en-US"/>
        </w:rPr>
        <w:t xml:space="preserve"> района Оренбургской области </w:t>
      </w:r>
      <w:r w:rsidR="008C0B59">
        <w:rPr>
          <w:rFonts w:ascii="Arial" w:hAnsi="Arial" w:cs="Arial"/>
          <w:b/>
          <w:sz w:val="32"/>
          <w:szCs w:val="32"/>
          <w:lang w:eastAsia="en-US"/>
        </w:rPr>
        <w:t>и работников, должности которых не отнесены к должностям муниципальной службы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59E" w:rsidRDefault="00FB059E" w:rsidP="00FB0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Оренбургской области от 14.10.2021 № 556-ук «Об индексации заработной платы работников государственных учреждений Оренбургской области»,</w:t>
      </w:r>
      <w:r w:rsidR="00E577B4" w:rsidRPr="00E577B4">
        <w:rPr>
          <w:sz w:val="28"/>
          <w:szCs w:val="28"/>
        </w:rPr>
        <w:t xml:space="preserve">       </w:t>
      </w:r>
      <w:r w:rsidR="00E577B4">
        <w:rPr>
          <w:sz w:val="28"/>
          <w:szCs w:val="28"/>
        </w:rPr>
        <w:t>в</w:t>
      </w:r>
      <w:r w:rsidR="00E577B4" w:rsidRPr="00E577B4">
        <w:rPr>
          <w:sz w:val="28"/>
          <w:szCs w:val="28"/>
        </w:rPr>
        <w:t xml:space="preserve"> соответствии со ст.134 ТК РФ, а также в целях обеспечения социальных гарантий работникам Дмитриевского сельсовета</w:t>
      </w:r>
      <w:r w:rsidR="00E577B4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решил:</w:t>
      </w:r>
    </w:p>
    <w:p w:rsidR="00FB059E" w:rsidRDefault="00FB059E" w:rsidP="00FB0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Проиндексировать должностные оклады муниципальных служащих администрации муниципального образования </w:t>
      </w:r>
      <w:r w:rsidR="00E577B4">
        <w:rPr>
          <w:sz w:val="28"/>
          <w:szCs w:val="28"/>
        </w:rPr>
        <w:t xml:space="preserve">Дмитриевский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E577B4">
        <w:rPr>
          <w:sz w:val="28"/>
          <w:szCs w:val="28"/>
        </w:rPr>
        <w:t xml:space="preserve"> и работников, до</w:t>
      </w:r>
      <w:r w:rsidR="00027879">
        <w:rPr>
          <w:sz w:val="28"/>
          <w:szCs w:val="28"/>
        </w:rPr>
        <w:t>л</w:t>
      </w:r>
      <w:r w:rsidR="00E577B4">
        <w:rPr>
          <w:sz w:val="28"/>
          <w:szCs w:val="28"/>
        </w:rPr>
        <w:t>жности которых не о</w:t>
      </w:r>
      <w:r w:rsidR="00027879">
        <w:rPr>
          <w:sz w:val="28"/>
          <w:szCs w:val="28"/>
        </w:rPr>
        <w:t xml:space="preserve">тнесены к должностям муниципальной службы </w:t>
      </w:r>
      <w:r>
        <w:rPr>
          <w:sz w:val="28"/>
          <w:szCs w:val="28"/>
        </w:rPr>
        <w:t xml:space="preserve"> на 4 процента с 01 октября 2022 года.</w:t>
      </w:r>
    </w:p>
    <w:p w:rsidR="0082533C" w:rsidRDefault="00FB059E" w:rsidP="00FB059E">
      <w:pPr>
        <w:tabs>
          <w:tab w:val="left" w:pos="1440"/>
        </w:tabs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>
        <w:rPr>
          <w:sz w:val="28"/>
          <w:szCs w:val="28"/>
        </w:rPr>
        <w:t xml:space="preserve"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муниципального образования </w:t>
      </w:r>
      <w:r w:rsidR="00027879">
        <w:rPr>
          <w:sz w:val="28"/>
          <w:szCs w:val="28"/>
        </w:rPr>
        <w:t xml:space="preserve">Дмитриевский </w:t>
      </w:r>
      <w:r>
        <w:rPr>
          <w:sz w:val="28"/>
          <w:szCs w:val="28"/>
        </w:rPr>
        <w:t xml:space="preserve">сельсовет от </w:t>
      </w:r>
      <w:r w:rsidR="0082533C">
        <w:rPr>
          <w:sz w:val="28"/>
          <w:szCs w:val="28"/>
        </w:rPr>
        <w:t>23</w:t>
      </w:r>
      <w:r>
        <w:rPr>
          <w:sz w:val="28"/>
          <w:szCs w:val="28"/>
        </w:rPr>
        <w:t xml:space="preserve">.12.2021 № </w:t>
      </w:r>
      <w:r w:rsidR="0082533C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="0082533C" w:rsidRPr="0082533C">
        <w:rPr>
          <w:sz w:val="28"/>
          <w:szCs w:val="28"/>
        </w:rPr>
        <w:t xml:space="preserve">О  бюджете муниципального образования Дмитриевский сельсовет </w:t>
      </w:r>
      <w:proofErr w:type="spellStart"/>
      <w:r w:rsidR="0082533C" w:rsidRPr="0082533C">
        <w:rPr>
          <w:sz w:val="28"/>
          <w:szCs w:val="28"/>
        </w:rPr>
        <w:t>Сакмарского</w:t>
      </w:r>
      <w:proofErr w:type="spellEnd"/>
      <w:r w:rsidR="0082533C" w:rsidRPr="0082533C">
        <w:rPr>
          <w:sz w:val="28"/>
          <w:szCs w:val="28"/>
        </w:rPr>
        <w:t xml:space="preserve"> района Оренбургской области на 2022 год и плановый период 2023-2024 годов</w:t>
      </w:r>
      <w:r w:rsidR="0082533C">
        <w:rPr>
          <w:sz w:val="28"/>
          <w:szCs w:val="28"/>
        </w:rPr>
        <w:t>».</w:t>
      </w:r>
    </w:p>
    <w:p w:rsidR="0082533C" w:rsidRDefault="0082533C" w:rsidP="00FB059E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82533C">
        <w:rPr>
          <w:sz w:val="28"/>
          <w:szCs w:val="28"/>
        </w:rPr>
        <w:t>Установить, что при повышении окладов, размеры месячных должностных окладов подлежат округлению до целого рубля.</w:t>
      </w:r>
      <w:r w:rsidR="00FB059E">
        <w:rPr>
          <w:sz w:val="28"/>
          <w:szCs w:val="28"/>
        </w:rPr>
        <w:t xml:space="preserve">      </w:t>
      </w:r>
    </w:p>
    <w:p w:rsidR="00FB059E" w:rsidRDefault="0082533C" w:rsidP="00FB059E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FB059E">
        <w:rPr>
          <w:sz w:val="28"/>
          <w:szCs w:val="28"/>
        </w:rPr>
        <w:t>. Внести соответствующие изменения в штатное расписание, в части размеров должностных окладов.</w:t>
      </w:r>
    </w:p>
    <w:p w:rsidR="00FB059E" w:rsidRDefault="0082533C" w:rsidP="00FB059E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FB059E">
        <w:rPr>
          <w:sz w:val="28"/>
          <w:szCs w:val="28"/>
        </w:rPr>
        <w:t xml:space="preserve">. </w:t>
      </w:r>
      <w:r w:rsidR="00B27F69">
        <w:rPr>
          <w:sz w:val="28"/>
          <w:szCs w:val="28"/>
        </w:rPr>
        <w:t>Главному с</w:t>
      </w:r>
      <w:r w:rsidR="00FB059E">
        <w:rPr>
          <w:sz w:val="28"/>
          <w:szCs w:val="28"/>
        </w:rPr>
        <w:t>пециалисту</w:t>
      </w:r>
      <w:r w:rsidR="00B27F69" w:rsidRPr="00B27F69">
        <w:t xml:space="preserve"> </w:t>
      </w:r>
      <w:r w:rsidR="00B27F69" w:rsidRPr="00B27F69">
        <w:rPr>
          <w:sz w:val="28"/>
          <w:szCs w:val="28"/>
        </w:rPr>
        <w:t>Яценко Ю.В. сделать  перерасчет,  произвести  соответствующие начисления  и выплаты.</w:t>
      </w:r>
      <w:r w:rsidR="00B27F69">
        <w:rPr>
          <w:sz w:val="28"/>
          <w:szCs w:val="28"/>
        </w:rPr>
        <w:t xml:space="preserve"> </w:t>
      </w:r>
      <w:r w:rsidR="00FB059E">
        <w:rPr>
          <w:sz w:val="28"/>
          <w:szCs w:val="28"/>
        </w:rPr>
        <w:t xml:space="preserve">  </w:t>
      </w:r>
    </w:p>
    <w:p w:rsidR="00B27F69" w:rsidRDefault="00FB059E" w:rsidP="00FB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33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</w:t>
      </w:r>
      <w:r w:rsidR="00B27F69">
        <w:rPr>
          <w:sz w:val="28"/>
          <w:szCs w:val="28"/>
        </w:rPr>
        <w:t xml:space="preserve"> и социальной политике.</w:t>
      </w:r>
    </w:p>
    <w:p w:rsidR="00FB059E" w:rsidRDefault="00FB059E" w:rsidP="00FB05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2533C">
        <w:rPr>
          <w:sz w:val="28"/>
          <w:szCs w:val="28"/>
        </w:rPr>
        <w:t>7</w:t>
      </w:r>
      <w:r>
        <w:rPr>
          <w:sz w:val="28"/>
          <w:szCs w:val="28"/>
        </w:rPr>
        <w:t>. Решение вступает в силу после обнародования и распространяется на правоотношения, возникшие с 01 октября 2022 года.</w:t>
      </w:r>
    </w:p>
    <w:p w:rsidR="00FB059E" w:rsidRDefault="00FB059E" w:rsidP="00FB059E">
      <w:pPr>
        <w:jc w:val="both"/>
        <w:rPr>
          <w:sz w:val="28"/>
          <w:szCs w:val="28"/>
        </w:rPr>
      </w:pPr>
    </w:p>
    <w:p w:rsidR="00FB059E" w:rsidRDefault="00FB059E" w:rsidP="00FB059E">
      <w:pPr>
        <w:jc w:val="both"/>
        <w:rPr>
          <w:sz w:val="28"/>
          <w:szCs w:val="28"/>
        </w:rPr>
      </w:pPr>
    </w:p>
    <w:p w:rsidR="00B27F69" w:rsidRDefault="00B27F69" w:rsidP="00FB059E">
      <w:pPr>
        <w:rPr>
          <w:sz w:val="28"/>
          <w:szCs w:val="28"/>
        </w:rPr>
      </w:pPr>
    </w:p>
    <w:p w:rsidR="00B27F69" w:rsidRDefault="00B27F69" w:rsidP="00FB059E">
      <w:pPr>
        <w:rPr>
          <w:sz w:val="28"/>
          <w:szCs w:val="28"/>
        </w:rPr>
      </w:pPr>
    </w:p>
    <w:p w:rsidR="00B27F69" w:rsidRDefault="00B27F69" w:rsidP="00FB059E">
      <w:pPr>
        <w:rPr>
          <w:sz w:val="28"/>
          <w:szCs w:val="28"/>
        </w:rPr>
      </w:pPr>
    </w:p>
    <w:p w:rsidR="001B2FDD" w:rsidRDefault="00B27F69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А.Ф.Иванов</w:t>
      </w:r>
      <w:proofErr w:type="spellEnd"/>
    </w:p>
    <w:p w:rsidR="00B27F69" w:rsidRDefault="00B27F69" w:rsidP="00FB059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7F69" w:rsidRDefault="00B27F69" w:rsidP="00FB059E">
      <w:r>
        <w:rPr>
          <w:sz w:val="28"/>
          <w:szCs w:val="28"/>
        </w:rPr>
        <w:t>Дмитриевский сельсовет</w:t>
      </w:r>
    </w:p>
    <w:sectPr w:rsidR="00B27F69" w:rsidSect="001B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59E"/>
    <w:rsid w:val="00027879"/>
    <w:rsid w:val="000524F7"/>
    <w:rsid w:val="001B2FDD"/>
    <w:rsid w:val="004F089A"/>
    <w:rsid w:val="0054021B"/>
    <w:rsid w:val="005E15D1"/>
    <w:rsid w:val="0082533C"/>
    <w:rsid w:val="008C0B59"/>
    <w:rsid w:val="00B27F69"/>
    <w:rsid w:val="00C35AD2"/>
    <w:rsid w:val="00D52ACD"/>
    <w:rsid w:val="00E577B4"/>
    <w:rsid w:val="00E8370B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Microsoft Office</cp:lastModifiedBy>
  <cp:revision>8</cp:revision>
  <dcterms:created xsi:type="dcterms:W3CDTF">2022-09-27T10:45:00Z</dcterms:created>
  <dcterms:modified xsi:type="dcterms:W3CDTF">2022-10-19T04:36:00Z</dcterms:modified>
</cp:coreProperties>
</file>