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4C" w:rsidRPr="00CA76FD" w:rsidRDefault="002F1A4C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A76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2F1A4C" w:rsidRPr="00CA76FD" w:rsidRDefault="002F1A4C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A76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2F1A4C" w:rsidRPr="00CA76FD" w:rsidRDefault="002F1A4C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A76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ДМИТРИЕВСКИЙ СЕЛЬСОВЕТ</w:t>
      </w:r>
    </w:p>
    <w:p w:rsidR="002F1A4C" w:rsidRPr="00CA76FD" w:rsidRDefault="002F1A4C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A76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2F1A4C" w:rsidRPr="00CA76FD" w:rsidRDefault="002F1A4C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A76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2F1A4C" w:rsidRPr="002F1A4C" w:rsidRDefault="002F1A4C" w:rsidP="002553A8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F1A4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Четверт</w:t>
      </w:r>
      <w:r w:rsidR="00CA76F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ый созыв</w:t>
      </w:r>
    </w:p>
    <w:p w:rsidR="00CA76FD" w:rsidRDefault="00CA76FD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F1A4C" w:rsidRPr="00CA76FD" w:rsidRDefault="002F1A4C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A76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2F1A4C" w:rsidRPr="002F1A4C" w:rsidRDefault="002F1A4C" w:rsidP="002553A8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2F1A4C" w:rsidRPr="00CA76FD" w:rsidRDefault="00397940" w:rsidP="002553A8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20.10</w:t>
      </w:r>
      <w:r w:rsidR="002F1A4C" w:rsidRPr="00CA76FD">
        <w:rPr>
          <w:rFonts w:ascii="Arial" w:eastAsia="Times New Roman" w:hAnsi="Arial" w:cs="Arial"/>
          <w:b/>
          <w:bCs/>
          <w:sz w:val="32"/>
          <w:szCs w:val="32"/>
        </w:rPr>
        <w:t xml:space="preserve">.2022                                                                        № </w:t>
      </w:r>
      <w:r>
        <w:rPr>
          <w:rFonts w:ascii="Arial" w:eastAsia="Times New Roman" w:hAnsi="Arial" w:cs="Arial"/>
          <w:b/>
          <w:bCs/>
          <w:sz w:val="32"/>
          <w:szCs w:val="32"/>
        </w:rPr>
        <w:t>80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1A4C" w:rsidRPr="002553A8" w:rsidRDefault="002F1A4C" w:rsidP="002553A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2F1A4C" w:rsidRPr="00CA76FD" w:rsidRDefault="002F1A4C" w:rsidP="002553A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76FD">
        <w:rPr>
          <w:rFonts w:ascii="Arial" w:eastAsia="Calibri" w:hAnsi="Arial" w:cs="Arial"/>
          <w:b/>
          <w:sz w:val="32"/>
          <w:szCs w:val="32"/>
          <w:lang w:eastAsia="en-US"/>
        </w:rPr>
        <w:t xml:space="preserve">О ликвидации Совета депутатов муниципального образования Дмитриевский сельсовет </w:t>
      </w:r>
      <w:proofErr w:type="spellStart"/>
      <w:r w:rsidRPr="00CA76FD">
        <w:rPr>
          <w:rFonts w:ascii="Arial" w:eastAsia="Calibri" w:hAnsi="Arial" w:cs="Arial"/>
          <w:b/>
          <w:sz w:val="32"/>
          <w:szCs w:val="32"/>
          <w:lang w:eastAsia="en-US"/>
        </w:rPr>
        <w:t>Сакмарского</w:t>
      </w:r>
      <w:proofErr w:type="spellEnd"/>
      <w:r w:rsidRPr="00CA76FD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Оренбургской области как юридического лица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2F1A4C" w:rsidRPr="002F1A4C" w:rsidRDefault="002F1A4C" w:rsidP="002553A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от 06.10.2003 № 131-ФЗ «Об общих принципах организации местного самоупр</w:t>
      </w:r>
      <w:r w:rsidR="00776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авления в Российской Федерации», </w:t>
      </w:r>
      <w:r w:rsidRPr="002553A8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2F1A4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F1A4C">
        <w:rPr>
          <w:rFonts w:ascii="Times New Roman" w:eastAsia="Calibri" w:hAnsi="Times New Roman" w:cs="Times New Roman"/>
          <w:sz w:val="28"/>
          <w:szCs w:val="28"/>
          <w:lang w:eastAsia="en-US"/>
        </w:rPr>
        <w:t>ставом муниципального образования Дмитриевский сельсовет, Совет депутатов МО Дмитриевский  сельсовет  РЕШИЛ: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Ликвидировать Совет депутатов муниципального образования Дмитриевский сельсовет </w:t>
      </w:r>
      <w:proofErr w:type="spellStart"/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как юридическое лицо, зарегистрированное </w:t>
      </w:r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Межрайонной  инспекцией Федеральной налоговой службы № 10 по Оренбургской области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23.03.2009 г.</w:t>
      </w:r>
    </w:p>
    <w:p w:rsidR="00373E79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ОГРН </w:t>
      </w:r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1095658007334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 </w:t>
      </w:r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5642020747 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КПП </w:t>
      </w:r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564201001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</w:t>
      </w:r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461447, Оренбургская область, </w:t>
      </w:r>
      <w:proofErr w:type="spellStart"/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Сакмарский</w:t>
      </w:r>
      <w:proofErr w:type="spellEnd"/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р-н, п. </w:t>
      </w:r>
      <w:proofErr w:type="spellStart"/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Жилгородок</w:t>
      </w:r>
      <w:proofErr w:type="spellEnd"/>
      <w:r w:rsidR="00373E79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, ул. Центральная, д.2, кв. 8</w:t>
      </w:r>
      <w:proofErr w:type="gramEnd"/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Назначить ликвидационную комиссию в следующем составе: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r w:rsidR="00087205" w:rsidRPr="00087205">
        <w:rPr>
          <w:rFonts w:ascii="Times New Roman" w:eastAsia="Calibri" w:hAnsi="Times New Roman" w:cs="Times New Roman"/>
          <w:sz w:val="28"/>
          <w:szCs w:val="28"/>
          <w:lang w:eastAsia="en-US"/>
        </w:rPr>
        <w:t>ликвидационн</w:t>
      </w:r>
      <w:r w:rsidR="00087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</w:t>
      </w:r>
      <w:r w:rsidR="00087205" w:rsidRPr="00087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комиссии:</w:t>
      </w:r>
    </w:p>
    <w:p w:rsidR="002F1A4C" w:rsidRPr="002553A8" w:rsidRDefault="00E504F3" w:rsidP="00E504F3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>Иванов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>Анатолий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Федорович - председатель </w:t>
      </w:r>
      <w:r w:rsidR="002F1A4C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</w:t>
      </w:r>
      <w:r w:rsidR="00AC72C5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Дмитриевский сельсовет</w:t>
      </w:r>
      <w:r w:rsidR="002F1A4C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</w:t>
      </w:r>
      <w:r w:rsidR="00087205" w:rsidRPr="00087205">
        <w:rPr>
          <w:rFonts w:ascii="Times New Roman" w:eastAsia="Calibri" w:hAnsi="Times New Roman" w:cs="Times New Roman"/>
          <w:sz w:val="28"/>
          <w:szCs w:val="28"/>
          <w:lang w:eastAsia="en-US"/>
        </w:rPr>
        <w:t>ликвидационн</w:t>
      </w:r>
      <w:r w:rsidR="00087205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087205" w:rsidRPr="00087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комиссии:</w:t>
      </w:r>
    </w:p>
    <w:p w:rsidR="002F1A4C" w:rsidRPr="002553A8" w:rsidRDefault="00AC72C5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Назарова Лариса Николаевна - заместитель главы администрации муниципального образования Дмитриевский сельсовет</w:t>
      </w:r>
      <w:r w:rsidR="002F1A4C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C72C5" w:rsidRPr="002553A8" w:rsidRDefault="00AC72C5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Яценко Юлия Васильевна - главный специалист</w:t>
      </w:r>
      <w:r w:rsidRPr="002553A8">
        <w:rPr>
          <w:rFonts w:ascii="Times New Roman" w:hAnsi="Times New Roman" w:cs="Times New Roman"/>
        </w:rPr>
        <w:t xml:space="preserve">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муниципального образования Дмитриевский сельсовет;</w:t>
      </w:r>
    </w:p>
    <w:p w:rsidR="00AC72C5" w:rsidRPr="002553A8" w:rsidRDefault="00AC72C5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Фаткулина Юлия Анатольевна - ведущий специалист администрации муниципального образования Дмитриевский сельсовет;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Утвердить прилагаемый План мероприятий по ликвидации Совета депутатов 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Дмитриевский сельсовет как юридического лица согласно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D3DB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становить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для заявления требований кредитор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депутатов 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Дмитриевский сельсовет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5304" w:rsidRPr="00E05304">
        <w:rPr>
          <w:rFonts w:ascii="Times New Roman" w:eastAsia="Calibri" w:hAnsi="Times New Roman" w:cs="Times New Roman"/>
          <w:sz w:val="28"/>
          <w:szCs w:val="28"/>
          <w:lang w:eastAsia="en-US"/>
        </w:rPr>
        <w:t>дв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05304" w:rsidRPr="00E05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05304" w:rsidRPr="00E05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опубликования сообщения о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</w:t>
      </w:r>
      <w:r w:rsidR="00E05304" w:rsidRPr="00E05304">
        <w:rPr>
          <w:rFonts w:ascii="Times New Roman" w:eastAsia="Calibri" w:hAnsi="Times New Roman" w:cs="Times New Roman"/>
          <w:sz w:val="28"/>
          <w:szCs w:val="28"/>
          <w:lang w:eastAsia="en-US"/>
        </w:rPr>
        <w:t>ликвидации</w:t>
      </w:r>
      <w:r w:rsidR="00E053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Ликвидационной комиссии провести процедуру ликвидации Совета депутатов 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Дмитриевский сельсовет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2F1A4C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05304" w:rsidRPr="00E05304">
        <w:rPr>
          <w:rFonts w:ascii="Times New Roman" w:eastAsia="Calibri" w:hAnsi="Times New Roman" w:cs="Times New Roman"/>
          <w:sz w:val="28"/>
          <w:szCs w:val="28"/>
          <w:lang w:eastAsia="en-US"/>
        </w:rPr>
        <w:t>Ликвидационной комиссии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официальное опубликование настоящего решения в журнале «Вестник государственной регистрации» и размещение на официальном сайте администрации 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Дмитриевский сельсовет </w:t>
      </w:r>
      <w:r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в сети Интернет.</w:t>
      </w:r>
    </w:p>
    <w:p w:rsidR="00C56E42" w:rsidRDefault="00E504F3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Поручить председателю ликвидационной комиссии 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>Иванов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Федорович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08.08.2001 № 129-ФЗ «О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юридических лиц и индивидуальных предпринимателей» уведомить в письменной форме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Межрайонную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ИФНС России № 10 по Оренбургской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настоящем </w:t>
      </w:r>
      <w:r w:rsidRPr="00E50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решении и о формировании ликвидационной комиссии Совета депутатов </w:t>
      </w:r>
      <w:r w:rsidR="00C56E42" w:rsidRPr="00C56E4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Дмитриевский сельсовет</w:t>
      </w:r>
      <w:r w:rsidR="00C56E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152B" w:rsidRDefault="0080152B" w:rsidP="0080152B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8.После ликвидации Совета депутатов как юридического лица</w:t>
      </w:r>
      <w:r w:rsidR="0077638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соответствующие  изменения в Устав муниципального образования Дмитриевский сельсовет.</w:t>
      </w:r>
    </w:p>
    <w:p w:rsidR="002F1A4C" w:rsidRPr="002553A8" w:rsidRDefault="0080152B" w:rsidP="0080152B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9.</w:t>
      </w:r>
      <w:r w:rsidR="002F1A4C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Финансирование расходов, связанных с реализацией настоящего решения, осуществлять за счет средств бюджета </w:t>
      </w:r>
      <w:r w:rsidR="002553A8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Дмитриевский сельсовет</w:t>
      </w:r>
      <w:r w:rsidR="002F1A4C" w:rsidRPr="002553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A4C" w:rsidRPr="002553A8" w:rsidRDefault="002F1A4C" w:rsidP="002553A8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5304" w:rsidRPr="009D3DB3" w:rsidRDefault="00E05304" w:rsidP="002553A8">
      <w:pPr>
        <w:spacing w:after="0"/>
        <w:contextualSpacing/>
        <w:rPr>
          <w:rFonts w:ascii="Times New Roman" w:eastAsia="Times New Roman" w:hAnsi="Times New Roman" w:cs="Times New Roman"/>
          <w:sz w:val="28"/>
          <w:szCs w:val="26"/>
        </w:rPr>
      </w:pPr>
    </w:p>
    <w:p w:rsidR="002553A8" w:rsidRPr="009D3DB3" w:rsidRDefault="002F1A4C" w:rsidP="002553A8">
      <w:pPr>
        <w:spacing w:after="0"/>
        <w:contextualSpacing/>
        <w:rPr>
          <w:rFonts w:ascii="Times New Roman" w:eastAsia="Times New Roman" w:hAnsi="Times New Roman" w:cs="Times New Roman"/>
          <w:sz w:val="28"/>
          <w:szCs w:val="26"/>
        </w:rPr>
      </w:pPr>
      <w:r w:rsidRPr="002F1A4C">
        <w:rPr>
          <w:rFonts w:ascii="Times New Roman" w:eastAsia="Times New Roman" w:hAnsi="Times New Roman" w:cs="Times New Roman"/>
          <w:sz w:val="28"/>
          <w:szCs w:val="26"/>
        </w:rPr>
        <w:t xml:space="preserve">Председатель Совета депутатов </w:t>
      </w:r>
      <w:bookmarkStart w:id="0" w:name="_GoBack"/>
      <w:bookmarkEnd w:id="0"/>
    </w:p>
    <w:p w:rsidR="002553A8" w:rsidRPr="009D3DB3" w:rsidRDefault="002553A8" w:rsidP="002553A8">
      <w:pPr>
        <w:spacing w:after="0"/>
        <w:contextualSpacing/>
        <w:rPr>
          <w:rFonts w:ascii="Times New Roman" w:eastAsia="Times New Roman" w:hAnsi="Times New Roman" w:cs="Times New Roman"/>
          <w:sz w:val="28"/>
          <w:szCs w:val="26"/>
        </w:rPr>
      </w:pPr>
      <w:r w:rsidRPr="009D3DB3">
        <w:rPr>
          <w:rFonts w:ascii="Times New Roman" w:eastAsia="Times New Roman" w:hAnsi="Times New Roman" w:cs="Times New Roman"/>
          <w:sz w:val="28"/>
          <w:szCs w:val="26"/>
        </w:rPr>
        <w:t xml:space="preserve">муниципального образования </w:t>
      </w:r>
    </w:p>
    <w:p w:rsidR="002F1A4C" w:rsidRPr="002F1A4C" w:rsidRDefault="002553A8" w:rsidP="002553A8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D3DB3">
        <w:rPr>
          <w:rFonts w:ascii="Times New Roman" w:eastAsia="Times New Roman" w:hAnsi="Times New Roman" w:cs="Times New Roman"/>
          <w:sz w:val="28"/>
          <w:szCs w:val="26"/>
        </w:rPr>
        <w:t>Дмитриевский сельсовет</w:t>
      </w:r>
      <w:r w:rsidR="002F1A4C" w:rsidRPr="002F1A4C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</w:t>
      </w:r>
      <w:r w:rsidRPr="009D3DB3">
        <w:rPr>
          <w:rFonts w:ascii="Times New Roman" w:eastAsia="Times New Roman" w:hAnsi="Times New Roman" w:cs="Times New Roman"/>
          <w:sz w:val="28"/>
          <w:szCs w:val="26"/>
        </w:rPr>
        <w:t xml:space="preserve">                   </w:t>
      </w:r>
      <w:r w:rsidR="002F1A4C" w:rsidRPr="002F1A4C">
        <w:rPr>
          <w:rFonts w:ascii="Times New Roman" w:eastAsia="Times New Roman" w:hAnsi="Times New Roman" w:cs="Times New Roman"/>
          <w:sz w:val="28"/>
          <w:szCs w:val="26"/>
        </w:rPr>
        <w:t xml:space="preserve">_________  </w:t>
      </w:r>
      <w:proofErr w:type="spellStart"/>
      <w:r w:rsidR="002F1A4C" w:rsidRPr="002F1A4C">
        <w:rPr>
          <w:rFonts w:ascii="Times New Roman" w:eastAsia="Times New Roman" w:hAnsi="Times New Roman" w:cs="Times New Roman"/>
          <w:sz w:val="28"/>
          <w:szCs w:val="26"/>
        </w:rPr>
        <w:t>А.Ф.Иванов</w:t>
      </w:r>
      <w:proofErr w:type="spellEnd"/>
      <w:r w:rsidR="002F1A4C" w:rsidRPr="002F1A4C">
        <w:rPr>
          <w:rFonts w:ascii="Times New Roman" w:eastAsia="Times New Roman" w:hAnsi="Times New Roman" w:cs="Times New Roman"/>
          <w:sz w:val="28"/>
          <w:szCs w:val="26"/>
        </w:rPr>
        <w:t xml:space="preserve">         </w:t>
      </w:r>
      <w:r w:rsidR="002F1A4C" w:rsidRPr="002F1A4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:rsidR="002F1A4C" w:rsidRPr="002F1A4C" w:rsidRDefault="002F1A4C" w:rsidP="002553A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A4C" w:rsidRDefault="002F1A4C" w:rsidP="002553A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3DB3" w:rsidRDefault="009D3DB3" w:rsidP="002553A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1A4C" w:rsidRPr="002F1A4C" w:rsidRDefault="002F1A4C" w:rsidP="002553A8">
      <w:pPr>
        <w:keepNext/>
        <w:keepLines/>
        <w:spacing w:after="0"/>
        <w:ind w:right="-1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F1A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2F1A4C" w:rsidRPr="002F1A4C" w:rsidRDefault="002F1A4C" w:rsidP="002553A8">
      <w:pPr>
        <w:autoSpaceDE w:val="0"/>
        <w:autoSpaceDN w:val="0"/>
        <w:adjustRightInd w:val="0"/>
        <w:spacing w:after="0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A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</w:t>
      </w:r>
      <w:hyperlink r:id="rId9" w:anchor="sub_0" w:history="1">
        <w:r w:rsidRPr="002553A8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решению</w:t>
        </w:r>
      </w:hyperlink>
      <w:r w:rsidRPr="002F1A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Совета депутатов </w:t>
      </w:r>
    </w:p>
    <w:p w:rsidR="002F1A4C" w:rsidRPr="002F1A4C" w:rsidRDefault="002F1A4C" w:rsidP="002553A8">
      <w:pPr>
        <w:autoSpaceDE w:val="0"/>
        <w:autoSpaceDN w:val="0"/>
        <w:adjustRightInd w:val="0"/>
        <w:spacing w:after="0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A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3979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20.10.2022</w:t>
      </w:r>
      <w:r w:rsidRPr="002F1A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№ </w:t>
      </w:r>
      <w:r w:rsidR="003979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80</w:t>
      </w:r>
    </w:p>
    <w:p w:rsidR="002F1A4C" w:rsidRPr="002553A8" w:rsidRDefault="002F1A4C" w:rsidP="002553A8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F76" w:rsidRPr="009D3DB3" w:rsidRDefault="009D3DB3" w:rsidP="002553A8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3DB3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565F76" w:rsidRPr="009D3DB3" w:rsidRDefault="009D3DB3" w:rsidP="009D3DB3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3DB3">
        <w:rPr>
          <w:rFonts w:ascii="Times New Roman" w:hAnsi="Times New Roman" w:cs="Times New Roman"/>
          <w:b/>
          <w:bCs/>
          <w:sz w:val="28"/>
          <w:szCs w:val="28"/>
        </w:rPr>
        <w:t xml:space="preserve">ПО ЛИКВИДАЦИИ СОВЕТА ДЕПУТАТОВ МУНИЦИПАЛЬНОГО ОБРАЗОВАНИЯ ДМИТРИЕВСКИЙ СЕЛЬСОВЕТ САКМАРСКОГО РАЙОНА ОРЕНБУРГСКОЙ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DB3">
        <w:rPr>
          <w:rFonts w:ascii="Times New Roman" w:hAnsi="Times New Roman" w:cs="Times New Roman"/>
          <w:b/>
          <w:bCs/>
          <w:sz w:val="28"/>
          <w:szCs w:val="28"/>
        </w:rPr>
        <w:t>КАК ЮРИДИЧЕСКОГО ЛИЦА</w:t>
      </w:r>
    </w:p>
    <w:p w:rsidR="00565F76" w:rsidRDefault="00565F76" w:rsidP="002553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DB3" w:rsidRDefault="009D3DB3" w:rsidP="002553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6721"/>
        <w:gridCol w:w="2799"/>
      </w:tblGrid>
      <w:tr w:rsidR="009E01CA" w:rsidTr="00153A7D">
        <w:trPr>
          <w:trHeight w:val="654"/>
        </w:trPr>
        <w:tc>
          <w:tcPr>
            <w:tcW w:w="617" w:type="dxa"/>
          </w:tcPr>
          <w:p w:rsidR="009E01CA" w:rsidRPr="009D3DB3" w:rsidRDefault="009E01CA" w:rsidP="009D3D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01CA" w:rsidRPr="009D3DB3" w:rsidRDefault="009E01CA" w:rsidP="009D3D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3D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3D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21" w:type="dxa"/>
          </w:tcPr>
          <w:p w:rsidR="009E01CA" w:rsidRPr="009D3DB3" w:rsidRDefault="009E01CA" w:rsidP="009D3D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99" w:type="dxa"/>
          </w:tcPr>
          <w:p w:rsidR="009E01CA" w:rsidRPr="009D3DB3" w:rsidRDefault="009E01CA" w:rsidP="009E01C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E01CA" w:rsidTr="00153A7D">
        <w:tc>
          <w:tcPr>
            <w:tcW w:w="617" w:type="dxa"/>
          </w:tcPr>
          <w:p w:rsidR="009E01CA" w:rsidRDefault="009E01CA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</w:tcPr>
          <w:p w:rsidR="009E01CA" w:rsidRPr="00945286" w:rsidRDefault="009E01CA" w:rsidP="0034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proofErr w:type="gramStart"/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в письменной форме налогового органа о принятии решения о ликвидации Совета депутатов муниципального образования Дмитриевский сельсовет</w:t>
            </w:r>
            <w:r>
              <w:t xml:space="preserve"> </w:t>
            </w: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</w:t>
            </w:r>
            <w:r w:rsidR="00945286">
              <w:rPr>
                <w:rFonts w:ascii="Times New Roman" w:hAnsi="Times New Roman" w:cs="Times New Roman"/>
                <w:sz w:val="28"/>
                <w:szCs w:val="28"/>
              </w:rPr>
              <w:t>данного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в письменной форме</w:t>
            </w:r>
            <w:proofErr w:type="gramEnd"/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CD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формировании ликвидационной комиссии</w:t>
            </w:r>
            <w:r w:rsidR="00C40D11">
              <w:t xml:space="preserve"> </w:t>
            </w:r>
            <w:r w:rsidR="00C40D11" w:rsidRPr="00C40D11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</w:p>
        </w:tc>
        <w:tc>
          <w:tcPr>
            <w:tcW w:w="2799" w:type="dxa"/>
          </w:tcPr>
          <w:p w:rsidR="009E01CA" w:rsidRPr="009E01CA" w:rsidRDefault="009E01CA" w:rsidP="009E01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В течение 3</w:t>
            </w:r>
            <w:r w:rsidR="0015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9E01CA" w:rsidRPr="009E01CA" w:rsidRDefault="009E01CA" w:rsidP="009E01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дней после</w:t>
            </w:r>
            <w:r w:rsidR="0015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даты принятия решения</w:t>
            </w:r>
          </w:p>
          <w:p w:rsidR="009E01CA" w:rsidRDefault="009E01CA" w:rsidP="009E01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CA">
              <w:rPr>
                <w:rFonts w:ascii="Times New Roman" w:hAnsi="Times New Roman" w:cs="Times New Roman"/>
                <w:sz w:val="28"/>
                <w:szCs w:val="28"/>
              </w:rPr>
              <w:t>о ликвидации</w:t>
            </w:r>
          </w:p>
        </w:tc>
      </w:tr>
      <w:tr w:rsidR="00FC689A" w:rsidTr="00153A7D">
        <w:tc>
          <w:tcPr>
            <w:tcW w:w="617" w:type="dxa"/>
          </w:tcPr>
          <w:p w:rsidR="00FC689A" w:rsidRDefault="00FC689A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</w:tcPr>
          <w:p w:rsidR="00FC689A" w:rsidRDefault="00FC689A" w:rsidP="00FC68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>Публикация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 xml:space="preserve"> о ликвидации Совета депутатов муниципального образования Дмитриевский сельсовет с указанием сведений о принятом </w:t>
            </w:r>
            <w:proofErr w:type="gramStart"/>
            <w:r w:rsidRPr="00FC689A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FC689A">
              <w:rPr>
                <w:rFonts w:ascii="Times New Roman" w:hAnsi="Times New Roman" w:cs="Times New Roman"/>
                <w:sz w:val="28"/>
                <w:szCs w:val="28"/>
              </w:rPr>
              <w:t xml:space="preserve"> о ликвидации, ликвидационной комиссии, описания порядка, сроков и условий для предъявления требований его кредиторами, иных сведений, предусм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отренных федеральным законом, </w:t>
            </w:r>
          </w:p>
          <w:p w:rsidR="00FC689A" w:rsidRPr="009E01CA" w:rsidRDefault="00FC689A" w:rsidP="00FC68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Едином</w:t>
            </w: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фактах деятельности юридических лиц</w:t>
            </w:r>
          </w:p>
        </w:tc>
        <w:tc>
          <w:tcPr>
            <w:tcW w:w="2799" w:type="dxa"/>
          </w:tcPr>
          <w:p w:rsidR="00FC689A" w:rsidRPr="00FC689A" w:rsidRDefault="00FC689A" w:rsidP="00FC68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>В течение 3 рабочих</w:t>
            </w:r>
          </w:p>
          <w:p w:rsidR="00FC689A" w:rsidRPr="00FC689A" w:rsidRDefault="00FC689A" w:rsidP="00FC68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>дней после даты принятия решения</w:t>
            </w:r>
          </w:p>
          <w:p w:rsidR="00FC689A" w:rsidRPr="009E01CA" w:rsidRDefault="00FC689A" w:rsidP="00FC68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9A">
              <w:rPr>
                <w:rFonts w:ascii="Times New Roman" w:hAnsi="Times New Roman" w:cs="Times New Roman"/>
                <w:sz w:val="28"/>
                <w:szCs w:val="28"/>
              </w:rPr>
              <w:t>о ликвидации</w:t>
            </w:r>
          </w:p>
        </w:tc>
      </w:tr>
      <w:tr w:rsidR="009E01CA" w:rsidTr="00153A7D">
        <w:tc>
          <w:tcPr>
            <w:tcW w:w="617" w:type="dxa"/>
          </w:tcPr>
          <w:p w:rsidR="009E01CA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</w:tcPr>
          <w:p w:rsidR="00945286" w:rsidRPr="00945286" w:rsidRDefault="00945286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86">
              <w:rPr>
                <w:rFonts w:ascii="Times New Roman" w:hAnsi="Times New Roman" w:cs="Times New Roman"/>
                <w:sz w:val="28"/>
                <w:szCs w:val="28"/>
              </w:rPr>
              <w:t>Публикация сообщения о ликвидации Совета депутатов муниципального образования Дмитриевский сельсовет и о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86">
              <w:rPr>
                <w:rFonts w:ascii="Times New Roman" w:hAnsi="Times New Roman" w:cs="Times New Roman"/>
                <w:sz w:val="28"/>
                <w:szCs w:val="28"/>
              </w:rPr>
              <w:t>и сроке заявления требований его кредиторами в журнале</w:t>
            </w:r>
          </w:p>
          <w:p w:rsidR="00945286" w:rsidRPr="00945286" w:rsidRDefault="00945286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86">
              <w:rPr>
                <w:rFonts w:ascii="Times New Roman" w:hAnsi="Times New Roman" w:cs="Times New Roman"/>
                <w:sz w:val="28"/>
                <w:szCs w:val="28"/>
              </w:rPr>
              <w:t>«Вестник государственной регистрации»</w:t>
            </w:r>
          </w:p>
          <w:p w:rsidR="009E01CA" w:rsidRDefault="009E01CA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5286" w:rsidRPr="00945286" w:rsidRDefault="00945286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A7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5286" w:rsidRPr="00945286" w:rsidRDefault="000A7D21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</w:p>
          <w:p w:rsidR="00945286" w:rsidRPr="00945286" w:rsidRDefault="00945286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86">
              <w:rPr>
                <w:rFonts w:ascii="Times New Roman" w:hAnsi="Times New Roman" w:cs="Times New Roman"/>
                <w:sz w:val="28"/>
                <w:szCs w:val="28"/>
              </w:rPr>
              <w:t>дней после</w:t>
            </w:r>
          </w:p>
          <w:p w:rsidR="009E01CA" w:rsidRDefault="000A7D21" w:rsidP="009452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налогового органа</w:t>
            </w:r>
          </w:p>
        </w:tc>
      </w:tr>
      <w:tr w:rsidR="009E01CA" w:rsidTr="00153A7D">
        <w:tc>
          <w:tcPr>
            <w:tcW w:w="617" w:type="dxa"/>
          </w:tcPr>
          <w:p w:rsidR="009E01CA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</w:tcPr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дебиторов и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кредиторов Совета депутатов муниципального образования Дмитриевский сельсовет,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уведомление их о </w:t>
            </w:r>
            <w:proofErr w:type="gramStart"/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предстоящей</w:t>
            </w:r>
            <w:proofErr w:type="gramEnd"/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ликвидации, принятие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мер к получению дебиторской задолженности в порядке и сроки, установленные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</w:t>
            </w:r>
          </w:p>
          <w:p w:rsidR="009E01CA" w:rsidRDefault="009E01CA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Не менее двух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месяцев с момента опубликования сообщения о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ликвидации в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«Вестник государственной</w:t>
            </w:r>
          </w:p>
          <w:p w:rsidR="009E01CA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регистрации»</w:t>
            </w:r>
          </w:p>
        </w:tc>
      </w:tr>
      <w:tr w:rsidR="009E01CA" w:rsidTr="00153A7D">
        <w:tc>
          <w:tcPr>
            <w:tcW w:w="617" w:type="dxa"/>
          </w:tcPr>
          <w:p w:rsidR="009E01CA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</w:tcPr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промежуточного ликвидационного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баланса</w:t>
            </w:r>
            <w:r w:rsidR="001D54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4CA">
              <w:t xml:space="preserve"> </w:t>
            </w:r>
            <w:r w:rsidR="001D54CA" w:rsidRPr="001D54CA">
              <w:rPr>
                <w:rFonts w:ascii="Times New Roman" w:hAnsi="Times New Roman" w:cs="Times New Roman"/>
                <w:sz w:val="28"/>
                <w:szCs w:val="28"/>
              </w:rPr>
              <w:t>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      </w:r>
          </w:p>
          <w:p w:rsidR="009E01CA" w:rsidRDefault="009E01CA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окончания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предъявления требований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кредиторами,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не раньше,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чем через 2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месяца с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момента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сообщения о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</w:p>
          <w:p w:rsidR="000A7D21" w:rsidRPr="000A7D21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в журнале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«Вестник</w:t>
            </w:r>
          </w:p>
          <w:p w:rsidR="009E01CA" w:rsidRDefault="000A7D21" w:rsidP="000A7D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21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регистрации»</w:t>
            </w:r>
          </w:p>
        </w:tc>
      </w:tr>
      <w:tr w:rsidR="009E01CA" w:rsidTr="00153A7D">
        <w:tc>
          <w:tcPr>
            <w:tcW w:w="617" w:type="dxa"/>
          </w:tcPr>
          <w:p w:rsidR="009E01CA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21" w:type="dxa"/>
          </w:tcPr>
          <w:p w:rsidR="001D54CA" w:rsidRDefault="001D54CA" w:rsidP="003405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54CA">
              <w:rPr>
                <w:rFonts w:ascii="Times New Roman" w:hAnsi="Times New Roman" w:cs="Times New Roman"/>
                <w:sz w:val="28"/>
                <w:szCs w:val="28"/>
              </w:rPr>
              <w:t>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1D54CA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54C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составлении промежуточного ликвидационного баланса путем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уведомления </w:t>
            </w:r>
          </w:p>
        </w:tc>
        <w:tc>
          <w:tcPr>
            <w:tcW w:w="2799" w:type="dxa"/>
          </w:tcPr>
          <w:p w:rsidR="009E01CA" w:rsidRDefault="001D54CA" w:rsidP="001D54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после </w:t>
            </w:r>
            <w:r w:rsidRPr="001D54CA"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54CA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промежуточного ликвидационного баланса</w:t>
            </w:r>
          </w:p>
        </w:tc>
      </w:tr>
      <w:tr w:rsidR="009E01CA" w:rsidTr="00153A7D">
        <w:tc>
          <w:tcPr>
            <w:tcW w:w="617" w:type="dxa"/>
          </w:tcPr>
          <w:p w:rsidR="009E01CA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1" w:type="dxa"/>
          </w:tcPr>
          <w:p w:rsidR="009E01CA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точного ликвидационного баланса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муниципального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 Дмитриевский сельсовет</w:t>
            </w:r>
          </w:p>
        </w:tc>
        <w:tc>
          <w:tcPr>
            <w:tcW w:w="2799" w:type="dxa"/>
          </w:tcPr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14 календарных дней п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осле окончания срока</w:t>
            </w:r>
          </w:p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для предъявления требований</w:t>
            </w:r>
          </w:p>
          <w:p w:rsidR="009E01CA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кредиторами</w:t>
            </w:r>
          </w:p>
        </w:tc>
      </w:tr>
      <w:tr w:rsidR="00EC781D" w:rsidTr="00153A7D">
        <w:tc>
          <w:tcPr>
            <w:tcW w:w="617" w:type="dxa"/>
          </w:tcPr>
          <w:p w:rsidR="00EC781D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</w:tcPr>
          <w:p w:rsid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требований кредиторов</w:t>
            </w:r>
            <w:r>
              <w:t xml:space="preserve">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в порядке очередности, предусмотренной статьей 64 Гражданского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промежуточным ликвидационным балансом.</w:t>
            </w:r>
          </w:p>
        </w:tc>
        <w:tc>
          <w:tcPr>
            <w:tcW w:w="2799" w:type="dxa"/>
          </w:tcPr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промежуточного</w:t>
            </w:r>
          </w:p>
          <w:p w:rsid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ликвидационного баланса</w:t>
            </w:r>
          </w:p>
        </w:tc>
      </w:tr>
      <w:tr w:rsidR="00EC781D" w:rsidTr="00153A7D">
        <w:tc>
          <w:tcPr>
            <w:tcW w:w="617" w:type="dxa"/>
          </w:tcPr>
          <w:p w:rsidR="00EC781D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1" w:type="dxa"/>
          </w:tcPr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Составление ликвидационного баланса</w:t>
            </w:r>
          </w:p>
          <w:p w:rsid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C40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t xml:space="preserve"> </w:t>
            </w:r>
            <w:proofErr w:type="gramStart"/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</w:p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дней после</w:t>
            </w:r>
          </w:p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завершения</w:t>
            </w:r>
          </w:p>
          <w:p w:rsidR="00EC781D" w:rsidRPr="00EC781D" w:rsidRDefault="00EC781D" w:rsidP="00EC78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расчетов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кредиторами</w:t>
            </w:r>
          </w:p>
        </w:tc>
      </w:tr>
      <w:tr w:rsidR="00EC781D" w:rsidTr="00153A7D">
        <w:tc>
          <w:tcPr>
            <w:tcW w:w="617" w:type="dxa"/>
          </w:tcPr>
          <w:p w:rsidR="00EC781D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1" w:type="dxa"/>
          </w:tcPr>
          <w:p w:rsidR="00C40D11" w:rsidRPr="00C40D11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Утверждение ликвидационного баланса</w:t>
            </w:r>
          </w:p>
          <w:p w:rsidR="00C40D11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 xml:space="preserve">Советом депутатов муниципального образования Дмитриевский сельсовет </w:t>
            </w:r>
          </w:p>
          <w:p w:rsidR="00EC781D" w:rsidRDefault="00EC781D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40D11" w:rsidRPr="00C40D11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t xml:space="preserve"> </w:t>
            </w:r>
            <w:proofErr w:type="gramStart"/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</w:p>
          <w:p w:rsidR="00C40D11" w:rsidRPr="00C40D11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дней после</w:t>
            </w:r>
          </w:p>
          <w:p w:rsidR="00EC781D" w:rsidRPr="00EC781D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ликвидационного баланса</w:t>
            </w:r>
          </w:p>
        </w:tc>
      </w:tr>
      <w:tr w:rsidR="00EC781D" w:rsidTr="00153A7D">
        <w:tc>
          <w:tcPr>
            <w:tcW w:w="617" w:type="dxa"/>
          </w:tcPr>
          <w:p w:rsidR="00EC781D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1" w:type="dxa"/>
          </w:tcPr>
          <w:p w:rsidR="00EC781D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Закрытие банковских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счетов</w:t>
            </w:r>
          </w:p>
        </w:tc>
        <w:tc>
          <w:tcPr>
            <w:tcW w:w="2799" w:type="dxa"/>
          </w:tcPr>
          <w:p w:rsidR="00C40D11" w:rsidRPr="00C40D11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  <w:p w:rsidR="00EC781D" w:rsidRPr="00EC781D" w:rsidRDefault="00C40D11" w:rsidP="00C40D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ликвидационного баланса</w:t>
            </w:r>
          </w:p>
        </w:tc>
      </w:tr>
      <w:tr w:rsidR="00EC781D" w:rsidTr="00153A7D">
        <w:tc>
          <w:tcPr>
            <w:tcW w:w="617" w:type="dxa"/>
          </w:tcPr>
          <w:p w:rsidR="00EC781D" w:rsidRDefault="00087205" w:rsidP="002553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721" w:type="dxa"/>
          </w:tcPr>
          <w:p w:rsidR="00EC781D" w:rsidRDefault="00C40D11" w:rsidP="000872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налоговой орган 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регистрации юридического лица в связи с его ликвидацией </w:t>
            </w:r>
            <w:r w:rsidR="0096613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96613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>ликвидационн</w:t>
            </w:r>
            <w:r w:rsidR="0096613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40D11">
              <w:rPr>
                <w:rFonts w:ascii="Times New Roman" w:hAnsi="Times New Roman" w:cs="Times New Roman"/>
                <w:sz w:val="28"/>
                <w:szCs w:val="28"/>
              </w:rPr>
              <w:t xml:space="preserve"> баланс</w:t>
            </w:r>
            <w:proofErr w:type="gramEnd"/>
          </w:p>
        </w:tc>
        <w:tc>
          <w:tcPr>
            <w:tcW w:w="2799" w:type="dxa"/>
          </w:tcPr>
          <w:p w:rsidR="00EC781D" w:rsidRPr="00EC781D" w:rsidRDefault="0096613F" w:rsidP="00A823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F">
              <w:rPr>
                <w:rFonts w:ascii="Times New Roman" w:hAnsi="Times New Roman" w:cs="Times New Roman"/>
                <w:sz w:val="28"/>
                <w:szCs w:val="28"/>
              </w:rPr>
              <w:t>В течение 7 календарных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3F">
              <w:rPr>
                <w:rFonts w:ascii="Times New Roman" w:hAnsi="Times New Roman" w:cs="Times New Roman"/>
                <w:sz w:val="28"/>
                <w:szCs w:val="28"/>
              </w:rPr>
              <w:t>дней после</w:t>
            </w:r>
            <w:r w:rsidR="00A8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утверждения </w:t>
            </w:r>
            <w:r w:rsidRPr="0096613F">
              <w:rPr>
                <w:rFonts w:ascii="Times New Roman" w:hAnsi="Times New Roman" w:cs="Times New Roman"/>
                <w:sz w:val="28"/>
                <w:szCs w:val="28"/>
              </w:rPr>
              <w:t>ликвидационного баланса</w:t>
            </w:r>
          </w:p>
        </w:tc>
      </w:tr>
    </w:tbl>
    <w:p w:rsidR="009D3DB3" w:rsidRDefault="009D3DB3" w:rsidP="002553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3DB3" w:rsidSect="00F3731B"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7F" w:rsidRDefault="004A587F" w:rsidP="005F2172">
      <w:pPr>
        <w:spacing w:after="0" w:line="240" w:lineRule="auto"/>
      </w:pPr>
      <w:r>
        <w:separator/>
      </w:r>
    </w:p>
  </w:endnote>
  <w:endnote w:type="continuationSeparator" w:id="0">
    <w:p w:rsidR="004A587F" w:rsidRDefault="004A587F" w:rsidP="005F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72" w:rsidRDefault="005F2172" w:rsidP="005F2172">
    <w:pPr>
      <w:pStyle w:val="aa"/>
      <w:jc w:val="center"/>
    </w:pPr>
  </w:p>
  <w:p w:rsidR="005F2172" w:rsidRDefault="005F21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7F" w:rsidRDefault="004A587F" w:rsidP="005F2172">
      <w:pPr>
        <w:spacing w:after="0" w:line="240" w:lineRule="auto"/>
      </w:pPr>
      <w:r>
        <w:separator/>
      </w:r>
    </w:p>
  </w:footnote>
  <w:footnote w:type="continuationSeparator" w:id="0">
    <w:p w:rsidR="004A587F" w:rsidRDefault="004A587F" w:rsidP="005F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D4076"/>
    <w:multiLevelType w:val="hybridMultilevel"/>
    <w:tmpl w:val="57CA637E"/>
    <w:lvl w:ilvl="0" w:tplc="0419000F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71F4E98"/>
    <w:multiLevelType w:val="multilevel"/>
    <w:tmpl w:val="045C7A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14"/>
    <w:rsid w:val="00006BD0"/>
    <w:rsid w:val="00012CA8"/>
    <w:rsid w:val="00021125"/>
    <w:rsid w:val="000212C2"/>
    <w:rsid w:val="00027063"/>
    <w:rsid w:val="000848EE"/>
    <w:rsid w:val="000858D3"/>
    <w:rsid w:val="00087205"/>
    <w:rsid w:val="000A7D21"/>
    <w:rsid w:val="000C522C"/>
    <w:rsid w:val="000D14B9"/>
    <w:rsid w:val="0011001F"/>
    <w:rsid w:val="00125542"/>
    <w:rsid w:val="00145109"/>
    <w:rsid w:val="001471BF"/>
    <w:rsid w:val="00153A7D"/>
    <w:rsid w:val="00160332"/>
    <w:rsid w:val="001B06E5"/>
    <w:rsid w:val="001B285F"/>
    <w:rsid w:val="001C16D4"/>
    <w:rsid w:val="001C1C94"/>
    <w:rsid w:val="001C3850"/>
    <w:rsid w:val="001D54CA"/>
    <w:rsid w:val="001D5B01"/>
    <w:rsid w:val="00200D92"/>
    <w:rsid w:val="002342AF"/>
    <w:rsid w:val="00237ECC"/>
    <w:rsid w:val="00253236"/>
    <w:rsid w:val="00253311"/>
    <w:rsid w:val="002553A8"/>
    <w:rsid w:val="002A75B4"/>
    <w:rsid w:val="002B3C1F"/>
    <w:rsid w:val="002C4E47"/>
    <w:rsid w:val="002D142E"/>
    <w:rsid w:val="002D166A"/>
    <w:rsid w:val="002F1A4C"/>
    <w:rsid w:val="00310FF6"/>
    <w:rsid w:val="003279AA"/>
    <w:rsid w:val="003405B9"/>
    <w:rsid w:val="00343D4C"/>
    <w:rsid w:val="0037101D"/>
    <w:rsid w:val="00371E7B"/>
    <w:rsid w:val="00373E79"/>
    <w:rsid w:val="00384246"/>
    <w:rsid w:val="00394B4F"/>
    <w:rsid w:val="00397940"/>
    <w:rsid w:val="003C1FCC"/>
    <w:rsid w:val="003F29FC"/>
    <w:rsid w:val="00461CDA"/>
    <w:rsid w:val="00475A48"/>
    <w:rsid w:val="00484CA9"/>
    <w:rsid w:val="00487D57"/>
    <w:rsid w:val="004A02E4"/>
    <w:rsid w:val="004A587F"/>
    <w:rsid w:val="004F36A3"/>
    <w:rsid w:val="00545738"/>
    <w:rsid w:val="00565F76"/>
    <w:rsid w:val="005A19C7"/>
    <w:rsid w:val="005A4F7F"/>
    <w:rsid w:val="005A5CC9"/>
    <w:rsid w:val="005C4B35"/>
    <w:rsid w:val="005F2172"/>
    <w:rsid w:val="006009C0"/>
    <w:rsid w:val="00643718"/>
    <w:rsid w:val="00666600"/>
    <w:rsid w:val="006C472E"/>
    <w:rsid w:val="006F3107"/>
    <w:rsid w:val="007124CE"/>
    <w:rsid w:val="00741826"/>
    <w:rsid w:val="00776380"/>
    <w:rsid w:val="00787627"/>
    <w:rsid w:val="007E6001"/>
    <w:rsid w:val="007F13AB"/>
    <w:rsid w:val="0080152B"/>
    <w:rsid w:val="008030D3"/>
    <w:rsid w:val="00834323"/>
    <w:rsid w:val="0086427B"/>
    <w:rsid w:val="00887676"/>
    <w:rsid w:val="00894E04"/>
    <w:rsid w:val="008A57C3"/>
    <w:rsid w:val="009010EE"/>
    <w:rsid w:val="00914482"/>
    <w:rsid w:val="00924C43"/>
    <w:rsid w:val="00945286"/>
    <w:rsid w:val="009553FE"/>
    <w:rsid w:val="0096613F"/>
    <w:rsid w:val="00966FFB"/>
    <w:rsid w:val="00972628"/>
    <w:rsid w:val="00975E1E"/>
    <w:rsid w:val="00983F12"/>
    <w:rsid w:val="0098724E"/>
    <w:rsid w:val="009B104C"/>
    <w:rsid w:val="009C09F9"/>
    <w:rsid w:val="009D3C79"/>
    <w:rsid w:val="009D3DB3"/>
    <w:rsid w:val="009E01CA"/>
    <w:rsid w:val="00A041A4"/>
    <w:rsid w:val="00A11166"/>
    <w:rsid w:val="00A249F5"/>
    <w:rsid w:val="00A711A8"/>
    <w:rsid w:val="00A746AB"/>
    <w:rsid w:val="00A82375"/>
    <w:rsid w:val="00A91051"/>
    <w:rsid w:val="00AC00B9"/>
    <w:rsid w:val="00AC65B6"/>
    <w:rsid w:val="00AC72C5"/>
    <w:rsid w:val="00AE48D2"/>
    <w:rsid w:val="00AF3791"/>
    <w:rsid w:val="00B07D19"/>
    <w:rsid w:val="00B166F9"/>
    <w:rsid w:val="00B27DEE"/>
    <w:rsid w:val="00B43F3F"/>
    <w:rsid w:val="00B617A0"/>
    <w:rsid w:val="00B727E7"/>
    <w:rsid w:val="00B747D6"/>
    <w:rsid w:val="00B84FF0"/>
    <w:rsid w:val="00B91FCA"/>
    <w:rsid w:val="00BB03CE"/>
    <w:rsid w:val="00BF44EB"/>
    <w:rsid w:val="00C1219E"/>
    <w:rsid w:val="00C40D11"/>
    <w:rsid w:val="00C4458D"/>
    <w:rsid w:val="00C47498"/>
    <w:rsid w:val="00C56E42"/>
    <w:rsid w:val="00CA3FC0"/>
    <w:rsid w:val="00CA76FD"/>
    <w:rsid w:val="00CB7696"/>
    <w:rsid w:val="00CC2CEF"/>
    <w:rsid w:val="00CC4C28"/>
    <w:rsid w:val="00CE008F"/>
    <w:rsid w:val="00CF3114"/>
    <w:rsid w:val="00D338A9"/>
    <w:rsid w:val="00DA071F"/>
    <w:rsid w:val="00E05304"/>
    <w:rsid w:val="00E504F3"/>
    <w:rsid w:val="00E6165D"/>
    <w:rsid w:val="00E705C9"/>
    <w:rsid w:val="00EA39E3"/>
    <w:rsid w:val="00EB5588"/>
    <w:rsid w:val="00EC2537"/>
    <w:rsid w:val="00EC781D"/>
    <w:rsid w:val="00EE7F90"/>
    <w:rsid w:val="00F20E44"/>
    <w:rsid w:val="00F345A8"/>
    <w:rsid w:val="00F36118"/>
    <w:rsid w:val="00F3731B"/>
    <w:rsid w:val="00F42A72"/>
    <w:rsid w:val="00F6135B"/>
    <w:rsid w:val="00F643E5"/>
    <w:rsid w:val="00FA19ED"/>
    <w:rsid w:val="00F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87627"/>
    <w:pPr>
      <w:keepNext/>
      <w:tabs>
        <w:tab w:val="left" w:pos="720"/>
      </w:tabs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CF3114"/>
    <w:pPr>
      <w:widowControl w:val="0"/>
      <w:adjustRightInd w:val="0"/>
      <w:spacing w:after="120" w:line="360" w:lineRule="atLeast"/>
      <w:ind w:left="283" w:firstLine="567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uiPriority w:val="99"/>
    <w:semiHidden/>
    <w:rsid w:val="00CF3114"/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3114"/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paragraph" w:styleId="a5">
    <w:name w:val="No Spacing"/>
    <w:uiPriority w:val="1"/>
    <w:qFormat/>
    <w:rsid w:val="00E705C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78762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1C16D4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975E1E"/>
  </w:style>
  <w:style w:type="paragraph" w:styleId="a8">
    <w:name w:val="header"/>
    <w:basedOn w:val="a"/>
    <w:link w:val="a9"/>
    <w:uiPriority w:val="99"/>
    <w:semiHidden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172"/>
  </w:style>
  <w:style w:type="paragraph" w:styleId="aa">
    <w:name w:val="footer"/>
    <w:basedOn w:val="a"/>
    <w:link w:val="ab"/>
    <w:uiPriority w:val="99"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172"/>
  </w:style>
  <w:style w:type="character" w:customStyle="1" w:styleId="ac">
    <w:name w:val="Гипертекстовая ссылка"/>
    <w:basedOn w:val="a0"/>
    <w:uiPriority w:val="99"/>
    <w:rsid w:val="002C4E47"/>
    <w:rPr>
      <w:color w:val="106BBE"/>
    </w:rPr>
  </w:style>
  <w:style w:type="character" w:customStyle="1" w:styleId="FontStyle11">
    <w:name w:val="Font Style11"/>
    <w:basedOn w:val="a0"/>
    <w:rsid w:val="00F3731B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85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D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87627"/>
    <w:pPr>
      <w:keepNext/>
      <w:tabs>
        <w:tab w:val="left" w:pos="720"/>
      </w:tabs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CF3114"/>
    <w:pPr>
      <w:widowControl w:val="0"/>
      <w:adjustRightInd w:val="0"/>
      <w:spacing w:after="120" w:line="360" w:lineRule="atLeast"/>
      <w:ind w:left="283" w:firstLine="567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uiPriority w:val="99"/>
    <w:semiHidden/>
    <w:rsid w:val="00CF3114"/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3114"/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paragraph" w:styleId="a5">
    <w:name w:val="No Spacing"/>
    <w:uiPriority w:val="1"/>
    <w:qFormat/>
    <w:rsid w:val="00E705C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78762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1C16D4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975E1E"/>
  </w:style>
  <w:style w:type="paragraph" w:styleId="a8">
    <w:name w:val="header"/>
    <w:basedOn w:val="a"/>
    <w:link w:val="a9"/>
    <w:uiPriority w:val="99"/>
    <w:semiHidden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172"/>
  </w:style>
  <w:style w:type="paragraph" w:styleId="aa">
    <w:name w:val="footer"/>
    <w:basedOn w:val="a"/>
    <w:link w:val="ab"/>
    <w:uiPriority w:val="99"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172"/>
  </w:style>
  <w:style w:type="character" w:customStyle="1" w:styleId="ac">
    <w:name w:val="Гипертекстовая ссылка"/>
    <w:basedOn w:val="a0"/>
    <w:uiPriority w:val="99"/>
    <w:rsid w:val="002C4E47"/>
    <w:rPr>
      <w:color w:val="106BBE"/>
    </w:rPr>
  </w:style>
  <w:style w:type="character" w:customStyle="1" w:styleId="FontStyle11">
    <w:name w:val="Font Style11"/>
    <w:basedOn w:val="a0"/>
    <w:rsid w:val="00F3731B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85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D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SMO56\Downloads\78&#1087;&#1088;&#1072;&#1074;&#1080;&#1083;&#1072;-&#1073;&#1083;&#1072;&#1075;&#1086;&#1091;&#1089;&#1090;&#1088;&#1086;&#1081;&#1089;&#1090;&#1074;&#1072;-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F665-991B-4B65-8654-BFA0E739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Microsoft Office</cp:lastModifiedBy>
  <cp:revision>8</cp:revision>
  <cp:lastPrinted>2019-02-04T05:13:00Z</cp:lastPrinted>
  <dcterms:created xsi:type="dcterms:W3CDTF">2022-09-26T09:26:00Z</dcterms:created>
  <dcterms:modified xsi:type="dcterms:W3CDTF">2022-10-18T09:08:00Z</dcterms:modified>
</cp:coreProperties>
</file>