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61E" w:rsidRDefault="0092761E" w:rsidP="009276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результатах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92761E" w:rsidP="0092761E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оценки эффективности налоговых расходов муниципального образования Дмитриевский сельсовет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(далее – МО</w:t>
      </w:r>
      <w:r w:rsidR="00CD34AC">
        <w:rPr>
          <w:rFonts w:eastAsia="Times New Roman"/>
          <w:sz w:val="28"/>
          <w:szCs w:val="28"/>
        </w:rPr>
        <w:t xml:space="preserve"> Дмитриевский сельсовет) за 202</w:t>
      </w:r>
      <w:r w:rsidR="00C305F7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197BF0" w:rsidP="0092761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</w:t>
      </w:r>
      <w:r w:rsidR="00C305F7">
        <w:rPr>
          <w:rFonts w:eastAsia="Times New Roman"/>
          <w:sz w:val="27"/>
          <w:szCs w:val="27"/>
        </w:rPr>
        <w:t>26</w:t>
      </w:r>
      <w:r w:rsidR="00FF415E">
        <w:rPr>
          <w:rFonts w:eastAsia="Times New Roman"/>
          <w:sz w:val="27"/>
          <w:szCs w:val="27"/>
        </w:rPr>
        <w:t xml:space="preserve">» июля </w:t>
      </w:r>
      <w:r w:rsidR="00CD34AC">
        <w:rPr>
          <w:rFonts w:eastAsia="Times New Roman"/>
          <w:sz w:val="27"/>
          <w:szCs w:val="27"/>
        </w:rPr>
        <w:t>202</w:t>
      </w:r>
      <w:r w:rsidR="00C305F7">
        <w:rPr>
          <w:rFonts w:eastAsia="Times New Roman"/>
          <w:sz w:val="27"/>
          <w:szCs w:val="27"/>
        </w:rPr>
        <w:t>2</w:t>
      </w:r>
      <w:r w:rsidR="0092761E">
        <w:rPr>
          <w:rFonts w:eastAsia="Times New Roman"/>
          <w:sz w:val="27"/>
          <w:szCs w:val="27"/>
        </w:rPr>
        <w:t>г.</w:t>
      </w:r>
    </w:p>
    <w:p w:rsidR="0092761E" w:rsidRDefault="0092761E" w:rsidP="0092761E">
      <w:pPr>
        <w:spacing w:line="337" w:lineRule="exact"/>
        <w:rPr>
          <w:sz w:val="24"/>
          <w:szCs w:val="24"/>
        </w:rPr>
      </w:pPr>
    </w:p>
    <w:p w:rsidR="0092761E" w:rsidRDefault="0092761E" w:rsidP="0092761E">
      <w:pPr>
        <w:spacing w:line="239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Оценка эффективности налоговых расходов за 20</w:t>
      </w:r>
      <w:r w:rsidR="008437E9">
        <w:rPr>
          <w:rFonts w:eastAsia="Times New Roman"/>
          <w:sz w:val="28"/>
          <w:szCs w:val="28"/>
        </w:rPr>
        <w:t>2</w:t>
      </w:r>
      <w:r w:rsidR="00F9143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Дмитриевский сельсовет и оценки налоговых расходов муниципального образования Дмитриевский сельсовет, утвержденным постановлением администрации  муниципального образования Дмитриевский сельсовет от 16.06.2020 №25-п (далее</w:t>
      </w:r>
      <w:proofErr w:type="gramEnd"/>
      <w:r>
        <w:rPr>
          <w:rFonts w:eastAsia="Times New Roman"/>
          <w:sz w:val="28"/>
          <w:szCs w:val="28"/>
        </w:rPr>
        <w:t xml:space="preserve"> – </w:t>
      </w:r>
      <w:proofErr w:type="gramStart"/>
      <w:r>
        <w:rPr>
          <w:rFonts w:eastAsia="Times New Roman"/>
          <w:sz w:val="28"/>
          <w:szCs w:val="28"/>
        </w:rPr>
        <w:t>Порядок).</w:t>
      </w:r>
      <w:proofErr w:type="gramEnd"/>
    </w:p>
    <w:p w:rsidR="0092761E" w:rsidRDefault="0092761E" w:rsidP="0092761E">
      <w:pPr>
        <w:spacing w:line="17" w:lineRule="exact"/>
        <w:rPr>
          <w:sz w:val="24"/>
          <w:szCs w:val="24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оценки эффективности налоговых расходов 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7 по Оренбургской области.</w:t>
      </w:r>
    </w:p>
    <w:p w:rsidR="0092761E" w:rsidRDefault="0092761E" w:rsidP="0092761E">
      <w:pPr>
        <w:spacing w:line="18" w:lineRule="exact"/>
        <w:rPr>
          <w:sz w:val="24"/>
          <w:szCs w:val="24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Порядком сформирован реестр налоговых расходов</w:t>
      </w:r>
      <w:r w:rsidRPr="007D01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МО Дмитриевский </w:t>
      </w:r>
      <w:r w:rsidR="00CD34AC">
        <w:rPr>
          <w:rFonts w:eastAsia="Times New Roman"/>
          <w:sz w:val="28"/>
          <w:szCs w:val="28"/>
        </w:rPr>
        <w:t xml:space="preserve">сельсовет, </w:t>
      </w:r>
      <w:r w:rsidR="008437E9">
        <w:rPr>
          <w:rFonts w:eastAsia="Times New Roman"/>
          <w:sz w:val="28"/>
          <w:szCs w:val="28"/>
        </w:rPr>
        <w:t xml:space="preserve"> </w:t>
      </w:r>
      <w:r w:rsidR="00CD34AC">
        <w:rPr>
          <w:rFonts w:eastAsia="Times New Roman"/>
          <w:sz w:val="28"/>
          <w:szCs w:val="28"/>
        </w:rPr>
        <w:t>действовавших в 202</w:t>
      </w:r>
      <w:r w:rsidR="00F91435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году.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26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целевой категории определены основные виды налоговых расходов на территории МО Дмитриевский сельсовет: социальные и технические.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33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ходе проведения оценки эффективности налоговых расходов осуществлялась оценка целесообразности (востребованность налоговых расходов, соответствие их целям и задачам соответствующих муниципальных программ 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92761E" w:rsidRDefault="0092761E" w:rsidP="0092761E">
      <w:pPr>
        <w:spacing w:line="13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Pr="00B3530C" w:rsidRDefault="0092761E" w:rsidP="0092761E">
      <w:pPr>
        <w:ind w:left="980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Решением Совета депутатов  Дмитриевского сельсовета от 15.11.2017</w:t>
      </w:r>
    </w:p>
    <w:p w:rsidR="0092761E" w:rsidRPr="00B3530C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0"/>
          <w:numId w:val="1"/>
        </w:numPr>
        <w:tabs>
          <w:tab w:val="left" w:pos="66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74  «Об утверждении положения о земельном налоге» (с изменениями, внесенными Решениями Совета депутатов от 27.02.2018 №85, от 13.04.2018 № 94,</w:t>
      </w:r>
      <w:r w:rsidR="008437E9">
        <w:rPr>
          <w:rFonts w:eastAsia="Times New Roman"/>
          <w:sz w:val="28"/>
          <w:szCs w:val="28"/>
        </w:rPr>
        <w:t xml:space="preserve"> </w:t>
      </w:r>
      <w:r w:rsidRPr="00B3530C">
        <w:rPr>
          <w:rFonts w:eastAsia="Times New Roman"/>
          <w:sz w:val="28"/>
          <w:szCs w:val="28"/>
        </w:rPr>
        <w:t xml:space="preserve">от 15.11.2018 №105) </w:t>
      </w:r>
      <w:r w:rsidR="00CD34AC">
        <w:rPr>
          <w:rFonts w:eastAsia="Times New Roman"/>
          <w:sz w:val="28"/>
          <w:szCs w:val="28"/>
        </w:rPr>
        <w:t>(далее - решение СД) на 202</w:t>
      </w:r>
      <w:r w:rsidR="00F40E3B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 государственная поддержка в виде налоговых льгот по земельному налогу установлена для 6 категорий налогоплательщиков, 4 из которых – физические лица.</w:t>
      </w:r>
    </w:p>
    <w:p w:rsidR="0092761E" w:rsidRDefault="0092761E" w:rsidP="0092761E">
      <w:pPr>
        <w:spacing w:line="18" w:lineRule="exact"/>
        <w:rPr>
          <w:rFonts w:eastAsia="Times New Roman"/>
          <w:sz w:val="28"/>
          <w:szCs w:val="28"/>
        </w:rPr>
      </w:pPr>
    </w:p>
    <w:p w:rsidR="0092761E" w:rsidRPr="003B31FD" w:rsidRDefault="0092761E" w:rsidP="0092761E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 налоговых и неналоговых доходов бюджета</w:t>
      </w:r>
      <w:r w:rsidR="00CD34AC">
        <w:rPr>
          <w:rFonts w:eastAsia="Times New Roman"/>
          <w:sz w:val="28"/>
          <w:szCs w:val="28"/>
        </w:rPr>
        <w:t xml:space="preserve"> Дмитриевского сельсовета в 202</w:t>
      </w:r>
      <w:r w:rsidR="0048154D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году составил </w:t>
      </w:r>
      <w:r w:rsidR="0048154D">
        <w:rPr>
          <w:rFonts w:eastAsia="Times New Roman"/>
          <w:sz w:val="28"/>
          <w:szCs w:val="28"/>
        </w:rPr>
        <w:t>1786,1</w:t>
      </w:r>
      <w:r w:rsidRPr="00DF34CA">
        <w:rPr>
          <w:rFonts w:eastAsia="Times New Roman"/>
          <w:sz w:val="28"/>
          <w:szCs w:val="28"/>
        </w:rPr>
        <w:t xml:space="preserve"> тыс.</w:t>
      </w:r>
      <w:r w:rsidRPr="003B31FD">
        <w:rPr>
          <w:rFonts w:eastAsia="Times New Roman"/>
          <w:sz w:val="28"/>
          <w:szCs w:val="28"/>
        </w:rPr>
        <w:t xml:space="preserve"> рублей, из них земельный налог – </w:t>
      </w:r>
      <w:r w:rsidR="0048154D">
        <w:rPr>
          <w:rFonts w:eastAsia="Times New Roman"/>
          <w:sz w:val="28"/>
          <w:szCs w:val="28"/>
        </w:rPr>
        <w:t>3,3</w:t>
      </w:r>
      <w:r w:rsidRPr="003B31FD">
        <w:rPr>
          <w:rFonts w:eastAsia="Times New Roman"/>
          <w:sz w:val="28"/>
          <w:szCs w:val="28"/>
        </w:rPr>
        <w:t xml:space="preserve">  тыс. рублей.</w:t>
      </w:r>
    </w:p>
    <w:p w:rsidR="0092761E" w:rsidRDefault="0092761E" w:rsidP="0092761E">
      <w:pPr>
        <w:sectPr w:rsidR="0092761E">
          <w:pgSz w:w="11900" w:h="16838"/>
          <w:pgMar w:top="986" w:right="566" w:bottom="475" w:left="1440" w:header="0" w:footer="0" w:gutter="0"/>
          <w:cols w:space="720" w:equalWidth="0">
            <w:col w:w="9900"/>
          </w:cols>
        </w:sectPr>
      </w:pPr>
    </w:p>
    <w:p w:rsidR="0092761E" w:rsidRPr="003B31FD" w:rsidRDefault="00CD34AC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 w:rsidRPr="00D95483">
        <w:rPr>
          <w:rFonts w:eastAsia="Times New Roman"/>
          <w:sz w:val="28"/>
          <w:szCs w:val="28"/>
        </w:rPr>
        <w:lastRenderedPageBreak/>
        <w:t>Объем налоговых расходов в 202</w:t>
      </w:r>
      <w:r w:rsidR="000D34D6" w:rsidRPr="00D95483">
        <w:rPr>
          <w:rFonts w:eastAsia="Times New Roman"/>
          <w:sz w:val="28"/>
          <w:szCs w:val="28"/>
        </w:rPr>
        <w:t>1</w:t>
      </w:r>
      <w:r w:rsidR="0092761E" w:rsidRPr="00D95483">
        <w:rPr>
          <w:rFonts w:eastAsia="Times New Roman"/>
          <w:sz w:val="28"/>
          <w:szCs w:val="28"/>
        </w:rPr>
        <w:t xml:space="preserve"> году по данным МИФНС России № 7 по Оренбургской области составил </w:t>
      </w:r>
      <w:r w:rsidR="00D95483">
        <w:rPr>
          <w:rFonts w:eastAsia="Times New Roman"/>
          <w:sz w:val="28"/>
          <w:szCs w:val="28"/>
        </w:rPr>
        <w:t>112,3</w:t>
      </w:r>
      <w:r w:rsidR="0092761E" w:rsidRPr="00D95483">
        <w:rPr>
          <w:rFonts w:eastAsia="Times New Roman"/>
          <w:sz w:val="28"/>
          <w:szCs w:val="28"/>
        </w:rPr>
        <w:t xml:space="preserve"> тыс. рублей, что на </w:t>
      </w:r>
      <w:r w:rsidR="001C240D">
        <w:rPr>
          <w:rFonts w:eastAsia="Times New Roman"/>
          <w:sz w:val="28"/>
          <w:szCs w:val="28"/>
        </w:rPr>
        <w:t>52,3</w:t>
      </w:r>
      <w:r w:rsidR="0092761E" w:rsidRPr="00D95483">
        <w:rPr>
          <w:rFonts w:eastAsia="Times New Roman"/>
          <w:sz w:val="28"/>
          <w:szCs w:val="28"/>
        </w:rPr>
        <w:t xml:space="preserve"> тыс. рублей</w:t>
      </w:r>
      <w:r w:rsidR="00D868C9" w:rsidRPr="00D95483">
        <w:rPr>
          <w:rFonts w:eastAsia="Times New Roman"/>
          <w:sz w:val="28"/>
          <w:szCs w:val="28"/>
        </w:rPr>
        <w:t xml:space="preserve"> </w:t>
      </w:r>
      <w:r w:rsidR="001C240D">
        <w:rPr>
          <w:rFonts w:eastAsia="Times New Roman"/>
          <w:sz w:val="28"/>
          <w:szCs w:val="28"/>
        </w:rPr>
        <w:t>больше</w:t>
      </w:r>
      <w:r w:rsidRPr="00D95483">
        <w:rPr>
          <w:rFonts w:eastAsia="Times New Roman"/>
          <w:sz w:val="28"/>
          <w:szCs w:val="28"/>
        </w:rPr>
        <w:t>, чем за 20</w:t>
      </w:r>
      <w:r w:rsidR="001C240D">
        <w:rPr>
          <w:rFonts w:eastAsia="Times New Roman"/>
          <w:sz w:val="28"/>
          <w:szCs w:val="28"/>
        </w:rPr>
        <w:t>20</w:t>
      </w:r>
      <w:r w:rsidR="0092761E" w:rsidRPr="00D95483">
        <w:rPr>
          <w:rFonts w:eastAsia="Times New Roman"/>
          <w:sz w:val="28"/>
          <w:szCs w:val="28"/>
        </w:rPr>
        <w:t xml:space="preserve"> год. Их доля в объеме налоговых и неналоговых доходов бюджета Дмитриевского сельсовета в отчетном году составила </w:t>
      </w:r>
      <w:r w:rsidR="00D727F1">
        <w:rPr>
          <w:rFonts w:eastAsia="Times New Roman"/>
          <w:sz w:val="28"/>
          <w:szCs w:val="28"/>
        </w:rPr>
        <w:t>0,2</w:t>
      </w:r>
      <w:r w:rsidR="0092761E" w:rsidRPr="00D95483">
        <w:rPr>
          <w:rFonts w:eastAsia="Times New Roman"/>
          <w:sz w:val="28"/>
          <w:szCs w:val="28"/>
        </w:rPr>
        <w:t xml:space="preserve"> %.</w:t>
      </w:r>
    </w:p>
    <w:p w:rsidR="0092761E" w:rsidRDefault="0092761E" w:rsidP="0092761E">
      <w:pPr>
        <w:spacing w:line="21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структуре н</w:t>
      </w:r>
      <w:r w:rsidR="00CD34AC">
        <w:rPr>
          <w:rFonts w:eastAsia="Times New Roman"/>
          <w:sz w:val="28"/>
          <w:szCs w:val="28"/>
        </w:rPr>
        <w:t>алоговых расходов за период 20</w:t>
      </w:r>
      <w:r w:rsidR="000D34D6">
        <w:rPr>
          <w:rFonts w:eastAsia="Times New Roman"/>
          <w:sz w:val="28"/>
          <w:szCs w:val="28"/>
        </w:rPr>
        <w:t>20</w:t>
      </w:r>
      <w:r w:rsidR="00CD34AC">
        <w:rPr>
          <w:rFonts w:eastAsia="Times New Roman"/>
          <w:sz w:val="28"/>
          <w:szCs w:val="28"/>
        </w:rPr>
        <w:t>-202</w:t>
      </w:r>
      <w:r w:rsidR="000D34D6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годов представлена в таблице 1.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00"/>
        <w:gridCol w:w="1080"/>
        <w:gridCol w:w="140"/>
        <w:gridCol w:w="1420"/>
        <w:gridCol w:w="220"/>
        <w:gridCol w:w="780"/>
        <w:gridCol w:w="1220"/>
        <w:gridCol w:w="100"/>
        <w:gridCol w:w="1080"/>
      </w:tblGrid>
      <w:tr w:rsidR="0092761E" w:rsidTr="00B6484F">
        <w:trPr>
          <w:trHeight w:val="299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2761E" w:rsidRDefault="0092761E" w:rsidP="00B6484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Таблица 1</w:t>
            </w:r>
          </w:p>
        </w:tc>
      </w:tr>
      <w:tr w:rsidR="0092761E" w:rsidTr="00B6484F">
        <w:trPr>
          <w:gridAfter w:val="7"/>
          <w:wAfter w:w="4960" w:type="dxa"/>
          <w:trHeight w:val="298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311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235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747819" w:rsidP="00747819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  <w:r w:rsidR="0092761E">
              <w:rPr>
                <w:rFonts w:eastAsia="Times New Roman"/>
              </w:rPr>
              <w:t xml:space="preserve"> год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CD34AC" w:rsidP="00747819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747819">
              <w:rPr>
                <w:rFonts w:eastAsia="Times New Roman"/>
              </w:rPr>
              <w:t>1</w:t>
            </w:r>
            <w:r w:rsidR="0092761E">
              <w:rPr>
                <w:rFonts w:eastAsia="Times New Roman"/>
              </w:rPr>
              <w:t xml:space="preserve"> год</w:t>
            </w:r>
          </w:p>
        </w:tc>
      </w:tr>
      <w:tr w:rsidR="0092761E" w:rsidTr="00B6484F">
        <w:trPr>
          <w:trHeight w:val="246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рублей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рублей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</w:tr>
      <w:tr w:rsidR="0092761E" w:rsidTr="00B6484F">
        <w:trPr>
          <w:trHeight w:val="319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747819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60</w:t>
            </w:r>
            <w:r w:rsidR="00BB6545">
              <w:rPr>
                <w:rFonts w:eastAsia="Times New Roman"/>
                <w:w w:val="99"/>
              </w:rPr>
              <w:t>,0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3B31FD" w:rsidRDefault="000963D6" w:rsidP="009F724D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6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льготы,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5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4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Технические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7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</w:t>
            </w:r>
            <w:r>
              <w:rPr>
                <w:rFonts w:eastAsia="Times New Roman"/>
                <w:w w:val="99"/>
              </w:rPr>
              <w:t>0</w:t>
            </w:r>
            <w:r w:rsidR="00BB6545">
              <w:rPr>
                <w:rFonts w:eastAsia="Times New Roman"/>
                <w:w w:val="99"/>
              </w:rPr>
              <w:t>,0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  <w:tc>
          <w:tcPr>
            <w:tcW w:w="1220" w:type="dxa"/>
            <w:vAlign w:val="bottom"/>
          </w:tcPr>
          <w:p w:rsidR="00D361C1" w:rsidRPr="003B31FD" w:rsidRDefault="00BB6545" w:rsidP="00747819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</w:tr>
      <w:tr w:rsidR="00D361C1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расходы  </w:t>
            </w:r>
            <w:r>
              <w:rPr>
                <w:rFonts w:eastAsia="Times New Roman"/>
              </w:rPr>
              <w:t>(направленные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3B31F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встречных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21"/>
                <w:szCs w:val="21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потоков)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220" w:type="dxa"/>
            <w:vAlign w:val="bottom"/>
          </w:tcPr>
          <w:p w:rsidR="00D361C1" w:rsidRPr="003B31FD" w:rsidRDefault="00D361C1" w:rsidP="00734AB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/>
        </w:tc>
        <w:tc>
          <w:tcPr>
            <w:tcW w:w="1220" w:type="dxa"/>
            <w:vAlign w:val="bottom"/>
          </w:tcPr>
          <w:p w:rsidR="00D361C1" w:rsidRPr="003B31FD" w:rsidRDefault="00D361C1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/>
        </w:tc>
      </w:tr>
      <w:tr w:rsidR="00D361C1" w:rsidTr="00B6484F">
        <w:trPr>
          <w:trHeight w:val="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rPr>
                <w:sz w:val="6"/>
                <w:szCs w:val="6"/>
              </w:rPr>
            </w:pPr>
          </w:p>
        </w:tc>
      </w:tr>
      <w:tr w:rsidR="00D361C1" w:rsidTr="00B6484F">
        <w:trPr>
          <w:trHeight w:val="2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spacing w:line="235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D361C1" w:rsidRPr="003B31F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D361C1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D361C1" w:rsidRDefault="00D361C1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расходы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D361C1" w:rsidRDefault="00D361C1" w:rsidP="00B6484F">
            <w:pPr>
              <w:ind w:right="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(имеющие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jc w:val="center"/>
            </w:pPr>
            <w:r>
              <w:t>0</w:t>
            </w:r>
          </w:p>
        </w:tc>
        <w:tc>
          <w:tcPr>
            <w:tcW w:w="220" w:type="dxa"/>
            <w:vAlign w:val="bottom"/>
          </w:tcPr>
          <w:p w:rsidR="00D361C1" w:rsidRPr="003B31FD" w:rsidRDefault="00D361C1" w:rsidP="00734ABF">
            <w:pPr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734ABF">
            <w:pPr>
              <w:jc w:val="center"/>
            </w:pPr>
            <w:r w:rsidRPr="003B31FD">
              <w:t>0</w:t>
            </w:r>
          </w:p>
        </w:tc>
        <w:tc>
          <w:tcPr>
            <w:tcW w:w="1220" w:type="dxa"/>
            <w:vAlign w:val="bottom"/>
          </w:tcPr>
          <w:p w:rsidR="00D361C1" w:rsidRPr="003B31FD" w:rsidRDefault="00BB6545" w:rsidP="00B1207F">
            <w:pPr>
              <w:jc w:val="center"/>
            </w:pPr>
            <w:r>
              <w:t>0,3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D361C1" w:rsidRPr="003B31FD" w:rsidRDefault="00D361C1" w:rsidP="00B6484F">
            <w:pPr>
              <w:jc w:val="center"/>
            </w:pPr>
            <w:r w:rsidRPr="003B31FD">
              <w:t>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60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</w:tr>
    </w:tbl>
    <w:p w:rsidR="0092761E" w:rsidRDefault="0092761E" w:rsidP="0092761E">
      <w:pPr>
        <w:spacing w:line="191" w:lineRule="exact"/>
        <w:rPr>
          <w:sz w:val="20"/>
          <w:szCs w:val="20"/>
        </w:rPr>
      </w:pPr>
    </w:p>
    <w:p w:rsidR="0092761E" w:rsidRPr="003B31FD" w:rsidRDefault="0092761E" w:rsidP="0092761E">
      <w:pPr>
        <w:spacing w:line="238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</w:t>
      </w:r>
      <w:r w:rsidR="00CD34AC">
        <w:rPr>
          <w:rFonts w:eastAsia="Times New Roman"/>
          <w:sz w:val="28"/>
          <w:szCs w:val="28"/>
        </w:rPr>
        <w:t xml:space="preserve"> объем налоговых расходов в 202</w:t>
      </w:r>
      <w:r w:rsidR="0071229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году приходится на </w:t>
      </w:r>
      <w:r>
        <w:rPr>
          <w:rFonts w:eastAsia="Times New Roman"/>
          <w:i/>
          <w:iCs/>
          <w:sz w:val="28"/>
          <w:szCs w:val="28"/>
        </w:rPr>
        <w:t xml:space="preserve">технические налоговые расходы (100%), </w:t>
      </w:r>
      <w:r>
        <w:rPr>
          <w:rFonts w:eastAsia="Times New Roman"/>
          <w:sz w:val="28"/>
          <w:szCs w:val="28"/>
        </w:rPr>
        <w:t>которые представлены налоговыми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льготами по земельному налогу для учреждений, осуществляющих деятельность в сфере образования, финансируемых из бюджета </w:t>
      </w:r>
      <w:proofErr w:type="spellStart"/>
      <w:r w:rsidR="00CD34AC">
        <w:rPr>
          <w:rFonts w:eastAsia="Times New Roman"/>
          <w:sz w:val="28"/>
          <w:szCs w:val="28"/>
        </w:rPr>
        <w:t>Сакмарского</w:t>
      </w:r>
      <w:proofErr w:type="spellEnd"/>
      <w:r w:rsidR="00CD34AC">
        <w:rPr>
          <w:rFonts w:eastAsia="Times New Roman"/>
          <w:sz w:val="28"/>
          <w:szCs w:val="28"/>
        </w:rPr>
        <w:t xml:space="preserve"> района. В 20</w:t>
      </w:r>
      <w:r w:rsidR="00B04A41">
        <w:rPr>
          <w:rFonts w:eastAsia="Times New Roman"/>
          <w:sz w:val="28"/>
          <w:szCs w:val="28"/>
        </w:rPr>
        <w:t>2</w:t>
      </w:r>
      <w:r w:rsidR="0071229F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году удельный вес технических налоговых расходов в общем объеме налоговых расходов составил </w:t>
      </w:r>
      <w:r w:rsidR="00F944C7">
        <w:rPr>
          <w:rFonts w:eastAsia="Times New Roman"/>
          <w:sz w:val="28"/>
          <w:szCs w:val="28"/>
        </w:rPr>
        <w:t>99,7</w:t>
      </w:r>
      <w:r w:rsidRPr="003B31FD">
        <w:rPr>
          <w:rFonts w:eastAsia="Times New Roman"/>
          <w:sz w:val="28"/>
          <w:szCs w:val="28"/>
        </w:rPr>
        <w:t xml:space="preserve"> %. </w:t>
      </w:r>
    </w:p>
    <w:p w:rsidR="0092761E" w:rsidRDefault="0092761E" w:rsidP="0092761E">
      <w:pPr>
        <w:spacing w:line="19" w:lineRule="exact"/>
        <w:rPr>
          <w:sz w:val="20"/>
          <w:szCs w:val="20"/>
        </w:rPr>
      </w:pPr>
    </w:p>
    <w:p w:rsidR="0092761E" w:rsidRDefault="0092761E" w:rsidP="0092761E">
      <w:pPr>
        <w:spacing w:line="341" w:lineRule="exact"/>
        <w:rPr>
          <w:sz w:val="20"/>
          <w:szCs w:val="20"/>
        </w:rPr>
      </w:pPr>
    </w:p>
    <w:p w:rsidR="0092761E" w:rsidRDefault="0092761E" w:rsidP="0092761E">
      <w:pPr>
        <w:spacing w:line="235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Оценка эффективности применения технических налоговых расходов МО Дмитриевский сельсовет </w:t>
      </w:r>
    </w:p>
    <w:p w:rsidR="0092761E" w:rsidRDefault="0092761E" w:rsidP="0092761E">
      <w:pPr>
        <w:spacing w:line="332" w:lineRule="exact"/>
        <w:rPr>
          <w:sz w:val="20"/>
          <w:szCs w:val="20"/>
        </w:rPr>
      </w:pPr>
    </w:p>
    <w:p w:rsidR="0092761E" w:rsidRPr="00700FDB" w:rsidRDefault="004C2302" w:rsidP="0092761E">
      <w:pPr>
        <w:numPr>
          <w:ilvl w:val="0"/>
          <w:numId w:val="2"/>
        </w:numPr>
        <w:tabs>
          <w:tab w:val="left" w:pos="1306"/>
        </w:tabs>
        <w:spacing w:line="237" w:lineRule="auto"/>
        <w:ind w:left="260" w:right="1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абзацем 2.</w:t>
      </w:r>
      <w:r w:rsidR="0092761E">
        <w:rPr>
          <w:rFonts w:eastAsia="Times New Roman"/>
          <w:sz w:val="28"/>
          <w:szCs w:val="28"/>
        </w:rPr>
        <w:t xml:space="preserve">3  главы </w:t>
      </w:r>
      <w:r w:rsidR="0092761E">
        <w:rPr>
          <w:rFonts w:eastAsia="Times New Roman"/>
          <w:sz w:val="28"/>
          <w:szCs w:val="28"/>
          <w:lang w:val="en-US"/>
        </w:rPr>
        <w:t>V</w:t>
      </w:r>
      <w:r w:rsidR="0092761E">
        <w:rPr>
          <w:rFonts w:eastAsia="Times New Roman"/>
          <w:sz w:val="28"/>
          <w:szCs w:val="28"/>
        </w:rPr>
        <w:t xml:space="preserve"> решения СД МО Дмитриевский сельсовет от 15.11.2017 № 74 льготы по земельному налогу установлены для </w:t>
      </w:r>
      <w:r w:rsidR="0092761E" w:rsidRPr="00B3530C">
        <w:rPr>
          <w:sz w:val="28"/>
          <w:szCs w:val="28"/>
          <w:shd w:val="clear" w:color="auto" w:fill="FFFFFF"/>
        </w:rPr>
        <w:t xml:space="preserve">организаций и учреждений, финансируемых из областного и местного бюджетов: учреждения образования, здравоохранения, культуры и искусства, физической культуры и спорта, муниципальные унитарные предприятия находящиеся на территории поселения, </w:t>
      </w:r>
      <w:r w:rsidR="0092761E">
        <w:rPr>
          <w:sz w:val="28"/>
          <w:szCs w:val="28"/>
          <w:shd w:val="clear" w:color="auto" w:fill="FFFFFF"/>
        </w:rPr>
        <w:t>а также для органов местного самоуправления поселения</w:t>
      </w:r>
      <w:r w:rsidR="0092761E" w:rsidRPr="00B3530C">
        <w:rPr>
          <w:sz w:val="28"/>
          <w:szCs w:val="28"/>
          <w:shd w:val="clear" w:color="auto" w:fill="FFFFFF"/>
        </w:rPr>
        <w:t xml:space="preserve"> в отношении земельных участков, используемых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под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</w:t>
      </w:r>
      <w:proofErr w:type="gramStart"/>
      <w:r w:rsidR="0092761E" w:rsidRPr="00B3530C">
        <w:rPr>
          <w:sz w:val="28"/>
          <w:szCs w:val="28"/>
          <w:shd w:val="clear" w:color="auto" w:fill="FFFFFF"/>
        </w:rPr>
        <w:t>их</w:t>
      </w:r>
      <w:proofErr w:type="gramEnd"/>
      <w:r w:rsidR="0092761E" w:rsidRPr="00B3530C">
        <w:rPr>
          <w:sz w:val="28"/>
          <w:szCs w:val="28"/>
          <w:shd w:val="clear" w:color="auto" w:fill="FFFFFF"/>
        </w:rPr>
        <w:t xml:space="preserve"> непосредственную деятельность.</w:t>
      </w:r>
    </w:p>
    <w:p w:rsidR="0092761E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sz w:val="28"/>
          <w:szCs w:val="28"/>
          <w:shd w:val="clear" w:color="auto" w:fill="FFFFFF"/>
        </w:rPr>
      </w:pPr>
    </w:p>
    <w:p w:rsidR="0092761E" w:rsidRPr="00B3530C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16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налоговых расходах за 20</w:t>
      </w:r>
      <w:r w:rsidR="00872E03">
        <w:rPr>
          <w:rFonts w:eastAsia="Times New Roman"/>
          <w:sz w:val="28"/>
          <w:szCs w:val="28"/>
        </w:rPr>
        <w:t>20</w:t>
      </w:r>
      <w:r w:rsidR="00CD34AC">
        <w:rPr>
          <w:rFonts w:eastAsia="Times New Roman"/>
          <w:sz w:val="28"/>
          <w:szCs w:val="28"/>
        </w:rPr>
        <w:t>-202</w:t>
      </w:r>
      <w:r w:rsidR="00872E03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годы представлена в таблице 2.</w:t>
      </w:r>
    </w:p>
    <w:tbl>
      <w:tblPr>
        <w:tblW w:w="993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560"/>
        <w:gridCol w:w="951"/>
        <w:gridCol w:w="1180"/>
        <w:gridCol w:w="1340"/>
        <w:gridCol w:w="380"/>
        <w:gridCol w:w="1380"/>
        <w:gridCol w:w="9"/>
        <w:gridCol w:w="1411"/>
        <w:gridCol w:w="1240"/>
        <w:gridCol w:w="9"/>
        <w:gridCol w:w="1451"/>
        <w:gridCol w:w="10"/>
      </w:tblGrid>
      <w:tr w:rsidR="0092761E" w:rsidTr="00872E03">
        <w:trPr>
          <w:gridBefore w:val="1"/>
          <w:wBefore w:w="9" w:type="dxa"/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</w:t>
            </w:r>
          </w:p>
        </w:tc>
      </w:tr>
      <w:tr w:rsidR="0092761E" w:rsidTr="00872E03">
        <w:trPr>
          <w:gridBefore w:val="1"/>
          <w:wBefore w:w="9" w:type="dxa"/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46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 роста</w:t>
            </w:r>
          </w:p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4"/>
              </w:rPr>
              <w:t>п</w:t>
            </w:r>
            <w:proofErr w:type="gramEnd"/>
            <w:r>
              <w:rPr>
                <w:rFonts w:eastAsia="Times New Roman"/>
                <w:w w:val="94"/>
              </w:rPr>
              <w:t>/п</w:t>
            </w:r>
          </w:p>
        </w:tc>
        <w:tc>
          <w:tcPr>
            <w:tcW w:w="5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28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Фискальные характеристики налоговых расходов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872E03">
              <w:rPr>
                <w:rFonts w:eastAsia="Times New Roman"/>
                <w:w w:val="99"/>
              </w:rPr>
              <w:t>20</w:t>
            </w:r>
            <w:r w:rsidR="0092761E" w:rsidRPr="00EA7B0E">
              <w:rPr>
                <w:rFonts w:eastAsia="Times New Roman"/>
                <w:w w:val="99"/>
              </w:rPr>
              <w:t xml:space="preserve"> год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</w:t>
            </w:r>
            <w:r w:rsidR="00872E03">
              <w:rPr>
                <w:rFonts w:eastAsia="Times New Roman"/>
              </w:rPr>
              <w:t>1</w:t>
            </w:r>
            <w:r w:rsidR="0092761E" w:rsidRPr="00EA7B0E">
              <w:rPr>
                <w:rFonts w:eastAsia="Times New Roman"/>
              </w:rPr>
              <w:t xml:space="preserve"> 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(снижения)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92761E" w:rsidRPr="006111CE" w:rsidRDefault="0092761E" w:rsidP="00B6484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(оценка)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202</w:t>
            </w:r>
            <w:r w:rsidR="00872E03">
              <w:rPr>
                <w:rFonts w:eastAsia="Times New Roman"/>
                <w:w w:val="99"/>
              </w:rPr>
              <w:t>1</w:t>
            </w:r>
            <w:r w:rsidR="0092761E" w:rsidRPr="00EA7B0E">
              <w:rPr>
                <w:rFonts w:eastAsia="Times New Roman"/>
                <w:w w:val="99"/>
              </w:rPr>
              <w:t xml:space="preserve"> года </w:t>
            </w:r>
            <w:proofErr w:type="gramStart"/>
            <w:r w:rsidR="0092761E" w:rsidRPr="00EA7B0E">
              <w:rPr>
                <w:rFonts w:eastAsia="Times New Roman"/>
                <w:w w:val="99"/>
              </w:rPr>
              <w:t>к</w:t>
            </w:r>
            <w:proofErr w:type="gramEnd"/>
          </w:p>
        </w:tc>
      </w:tr>
      <w:tr w:rsidR="0092761E" w:rsidTr="00B6484F">
        <w:trPr>
          <w:gridAfter w:val="1"/>
          <w:wAfter w:w="10" w:type="dxa"/>
          <w:trHeight w:val="258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rPr>
                <w:color w:val="FF000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CD34AC" w:rsidP="00872E0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20</w:t>
            </w:r>
            <w:r w:rsidR="00872E03">
              <w:rPr>
                <w:rFonts w:eastAsia="Times New Roman"/>
                <w:w w:val="99"/>
              </w:rPr>
              <w:t>20</w:t>
            </w:r>
            <w:r w:rsidR="0092761E" w:rsidRPr="00EA7B0E">
              <w:rPr>
                <w:rFonts w:eastAsia="Times New Roman"/>
                <w:w w:val="99"/>
              </w:rPr>
              <w:t xml:space="preserve"> году, %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00"/>
            </w:pPr>
            <w:r w:rsidRPr="00EA7B0E">
              <w:rPr>
                <w:rFonts w:eastAsia="Times New Roman"/>
              </w:rPr>
              <w:t>Объем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39" w:lineRule="exact"/>
              <w:jc w:val="right"/>
            </w:pPr>
            <w:r w:rsidRPr="00EA7B0E">
              <w:rPr>
                <w:rFonts w:eastAsia="Times New Roman"/>
              </w:rPr>
              <w:t>налоговых</w:t>
            </w: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300"/>
            </w:pPr>
            <w:r w:rsidRPr="00EA7B0E">
              <w:rPr>
                <w:rFonts w:eastAsia="Times New Roman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92761E" w:rsidRPr="00EA7B0E" w:rsidRDefault="00416063" w:rsidP="00B6484F">
            <w:pPr>
              <w:spacing w:line="239" w:lineRule="exact"/>
              <w:ind w:left="180"/>
            </w:pPr>
            <w: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ind w:right="10"/>
              <w:jc w:val="right"/>
            </w:pPr>
            <w:proofErr w:type="gramStart"/>
            <w:r w:rsidRPr="00EA7B0E">
              <w:rPr>
                <w:rFonts w:eastAsia="Times New Roman"/>
              </w:rPr>
              <w:t>результате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4C5085" w:rsidP="00810F48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810F48">
              <w:rPr>
                <w:rFonts w:eastAsia="Times New Roman"/>
                <w:w w:val="99"/>
              </w:rPr>
              <w:t>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872E03" w:rsidP="004C5085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112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F60FE6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186,7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4C06DC" w:rsidP="00B6484F">
            <w:pPr>
              <w:ind w:left="100"/>
            </w:pPr>
            <w:r>
              <w:t>ос</w:t>
            </w:r>
            <w:r w:rsidR="0092761E" w:rsidRPr="00EA7B0E">
              <w:t>в</w:t>
            </w:r>
            <w:r>
              <w:t>о</w:t>
            </w:r>
            <w:r w:rsidR="0092761E" w:rsidRPr="00EA7B0E">
              <w:t>бождения муниципальных, автономных, бюджетных и казенных учреждений и организаций, финансируемых из областного, районного и местного бюджетов, тыс.</w:t>
            </w:r>
            <w:r w:rsidR="00416063">
              <w:t xml:space="preserve"> </w:t>
            </w:r>
            <w:r w:rsidR="0092761E" w:rsidRPr="00EA7B0E">
              <w:t>руб</w:t>
            </w:r>
            <w:r w:rsidR="00416063">
              <w:t>.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F70796">
              <w:t>Объем налоговых расходов в результате освобождения органов местного самоуправления</w:t>
            </w:r>
            <w:r w:rsidRPr="00EA7B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B71A07" w:rsidP="00B64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B71A07" w:rsidP="00B6484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41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Объем выпадающих доходов бюджета в результате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4C5085" w:rsidP="00810F48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810F48">
              <w:rPr>
                <w:rFonts w:eastAsia="Times New Roman"/>
                <w:w w:val="99"/>
              </w:rPr>
              <w:t>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810F48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112,3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C9111A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187,2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 xml:space="preserve">применения   налоговой   льготы   по   </w:t>
            </w:r>
            <w:proofErr w:type="gramStart"/>
            <w:r w:rsidRPr="00EA7B0E">
              <w:rPr>
                <w:rFonts w:eastAsia="Times New Roman"/>
              </w:rPr>
              <w:t>земельному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gridAfter w:val="1"/>
          <w:wAfter w:w="10" w:type="dxa"/>
          <w:trHeight w:val="375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налогу, тыс. руб.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31" w:type="dxa"/>
            <w:gridSpan w:val="2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Численность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F2630A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налогоплательщиков,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10F48" w:rsidP="00734AB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DC20E4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B6484F">
        <w:trPr>
          <w:gridAfter w:val="1"/>
          <w:wAfter w:w="10" w:type="dxa"/>
          <w:trHeight w:val="450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Default="00872E03" w:rsidP="00B6484F"/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  <w:proofErr w:type="gramStart"/>
            <w:r w:rsidRPr="00EA7B0E">
              <w:rPr>
                <w:rFonts w:eastAsia="Times New Roman"/>
              </w:rPr>
              <w:t>воспользовавшихся</w:t>
            </w:r>
            <w:proofErr w:type="gramEnd"/>
            <w:r w:rsidRPr="00EA7B0E">
              <w:rPr>
                <w:rFonts w:eastAsia="Times New Roman"/>
              </w:rPr>
              <w:t xml:space="preserve"> льготой, ед.</w:t>
            </w: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rFonts w:eastAsia="Times New Roman"/>
              </w:rPr>
            </w:pPr>
          </w:p>
          <w:p w:rsidR="00872E03" w:rsidRPr="00EA7B0E" w:rsidRDefault="00872E03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/>
        </w:tc>
      </w:tr>
      <w:tr w:rsidR="00872E03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4</w:t>
            </w:r>
          </w:p>
        </w:tc>
        <w:tc>
          <w:tcPr>
            <w:tcW w:w="951" w:type="dxa"/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количество</w:t>
            </w:r>
          </w:p>
        </w:tc>
        <w:tc>
          <w:tcPr>
            <w:tcW w:w="1720" w:type="dxa"/>
            <w:gridSpan w:val="2"/>
            <w:vAlign w:val="bottom"/>
          </w:tcPr>
          <w:p w:rsidR="00872E03" w:rsidRPr="00EA7B0E" w:rsidRDefault="00872E03" w:rsidP="00734A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учреждений,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872E03" w:rsidRPr="00EA7B0E" w:rsidRDefault="00810F48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872E03" w:rsidTr="00FD556E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Ед.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872E03" w:rsidRPr="00EA7B0E" w:rsidRDefault="00872E03" w:rsidP="00734AB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ind w:right="10"/>
              <w:rPr>
                <w:rFonts w:eastAsia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72E03" w:rsidRPr="00EA7B0E" w:rsidRDefault="00872E03" w:rsidP="00B6484F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</w:tbl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Pr="006111C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1.1. Оценка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6111CE">
        <w:rPr>
          <w:sz w:val="28"/>
          <w:szCs w:val="28"/>
          <w:shd w:val="clear" w:color="auto" w:fill="FFFFFF"/>
        </w:rPr>
        <w:t xml:space="preserve"> </w:t>
      </w:r>
      <w:r w:rsidRPr="006111CE">
        <w:rPr>
          <w:sz w:val="28"/>
          <w:szCs w:val="28"/>
          <w:u w:val="single"/>
          <w:shd w:val="clear" w:color="auto" w:fill="FFFFFF"/>
        </w:rPr>
        <w:t>здравоохранения, культуры и искусства, физической культуры и спорта, муниципальных унитарных  предприятий,</w:t>
      </w:r>
      <w:r>
        <w:rPr>
          <w:sz w:val="28"/>
          <w:szCs w:val="28"/>
          <w:u w:val="single"/>
          <w:shd w:val="clear" w:color="auto" w:fill="FFFFFF"/>
        </w:rPr>
        <w:t xml:space="preserve"> (а также органов местного самоуправления )</w:t>
      </w:r>
      <w:proofErr w:type="gramStart"/>
      <w:r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111CE">
        <w:rPr>
          <w:sz w:val="28"/>
          <w:szCs w:val="28"/>
          <w:u w:val="single"/>
          <w:shd w:val="clear" w:color="auto" w:fill="FFFFFF"/>
        </w:rPr>
        <w:t xml:space="preserve"> финансируемых за счет областного или местного бюджета.</w:t>
      </w:r>
    </w:p>
    <w:p w:rsidR="0092761E" w:rsidRDefault="0092761E" w:rsidP="0092761E">
      <w:pPr>
        <w:spacing w:line="340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2D00EF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  <w:sz w:val="28"/>
          <w:szCs w:val="28"/>
        </w:rPr>
        <w:t>образования,</w:t>
      </w:r>
      <w:r w:rsidRPr="006111CE">
        <w:rPr>
          <w:sz w:val="28"/>
          <w:szCs w:val="28"/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z w:val="28"/>
          <w:szCs w:val="28"/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  <w:sz w:val="28"/>
          <w:szCs w:val="28"/>
        </w:rPr>
        <w:t xml:space="preserve">  что способствует высвобождению финансовых ресурсов для достижения целей социально-</w:t>
      </w:r>
      <w:r>
        <w:rPr>
          <w:rFonts w:eastAsia="Times New Roman"/>
          <w:sz w:val="28"/>
          <w:szCs w:val="28"/>
        </w:rPr>
        <w:lastRenderedPageBreak/>
        <w:t xml:space="preserve">экономической политики по развитию  МО Дмитриевский сельсовет и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 района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92761E" w:rsidRDefault="0092761E" w:rsidP="002D00EF">
      <w:pPr>
        <w:spacing w:line="14" w:lineRule="exact"/>
        <w:jc w:val="both"/>
        <w:rPr>
          <w:sz w:val="20"/>
          <w:szCs w:val="20"/>
        </w:rPr>
      </w:pPr>
    </w:p>
    <w:p w:rsidR="001065C9" w:rsidRDefault="0092761E" w:rsidP="001065C9">
      <w:pPr>
        <w:spacing w:line="237" w:lineRule="auto"/>
        <w:ind w:left="260" w:right="140" w:firstLine="720"/>
        <w:jc w:val="both"/>
        <w:rPr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z w:val="28"/>
          <w:szCs w:val="28"/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z w:val="28"/>
          <w:szCs w:val="28"/>
          <w:shd w:val="clear" w:color="auto" w:fill="FFFFFF"/>
        </w:rPr>
        <w:t xml:space="preserve"> муниципальных услуг в МО Дмитриевский сельсовет.</w:t>
      </w:r>
    </w:p>
    <w:p w:rsidR="00816BF5" w:rsidRPr="006B4C4D" w:rsidRDefault="001065C9" w:rsidP="00816BF5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CD34AC">
        <w:rPr>
          <w:rFonts w:eastAsia="Times New Roman"/>
          <w:sz w:val="28"/>
          <w:szCs w:val="28"/>
        </w:rPr>
        <w:t>202</w:t>
      </w:r>
      <w:r w:rsidR="006A2B07">
        <w:rPr>
          <w:rFonts w:eastAsia="Times New Roman"/>
          <w:sz w:val="28"/>
          <w:szCs w:val="28"/>
        </w:rPr>
        <w:t>1</w:t>
      </w:r>
      <w:r w:rsidR="0092761E">
        <w:rPr>
          <w:rFonts w:eastAsia="Times New Roman"/>
          <w:sz w:val="28"/>
          <w:szCs w:val="28"/>
        </w:rPr>
        <w:t xml:space="preserve"> году налоговой льготой воспользовались </w:t>
      </w:r>
      <w:r>
        <w:rPr>
          <w:rFonts w:eastAsia="Times New Roman"/>
          <w:sz w:val="28"/>
          <w:szCs w:val="28"/>
        </w:rPr>
        <w:t>2</w:t>
      </w:r>
      <w:r w:rsidR="0092761E">
        <w:rPr>
          <w:rFonts w:eastAsia="Times New Roman"/>
          <w:sz w:val="28"/>
          <w:szCs w:val="28"/>
        </w:rPr>
        <w:t xml:space="preserve"> организации</w:t>
      </w:r>
      <w:proofErr w:type="gramStart"/>
      <w:r w:rsidR="00F95DE2">
        <w:rPr>
          <w:rFonts w:eastAsia="Times New Roman"/>
          <w:sz w:val="28"/>
          <w:szCs w:val="28"/>
        </w:rPr>
        <w:t>.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816BF5">
        <w:rPr>
          <w:rFonts w:eastAsia="Times New Roman"/>
          <w:sz w:val="28"/>
          <w:szCs w:val="28"/>
        </w:rPr>
        <w:t>Объём налоговой льготы за 2021 год составил</w:t>
      </w:r>
      <w:r w:rsidR="00816BF5" w:rsidRPr="006B4C4D">
        <w:rPr>
          <w:rFonts w:eastAsia="Times New Roman"/>
          <w:sz w:val="28"/>
          <w:szCs w:val="28"/>
        </w:rPr>
        <w:t xml:space="preserve"> </w:t>
      </w:r>
      <w:r w:rsidR="00816BF5">
        <w:rPr>
          <w:rFonts w:eastAsia="Times New Roman"/>
          <w:sz w:val="28"/>
          <w:szCs w:val="28"/>
        </w:rPr>
        <w:t>112,</w:t>
      </w:r>
      <w:r w:rsidR="00F95DE2">
        <w:rPr>
          <w:rFonts w:eastAsia="Times New Roman"/>
          <w:sz w:val="28"/>
          <w:szCs w:val="28"/>
        </w:rPr>
        <w:t>0</w:t>
      </w:r>
      <w:r w:rsidR="00816BF5" w:rsidRPr="00D95483">
        <w:rPr>
          <w:rFonts w:eastAsia="Times New Roman"/>
          <w:sz w:val="28"/>
          <w:szCs w:val="28"/>
        </w:rPr>
        <w:t xml:space="preserve"> тыс. рублей, что на </w:t>
      </w:r>
      <w:r w:rsidR="00F95DE2">
        <w:rPr>
          <w:rFonts w:eastAsia="Times New Roman"/>
          <w:sz w:val="28"/>
          <w:szCs w:val="28"/>
        </w:rPr>
        <w:t>52,0</w:t>
      </w:r>
      <w:r w:rsidR="00816BF5" w:rsidRPr="00D95483">
        <w:rPr>
          <w:rFonts w:eastAsia="Times New Roman"/>
          <w:sz w:val="28"/>
          <w:szCs w:val="28"/>
        </w:rPr>
        <w:t xml:space="preserve"> тыс. рублей </w:t>
      </w:r>
      <w:r w:rsidR="00816BF5">
        <w:rPr>
          <w:rFonts w:eastAsia="Times New Roman"/>
          <w:sz w:val="28"/>
          <w:szCs w:val="28"/>
        </w:rPr>
        <w:t>больше</w:t>
      </w:r>
      <w:r w:rsidR="00816BF5" w:rsidRPr="00D95483">
        <w:rPr>
          <w:rFonts w:eastAsia="Times New Roman"/>
          <w:sz w:val="28"/>
          <w:szCs w:val="28"/>
        </w:rPr>
        <w:t>, чем за 20</w:t>
      </w:r>
      <w:r w:rsidR="00816BF5">
        <w:rPr>
          <w:rFonts w:eastAsia="Times New Roman"/>
          <w:sz w:val="28"/>
          <w:szCs w:val="28"/>
        </w:rPr>
        <w:t>20</w:t>
      </w:r>
      <w:r w:rsidR="00816BF5" w:rsidRPr="00D95483">
        <w:rPr>
          <w:rFonts w:eastAsia="Times New Roman"/>
          <w:sz w:val="28"/>
          <w:szCs w:val="28"/>
        </w:rPr>
        <w:t xml:space="preserve"> год.</w:t>
      </w:r>
    </w:p>
    <w:p w:rsidR="0092761E" w:rsidRDefault="0092761E" w:rsidP="002D00EF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2D00EF">
      <w:pPr>
        <w:spacing w:line="234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2761E" w:rsidRDefault="0092761E" w:rsidP="002D00EF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Pr="00AC3017" w:rsidRDefault="0092761E" w:rsidP="002D00EF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6B4C4D">
        <w:rPr>
          <w:rFonts w:eastAsia="Times New Roman"/>
          <w:sz w:val="28"/>
          <w:szCs w:val="28"/>
        </w:rPr>
        <w:t>Объем выпадающих доходов бюджета</w:t>
      </w:r>
      <w:r w:rsidRPr="00AC3017">
        <w:rPr>
          <w:rFonts w:eastAsia="Times New Roman"/>
          <w:sz w:val="28"/>
          <w:szCs w:val="28"/>
        </w:rPr>
        <w:t xml:space="preserve">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</w:t>
      </w:r>
      <w:r w:rsidR="00CD34AC">
        <w:rPr>
          <w:rFonts w:eastAsia="Times New Roman"/>
          <w:sz w:val="28"/>
          <w:szCs w:val="28"/>
        </w:rPr>
        <w:t xml:space="preserve">еждений на </w:t>
      </w:r>
      <w:r w:rsidR="00872BAA">
        <w:rPr>
          <w:rFonts w:eastAsia="Times New Roman"/>
          <w:sz w:val="28"/>
          <w:szCs w:val="28"/>
        </w:rPr>
        <w:t>112,0</w:t>
      </w:r>
      <w:r w:rsidR="00CD34AC">
        <w:rPr>
          <w:rFonts w:eastAsia="Times New Roman"/>
          <w:sz w:val="28"/>
          <w:szCs w:val="28"/>
        </w:rPr>
        <w:t xml:space="preserve"> тыс. рублей в 202</w:t>
      </w:r>
      <w:r w:rsidR="00872BAA">
        <w:rPr>
          <w:rFonts w:eastAsia="Times New Roman"/>
          <w:sz w:val="28"/>
          <w:szCs w:val="28"/>
        </w:rPr>
        <w:t>1</w:t>
      </w:r>
      <w:r w:rsidR="00CD34AC">
        <w:rPr>
          <w:rFonts w:eastAsia="Times New Roman"/>
          <w:sz w:val="28"/>
          <w:szCs w:val="28"/>
        </w:rPr>
        <w:t xml:space="preserve"> году и на 6</w:t>
      </w:r>
      <w:r w:rsidR="00872BAA">
        <w:rPr>
          <w:rFonts w:eastAsia="Times New Roman"/>
          <w:sz w:val="28"/>
          <w:szCs w:val="28"/>
        </w:rPr>
        <w:t>0</w:t>
      </w:r>
      <w:r w:rsidR="00CD34AC">
        <w:rPr>
          <w:rFonts w:eastAsia="Times New Roman"/>
          <w:sz w:val="28"/>
          <w:szCs w:val="28"/>
        </w:rPr>
        <w:t xml:space="preserve"> тыс. руб. в 20</w:t>
      </w:r>
      <w:r w:rsidR="00872BAA">
        <w:rPr>
          <w:rFonts w:eastAsia="Times New Roman"/>
          <w:sz w:val="28"/>
          <w:szCs w:val="28"/>
        </w:rPr>
        <w:t>20</w:t>
      </w:r>
      <w:r w:rsidRPr="00AC3017">
        <w:rPr>
          <w:rFonts w:eastAsia="Times New Roman"/>
          <w:sz w:val="28"/>
          <w:szCs w:val="28"/>
        </w:rPr>
        <w:t xml:space="preserve"> году соответственно.</w:t>
      </w:r>
      <w:r w:rsidR="00214D58" w:rsidRPr="00214D58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104BBB" w:rsidRDefault="0092761E" w:rsidP="004E6147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Снижение встречных финансовых</w:t>
      </w:r>
      <w:r w:rsidR="00CD34AC">
        <w:rPr>
          <w:rFonts w:eastAsia="Times New Roman"/>
          <w:sz w:val="28"/>
          <w:szCs w:val="28"/>
        </w:rPr>
        <w:t xml:space="preserve"> потоков в 202</w:t>
      </w:r>
      <w:r w:rsidR="00DC2FB4">
        <w:rPr>
          <w:rFonts w:eastAsia="Times New Roman"/>
          <w:sz w:val="28"/>
          <w:szCs w:val="28"/>
        </w:rPr>
        <w:t>1</w:t>
      </w:r>
      <w:r w:rsidRPr="00AC3017">
        <w:rPr>
          <w:rFonts w:eastAsia="Times New Roman"/>
          <w:sz w:val="28"/>
          <w:szCs w:val="28"/>
        </w:rPr>
        <w:t xml:space="preserve"> году равно объему налоговых расходов </w:t>
      </w:r>
      <w:r w:rsidRPr="00104BBB">
        <w:rPr>
          <w:rFonts w:eastAsia="Times New Roman"/>
          <w:sz w:val="28"/>
          <w:szCs w:val="28"/>
        </w:rPr>
        <w:t xml:space="preserve">и составило </w:t>
      </w:r>
      <w:r w:rsidR="00DC2FB4">
        <w:rPr>
          <w:rFonts w:eastAsia="Times New Roman"/>
          <w:sz w:val="28"/>
          <w:szCs w:val="28"/>
        </w:rPr>
        <w:t>112,0</w:t>
      </w:r>
      <w:r w:rsidR="00567660">
        <w:rPr>
          <w:rFonts w:eastAsia="Times New Roman"/>
          <w:sz w:val="28"/>
          <w:szCs w:val="28"/>
        </w:rPr>
        <w:t xml:space="preserve"> тыс. рублей</w:t>
      </w:r>
      <w:r w:rsidR="00F141D9">
        <w:rPr>
          <w:rFonts w:eastAsia="Times New Roman"/>
          <w:sz w:val="28"/>
          <w:szCs w:val="28"/>
        </w:rPr>
        <w:t>. Данная сумма</w:t>
      </w:r>
      <w:r w:rsidR="004E6147">
        <w:rPr>
          <w:rFonts w:eastAsia="Times New Roman"/>
          <w:sz w:val="28"/>
          <w:szCs w:val="28"/>
        </w:rPr>
        <w:t xml:space="preserve"> является техническим налоговым расходом, направлен</w:t>
      </w:r>
      <w:r w:rsidR="00F141D9">
        <w:rPr>
          <w:rFonts w:eastAsia="Times New Roman"/>
          <w:sz w:val="28"/>
          <w:szCs w:val="28"/>
        </w:rPr>
        <w:t>а</w:t>
      </w:r>
      <w:r w:rsidR="004E6147">
        <w:rPr>
          <w:rFonts w:eastAsia="Times New Roman"/>
          <w:sz w:val="28"/>
          <w:szCs w:val="28"/>
        </w:rPr>
        <w:t xml:space="preserve"> на </w:t>
      </w:r>
      <w:r w:rsidR="004E6147" w:rsidRPr="004E6147">
        <w:rPr>
          <w:rFonts w:eastAsia="Times New Roman"/>
          <w:sz w:val="28"/>
          <w:szCs w:val="28"/>
        </w:rPr>
        <w:t>уменьшение расходов плательщиков, воспользовавшихся льготами</w:t>
      </w:r>
      <w:r w:rsidR="00AE38D1">
        <w:rPr>
          <w:rFonts w:eastAsia="Times New Roman"/>
          <w:sz w:val="28"/>
          <w:szCs w:val="28"/>
        </w:rPr>
        <w:t>.</w:t>
      </w:r>
    </w:p>
    <w:p w:rsidR="0092761E" w:rsidRPr="00104BBB" w:rsidRDefault="0092761E" w:rsidP="0092761E"/>
    <w:p w:rsidR="0092761E" w:rsidRPr="006111CE" w:rsidRDefault="0092761E" w:rsidP="0092761E"/>
    <w:p w:rsidR="0092761E" w:rsidRPr="006111CE" w:rsidRDefault="0092761E" w:rsidP="0092761E"/>
    <w:p w:rsidR="0092761E" w:rsidRDefault="0092761E" w:rsidP="0092761E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Сакмарского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района в целом, способствует устранению встречных финансовых потоков средств местн</w:t>
      </w:r>
      <w:r w:rsidR="00CD34AC">
        <w:rPr>
          <w:rFonts w:eastAsia="Times New Roman"/>
          <w:b/>
          <w:bCs/>
          <w:i/>
          <w:iCs/>
          <w:sz w:val="28"/>
          <w:szCs w:val="28"/>
        </w:rPr>
        <w:t>ого бюджета, его действие в 202</w:t>
      </w:r>
      <w:r w:rsidR="00DC2FB4">
        <w:rPr>
          <w:rFonts w:eastAsia="Times New Roman"/>
          <w:b/>
          <w:bCs/>
          <w:i/>
          <w:i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году признано целесообразным и эффективным.</w:t>
      </w:r>
    </w:p>
    <w:p w:rsidR="0092761E" w:rsidRDefault="0092761E" w:rsidP="0092761E">
      <w:pPr>
        <w:spacing w:line="335" w:lineRule="exact"/>
        <w:rPr>
          <w:sz w:val="20"/>
          <w:szCs w:val="20"/>
        </w:rPr>
      </w:pPr>
    </w:p>
    <w:p w:rsidR="0092761E" w:rsidRPr="006111CE" w:rsidRDefault="0092761E" w:rsidP="0092761E">
      <w:pPr>
        <w:numPr>
          <w:ilvl w:val="0"/>
          <w:numId w:val="4"/>
        </w:numPr>
        <w:tabs>
          <w:tab w:val="left" w:pos="816"/>
        </w:tabs>
        <w:spacing w:line="334" w:lineRule="exact"/>
        <w:ind w:left="426" w:right="340" w:firstLine="26"/>
        <w:jc w:val="center"/>
        <w:rPr>
          <w:rFonts w:eastAsia="Times New Roman"/>
          <w:b/>
          <w:bCs/>
          <w:sz w:val="28"/>
          <w:szCs w:val="28"/>
        </w:rPr>
      </w:pPr>
      <w:r w:rsidRPr="006111CE">
        <w:rPr>
          <w:rFonts w:eastAsia="Times New Roman"/>
          <w:b/>
          <w:bCs/>
          <w:sz w:val="28"/>
          <w:szCs w:val="28"/>
        </w:rPr>
        <w:t xml:space="preserve">Оценка эффективности применения социальных налоговых расходов </w:t>
      </w:r>
      <w:r>
        <w:rPr>
          <w:rFonts w:eastAsia="Times New Roman"/>
          <w:b/>
          <w:bCs/>
          <w:sz w:val="28"/>
          <w:szCs w:val="28"/>
        </w:rPr>
        <w:t>МО Дмитриевский сельсовет</w:t>
      </w:r>
    </w:p>
    <w:p w:rsidR="0092761E" w:rsidRDefault="0092761E" w:rsidP="0092761E">
      <w:pPr>
        <w:numPr>
          <w:ilvl w:val="0"/>
          <w:numId w:val="5"/>
        </w:numPr>
        <w:tabs>
          <w:tab w:val="left" w:pos="1241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главой </w:t>
      </w:r>
      <w:r>
        <w:rPr>
          <w:rFonts w:eastAsia="Times New Roman"/>
          <w:sz w:val="28"/>
          <w:szCs w:val="28"/>
          <w:lang w:val="en-US"/>
        </w:rPr>
        <w:t>V</w:t>
      </w:r>
      <w:r w:rsidRPr="004671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СД МО Дмитриевский сельсовет от</w:t>
      </w:r>
      <w:r w:rsidR="00104BB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15.11.2017 № 74 установлены налоговые льготы по земельному налогу в виде освобождения от налогообложения за земельные участки, занятые</w:t>
      </w:r>
      <w:r w:rsidR="00104BBB">
        <w:rPr>
          <w:rFonts w:eastAsia="Times New Roman"/>
          <w:sz w:val="28"/>
          <w:szCs w:val="28"/>
        </w:rPr>
        <w:t xml:space="preserve"> 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</w:p>
    <w:p w:rsidR="0092761E" w:rsidRDefault="0092761E" w:rsidP="0092761E">
      <w:pPr>
        <w:spacing w:line="17" w:lineRule="exact"/>
        <w:rPr>
          <w:sz w:val="20"/>
          <w:szCs w:val="20"/>
        </w:rPr>
      </w:pPr>
    </w:p>
    <w:p w:rsidR="0092761E" w:rsidRPr="0046717B" w:rsidRDefault="0092761E" w:rsidP="0092761E">
      <w:pPr>
        <w:numPr>
          <w:ilvl w:val="0"/>
          <w:numId w:val="6"/>
        </w:numPr>
        <w:tabs>
          <w:tab w:val="left" w:pos="1146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ветеранов Великой Отечественной войны;</w:t>
      </w:r>
    </w:p>
    <w:p w:rsidR="0092761E" w:rsidRPr="0046717B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234" w:lineRule="auto"/>
        <w:ind w:left="260" w:right="140" w:firstLine="720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-</w:t>
      </w:r>
      <w:r w:rsidRPr="0046717B">
        <w:rPr>
          <w:sz w:val="28"/>
          <w:szCs w:val="28"/>
        </w:rPr>
        <w:t>членов  добровольной народной дружины в отношении одного земельного участка, приобретенного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(предоставленного) для личного подсобного хозяйства,</w:t>
      </w:r>
      <w:r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а также дачного хозяйства и не используемого для ведения предпринимательской деятельностью</w:t>
      </w:r>
    </w:p>
    <w:p w:rsidR="0092761E" w:rsidRPr="0046717B" w:rsidRDefault="0092761E" w:rsidP="0092761E">
      <w:pPr>
        <w:tabs>
          <w:tab w:val="left" w:pos="3955"/>
        </w:tabs>
        <w:ind w:left="851" w:hanging="142"/>
        <w:jc w:val="both"/>
        <w:rPr>
          <w:sz w:val="28"/>
          <w:szCs w:val="28"/>
        </w:rPr>
      </w:pPr>
      <w:r w:rsidRPr="0046717B">
        <w:rPr>
          <w:sz w:val="28"/>
          <w:szCs w:val="28"/>
        </w:rPr>
        <w:lastRenderedPageBreak/>
        <w:t>- родителей и супругов военнослужащих, погибших при исполнении служебных обязанностей.</w:t>
      </w:r>
    </w:p>
    <w:p w:rsidR="0092761E" w:rsidRPr="0046717B" w:rsidRDefault="0092761E" w:rsidP="0092761E">
      <w:pPr>
        <w:tabs>
          <w:tab w:val="left" w:pos="3955"/>
        </w:tabs>
        <w:jc w:val="both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 xml:space="preserve">          -</w:t>
      </w:r>
      <w:r w:rsidRPr="0046717B">
        <w:rPr>
          <w:sz w:val="28"/>
          <w:szCs w:val="28"/>
        </w:rPr>
        <w:t xml:space="preserve"> лиц, обладающих на праве собственности, праве постоянного</w:t>
      </w:r>
      <w:r w:rsidR="003B66FC"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 xml:space="preserve">(бессрочного)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4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92761E" w:rsidRDefault="0092761E" w:rsidP="003B66F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spacing w:line="235" w:lineRule="auto"/>
        <w:ind w:right="142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данного вида льгот носит заявительный характер.</w:t>
      </w:r>
    </w:p>
    <w:p w:rsidR="00AE38D1" w:rsidRPr="00104BBB" w:rsidRDefault="00AE38D1" w:rsidP="00AE38D1">
      <w:pPr>
        <w:spacing w:line="237" w:lineRule="auto"/>
        <w:ind w:right="14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2021 году налоговой льготой по земельному налогу воспользовался 1 ветеран ВОВ, сумма </w:t>
      </w:r>
      <w:r w:rsidR="007530D1">
        <w:rPr>
          <w:rFonts w:eastAsia="Times New Roman"/>
          <w:sz w:val="28"/>
          <w:szCs w:val="28"/>
        </w:rPr>
        <w:t>социальной налоговой льготы</w:t>
      </w:r>
      <w:r>
        <w:rPr>
          <w:rFonts w:eastAsia="Times New Roman"/>
          <w:sz w:val="28"/>
          <w:szCs w:val="28"/>
        </w:rPr>
        <w:t xml:space="preserve"> составляет </w:t>
      </w:r>
      <w:r>
        <w:rPr>
          <w:rFonts w:eastAsia="Times New Roman"/>
          <w:sz w:val="28"/>
          <w:szCs w:val="28"/>
        </w:rPr>
        <w:t>0,3 тыс. руб.,</w:t>
      </w:r>
      <w:r w:rsidRPr="00F141D9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071A10">
        <w:rPr>
          <w:rFonts w:ascii="Helvetica" w:hAnsi="Helvetica" w:cs="Helvetica"/>
          <w:color w:val="222222"/>
          <w:sz w:val="23"/>
          <w:szCs w:val="23"/>
          <w:shd w:val="clear" w:color="auto" w:fill="FFFFFF"/>
        </w:rPr>
        <w:t xml:space="preserve"> </w:t>
      </w:r>
      <w:r w:rsidR="00071A10" w:rsidRPr="00071A10">
        <w:rPr>
          <w:rFonts w:eastAsia="Times New Roman"/>
          <w:sz w:val="28"/>
          <w:szCs w:val="28"/>
        </w:rPr>
        <w:t xml:space="preserve">она </w:t>
      </w:r>
      <w:r w:rsidR="00071A10" w:rsidRPr="00F141D9">
        <w:rPr>
          <w:rFonts w:eastAsia="Times New Roman"/>
          <w:sz w:val="28"/>
          <w:szCs w:val="28"/>
        </w:rPr>
        <w:t>обусловлена</w:t>
      </w:r>
      <w:bookmarkStart w:id="0" w:name="_GoBack"/>
      <w:bookmarkEnd w:id="0"/>
      <w:r w:rsidRPr="00F141D9">
        <w:rPr>
          <w:rFonts w:eastAsia="Times New Roman"/>
          <w:sz w:val="28"/>
          <w:szCs w:val="28"/>
        </w:rPr>
        <w:t xml:space="preserve"> необходимостью обеспечен</w:t>
      </w:r>
      <w:r>
        <w:rPr>
          <w:rFonts w:eastAsia="Times New Roman"/>
          <w:sz w:val="28"/>
          <w:szCs w:val="28"/>
        </w:rPr>
        <w:t>ия социальной защиты</w:t>
      </w:r>
      <w:r w:rsidRPr="00F141D9">
        <w:rPr>
          <w:rFonts w:eastAsia="Times New Roman"/>
          <w:sz w:val="28"/>
          <w:szCs w:val="28"/>
        </w:rPr>
        <w:t xml:space="preserve"> населения</w:t>
      </w:r>
      <w:r>
        <w:rPr>
          <w:rFonts w:eastAsia="Times New Roman"/>
          <w:sz w:val="28"/>
          <w:szCs w:val="28"/>
        </w:rPr>
        <w:t xml:space="preserve">, </w:t>
      </w:r>
      <w:r w:rsidRPr="005916B5">
        <w:rPr>
          <w:rFonts w:eastAsia="Times New Roman"/>
          <w:sz w:val="28"/>
          <w:szCs w:val="28"/>
        </w:rPr>
        <w:t>котор</w:t>
      </w:r>
      <w:r>
        <w:rPr>
          <w:rFonts w:eastAsia="Times New Roman"/>
          <w:sz w:val="28"/>
          <w:szCs w:val="28"/>
        </w:rPr>
        <w:t>ая</w:t>
      </w:r>
      <w:r w:rsidRPr="005916B5">
        <w:rPr>
          <w:rFonts w:eastAsia="Times New Roman"/>
          <w:sz w:val="28"/>
          <w:szCs w:val="28"/>
        </w:rPr>
        <w:t xml:space="preserve"> напрямую способству</w:t>
      </w:r>
      <w:r>
        <w:rPr>
          <w:rFonts w:eastAsia="Times New Roman"/>
          <w:sz w:val="28"/>
          <w:szCs w:val="28"/>
        </w:rPr>
        <w:t>е</w:t>
      </w:r>
      <w:r w:rsidRPr="005916B5">
        <w:rPr>
          <w:rFonts w:eastAsia="Times New Roman"/>
          <w:sz w:val="28"/>
          <w:szCs w:val="28"/>
        </w:rPr>
        <w:t xml:space="preserve">т снижению налоговой нагрузки </w:t>
      </w:r>
      <w:r>
        <w:rPr>
          <w:rFonts w:eastAsia="Times New Roman"/>
          <w:sz w:val="28"/>
          <w:szCs w:val="28"/>
        </w:rPr>
        <w:t xml:space="preserve">и </w:t>
      </w:r>
      <w:r w:rsidRPr="005916B5">
        <w:rPr>
          <w:rFonts w:eastAsia="Times New Roman"/>
          <w:sz w:val="28"/>
          <w:szCs w:val="28"/>
        </w:rPr>
        <w:t>направлен</w:t>
      </w:r>
      <w:r>
        <w:rPr>
          <w:rFonts w:eastAsia="Times New Roman"/>
          <w:sz w:val="28"/>
          <w:szCs w:val="28"/>
        </w:rPr>
        <w:t>а</w:t>
      </w:r>
      <w:r w:rsidRPr="005916B5">
        <w:rPr>
          <w:rFonts w:eastAsia="Times New Roman"/>
          <w:sz w:val="28"/>
          <w:szCs w:val="28"/>
        </w:rPr>
        <w:t xml:space="preserve"> на создание благоприятных условий для оказания услуг в социальной сфере, повышения их качества и доступности</w:t>
      </w:r>
      <w:r>
        <w:rPr>
          <w:rFonts w:eastAsia="Times New Roman"/>
          <w:sz w:val="28"/>
          <w:szCs w:val="28"/>
        </w:rPr>
        <w:t>.</w:t>
      </w:r>
    </w:p>
    <w:p w:rsidR="0092761E" w:rsidRDefault="0092761E" w:rsidP="003B66FC">
      <w:pPr>
        <w:spacing w:line="1" w:lineRule="exact"/>
        <w:jc w:val="both"/>
        <w:rPr>
          <w:rFonts w:eastAsia="Times New Roman"/>
          <w:sz w:val="28"/>
          <w:szCs w:val="28"/>
        </w:rPr>
      </w:pPr>
    </w:p>
    <w:p w:rsidR="0092761E" w:rsidRDefault="0092761E" w:rsidP="003B66FC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Критерием  результативности  налогового  расхода,  в  соответствии  с целями социально-экономической политики МО Дмитриевский сельсовет,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  <w:r w:rsidR="003B66FC">
        <w:rPr>
          <w:rFonts w:eastAsia="Times New Roman"/>
          <w:sz w:val="28"/>
          <w:szCs w:val="28"/>
        </w:rPr>
        <w:t xml:space="preserve"> </w:t>
      </w:r>
    </w:p>
    <w:p w:rsidR="0092761E" w:rsidRDefault="0092761E" w:rsidP="003B66FC">
      <w:pPr>
        <w:spacing w:line="236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92761E" w:rsidRDefault="0092761E" w:rsidP="003B66FC">
      <w:pPr>
        <w:spacing w:line="15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37" w:lineRule="auto"/>
        <w:ind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</w:t>
      </w:r>
      <w:r w:rsidR="003B66F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влияния на показатели достижения целей социально-экономической политики МО Дмитриевский сельсовет, его эффективность определяется социальной значимостью.</w:t>
      </w:r>
      <w:proofErr w:type="gramEnd"/>
    </w:p>
    <w:p w:rsidR="0092761E" w:rsidRDefault="0092761E" w:rsidP="003B66FC">
      <w:pPr>
        <w:spacing w:line="16" w:lineRule="exact"/>
        <w:jc w:val="both"/>
        <w:rPr>
          <w:sz w:val="20"/>
          <w:szCs w:val="20"/>
        </w:rPr>
      </w:pPr>
    </w:p>
    <w:p w:rsidR="0092761E" w:rsidRDefault="0092761E" w:rsidP="003B66FC">
      <w:pPr>
        <w:spacing w:line="22" w:lineRule="exact"/>
        <w:jc w:val="both"/>
        <w:rPr>
          <w:sz w:val="20"/>
          <w:szCs w:val="20"/>
        </w:rPr>
      </w:pPr>
    </w:p>
    <w:p w:rsidR="0092761E" w:rsidRDefault="0092761E" w:rsidP="0092761E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поселения и </w:t>
      </w:r>
      <w:r>
        <w:rPr>
          <w:rFonts w:eastAsia="Times New Roman"/>
          <w:b/>
          <w:bCs/>
          <w:i/>
          <w:iCs/>
          <w:sz w:val="28"/>
          <w:szCs w:val="28"/>
        </w:rPr>
        <w:lastRenderedPageBreak/>
        <w:t>имеет положительную бюджетную эффективность, его действие в 20</w:t>
      </w:r>
      <w:r w:rsidR="003B66FC">
        <w:rPr>
          <w:rFonts w:eastAsia="Times New Roman"/>
          <w:b/>
          <w:bCs/>
          <w:i/>
          <w:iCs/>
          <w:sz w:val="28"/>
          <w:szCs w:val="28"/>
        </w:rPr>
        <w:t>2</w:t>
      </w:r>
      <w:r w:rsidR="002135B7">
        <w:rPr>
          <w:rFonts w:eastAsia="Times New Roman"/>
          <w:b/>
          <w:bCs/>
          <w:i/>
          <w:i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году признано эффективным.</w:t>
      </w:r>
      <w:proofErr w:type="gramEnd"/>
    </w:p>
    <w:p w:rsidR="0092761E" w:rsidRDefault="0092761E" w:rsidP="0092761E">
      <w:pPr>
        <w:spacing w:line="256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Исходя из результатов проведенной оценки эффективности налоговых расходов МО Дмитриевский сельсовет, предоставляемых отдельным категориям граждан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92761E" w:rsidRDefault="0092761E" w:rsidP="0092761E"/>
    <w:p w:rsidR="0092761E" w:rsidRPr="0092761E" w:rsidRDefault="0092761E" w:rsidP="0092761E"/>
    <w:p w:rsidR="0092761E" w:rsidRPr="00475942" w:rsidRDefault="0092761E" w:rsidP="00BF66D8">
      <w:pPr>
        <w:tabs>
          <w:tab w:val="left" w:pos="1345"/>
        </w:tabs>
        <w:rPr>
          <w:sz w:val="28"/>
          <w:szCs w:val="28"/>
        </w:rPr>
      </w:pPr>
      <w:r w:rsidRPr="0092761E">
        <w:rPr>
          <w:sz w:val="28"/>
          <w:szCs w:val="28"/>
        </w:rPr>
        <w:t>Главный специалист</w:t>
      </w:r>
      <w:r w:rsidRPr="00475942">
        <w:rPr>
          <w:sz w:val="28"/>
          <w:szCs w:val="28"/>
        </w:rPr>
        <w:t xml:space="preserve"> администрации </w:t>
      </w:r>
    </w:p>
    <w:p w:rsidR="0049721B" w:rsidRDefault="0092761E" w:rsidP="0092761E">
      <w:r w:rsidRPr="00475942">
        <w:rPr>
          <w:sz w:val="28"/>
          <w:szCs w:val="28"/>
        </w:rPr>
        <w:t xml:space="preserve">МО Дмитриевский сельсовет  </w:t>
      </w:r>
      <w:r>
        <w:rPr>
          <w:sz w:val="28"/>
          <w:szCs w:val="28"/>
        </w:rPr>
        <w:t xml:space="preserve">                                                           Ю.В.</w:t>
      </w:r>
      <w:r w:rsidR="003B6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Яценко   </w:t>
      </w: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1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2">
    <w:nsid w:val="000012DB"/>
    <w:multiLevelType w:val="hybridMultilevel"/>
    <w:tmpl w:val="FF5AEEF2"/>
    <w:lvl w:ilvl="0" w:tplc="7F043C34">
      <w:start w:val="1"/>
      <w:numFmt w:val="bullet"/>
      <w:lvlText w:val="С"/>
      <w:lvlJc w:val="left"/>
    </w:lvl>
    <w:lvl w:ilvl="1" w:tplc="2076D3C6">
      <w:numFmt w:val="decimal"/>
      <w:lvlText w:val=""/>
      <w:lvlJc w:val="left"/>
    </w:lvl>
    <w:lvl w:ilvl="2" w:tplc="E3A263F2">
      <w:numFmt w:val="decimal"/>
      <w:lvlText w:val=""/>
      <w:lvlJc w:val="left"/>
    </w:lvl>
    <w:lvl w:ilvl="3" w:tplc="D8A485E4">
      <w:numFmt w:val="decimal"/>
      <w:lvlText w:val=""/>
      <w:lvlJc w:val="left"/>
    </w:lvl>
    <w:lvl w:ilvl="4" w:tplc="E9A88080">
      <w:numFmt w:val="decimal"/>
      <w:lvlText w:val=""/>
      <w:lvlJc w:val="left"/>
    </w:lvl>
    <w:lvl w:ilvl="5" w:tplc="4E82298E">
      <w:numFmt w:val="decimal"/>
      <w:lvlText w:val=""/>
      <w:lvlJc w:val="left"/>
    </w:lvl>
    <w:lvl w:ilvl="6" w:tplc="9C40BB20">
      <w:numFmt w:val="decimal"/>
      <w:lvlText w:val=""/>
      <w:lvlJc w:val="left"/>
    </w:lvl>
    <w:lvl w:ilvl="7" w:tplc="50986796">
      <w:numFmt w:val="decimal"/>
      <w:lvlText w:val=""/>
      <w:lvlJc w:val="left"/>
    </w:lvl>
    <w:lvl w:ilvl="8" w:tplc="60283E7C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abstractNum w:abstractNumId="4">
    <w:nsid w:val="00002EA6"/>
    <w:multiLevelType w:val="hybridMultilevel"/>
    <w:tmpl w:val="1FC66C68"/>
    <w:lvl w:ilvl="0" w:tplc="545CDF84">
      <w:start w:val="1"/>
      <w:numFmt w:val="bullet"/>
      <w:lvlText w:val="В"/>
      <w:lvlJc w:val="left"/>
    </w:lvl>
    <w:lvl w:ilvl="1" w:tplc="6C78D562">
      <w:numFmt w:val="decimal"/>
      <w:lvlText w:val=""/>
      <w:lvlJc w:val="left"/>
    </w:lvl>
    <w:lvl w:ilvl="2" w:tplc="8F401284">
      <w:numFmt w:val="decimal"/>
      <w:lvlText w:val=""/>
      <w:lvlJc w:val="left"/>
    </w:lvl>
    <w:lvl w:ilvl="3" w:tplc="9ED6FEF8">
      <w:numFmt w:val="decimal"/>
      <w:lvlText w:val=""/>
      <w:lvlJc w:val="left"/>
    </w:lvl>
    <w:lvl w:ilvl="4" w:tplc="25942280">
      <w:numFmt w:val="decimal"/>
      <w:lvlText w:val=""/>
      <w:lvlJc w:val="left"/>
    </w:lvl>
    <w:lvl w:ilvl="5" w:tplc="C936D1F6">
      <w:numFmt w:val="decimal"/>
      <w:lvlText w:val=""/>
      <w:lvlJc w:val="left"/>
    </w:lvl>
    <w:lvl w:ilvl="6" w:tplc="4B2C51DE">
      <w:numFmt w:val="decimal"/>
      <w:lvlText w:val=""/>
      <w:lvlJc w:val="left"/>
    </w:lvl>
    <w:lvl w:ilvl="7" w:tplc="326CA412">
      <w:numFmt w:val="decimal"/>
      <w:lvlText w:val=""/>
      <w:lvlJc w:val="left"/>
    </w:lvl>
    <w:lvl w:ilvl="8" w:tplc="B2F624FA">
      <w:numFmt w:val="decimal"/>
      <w:lvlText w:val=""/>
      <w:lvlJc w:val="left"/>
    </w:lvl>
  </w:abstractNum>
  <w:abstractNum w:abstractNumId="5">
    <w:nsid w:val="000041BB"/>
    <w:multiLevelType w:val="hybridMultilevel"/>
    <w:tmpl w:val="C512C02C"/>
    <w:lvl w:ilvl="0" w:tplc="E06C1020">
      <w:start w:val="1"/>
      <w:numFmt w:val="bullet"/>
      <w:lvlText w:val="%"/>
      <w:lvlJc w:val="left"/>
    </w:lvl>
    <w:lvl w:ilvl="1" w:tplc="0E647242">
      <w:start w:val="1"/>
      <w:numFmt w:val="bullet"/>
      <w:lvlText w:val="В"/>
      <w:lvlJc w:val="left"/>
    </w:lvl>
    <w:lvl w:ilvl="2" w:tplc="D60633B0">
      <w:numFmt w:val="decimal"/>
      <w:lvlText w:val=""/>
      <w:lvlJc w:val="left"/>
    </w:lvl>
    <w:lvl w:ilvl="3" w:tplc="743EC9EE">
      <w:numFmt w:val="decimal"/>
      <w:lvlText w:val=""/>
      <w:lvlJc w:val="left"/>
    </w:lvl>
    <w:lvl w:ilvl="4" w:tplc="42B0B790">
      <w:numFmt w:val="decimal"/>
      <w:lvlText w:val=""/>
      <w:lvlJc w:val="left"/>
    </w:lvl>
    <w:lvl w:ilvl="5" w:tplc="C0E23F9A">
      <w:numFmt w:val="decimal"/>
      <w:lvlText w:val=""/>
      <w:lvlJc w:val="left"/>
    </w:lvl>
    <w:lvl w:ilvl="6" w:tplc="7EE457F4">
      <w:numFmt w:val="decimal"/>
      <w:lvlText w:val=""/>
      <w:lvlJc w:val="left"/>
    </w:lvl>
    <w:lvl w:ilvl="7" w:tplc="C054120E">
      <w:numFmt w:val="decimal"/>
      <w:lvlText w:val=""/>
      <w:lvlJc w:val="left"/>
    </w:lvl>
    <w:lvl w:ilvl="8" w:tplc="24D09ED4">
      <w:numFmt w:val="decimal"/>
      <w:lvlText w:val=""/>
      <w:lvlJc w:val="left"/>
    </w:lvl>
  </w:abstractNum>
  <w:abstractNum w:abstractNumId="6">
    <w:nsid w:val="00005AF1"/>
    <w:multiLevelType w:val="hybridMultilevel"/>
    <w:tmpl w:val="C272486C"/>
    <w:lvl w:ilvl="0" w:tplc="E8E8D42A">
      <w:start w:val="1"/>
      <w:numFmt w:val="bullet"/>
      <w:lvlText w:val="В"/>
      <w:lvlJc w:val="left"/>
    </w:lvl>
    <w:lvl w:ilvl="1" w:tplc="E0D2768C">
      <w:numFmt w:val="decimal"/>
      <w:lvlText w:val=""/>
      <w:lvlJc w:val="left"/>
    </w:lvl>
    <w:lvl w:ilvl="2" w:tplc="5EF2C408">
      <w:numFmt w:val="decimal"/>
      <w:lvlText w:val=""/>
      <w:lvlJc w:val="left"/>
    </w:lvl>
    <w:lvl w:ilvl="3" w:tplc="14E267C2">
      <w:numFmt w:val="decimal"/>
      <w:lvlText w:val=""/>
      <w:lvlJc w:val="left"/>
    </w:lvl>
    <w:lvl w:ilvl="4" w:tplc="F41205E0">
      <w:numFmt w:val="decimal"/>
      <w:lvlText w:val=""/>
      <w:lvlJc w:val="left"/>
    </w:lvl>
    <w:lvl w:ilvl="5" w:tplc="D5686FD0">
      <w:numFmt w:val="decimal"/>
      <w:lvlText w:val=""/>
      <w:lvlJc w:val="left"/>
    </w:lvl>
    <w:lvl w:ilvl="6" w:tplc="E05E0B96">
      <w:numFmt w:val="decimal"/>
      <w:lvlText w:val=""/>
      <w:lvlJc w:val="left"/>
    </w:lvl>
    <w:lvl w:ilvl="7" w:tplc="B936D540">
      <w:numFmt w:val="decimal"/>
      <w:lvlText w:val=""/>
      <w:lvlJc w:val="left"/>
    </w:lvl>
    <w:lvl w:ilvl="8" w:tplc="A5B6EAE4">
      <w:numFmt w:val="decimal"/>
      <w:lvlText w:val=""/>
      <w:lvlJc w:val="left"/>
    </w:lvl>
  </w:abstractNum>
  <w:abstractNum w:abstractNumId="7">
    <w:nsid w:val="00006DF1"/>
    <w:multiLevelType w:val="hybridMultilevel"/>
    <w:tmpl w:val="38683CBC"/>
    <w:lvl w:ilvl="0" w:tplc="448E7C5A">
      <w:start w:val="1"/>
      <w:numFmt w:val="bullet"/>
      <w:lvlText w:val="№"/>
      <w:lvlJc w:val="left"/>
    </w:lvl>
    <w:lvl w:ilvl="1" w:tplc="02BA0904">
      <w:start w:val="1"/>
      <w:numFmt w:val="bullet"/>
      <w:lvlText w:val="В"/>
      <w:lvlJc w:val="left"/>
    </w:lvl>
    <w:lvl w:ilvl="2" w:tplc="34AAD3E6">
      <w:numFmt w:val="decimal"/>
      <w:lvlText w:val=""/>
      <w:lvlJc w:val="left"/>
    </w:lvl>
    <w:lvl w:ilvl="3" w:tplc="DB0270EE">
      <w:numFmt w:val="decimal"/>
      <w:lvlText w:val=""/>
      <w:lvlJc w:val="left"/>
    </w:lvl>
    <w:lvl w:ilvl="4" w:tplc="EBB8930E">
      <w:numFmt w:val="decimal"/>
      <w:lvlText w:val=""/>
      <w:lvlJc w:val="left"/>
    </w:lvl>
    <w:lvl w:ilvl="5" w:tplc="F2CAB09C">
      <w:numFmt w:val="decimal"/>
      <w:lvlText w:val=""/>
      <w:lvlJc w:val="left"/>
    </w:lvl>
    <w:lvl w:ilvl="6" w:tplc="F06ACA54">
      <w:numFmt w:val="decimal"/>
      <w:lvlText w:val=""/>
      <w:lvlJc w:val="left"/>
    </w:lvl>
    <w:lvl w:ilvl="7" w:tplc="9146B45E">
      <w:numFmt w:val="decimal"/>
      <w:lvlText w:val=""/>
      <w:lvlJc w:val="left"/>
    </w:lvl>
    <w:lvl w:ilvl="8" w:tplc="F2122722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761E"/>
    <w:rsid w:val="00071A10"/>
    <w:rsid w:val="000878A8"/>
    <w:rsid w:val="000963D6"/>
    <w:rsid w:val="000D34D6"/>
    <w:rsid w:val="00104BBB"/>
    <w:rsid w:val="001065C9"/>
    <w:rsid w:val="00197BF0"/>
    <w:rsid w:val="001C240D"/>
    <w:rsid w:val="001E58D5"/>
    <w:rsid w:val="002135B7"/>
    <w:rsid w:val="00214D58"/>
    <w:rsid w:val="002741F9"/>
    <w:rsid w:val="002A152C"/>
    <w:rsid w:val="002D00EF"/>
    <w:rsid w:val="00321735"/>
    <w:rsid w:val="0035426D"/>
    <w:rsid w:val="003B66FC"/>
    <w:rsid w:val="00416063"/>
    <w:rsid w:val="0048154D"/>
    <w:rsid w:val="0049721B"/>
    <w:rsid w:val="004C06DC"/>
    <w:rsid w:val="004C2302"/>
    <w:rsid w:val="004C5085"/>
    <w:rsid w:val="004E6147"/>
    <w:rsid w:val="005166DB"/>
    <w:rsid w:val="00567660"/>
    <w:rsid w:val="005916B5"/>
    <w:rsid w:val="006A2B07"/>
    <w:rsid w:val="006B4C4D"/>
    <w:rsid w:val="0071229F"/>
    <w:rsid w:val="00747819"/>
    <w:rsid w:val="007530D1"/>
    <w:rsid w:val="00776ACB"/>
    <w:rsid w:val="007A12ED"/>
    <w:rsid w:val="00810F48"/>
    <w:rsid w:val="00816BF5"/>
    <w:rsid w:val="008437E9"/>
    <w:rsid w:val="00862B9F"/>
    <w:rsid w:val="00872BAA"/>
    <w:rsid w:val="00872E03"/>
    <w:rsid w:val="0092761E"/>
    <w:rsid w:val="009A0834"/>
    <w:rsid w:val="009F551F"/>
    <w:rsid w:val="009F724D"/>
    <w:rsid w:val="00AE38D1"/>
    <w:rsid w:val="00B04A41"/>
    <w:rsid w:val="00B1207F"/>
    <w:rsid w:val="00B14E60"/>
    <w:rsid w:val="00B33D17"/>
    <w:rsid w:val="00B51608"/>
    <w:rsid w:val="00B71A07"/>
    <w:rsid w:val="00B77EC0"/>
    <w:rsid w:val="00B809E0"/>
    <w:rsid w:val="00BB6545"/>
    <w:rsid w:val="00BF66D8"/>
    <w:rsid w:val="00C305F7"/>
    <w:rsid w:val="00C460FF"/>
    <w:rsid w:val="00C77317"/>
    <w:rsid w:val="00C9111A"/>
    <w:rsid w:val="00CD34AC"/>
    <w:rsid w:val="00D361C1"/>
    <w:rsid w:val="00D727F1"/>
    <w:rsid w:val="00D868C9"/>
    <w:rsid w:val="00D95483"/>
    <w:rsid w:val="00DC20E4"/>
    <w:rsid w:val="00DC2FB4"/>
    <w:rsid w:val="00DF34CA"/>
    <w:rsid w:val="00E17B89"/>
    <w:rsid w:val="00EA396D"/>
    <w:rsid w:val="00F141D9"/>
    <w:rsid w:val="00F2630A"/>
    <w:rsid w:val="00F40E3B"/>
    <w:rsid w:val="00F60FE6"/>
    <w:rsid w:val="00F70796"/>
    <w:rsid w:val="00F91435"/>
    <w:rsid w:val="00F944C7"/>
    <w:rsid w:val="00F95DE2"/>
    <w:rsid w:val="00FB283B"/>
    <w:rsid w:val="00FC4D04"/>
    <w:rsid w:val="00FD556E"/>
    <w:rsid w:val="00FF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6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Microsoft Office</cp:lastModifiedBy>
  <cp:revision>72</cp:revision>
  <dcterms:created xsi:type="dcterms:W3CDTF">2021-07-27T05:17:00Z</dcterms:created>
  <dcterms:modified xsi:type="dcterms:W3CDTF">2022-08-09T07:12:00Z</dcterms:modified>
</cp:coreProperties>
</file>