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53983" w:rsidRPr="00A026A7" w:rsidTr="001F767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53983" w:rsidRPr="006D47DF" w:rsidRDefault="00353983" w:rsidP="001F7673">
            <w:pPr>
              <w:keepNext/>
              <w:tabs>
                <w:tab w:val="left" w:pos="8080"/>
              </w:tabs>
              <w:ind w:right="-1"/>
              <w:jc w:val="center"/>
              <w:outlineLvl w:val="1"/>
              <w:rPr>
                <w:rFonts w:ascii="Arial" w:eastAsia="Arial Unicode MS" w:hAnsi="Arial" w:cs="Arial"/>
                <w:b/>
                <w:bCs/>
                <w:sz w:val="32"/>
                <w:szCs w:val="32"/>
              </w:rPr>
            </w:pPr>
            <w:r w:rsidRPr="006D47DF">
              <w:rPr>
                <w:rFonts w:ascii="Arial" w:eastAsia="Arial Unicode MS" w:hAnsi="Arial" w:cs="Arial"/>
                <w:b/>
                <w:bCs/>
                <w:sz w:val="32"/>
                <w:szCs w:val="32"/>
              </w:rPr>
              <w:t>С</w:t>
            </w:r>
            <w:r w:rsidRPr="006D47DF">
              <w:rPr>
                <w:rFonts w:ascii="Arial" w:eastAsia="Arial Unicode MS" w:hAnsi="Arial" w:cs="Arial"/>
                <w:b/>
                <w:bCs/>
                <w:caps/>
                <w:sz w:val="32"/>
                <w:szCs w:val="32"/>
              </w:rPr>
              <w:t>овет депутатов</w:t>
            </w:r>
          </w:p>
          <w:p w:rsidR="00353983" w:rsidRPr="006D47DF" w:rsidRDefault="00353983" w:rsidP="001F7673">
            <w:pPr>
              <w:keepNext/>
              <w:tabs>
                <w:tab w:val="left" w:pos="4320"/>
                <w:tab w:val="left" w:pos="4678"/>
                <w:tab w:val="left" w:pos="6379"/>
              </w:tabs>
              <w:ind w:right="-1"/>
              <w:jc w:val="center"/>
              <w:outlineLvl w:val="1"/>
              <w:rPr>
                <w:rFonts w:ascii="Arial" w:eastAsia="Arial Unicode MS" w:hAnsi="Arial" w:cs="Arial"/>
                <w:b/>
                <w:bCs/>
                <w:caps/>
                <w:sz w:val="32"/>
                <w:szCs w:val="32"/>
              </w:rPr>
            </w:pPr>
            <w:r w:rsidRPr="006D47DF">
              <w:rPr>
                <w:rFonts w:ascii="Arial" w:eastAsia="Arial Unicode MS" w:hAnsi="Arial" w:cs="Arial"/>
                <w:b/>
                <w:bCs/>
                <w:sz w:val="32"/>
                <w:szCs w:val="32"/>
              </w:rPr>
              <w:t>МУНИЦИПАЛЬНОГО ОБРАЗОВАНИЯ</w:t>
            </w:r>
          </w:p>
          <w:p w:rsidR="00353983" w:rsidRPr="006D47DF" w:rsidRDefault="00353983" w:rsidP="001F7673">
            <w:pPr>
              <w:keepNext/>
              <w:tabs>
                <w:tab w:val="left" w:pos="4320"/>
                <w:tab w:val="left" w:pos="6379"/>
              </w:tabs>
              <w:ind w:right="-1"/>
              <w:jc w:val="center"/>
              <w:outlineLvl w:val="1"/>
              <w:rPr>
                <w:rFonts w:ascii="Arial" w:eastAsia="Arial Unicode MS" w:hAnsi="Arial" w:cs="Arial"/>
                <w:b/>
                <w:bCs/>
                <w:caps/>
                <w:sz w:val="32"/>
                <w:szCs w:val="32"/>
              </w:rPr>
            </w:pPr>
            <w:r w:rsidRPr="006D47DF">
              <w:rPr>
                <w:rFonts w:ascii="Arial" w:eastAsia="Arial Unicode MS" w:hAnsi="Arial" w:cs="Arial"/>
                <w:b/>
                <w:bCs/>
                <w:sz w:val="32"/>
                <w:szCs w:val="32"/>
              </w:rPr>
              <w:t>ДМИТРИЕВСКИЙ СЕЛЬСОВЕТ</w:t>
            </w:r>
          </w:p>
          <w:p w:rsidR="00353983" w:rsidRPr="006D47DF" w:rsidRDefault="00353983" w:rsidP="001F7673">
            <w:pPr>
              <w:tabs>
                <w:tab w:val="left" w:pos="6379"/>
              </w:tabs>
              <w:ind w:right="-1"/>
              <w:jc w:val="center"/>
              <w:rPr>
                <w:rFonts w:ascii="Arial" w:eastAsia="Arial Unicode MS" w:hAnsi="Arial" w:cs="Arial"/>
                <w:b/>
                <w:sz w:val="32"/>
                <w:szCs w:val="32"/>
              </w:rPr>
            </w:pPr>
            <w:r w:rsidRPr="006D47DF">
              <w:rPr>
                <w:rFonts w:ascii="Arial" w:eastAsia="Arial Unicode MS" w:hAnsi="Arial" w:cs="Arial"/>
                <w:b/>
                <w:sz w:val="32"/>
                <w:szCs w:val="32"/>
              </w:rPr>
              <w:t>САКМАРСКОГО РАЙОНА</w:t>
            </w:r>
          </w:p>
          <w:p w:rsidR="00353983" w:rsidRPr="006D47DF" w:rsidRDefault="00353983" w:rsidP="001F7673">
            <w:pPr>
              <w:tabs>
                <w:tab w:val="left" w:pos="6379"/>
              </w:tabs>
              <w:ind w:right="-1"/>
              <w:jc w:val="center"/>
              <w:rPr>
                <w:rFonts w:ascii="Arial" w:eastAsia="Arial Unicode MS" w:hAnsi="Arial" w:cs="Arial"/>
                <w:b/>
                <w:sz w:val="32"/>
                <w:szCs w:val="32"/>
              </w:rPr>
            </w:pPr>
            <w:r w:rsidRPr="006D47DF">
              <w:rPr>
                <w:rFonts w:ascii="Arial" w:eastAsia="Arial Unicode MS" w:hAnsi="Arial" w:cs="Arial"/>
                <w:b/>
                <w:sz w:val="32"/>
                <w:szCs w:val="32"/>
              </w:rPr>
              <w:t>ОРЕНБУРГСКОЙ ОБЛАСТИ</w:t>
            </w:r>
          </w:p>
          <w:p w:rsidR="00353983" w:rsidRPr="006D47DF" w:rsidRDefault="00A64E34" w:rsidP="001F7673">
            <w:pPr>
              <w:tabs>
                <w:tab w:val="left" w:pos="5670"/>
                <w:tab w:val="left" w:pos="9355"/>
              </w:tabs>
              <w:ind w:right="-1"/>
              <w:jc w:val="center"/>
              <w:rPr>
                <w:rFonts w:ascii="Arial" w:eastAsia="Arial Unicode MS" w:hAnsi="Arial" w:cs="Arial"/>
                <w:sz w:val="28"/>
              </w:rPr>
            </w:pPr>
            <w:r>
              <w:rPr>
                <w:rFonts w:ascii="Arial" w:eastAsia="Arial Unicode MS" w:hAnsi="Arial" w:cs="Arial"/>
                <w:sz w:val="28"/>
              </w:rPr>
              <w:t>четвертый</w:t>
            </w:r>
            <w:r w:rsidR="00353983" w:rsidRPr="006D47DF">
              <w:rPr>
                <w:rFonts w:ascii="Arial" w:eastAsia="Arial Unicode MS" w:hAnsi="Arial" w:cs="Arial"/>
                <w:sz w:val="28"/>
              </w:rPr>
              <w:t xml:space="preserve"> созыв</w:t>
            </w:r>
          </w:p>
          <w:p w:rsidR="00353983" w:rsidRPr="006D47DF" w:rsidRDefault="00353983" w:rsidP="001F7673">
            <w:pPr>
              <w:keepNext/>
              <w:tabs>
                <w:tab w:val="left" w:pos="8460"/>
              </w:tabs>
              <w:ind w:right="4535"/>
              <w:jc w:val="center"/>
              <w:outlineLvl w:val="1"/>
              <w:rPr>
                <w:rFonts w:eastAsia="Arial Unicode MS"/>
                <w:b/>
                <w:bCs/>
                <w:sz w:val="28"/>
              </w:rPr>
            </w:pPr>
          </w:p>
          <w:p w:rsidR="00353983" w:rsidRPr="006D47DF" w:rsidRDefault="00890694" w:rsidP="001F7673">
            <w:pPr>
              <w:keepNext/>
              <w:tabs>
                <w:tab w:val="left" w:pos="8460"/>
              </w:tabs>
              <w:ind w:right="-1"/>
              <w:jc w:val="center"/>
              <w:outlineLvl w:val="1"/>
              <w:rPr>
                <w:rFonts w:ascii="Arial" w:eastAsia="Arial Unicode MS" w:hAnsi="Arial" w:cs="Arial"/>
                <w:b/>
                <w:bCs/>
                <w:spacing w:val="60"/>
                <w:sz w:val="32"/>
                <w:szCs w:val="32"/>
              </w:rPr>
            </w:pPr>
            <w:r>
              <w:rPr>
                <w:rFonts w:ascii="Arial" w:eastAsia="Arial Unicode MS" w:hAnsi="Arial" w:cs="Arial"/>
                <w:b/>
                <w:bCs/>
                <w:spacing w:val="60"/>
                <w:sz w:val="32"/>
                <w:szCs w:val="32"/>
              </w:rPr>
              <w:t>РЕШЕНИЕ</w:t>
            </w:r>
            <w:r w:rsidR="00353983" w:rsidRPr="006D47DF">
              <w:rPr>
                <w:rFonts w:ascii="Arial" w:eastAsia="Arial Unicode MS" w:hAnsi="Arial" w:cs="Arial"/>
                <w:b/>
                <w:bCs/>
                <w:spacing w:val="60"/>
                <w:sz w:val="32"/>
                <w:szCs w:val="32"/>
              </w:rPr>
              <w:t xml:space="preserve"> </w:t>
            </w:r>
          </w:p>
          <w:p w:rsidR="00353983" w:rsidRPr="006D47DF" w:rsidRDefault="00353983" w:rsidP="001F7673">
            <w:pPr>
              <w:ind w:right="4535"/>
              <w:jc w:val="center"/>
              <w:rPr>
                <w:rFonts w:eastAsia="Arial Unicode MS"/>
                <w:sz w:val="28"/>
              </w:rPr>
            </w:pPr>
          </w:p>
          <w:p w:rsidR="00353983" w:rsidRPr="00A026A7" w:rsidRDefault="00353983" w:rsidP="001F767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53983" w:rsidRPr="00A026A7" w:rsidTr="001F7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</w:tcPr>
          <w:p w:rsidR="00353983" w:rsidRPr="00A026A7" w:rsidRDefault="00353983" w:rsidP="001F767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353983" w:rsidRPr="00A026A7" w:rsidRDefault="00353983" w:rsidP="00353983">
      <w:pPr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818"/>
        <w:gridCol w:w="6343"/>
        <w:gridCol w:w="1410"/>
      </w:tblGrid>
      <w:tr w:rsidR="00353983" w:rsidRPr="00A026A7" w:rsidTr="001F7673">
        <w:tc>
          <w:tcPr>
            <w:tcW w:w="946" w:type="pct"/>
          </w:tcPr>
          <w:p w:rsidR="00353983" w:rsidRPr="006C7966" w:rsidRDefault="00890694" w:rsidP="009B39F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9B39FB">
              <w:rPr>
                <w:rFonts w:ascii="Arial" w:hAnsi="Arial" w:cs="Arial"/>
                <w:b/>
                <w:sz w:val="32"/>
                <w:szCs w:val="32"/>
              </w:rPr>
              <w:t>7</w:t>
            </w:r>
            <w:bookmarkStart w:id="0" w:name="_GoBack"/>
            <w:bookmarkEnd w:id="0"/>
            <w:r w:rsidR="00A64E34">
              <w:rPr>
                <w:rFonts w:ascii="Arial" w:hAnsi="Arial" w:cs="Arial"/>
                <w:b/>
                <w:sz w:val="32"/>
                <w:szCs w:val="32"/>
              </w:rPr>
              <w:t>.0</w:t>
            </w: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="00A64E34">
              <w:rPr>
                <w:rFonts w:ascii="Arial" w:hAnsi="Arial" w:cs="Arial"/>
                <w:b/>
                <w:sz w:val="32"/>
                <w:szCs w:val="32"/>
              </w:rPr>
              <w:t>.2022</w:t>
            </w:r>
          </w:p>
        </w:tc>
        <w:tc>
          <w:tcPr>
            <w:tcW w:w="3316" w:type="pct"/>
          </w:tcPr>
          <w:p w:rsidR="00353983" w:rsidRPr="006C7966" w:rsidRDefault="00353983" w:rsidP="001F767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38" w:type="pct"/>
          </w:tcPr>
          <w:p w:rsidR="00353983" w:rsidRPr="00A026A7" w:rsidRDefault="00353983" w:rsidP="00890694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A026A7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 w:rsidR="00890694">
              <w:rPr>
                <w:rFonts w:ascii="Arial" w:hAnsi="Arial" w:cs="Arial"/>
                <w:b/>
                <w:sz w:val="32"/>
                <w:szCs w:val="32"/>
              </w:rPr>
              <w:t>74</w:t>
            </w:r>
            <w:r w:rsidRPr="00A026A7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</w:p>
        </w:tc>
      </w:tr>
    </w:tbl>
    <w:p w:rsidR="00353983" w:rsidRPr="00A026A7" w:rsidRDefault="00353983" w:rsidP="00353983">
      <w:pPr>
        <w:rPr>
          <w:rFonts w:ascii="Arial" w:hAnsi="Arial" w:cs="Arial"/>
        </w:rPr>
      </w:pPr>
    </w:p>
    <w:p w:rsidR="00353983" w:rsidRPr="00A026A7" w:rsidRDefault="00353983" w:rsidP="0035398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53983" w:rsidRPr="007A6EBD" w:rsidTr="001F767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53983" w:rsidRPr="007A6EBD" w:rsidRDefault="00182BA2" w:rsidP="00182BA2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 xml:space="preserve">О внесении дополнений в </w:t>
            </w:r>
            <w:r w:rsidR="00353983" w:rsidRPr="007A6EBD">
              <w:rPr>
                <w:rFonts w:ascii="Arial" w:hAnsi="Arial" w:cs="Arial"/>
                <w:b/>
                <w:sz w:val="28"/>
                <w:szCs w:val="28"/>
              </w:rPr>
              <w:t xml:space="preserve"> Положени</w:t>
            </w:r>
            <w:r>
              <w:rPr>
                <w:rFonts w:ascii="Arial" w:hAnsi="Arial" w:cs="Arial"/>
                <w:b/>
                <w:sz w:val="28"/>
                <w:szCs w:val="28"/>
              </w:rPr>
              <w:t>е</w:t>
            </w:r>
            <w:r w:rsidR="00353983" w:rsidRPr="007A6EBD">
              <w:rPr>
                <w:rFonts w:ascii="Arial" w:hAnsi="Arial" w:cs="Arial"/>
                <w:b/>
                <w:sz w:val="28"/>
                <w:szCs w:val="28"/>
              </w:rPr>
              <w:t xml:space="preserve"> об участии органов местного самоуправления муниципального образования </w:t>
            </w:r>
            <w:r w:rsidR="00353983">
              <w:rPr>
                <w:rFonts w:ascii="Arial" w:hAnsi="Arial" w:cs="Arial"/>
                <w:b/>
                <w:sz w:val="28"/>
                <w:szCs w:val="28"/>
              </w:rPr>
              <w:t xml:space="preserve">Дмитриевский сельсовет </w:t>
            </w:r>
            <w:proofErr w:type="spellStart"/>
            <w:r w:rsidR="00353983">
              <w:rPr>
                <w:rFonts w:ascii="Arial" w:hAnsi="Arial" w:cs="Arial"/>
                <w:b/>
                <w:sz w:val="28"/>
                <w:szCs w:val="28"/>
              </w:rPr>
              <w:t>Сакмарского</w:t>
            </w:r>
            <w:proofErr w:type="spellEnd"/>
            <w:r w:rsidR="00353983">
              <w:rPr>
                <w:rFonts w:ascii="Arial" w:hAnsi="Arial" w:cs="Arial"/>
                <w:b/>
                <w:sz w:val="28"/>
                <w:szCs w:val="28"/>
              </w:rPr>
              <w:t xml:space="preserve"> района </w:t>
            </w:r>
            <w:r w:rsidR="00353983" w:rsidRPr="007A6EBD">
              <w:rPr>
                <w:rFonts w:ascii="Arial" w:hAnsi="Arial" w:cs="Arial"/>
                <w:b/>
                <w:sz w:val="28"/>
                <w:szCs w:val="28"/>
              </w:rPr>
              <w:t xml:space="preserve"> Оренбургской области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      </w:r>
            <w:r w:rsidR="00353983">
              <w:rPr>
                <w:rFonts w:ascii="Arial" w:hAnsi="Arial" w:cs="Arial"/>
                <w:b/>
                <w:sz w:val="28"/>
                <w:szCs w:val="28"/>
              </w:rPr>
              <w:t>муниципального образования Дмитриевский сельсовет</w:t>
            </w:r>
            <w:r>
              <w:rPr>
                <w:rFonts w:ascii="Arial" w:hAnsi="Arial" w:cs="Arial"/>
                <w:b/>
                <w:sz w:val="28"/>
                <w:szCs w:val="28"/>
              </w:rPr>
              <w:t>, утвержденное решением Совета депутатов муниципального образования Дмитриевский сельсовет от 15.11.2019 № 140</w:t>
            </w:r>
            <w:proofErr w:type="gramEnd"/>
          </w:p>
        </w:tc>
      </w:tr>
    </w:tbl>
    <w:p w:rsidR="00353983" w:rsidRPr="007A6EBD" w:rsidRDefault="00353983" w:rsidP="00353983">
      <w:pPr>
        <w:rPr>
          <w:rFonts w:ascii="Arial" w:hAnsi="Arial" w:cs="Arial"/>
          <w:sz w:val="28"/>
          <w:szCs w:val="28"/>
        </w:rPr>
      </w:pPr>
    </w:p>
    <w:p w:rsidR="00353983" w:rsidRDefault="00353983" w:rsidP="00353983">
      <w:pPr>
        <w:rPr>
          <w:rFonts w:ascii="Arial" w:hAnsi="Arial" w:cs="Arial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53983" w:rsidRPr="00782FBA" w:rsidTr="001F767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53983" w:rsidRDefault="00353983" w:rsidP="001F7673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782FBA">
              <w:rPr>
                <w:sz w:val="24"/>
                <w:szCs w:val="24"/>
              </w:rPr>
              <w:t xml:space="preserve">В соответствии с Федеральными законами от 06.10.2003 </w:t>
            </w:r>
            <w:hyperlink r:id="rId6" w:history="1">
              <w:r w:rsidRPr="00782FBA">
                <w:rPr>
                  <w:sz w:val="24"/>
                  <w:szCs w:val="24"/>
                </w:rPr>
                <w:t>№ 131-ФЗ</w:t>
              </w:r>
            </w:hyperlink>
            <w:r w:rsidRPr="00782F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«</w:t>
            </w:r>
            <w:r w:rsidRPr="00782FBA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4"/>
                <w:szCs w:val="24"/>
              </w:rPr>
              <w:t>»</w:t>
            </w:r>
            <w:r w:rsidRPr="00782FBA">
              <w:rPr>
                <w:sz w:val="24"/>
                <w:szCs w:val="24"/>
              </w:rPr>
              <w:t xml:space="preserve">, от 06.03.2006 </w:t>
            </w:r>
            <w:hyperlink r:id="rId7" w:history="1">
              <w:r w:rsidRPr="00782FBA">
                <w:rPr>
                  <w:sz w:val="24"/>
                  <w:szCs w:val="24"/>
                </w:rPr>
                <w:t>№ 35-ФЗ</w:t>
              </w:r>
            </w:hyperlink>
            <w:r w:rsidRPr="00782F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782FBA">
              <w:rPr>
                <w:sz w:val="24"/>
                <w:szCs w:val="24"/>
              </w:rPr>
              <w:t>О противодействии терроризму</w:t>
            </w:r>
            <w:r>
              <w:rPr>
                <w:sz w:val="24"/>
                <w:szCs w:val="24"/>
              </w:rPr>
              <w:t>»</w:t>
            </w:r>
            <w:r w:rsidRPr="00782FBA">
              <w:rPr>
                <w:sz w:val="24"/>
                <w:szCs w:val="24"/>
              </w:rPr>
              <w:t xml:space="preserve">, от 25.07.2002 </w:t>
            </w:r>
            <w:hyperlink r:id="rId8" w:history="1">
              <w:r w:rsidRPr="00782FBA">
                <w:rPr>
                  <w:sz w:val="24"/>
                  <w:szCs w:val="24"/>
                </w:rPr>
                <w:t>№ 114-ФЗ</w:t>
              </w:r>
            </w:hyperlink>
            <w:r w:rsidRPr="00782F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782FBA">
              <w:rPr>
                <w:sz w:val="24"/>
                <w:szCs w:val="24"/>
              </w:rPr>
              <w:t>О противодействии экстремистской деятельности</w:t>
            </w:r>
            <w:r>
              <w:rPr>
                <w:sz w:val="24"/>
                <w:szCs w:val="24"/>
              </w:rPr>
              <w:t>»</w:t>
            </w:r>
            <w:r w:rsidRPr="00782FB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на основании протеста прокуратуры </w:t>
            </w:r>
            <w:proofErr w:type="spellStart"/>
            <w:r>
              <w:rPr>
                <w:sz w:val="24"/>
                <w:szCs w:val="24"/>
              </w:rPr>
              <w:t>Сакмарского</w:t>
            </w:r>
            <w:proofErr w:type="spellEnd"/>
            <w:r>
              <w:rPr>
                <w:sz w:val="24"/>
                <w:szCs w:val="24"/>
              </w:rPr>
              <w:t xml:space="preserve"> района от </w:t>
            </w:r>
            <w:r w:rsidR="00182BA2">
              <w:rPr>
                <w:sz w:val="24"/>
                <w:szCs w:val="24"/>
              </w:rPr>
              <w:t xml:space="preserve">27.05.2022 № </w:t>
            </w:r>
            <w:r w:rsidR="00076937">
              <w:rPr>
                <w:sz w:val="24"/>
                <w:szCs w:val="24"/>
              </w:rPr>
              <w:t>27-02-2022</w:t>
            </w:r>
            <w:r>
              <w:rPr>
                <w:sz w:val="24"/>
                <w:szCs w:val="24"/>
              </w:rPr>
              <w:t xml:space="preserve">,  </w:t>
            </w:r>
            <w:r w:rsidRPr="00782FBA">
              <w:rPr>
                <w:sz w:val="24"/>
                <w:szCs w:val="24"/>
              </w:rPr>
              <w:t xml:space="preserve">руководствуясь </w:t>
            </w:r>
            <w:hyperlink r:id="rId9" w:history="1">
              <w:r w:rsidRPr="00782FBA">
                <w:rPr>
                  <w:sz w:val="24"/>
                  <w:szCs w:val="24"/>
                </w:rPr>
                <w:t>Уставом</w:t>
              </w:r>
            </w:hyperlink>
            <w:r w:rsidRPr="00782FBA">
              <w:rPr>
                <w:sz w:val="24"/>
                <w:szCs w:val="24"/>
              </w:rPr>
              <w:t xml:space="preserve"> муниципального образования </w:t>
            </w:r>
            <w:r>
              <w:rPr>
                <w:sz w:val="24"/>
                <w:szCs w:val="24"/>
              </w:rPr>
              <w:t>Дмитриевский сельсовет</w:t>
            </w:r>
            <w:r w:rsidRPr="00782FBA">
              <w:rPr>
                <w:sz w:val="24"/>
                <w:szCs w:val="24"/>
              </w:rPr>
              <w:t xml:space="preserve">, Совет депутатов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Е Ш И Л:</w:t>
            </w:r>
          </w:p>
          <w:p w:rsidR="00353983" w:rsidRPr="00782FBA" w:rsidRDefault="00353983" w:rsidP="001F7673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353983" w:rsidRDefault="00353983" w:rsidP="001F7673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782FBA">
              <w:rPr>
                <w:sz w:val="24"/>
                <w:szCs w:val="24"/>
              </w:rPr>
              <w:t xml:space="preserve">1. </w:t>
            </w:r>
            <w:r w:rsidR="00C26FCD">
              <w:rPr>
                <w:sz w:val="24"/>
                <w:szCs w:val="24"/>
              </w:rPr>
              <w:t xml:space="preserve">Внести следующие дополнения в </w:t>
            </w:r>
            <w:hyperlink w:anchor="P51" w:history="1">
              <w:r w:rsidRPr="00782FBA">
                <w:rPr>
                  <w:sz w:val="24"/>
                  <w:szCs w:val="24"/>
                </w:rPr>
                <w:t>Положение</w:t>
              </w:r>
            </w:hyperlink>
            <w:r w:rsidRPr="00782FBA">
              <w:rPr>
                <w:sz w:val="24"/>
                <w:szCs w:val="24"/>
              </w:rPr>
              <w:t xml:space="preserve"> об участии органов местного самоуправления муниципального образования </w:t>
            </w:r>
            <w:r>
              <w:rPr>
                <w:sz w:val="24"/>
                <w:szCs w:val="24"/>
              </w:rPr>
              <w:t xml:space="preserve">Дмитриевский сельсовет </w:t>
            </w:r>
            <w:r w:rsidRPr="00782FBA">
              <w:rPr>
                <w:sz w:val="24"/>
                <w:szCs w:val="24"/>
              </w:rPr>
              <w:t xml:space="preserve">в профилактике терроризма и экстремизма, а также в минимизации и (или) ликвидации последствий проявлений терроризма и экстремизма на территории </w:t>
            </w:r>
            <w:r w:rsidR="00C26FCD">
              <w:rPr>
                <w:sz w:val="24"/>
                <w:szCs w:val="24"/>
              </w:rPr>
              <w:t>Дмитриевского сельсовета, утвержденное решением Совета депутатов муниципального образования Дмитриевский сельсовет от 15.11.2019 № 140:</w:t>
            </w:r>
          </w:p>
          <w:p w:rsidR="00C26FCD" w:rsidRDefault="00C26FCD" w:rsidP="001F7673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Часть 2 «</w:t>
            </w:r>
            <w:r w:rsidRPr="00C26FCD">
              <w:rPr>
                <w:sz w:val="24"/>
                <w:szCs w:val="24"/>
              </w:rPr>
              <w:t>Цели и задачи</w:t>
            </w:r>
            <w:r>
              <w:rPr>
                <w:sz w:val="24"/>
                <w:szCs w:val="24"/>
              </w:rPr>
              <w:t>» дополнить пунктом 2.3. следующего содержания:</w:t>
            </w:r>
          </w:p>
          <w:p w:rsidR="00C26FCD" w:rsidRDefault="00C26FCD" w:rsidP="001F7673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2.3.</w:t>
            </w:r>
            <w:r w:rsidR="00C54677">
              <w:t xml:space="preserve"> </w:t>
            </w:r>
            <w:r w:rsidR="00C54677" w:rsidRPr="00C54677">
              <w:rPr>
                <w:sz w:val="24"/>
                <w:szCs w:val="24"/>
              </w:rPr>
              <w:t xml:space="preserve">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межнациональных (межэтнических) конфликтов на территории </w:t>
            </w:r>
            <w:r w:rsidR="00C54677">
              <w:rPr>
                <w:sz w:val="24"/>
                <w:szCs w:val="24"/>
              </w:rPr>
              <w:lastRenderedPageBreak/>
              <w:t>муниципального образования Дмитриевский сельсовет</w:t>
            </w:r>
            <w:r w:rsidR="00C54677" w:rsidRPr="00C54677">
              <w:rPr>
                <w:sz w:val="24"/>
                <w:szCs w:val="24"/>
              </w:rPr>
              <w:t xml:space="preserve"> являются:</w:t>
            </w:r>
          </w:p>
          <w:p w:rsidR="00C54677" w:rsidRPr="00C54677" w:rsidRDefault="00C54677" w:rsidP="00C54677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C54677">
              <w:rPr>
                <w:sz w:val="24"/>
                <w:szCs w:val="24"/>
              </w:rPr>
              <w:t>п</w:t>
            </w:r>
            <w:proofErr w:type="gramEnd"/>
            <w:r w:rsidRPr="00C54677">
              <w:rPr>
                <w:sz w:val="24"/>
                <w:szCs w:val="24"/>
              </w:rPr>
              <w:t>редупреждение межнациональных и межконфессиональных     конфликтов;</w:t>
            </w:r>
          </w:p>
          <w:p w:rsidR="00C54677" w:rsidRPr="00C54677" w:rsidRDefault="00C54677" w:rsidP="00C54677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C54677">
              <w:rPr>
                <w:sz w:val="24"/>
                <w:szCs w:val="24"/>
              </w:rPr>
              <w:t>п</w:t>
            </w:r>
            <w:proofErr w:type="gramEnd"/>
            <w:r w:rsidRPr="00C54677">
              <w:rPr>
                <w:sz w:val="24"/>
                <w:szCs w:val="24"/>
              </w:rPr>
              <w:t>оддержка культурной самобытности народов, проживающих на территории поселения;</w:t>
            </w:r>
          </w:p>
          <w:p w:rsidR="00C54677" w:rsidRPr="00C54677" w:rsidRDefault="00C54677" w:rsidP="00C54677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C54677">
              <w:rPr>
                <w:sz w:val="24"/>
                <w:szCs w:val="24"/>
              </w:rPr>
              <w:t>о</w:t>
            </w:r>
            <w:proofErr w:type="gramEnd"/>
            <w:r w:rsidRPr="00C54677">
              <w:rPr>
                <w:sz w:val="24"/>
                <w:szCs w:val="24"/>
              </w:rPr>
              <w:t>беспечение социальной и культурной адаптации мигрантов, профилактика межнациональных (межэтнических) конфликтов;</w:t>
            </w:r>
          </w:p>
          <w:p w:rsidR="00C54677" w:rsidRPr="00C54677" w:rsidRDefault="00C54677" w:rsidP="00C54677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C54677">
              <w:rPr>
                <w:sz w:val="24"/>
                <w:szCs w:val="24"/>
              </w:rPr>
              <w:t>о</w:t>
            </w:r>
            <w:proofErr w:type="gramEnd"/>
            <w:r w:rsidRPr="00C54677">
              <w:rPr>
                <w:sz w:val="24"/>
                <w:szCs w:val="24"/>
              </w:rPr>
              <w:t>беспечение защиты личности и общества от межнациональных (межэтнических) конфликтов;</w:t>
            </w:r>
          </w:p>
          <w:p w:rsidR="00C54677" w:rsidRPr="00C54677" w:rsidRDefault="00C54677" w:rsidP="00C54677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C54677">
              <w:rPr>
                <w:sz w:val="24"/>
                <w:szCs w:val="24"/>
              </w:rPr>
              <w:t>п</w:t>
            </w:r>
            <w:proofErr w:type="gramEnd"/>
            <w:r w:rsidRPr="00C54677">
              <w:rPr>
                <w:sz w:val="24"/>
                <w:szCs w:val="24"/>
              </w:rPr>
              <w:t>рофилактика проявлений экстремизма и негативного отношения к мигрантам;</w:t>
            </w:r>
          </w:p>
          <w:p w:rsidR="00C54677" w:rsidRDefault="00C54677" w:rsidP="00C54677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C54677">
              <w:rPr>
                <w:sz w:val="24"/>
                <w:szCs w:val="24"/>
              </w:rPr>
              <w:t>в</w:t>
            </w:r>
            <w:proofErr w:type="gramEnd"/>
            <w:r w:rsidRPr="00C54677">
              <w:rPr>
                <w:sz w:val="24"/>
                <w:szCs w:val="24"/>
              </w:rPr>
              <w:t>ыявление и устранение причин и условий, способствующих возникновению межэтнических конфликтов</w:t>
            </w:r>
            <w:r w:rsidR="00EC5923">
              <w:rPr>
                <w:sz w:val="24"/>
                <w:szCs w:val="24"/>
              </w:rPr>
              <w:t>.</w:t>
            </w:r>
          </w:p>
          <w:p w:rsidR="00EC5923" w:rsidRDefault="00EC5923" w:rsidP="00C54677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  <w:r w:rsidRPr="00EC5923">
              <w:rPr>
                <w:sz w:val="24"/>
                <w:szCs w:val="24"/>
              </w:rPr>
              <w:t>Часть 2 «Цели и задачи» дополнить пунктом 2.</w:t>
            </w:r>
            <w:r>
              <w:rPr>
                <w:sz w:val="24"/>
                <w:szCs w:val="24"/>
              </w:rPr>
              <w:t>4</w:t>
            </w:r>
            <w:r w:rsidRPr="00EC5923">
              <w:rPr>
                <w:sz w:val="24"/>
                <w:szCs w:val="24"/>
              </w:rPr>
              <w:t>. следующего содержания:</w:t>
            </w:r>
          </w:p>
          <w:p w:rsidR="00EC5923" w:rsidRPr="00EC5923" w:rsidRDefault="00EC5923" w:rsidP="00EC5923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  <w:r>
              <w:t xml:space="preserve"> </w:t>
            </w:r>
            <w:r w:rsidRPr="00EC5923">
              <w:rPr>
                <w:sz w:val="24"/>
                <w:szCs w:val="24"/>
              </w:rPr>
              <w:t xml:space="preserve">Задачами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</w:t>
            </w:r>
            <w:proofErr w:type="gramStart"/>
            <w:r w:rsidRPr="00EC5923"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EC5923" w:rsidRPr="00EC5923" w:rsidRDefault="00EC5923" w:rsidP="00EC5923">
            <w:pPr>
              <w:pStyle w:val="ConsPlusNormal"/>
              <w:jc w:val="both"/>
              <w:rPr>
                <w:sz w:val="24"/>
                <w:szCs w:val="24"/>
              </w:rPr>
            </w:pPr>
            <w:r w:rsidRPr="00EC5923">
              <w:rPr>
                <w:sz w:val="24"/>
                <w:szCs w:val="24"/>
              </w:rPr>
              <w:t xml:space="preserve">территории </w:t>
            </w:r>
            <w:r>
              <w:rPr>
                <w:sz w:val="24"/>
                <w:szCs w:val="24"/>
              </w:rPr>
              <w:t>муниципального образования Дмитриевский сельсовет</w:t>
            </w:r>
            <w:r w:rsidRPr="00EC5923">
              <w:rPr>
                <w:sz w:val="24"/>
                <w:szCs w:val="24"/>
              </w:rPr>
              <w:t>, обеспечение социальной и культурной адаптации</w:t>
            </w:r>
            <w:r>
              <w:rPr>
                <w:sz w:val="24"/>
                <w:szCs w:val="24"/>
              </w:rPr>
              <w:t xml:space="preserve"> </w:t>
            </w:r>
            <w:r w:rsidRPr="00EC5923">
              <w:rPr>
                <w:sz w:val="24"/>
                <w:szCs w:val="24"/>
              </w:rPr>
              <w:t>мигрантов, профилактику межнациональных (межэтнических) конфликтов, являются:</w:t>
            </w:r>
          </w:p>
          <w:p w:rsidR="00EC5923" w:rsidRPr="00EC5923" w:rsidRDefault="00EC5923" w:rsidP="00EC5923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Pr="00EC5923">
              <w:rPr>
                <w:sz w:val="24"/>
                <w:szCs w:val="24"/>
              </w:rPr>
              <w:t xml:space="preserve"> информирование населения по вопросам миграционной политики;</w:t>
            </w:r>
          </w:p>
          <w:p w:rsidR="00EC5923" w:rsidRPr="00EC5923" w:rsidRDefault="00EC5923" w:rsidP="00EC5923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EC5923">
              <w:rPr>
                <w:sz w:val="24"/>
                <w:szCs w:val="24"/>
              </w:rPr>
              <w:t>с</w:t>
            </w:r>
            <w:proofErr w:type="gramEnd"/>
            <w:r w:rsidRPr="00EC5923">
              <w:rPr>
                <w:sz w:val="24"/>
                <w:szCs w:val="24"/>
              </w:rPr>
              <w:t>одействие деятельности правоохранительных органов, осуществляющих меры по недопущению межнациональных конфликтов;</w:t>
            </w:r>
          </w:p>
          <w:p w:rsidR="00EC5923" w:rsidRPr="00EC5923" w:rsidRDefault="00EC5923" w:rsidP="00EC5923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Pr="00EC5923">
              <w:rPr>
                <w:sz w:val="24"/>
                <w:szCs w:val="24"/>
              </w:rPr>
              <w:t xml:space="preserve"> пропаганда толерантного поведения к людям других национальностей и религиозных конфессий;</w:t>
            </w:r>
          </w:p>
          <w:p w:rsidR="00EC5923" w:rsidRPr="00EC5923" w:rsidRDefault="00EC5923" w:rsidP="00EC5923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  <w:r w:rsidRPr="00EC5923">
              <w:rPr>
                <w:sz w:val="24"/>
                <w:szCs w:val="24"/>
              </w:rPr>
              <w:t xml:space="preserve"> разъяснительная работа среди детей и молодежи;</w:t>
            </w:r>
          </w:p>
          <w:p w:rsidR="00EC5923" w:rsidRDefault="00EC5923" w:rsidP="00EC5923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</w:t>
            </w:r>
            <w:r w:rsidRPr="00EC5923">
              <w:rPr>
                <w:sz w:val="24"/>
                <w:szCs w:val="24"/>
              </w:rPr>
              <w:t xml:space="preserve">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</w:t>
            </w:r>
            <w:r>
              <w:rPr>
                <w:sz w:val="24"/>
                <w:szCs w:val="24"/>
              </w:rPr>
              <w:t>.</w:t>
            </w:r>
          </w:p>
          <w:p w:rsidR="00D95A92" w:rsidRDefault="00D95A92" w:rsidP="00EC5923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Часть 3 «</w:t>
            </w:r>
            <w:r w:rsidRPr="00D95A92">
              <w:rPr>
                <w:sz w:val="24"/>
                <w:szCs w:val="24"/>
              </w:rPr>
              <w:t>Основные направления участия органов местного самоуправления в профилактике терроризма и экстремизма на территории муниципального образования</w:t>
            </w:r>
            <w:r>
              <w:rPr>
                <w:sz w:val="24"/>
                <w:szCs w:val="24"/>
              </w:rPr>
              <w:t xml:space="preserve">» дополнить подпунктом </w:t>
            </w:r>
            <w:r w:rsidRPr="00D95A92">
              <w:rPr>
                <w:sz w:val="24"/>
                <w:szCs w:val="24"/>
              </w:rPr>
              <w:t>з)</w:t>
            </w:r>
            <w:r>
              <w:rPr>
                <w:sz w:val="24"/>
                <w:szCs w:val="24"/>
              </w:rPr>
              <w:t xml:space="preserve"> следующего содержания:</w:t>
            </w:r>
          </w:p>
          <w:p w:rsidR="00D95A92" w:rsidRDefault="00D95A92" w:rsidP="00EC5923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з)</w:t>
            </w:r>
            <w:r w:rsidRPr="00D95A92">
              <w:rPr>
                <w:sz w:val="24"/>
                <w:szCs w:val="24"/>
              </w:rPr>
              <w:t xml:space="preserve"> в области обеспечения межнационального и межконфессионального согласия</w:t>
            </w:r>
            <w:r>
              <w:rPr>
                <w:sz w:val="24"/>
                <w:szCs w:val="24"/>
              </w:rPr>
              <w:t xml:space="preserve">: </w:t>
            </w:r>
          </w:p>
          <w:p w:rsidR="00D95A92" w:rsidRPr="00D95A92" w:rsidRDefault="00D95A92" w:rsidP="00D95A92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95A92">
              <w:rPr>
                <w:sz w:val="24"/>
                <w:szCs w:val="24"/>
              </w:rPr>
              <w:t xml:space="preserve"> разработка и осуществление мер, направленных на укрепление межнационального и межконфессионального согласия;</w:t>
            </w:r>
          </w:p>
          <w:p w:rsidR="00D95A92" w:rsidRPr="00D95A92" w:rsidRDefault="00D95A92" w:rsidP="00D95A92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95A92">
              <w:rPr>
                <w:sz w:val="24"/>
                <w:szCs w:val="24"/>
              </w:rPr>
              <w:t xml:space="preserve"> разработка и осуществление мер, направленных на поддержку и развитие языков и культуры народов Российской Федерации, проживающих на территории муниципального образования;</w:t>
            </w:r>
          </w:p>
          <w:p w:rsidR="00D95A92" w:rsidRPr="00D95A92" w:rsidRDefault="00D95A92" w:rsidP="00D95A92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95A92">
              <w:rPr>
                <w:sz w:val="24"/>
                <w:szCs w:val="24"/>
              </w:rPr>
              <w:t xml:space="preserve"> разработка и осуществление мер, направленных на реализацию прав национальных меньшинств;</w:t>
            </w:r>
          </w:p>
          <w:p w:rsidR="00D95A92" w:rsidRPr="00D95A92" w:rsidRDefault="00D95A92" w:rsidP="00D95A92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95A92">
              <w:rPr>
                <w:sz w:val="24"/>
                <w:szCs w:val="24"/>
              </w:rPr>
              <w:t xml:space="preserve"> разработка и осуществление мер, направленных на обеспечение социальной и культурной адаптации мигрантов;</w:t>
            </w:r>
          </w:p>
          <w:p w:rsidR="00D95A92" w:rsidRDefault="00D95A92" w:rsidP="00D95A92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95A92">
              <w:rPr>
                <w:sz w:val="24"/>
                <w:szCs w:val="24"/>
              </w:rPr>
              <w:t xml:space="preserve"> разработка и осуществление мер, направленных на профилактику межнациональных (межэтнических) конфликтов;</w:t>
            </w:r>
          </w:p>
          <w:p w:rsidR="0045501F" w:rsidRDefault="0045501F" w:rsidP="00EC5923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95A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 Часть 5 «</w:t>
            </w:r>
            <w:r w:rsidRPr="0045501F">
              <w:rPr>
                <w:sz w:val="24"/>
                <w:szCs w:val="24"/>
              </w:rPr>
              <w:t>Компетенция органов местного самоуправления муниципального образования Дмитриевский  сельсовет</w:t>
            </w:r>
            <w:r>
              <w:rPr>
                <w:sz w:val="24"/>
                <w:szCs w:val="24"/>
              </w:rPr>
              <w:t>» дополнить пунктом 5.4. следующего содержания:</w:t>
            </w:r>
          </w:p>
          <w:p w:rsidR="0045501F" w:rsidRPr="0045501F" w:rsidRDefault="0045501F" w:rsidP="0045501F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5.4. </w:t>
            </w:r>
            <w:r w:rsidRPr="0045501F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sz w:val="24"/>
                <w:szCs w:val="24"/>
              </w:rPr>
              <w:t>Дмитриевский сельсовет</w:t>
            </w:r>
            <w:r w:rsidRPr="0045501F">
              <w:rPr>
                <w:sz w:val="24"/>
                <w:szCs w:val="24"/>
              </w:rPr>
              <w:t xml:space="preserve"> в сфере обеспечения межнационального и межконфессионального согласия создаёт условия для реализации мер, направленных </w:t>
            </w:r>
            <w:proofErr w:type="gramStart"/>
            <w:r w:rsidRPr="0045501F">
              <w:rPr>
                <w:sz w:val="24"/>
                <w:szCs w:val="24"/>
              </w:rPr>
              <w:t>на</w:t>
            </w:r>
            <w:proofErr w:type="gramEnd"/>
            <w:r w:rsidRPr="0045501F">
              <w:rPr>
                <w:sz w:val="24"/>
                <w:szCs w:val="24"/>
              </w:rPr>
              <w:t>:</w:t>
            </w:r>
          </w:p>
          <w:p w:rsidR="0045501F" w:rsidRPr="0045501F" w:rsidRDefault="0045501F" w:rsidP="0045501F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5501F">
              <w:rPr>
                <w:sz w:val="24"/>
                <w:szCs w:val="24"/>
              </w:rPr>
              <w:lastRenderedPageBreak/>
              <w:t>1) укрепление межнационального и межконфессионального согласия;</w:t>
            </w:r>
          </w:p>
          <w:p w:rsidR="0045501F" w:rsidRPr="0045501F" w:rsidRDefault="0045501F" w:rsidP="0045501F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5501F">
              <w:rPr>
                <w:sz w:val="24"/>
                <w:szCs w:val="24"/>
              </w:rPr>
              <w:t>2) сохранение и развитие языков и культуры народов Российской Федерации, проживающих на территории поселения;</w:t>
            </w:r>
          </w:p>
          <w:p w:rsidR="0045501F" w:rsidRPr="0045501F" w:rsidRDefault="0045501F" w:rsidP="0045501F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5501F">
              <w:rPr>
                <w:sz w:val="24"/>
                <w:szCs w:val="24"/>
              </w:rPr>
              <w:t>3) обеспечение социальной и культурной адаптации мигрантов;</w:t>
            </w:r>
          </w:p>
          <w:p w:rsidR="0045501F" w:rsidRDefault="0045501F" w:rsidP="0045501F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5501F">
              <w:rPr>
                <w:sz w:val="24"/>
                <w:szCs w:val="24"/>
              </w:rPr>
              <w:t xml:space="preserve">4) профилактику межнациональных (межэтнических) конфликтов. В целях реализации основных направлений деятельности в сфере обеспечения межнационального и межконфессионального согласия администрация поселения ежегодно разрабатывает и утверждает постановлением администрации план мероприятий по реализации основных направлений деятельности в сфере обеспечения межнационального и межконфессионального согласия. </w:t>
            </w:r>
          </w:p>
          <w:p w:rsidR="00EA35A0" w:rsidRPr="00545DF0" w:rsidRDefault="00EA35A0" w:rsidP="00545DF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  <w:p w:rsidR="00353983" w:rsidRDefault="00EA35A0" w:rsidP="001F7673">
            <w:pPr>
              <w:pStyle w:val="ConsPlusNormal"/>
              <w:ind w:firstLine="54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3983" w:rsidRPr="001334AD">
              <w:rPr>
                <w:sz w:val="24"/>
                <w:szCs w:val="24"/>
              </w:rPr>
              <w:t xml:space="preserve"> </w:t>
            </w:r>
            <w:r w:rsidR="00353983" w:rsidRPr="00782FBA">
              <w:t xml:space="preserve">. </w:t>
            </w:r>
            <w:r w:rsidR="00353983" w:rsidRPr="00026806">
              <w:rPr>
                <w:rFonts w:eastAsia="Calibri"/>
                <w:color w:val="000000"/>
                <w:sz w:val="24"/>
                <w:szCs w:val="24"/>
              </w:rPr>
              <w:t xml:space="preserve">Возложить </w:t>
            </w:r>
            <w:proofErr w:type="gramStart"/>
            <w:r w:rsidR="00353983" w:rsidRPr="00026806">
              <w:rPr>
                <w:rFonts w:eastAsia="Calibri"/>
                <w:color w:val="000000"/>
                <w:sz w:val="24"/>
                <w:szCs w:val="24"/>
              </w:rPr>
              <w:t>контроль за</w:t>
            </w:r>
            <w:proofErr w:type="gramEnd"/>
            <w:r w:rsidR="00353983" w:rsidRPr="00026806">
              <w:rPr>
                <w:rFonts w:eastAsia="Calibri"/>
                <w:color w:val="000000"/>
                <w:sz w:val="24"/>
                <w:szCs w:val="24"/>
              </w:rPr>
              <w:t xml:space="preserve"> исполнением данного решения на постоянную комиссию по вопросам муниципальной собственности и местного самоуправления Совета депутатов </w:t>
            </w:r>
            <w:r w:rsidR="00353983">
              <w:rPr>
                <w:rFonts w:eastAsia="Calibri"/>
                <w:color w:val="000000"/>
                <w:sz w:val="24"/>
                <w:szCs w:val="24"/>
              </w:rPr>
              <w:t>Дмитриевского сельсовета</w:t>
            </w:r>
            <w:r w:rsidR="00353983" w:rsidRPr="00026806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  <w:p w:rsidR="00353983" w:rsidRPr="00782FBA" w:rsidRDefault="00EA35A0" w:rsidP="001F7673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53983" w:rsidRPr="00782FBA">
              <w:rPr>
                <w:sz w:val="24"/>
                <w:szCs w:val="24"/>
              </w:rPr>
              <w:t xml:space="preserve">. Настоящее решение вступает в силу после </w:t>
            </w:r>
            <w:r w:rsidR="00353983">
              <w:rPr>
                <w:sz w:val="24"/>
                <w:szCs w:val="24"/>
              </w:rPr>
              <w:t>обнародования.</w:t>
            </w:r>
            <w:r w:rsidR="00353983" w:rsidRPr="00782FBA">
              <w:rPr>
                <w:sz w:val="24"/>
                <w:szCs w:val="24"/>
              </w:rPr>
              <w:t xml:space="preserve">  </w:t>
            </w:r>
          </w:p>
        </w:tc>
      </w:tr>
    </w:tbl>
    <w:p w:rsidR="00353983" w:rsidRPr="00782FBA" w:rsidRDefault="00353983" w:rsidP="003539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53983" w:rsidRPr="00782FBA" w:rsidRDefault="00353983" w:rsidP="003539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3979"/>
        <w:gridCol w:w="1231"/>
        <w:gridCol w:w="4395"/>
      </w:tblGrid>
      <w:tr w:rsidR="00353983" w:rsidRPr="00782FBA" w:rsidTr="001F7673">
        <w:tc>
          <w:tcPr>
            <w:tcW w:w="2071" w:type="pct"/>
          </w:tcPr>
          <w:p w:rsidR="00353983" w:rsidRPr="0090610C" w:rsidRDefault="00353983" w:rsidP="001F76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pct"/>
          </w:tcPr>
          <w:p w:rsidR="00353983" w:rsidRPr="0090610C" w:rsidRDefault="00353983" w:rsidP="001F76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88" w:type="pct"/>
          </w:tcPr>
          <w:p w:rsidR="00353983" w:rsidRPr="0090610C" w:rsidRDefault="00353983" w:rsidP="001F7673">
            <w:pPr>
              <w:rPr>
                <w:rFonts w:ascii="Arial" w:hAnsi="Arial" w:cs="Arial"/>
              </w:rPr>
            </w:pPr>
          </w:p>
        </w:tc>
      </w:tr>
    </w:tbl>
    <w:p w:rsidR="00353983" w:rsidRPr="006D47DF" w:rsidRDefault="00353983" w:rsidP="00353983">
      <w:pPr>
        <w:tabs>
          <w:tab w:val="left" w:pos="993"/>
        </w:tabs>
        <w:rPr>
          <w:rFonts w:ascii="Arial" w:eastAsia="Times New Roman" w:hAnsi="Arial" w:cs="Arial"/>
        </w:rPr>
      </w:pPr>
      <w:r w:rsidRPr="006D47DF">
        <w:rPr>
          <w:rFonts w:ascii="Arial" w:eastAsia="Times New Roman" w:hAnsi="Arial" w:cs="Arial"/>
        </w:rPr>
        <w:t>Глава муниципального образования</w:t>
      </w:r>
    </w:p>
    <w:p w:rsidR="00353983" w:rsidRPr="006D47DF" w:rsidRDefault="00353983" w:rsidP="00353983">
      <w:pPr>
        <w:rPr>
          <w:rFonts w:ascii="Arial" w:eastAsia="Times New Roman" w:hAnsi="Arial" w:cs="Arial"/>
        </w:rPr>
      </w:pPr>
      <w:r w:rsidRPr="006D47DF">
        <w:rPr>
          <w:rFonts w:ascii="Arial" w:eastAsia="Times New Roman" w:hAnsi="Arial" w:cs="Arial"/>
        </w:rPr>
        <w:t>Дмитриевский сельсовет –</w:t>
      </w:r>
    </w:p>
    <w:p w:rsidR="00353983" w:rsidRPr="006D47DF" w:rsidRDefault="00353983" w:rsidP="00353983">
      <w:pPr>
        <w:rPr>
          <w:rFonts w:ascii="Arial" w:eastAsia="Times New Roman" w:hAnsi="Arial" w:cs="Arial"/>
        </w:rPr>
      </w:pPr>
      <w:r w:rsidRPr="006D47DF">
        <w:rPr>
          <w:rFonts w:ascii="Arial" w:eastAsia="Times New Roman" w:hAnsi="Arial" w:cs="Arial"/>
        </w:rPr>
        <w:t>председатель Совета депутатов                                                        Ю.Н. Свиридов</w:t>
      </w:r>
    </w:p>
    <w:p w:rsidR="00353983" w:rsidRDefault="00353983" w:rsidP="00353983"/>
    <w:p w:rsidR="00353983" w:rsidRDefault="00353983" w:rsidP="00353983">
      <w:pPr>
        <w:pStyle w:val="a3"/>
        <w:numPr>
          <w:ilvl w:val="0"/>
          <w:numId w:val="1"/>
        </w:numPr>
        <w:jc w:val="right"/>
        <w:rPr>
          <w:rFonts w:ascii="Arial" w:hAnsi="Arial" w:cs="Arial"/>
          <w:b/>
          <w:sz w:val="32"/>
          <w:szCs w:val="32"/>
        </w:rPr>
      </w:pPr>
    </w:p>
    <w:p w:rsidR="00353983" w:rsidRDefault="0021220A" w:rsidP="0021220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220A">
        <w:rPr>
          <w:rFonts w:ascii="Arial" w:hAnsi="Arial" w:cs="Arial"/>
          <w:sz w:val="24"/>
          <w:szCs w:val="24"/>
        </w:rPr>
        <w:t>Председатель Совета депутатов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21220A" w:rsidRDefault="0021220A" w:rsidP="0021220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А.Ф.Иванов</w:t>
      </w:r>
      <w:proofErr w:type="spellEnd"/>
    </w:p>
    <w:p w:rsidR="0021220A" w:rsidRPr="0021220A" w:rsidRDefault="0021220A" w:rsidP="0021220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Дмитриевский сельсовет</w:t>
      </w:r>
    </w:p>
    <w:p w:rsidR="00353983" w:rsidRDefault="00353983" w:rsidP="00353983">
      <w:pPr>
        <w:pStyle w:val="a3"/>
        <w:numPr>
          <w:ilvl w:val="0"/>
          <w:numId w:val="1"/>
        </w:numPr>
        <w:jc w:val="right"/>
        <w:rPr>
          <w:rFonts w:ascii="Arial" w:hAnsi="Arial" w:cs="Arial"/>
          <w:b/>
          <w:sz w:val="32"/>
          <w:szCs w:val="32"/>
        </w:rPr>
      </w:pPr>
    </w:p>
    <w:p w:rsidR="00353983" w:rsidRDefault="00353983" w:rsidP="00353983">
      <w:pPr>
        <w:pStyle w:val="a3"/>
        <w:numPr>
          <w:ilvl w:val="0"/>
          <w:numId w:val="1"/>
        </w:numPr>
        <w:jc w:val="right"/>
        <w:rPr>
          <w:rFonts w:ascii="Arial" w:hAnsi="Arial" w:cs="Arial"/>
          <w:b/>
          <w:sz w:val="32"/>
          <w:szCs w:val="32"/>
        </w:rPr>
      </w:pPr>
    </w:p>
    <w:p w:rsidR="00353983" w:rsidRDefault="00353983" w:rsidP="00353983">
      <w:pPr>
        <w:pStyle w:val="a3"/>
        <w:numPr>
          <w:ilvl w:val="0"/>
          <w:numId w:val="1"/>
        </w:numPr>
        <w:jc w:val="right"/>
        <w:rPr>
          <w:rFonts w:ascii="Arial" w:hAnsi="Arial" w:cs="Arial"/>
          <w:b/>
          <w:sz w:val="32"/>
          <w:szCs w:val="32"/>
        </w:rPr>
      </w:pPr>
    </w:p>
    <w:p w:rsidR="00353983" w:rsidRDefault="00353983" w:rsidP="00353983">
      <w:pPr>
        <w:pStyle w:val="a3"/>
        <w:numPr>
          <w:ilvl w:val="0"/>
          <w:numId w:val="1"/>
        </w:numPr>
        <w:jc w:val="right"/>
        <w:rPr>
          <w:rFonts w:ascii="Arial" w:hAnsi="Arial" w:cs="Arial"/>
          <w:b/>
          <w:sz w:val="32"/>
          <w:szCs w:val="32"/>
        </w:rPr>
      </w:pPr>
    </w:p>
    <w:p w:rsidR="00353983" w:rsidRDefault="00353983" w:rsidP="00353983">
      <w:pPr>
        <w:pStyle w:val="a3"/>
        <w:numPr>
          <w:ilvl w:val="0"/>
          <w:numId w:val="1"/>
        </w:numPr>
        <w:jc w:val="right"/>
        <w:rPr>
          <w:rFonts w:ascii="Arial" w:hAnsi="Arial" w:cs="Arial"/>
          <w:b/>
          <w:sz w:val="32"/>
          <w:szCs w:val="32"/>
        </w:rPr>
      </w:pPr>
    </w:p>
    <w:p w:rsidR="00353983" w:rsidRDefault="00353983" w:rsidP="00353983">
      <w:pPr>
        <w:pStyle w:val="a3"/>
        <w:numPr>
          <w:ilvl w:val="0"/>
          <w:numId w:val="1"/>
        </w:numPr>
        <w:jc w:val="right"/>
        <w:rPr>
          <w:rFonts w:ascii="Arial" w:hAnsi="Arial" w:cs="Arial"/>
          <w:b/>
          <w:sz w:val="32"/>
          <w:szCs w:val="32"/>
        </w:rPr>
      </w:pPr>
    </w:p>
    <w:p w:rsidR="00353983" w:rsidRDefault="00353983" w:rsidP="00353983">
      <w:pPr>
        <w:pStyle w:val="a3"/>
        <w:numPr>
          <w:ilvl w:val="0"/>
          <w:numId w:val="1"/>
        </w:numPr>
        <w:jc w:val="right"/>
        <w:rPr>
          <w:rFonts w:ascii="Arial" w:hAnsi="Arial" w:cs="Arial"/>
          <w:b/>
          <w:sz w:val="32"/>
          <w:szCs w:val="32"/>
        </w:rPr>
      </w:pPr>
    </w:p>
    <w:p w:rsidR="00353983" w:rsidRDefault="00353983" w:rsidP="00353983">
      <w:pPr>
        <w:pStyle w:val="a3"/>
        <w:numPr>
          <w:ilvl w:val="0"/>
          <w:numId w:val="1"/>
        </w:numPr>
        <w:jc w:val="right"/>
        <w:rPr>
          <w:rFonts w:ascii="Arial" w:hAnsi="Arial" w:cs="Arial"/>
          <w:b/>
          <w:sz w:val="32"/>
          <w:szCs w:val="32"/>
        </w:rPr>
      </w:pPr>
    </w:p>
    <w:p w:rsidR="00353983" w:rsidRDefault="00353983" w:rsidP="00353983">
      <w:pPr>
        <w:pStyle w:val="a3"/>
        <w:numPr>
          <w:ilvl w:val="0"/>
          <w:numId w:val="1"/>
        </w:numPr>
        <w:jc w:val="right"/>
        <w:rPr>
          <w:rFonts w:ascii="Arial" w:hAnsi="Arial" w:cs="Arial"/>
          <w:b/>
          <w:sz w:val="32"/>
          <w:szCs w:val="32"/>
        </w:rPr>
      </w:pPr>
    </w:p>
    <w:p w:rsidR="00BC79F5" w:rsidRDefault="00BC79F5"/>
    <w:sectPr w:rsidR="00BC7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13"/>
    <w:rsid w:val="00076937"/>
    <w:rsid w:val="00182BA2"/>
    <w:rsid w:val="0021220A"/>
    <w:rsid w:val="00315D73"/>
    <w:rsid w:val="00353983"/>
    <w:rsid w:val="0045501F"/>
    <w:rsid w:val="00545DF0"/>
    <w:rsid w:val="00640413"/>
    <w:rsid w:val="00766CAE"/>
    <w:rsid w:val="00890694"/>
    <w:rsid w:val="009B39FB"/>
    <w:rsid w:val="00A64E34"/>
    <w:rsid w:val="00BC79F5"/>
    <w:rsid w:val="00C26FCD"/>
    <w:rsid w:val="00C54677"/>
    <w:rsid w:val="00D33107"/>
    <w:rsid w:val="00D95A92"/>
    <w:rsid w:val="00E952D6"/>
    <w:rsid w:val="00EA35A0"/>
    <w:rsid w:val="00EC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539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3539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9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539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3539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9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B173120064CE79F312A9F0614E23B939BE54D9B5E7FFC24B888CCD9ED2F1CACA0CB2A3B276F1EB57qA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7B173120064CE79F312A9F0614E23B939B15EDEBAE5FFC24B888CCD9ED2F1CACA0CB2A3B276F1EA57q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B173120064CE79F312A9F0614E23B939BF59DBB1EFFFC24B888CCD9ED2F1CACA0CB2A75Bq7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B173120064CE79F312B7FD77227EBD38BD03D6B3E1F39217D7D790C9DBFB9D58q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8</cp:revision>
  <dcterms:created xsi:type="dcterms:W3CDTF">2022-06-02T10:10:00Z</dcterms:created>
  <dcterms:modified xsi:type="dcterms:W3CDTF">2022-06-27T09:03:00Z</dcterms:modified>
</cp:coreProperties>
</file>