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E1C" w:rsidRPr="00ED5178" w:rsidRDefault="003B2E1C" w:rsidP="003B2E1C">
      <w:pPr>
        <w:ind w:right="5670"/>
        <w:jc w:val="center"/>
        <w:rPr>
          <w:rFonts w:ascii="Times New Roman" w:hAnsi="Times New Roman"/>
          <w:b/>
          <w:sz w:val="28"/>
          <w:szCs w:val="28"/>
          <w:lang w:val="ru-RU"/>
        </w:rPr>
      </w:pPr>
      <w:r w:rsidRPr="00ED5178">
        <w:rPr>
          <w:rFonts w:ascii="Times New Roman" w:hAnsi="Times New Roman"/>
          <w:b/>
          <w:sz w:val="28"/>
          <w:szCs w:val="28"/>
          <w:lang w:val="ru-RU"/>
        </w:rPr>
        <w:t>АДМИНИСТРАЦИЯ</w:t>
      </w:r>
    </w:p>
    <w:p w:rsidR="003B2E1C" w:rsidRPr="00ED5178" w:rsidRDefault="003B2E1C" w:rsidP="003B2E1C">
      <w:pPr>
        <w:ind w:right="5244"/>
        <w:jc w:val="center"/>
        <w:rPr>
          <w:rFonts w:ascii="Times New Roman" w:hAnsi="Times New Roman"/>
          <w:b/>
          <w:sz w:val="28"/>
          <w:szCs w:val="28"/>
          <w:lang w:val="ru-RU"/>
        </w:rPr>
      </w:pPr>
      <w:r w:rsidRPr="00ED5178">
        <w:rPr>
          <w:rFonts w:ascii="Times New Roman" w:hAnsi="Times New Roman"/>
          <w:b/>
          <w:sz w:val="28"/>
          <w:szCs w:val="28"/>
          <w:lang w:val="ru-RU"/>
        </w:rPr>
        <w:t>Муниципального образования</w:t>
      </w:r>
    </w:p>
    <w:p w:rsidR="003B2E1C" w:rsidRPr="00ED5178" w:rsidRDefault="003B2E1C" w:rsidP="003B2E1C">
      <w:pPr>
        <w:ind w:right="5670"/>
        <w:jc w:val="center"/>
        <w:rPr>
          <w:rFonts w:ascii="Times New Roman" w:hAnsi="Times New Roman"/>
          <w:b/>
          <w:sz w:val="28"/>
          <w:szCs w:val="28"/>
          <w:lang w:val="ru-RU"/>
        </w:rPr>
      </w:pPr>
      <w:r w:rsidRPr="00ED5178">
        <w:rPr>
          <w:rFonts w:ascii="Times New Roman" w:hAnsi="Times New Roman"/>
          <w:b/>
          <w:sz w:val="28"/>
          <w:szCs w:val="28"/>
          <w:lang w:val="ru-RU"/>
        </w:rPr>
        <w:t>Дмитриевский сельсовет</w:t>
      </w:r>
    </w:p>
    <w:p w:rsidR="003B2E1C" w:rsidRPr="00ED5178" w:rsidRDefault="003B2E1C" w:rsidP="003B2E1C">
      <w:pPr>
        <w:ind w:right="5670"/>
        <w:jc w:val="center"/>
        <w:rPr>
          <w:rFonts w:ascii="Times New Roman" w:hAnsi="Times New Roman"/>
          <w:b/>
          <w:sz w:val="28"/>
          <w:szCs w:val="28"/>
          <w:lang w:val="ru-RU"/>
        </w:rPr>
      </w:pPr>
      <w:proofErr w:type="spellStart"/>
      <w:r w:rsidRPr="00ED5178">
        <w:rPr>
          <w:rFonts w:ascii="Times New Roman" w:hAnsi="Times New Roman"/>
          <w:b/>
          <w:sz w:val="28"/>
          <w:szCs w:val="28"/>
          <w:lang w:val="ru-RU"/>
        </w:rPr>
        <w:t>Сакмарского</w:t>
      </w:r>
      <w:proofErr w:type="spellEnd"/>
      <w:r w:rsidRPr="00ED5178">
        <w:rPr>
          <w:rFonts w:ascii="Times New Roman" w:hAnsi="Times New Roman"/>
          <w:b/>
          <w:sz w:val="28"/>
          <w:szCs w:val="28"/>
          <w:lang w:val="ru-RU"/>
        </w:rPr>
        <w:t xml:space="preserve"> района Оренбургской области</w:t>
      </w:r>
    </w:p>
    <w:p w:rsidR="003B2E1C" w:rsidRPr="00A71F7A" w:rsidRDefault="003B2E1C" w:rsidP="003B2E1C">
      <w:pPr>
        <w:ind w:right="5670"/>
        <w:jc w:val="center"/>
        <w:rPr>
          <w:rFonts w:ascii="Times New Roman" w:hAnsi="Times New Roman"/>
          <w:b/>
          <w:sz w:val="28"/>
          <w:szCs w:val="28"/>
          <w:lang w:val="ru-RU"/>
        </w:rPr>
      </w:pPr>
      <w:r w:rsidRPr="00A71F7A">
        <w:rPr>
          <w:rFonts w:ascii="Times New Roman" w:hAnsi="Times New Roman"/>
          <w:b/>
          <w:sz w:val="28"/>
          <w:szCs w:val="28"/>
          <w:lang w:val="ru-RU"/>
        </w:rPr>
        <w:t>ПОСТАНОВЛЕНИЕ</w:t>
      </w:r>
    </w:p>
    <w:p w:rsidR="003B2E1C" w:rsidRPr="00DD18C3" w:rsidRDefault="003B2E1C" w:rsidP="003B2E1C">
      <w:pPr>
        <w:tabs>
          <w:tab w:val="left" w:pos="600"/>
          <w:tab w:val="center" w:pos="1842"/>
        </w:tabs>
        <w:ind w:right="5670"/>
        <w:rPr>
          <w:rFonts w:ascii="Times New Roman" w:hAnsi="Times New Roman"/>
          <w:sz w:val="28"/>
          <w:szCs w:val="28"/>
          <w:lang w:val="ru-RU"/>
        </w:rPr>
      </w:pPr>
      <w:r w:rsidRPr="00A71F7A">
        <w:rPr>
          <w:rFonts w:ascii="Times New Roman" w:hAnsi="Times New Roman"/>
          <w:sz w:val="28"/>
          <w:szCs w:val="28"/>
          <w:lang w:val="ru-RU"/>
        </w:rPr>
        <w:tab/>
      </w:r>
      <w:r w:rsidR="00EF05C2">
        <w:rPr>
          <w:rFonts w:ascii="Times New Roman" w:hAnsi="Times New Roman"/>
          <w:sz w:val="28"/>
          <w:szCs w:val="28"/>
          <w:lang w:val="ru-RU"/>
        </w:rPr>
        <w:t>22</w:t>
      </w:r>
      <w:r w:rsidRPr="00DD18C3">
        <w:rPr>
          <w:rFonts w:ascii="Times New Roman" w:hAnsi="Times New Roman"/>
          <w:sz w:val="28"/>
          <w:szCs w:val="28"/>
          <w:lang w:val="ru-RU"/>
        </w:rPr>
        <w:t>.</w:t>
      </w:r>
      <w:r w:rsidR="00EF05C2">
        <w:rPr>
          <w:rFonts w:ascii="Times New Roman" w:hAnsi="Times New Roman"/>
          <w:sz w:val="28"/>
          <w:szCs w:val="28"/>
          <w:lang w:val="ru-RU"/>
        </w:rPr>
        <w:t>07</w:t>
      </w:r>
      <w:r w:rsidR="00A71F7A">
        <w:rPr>
          <w:rFonts w:ascii="Times New Roman" w:hAnsi="Times New Roman"/>
          <w:sz w:val="28"/>
          <w:szCs w:val="28"/>
          <w:lang w:val="ru-RU"/>
        </w:rPr>
        <w:t>.</w:t>
      </w:r>
      <w:r w:rsidR="00A71F7A">
        <w:rPr>
          <w:rFonts w:ascii="Times New Roman" w:hAnsi="Times New Roman"/>
          <w:sz w:val="28"/>
          <w:szCs w:val="28"/>
          <w:lang w:val="ru-RU"/>
        </w:rPr>
        <w:tab/>
        <w:t>2021</w:t>
      </w:r>
      <w:r w:rsidRPr="00DD18C3">
        <w:rPr>
          <w:rFonts w:ascii="Times New Roman" w:hAnsi="Times New Roman"/>
          <w:sz w:val="28"/>
          <w:szCs w:val="28"/>
          <w:lang w:val="ru-RU"/>
        </w:rPr>
        <w:t xml:space="preserve">г. №  </w:t>
      </w:r>
      <w:r w:rsidR="00EF05C2">
        <w:rPr>
          <w:rFonts w:ascii="Times New Roman" w:hAnsi="Times New Roman"/>
          <w:sz w:val="28"/>
          <w:szCs w:val="28"/>
          <w:lang w:val="ru-RU"/>
        </w:rPr>
        <w:t>33</w:t>
      </w:r>
      <w:r w:rsidRPr="00DD18C3">
        <w:rPr>
          <w:rFonts w:ascii="Times New Roman" w:hAnsi="Times New Roman"/>
          <w:sz w:val="28"/>
          <w:szCs w:val="28"/>
          <w:lang w:val="ru-RU"/>
        </w:rPr>
        <w:t>-п</w:t>
      </w:r>
    </w:p>
    <w:p w:rsidR="006F3A9D" w:rsidRDefault="003B2E1C" w:rsidP="003B2E1C">
      <w:pPr>
        <w:ind w:right="5670"/>
        <w:jc w:val="center"/>
        <w:rPr>
          <w:rFonts w:ascii="Times New Roman" w:hAnsi="Times New Roman"/>
          <w:sz w:val="28"/>
          <w:szCs w:val="28"/>
          <w:lang w:val="ru-RU"/>
        </w:rPr>
      </w:pPr>
      <w:r w:rsidRPr="00DD18C3">
        <w:rPr>
          <w:rFonts w:ascii="Times New Roman" w:hAnsi="Times New Roman"/>
          <w:sz w:val="28"/>
          <w:szCs w:val="28"/>
          <w:lang w:val="ru-RU"/>
        </w:rPr>
        <w:t xml:space="preserve">п. </w:t>
      </w:r>
      <w:proofErr w:type="spellStart"/>
      <w:r w:rsidRPr="00DD18C3">
        <w:rPr>
          <w:rFonts w:ascii="Times New Roman" w:hAnsi="Times New Roman"/>
          <w:sz w:val="28"/>
          <w:szCs w:val="28"/>
          <w:lang w:val="ru-RU"/>
        </w:rPr>
        <w:t>Жилгородок</w:t>
      </w:r>
      <w:proofErr w:type="spellEnd"/>
    </w:p>
    <w:p w:rsidR="00EF05C2" w:rsidRDefault="00EF05C2" w:rsidP="00EF05C2">
      <w:pPr>
        <w:ind w:right="5670"/>
        <w:rPr>
          <w:rFonts w:ascii="Times New Roman" w:hAnsi="Times New Roman"/>
          <w:sz w:val="28"/>
          <w:szCs w:val="28"/>
          <w:lang w:val="ru-RU"/>
        </w:rPr>
      </w:pPr>
    </w:p>
    <w:p w:rsidR="00EF05C2" w:rsidRPr="00EF05C2" w:rsidRDefault="00EF05C2" w:rsidP="00EF05C2">
      <w:pPr>
        <w:pStyle w:val="ConsPlusTitle"/>
        <w:contextualSpacing/>
        <w:rPr>
          <w:rFonts w:ascii="Times New Roman" w:hAnsi="Times New Roman" w:cs="Times New Roman"/>
          <w:sz w:val="24"/>
          <w:szCs w:val="24"/>
        </w:rPr>
      </w:pPr>
      <w:r w:rsidRPr="00EF05C2">
        <w:rPr>
          <w:rFonts w:ascii="Times New Roman" w:hAnsi="Times New Roman" w:cs="Times New Roman"/>
          <w:sz w:val="24"/>
          <w:szCs w:val="24"/>
        </w:rPr>
        <w:t xml:space="preserve">ОБ УТВЕРЖДЕНИИ </w:t>
      </w:r>
      <w:proofErr w:type="gramStart"/>
      <w:r w:rsidRPr="00EF05C2">
        <w:rPr>
          <w:rFonts w:ascii="Times New Roman" w:hAnsi="Times New Roman" w:cs="Times New Roman"/>
          <w:sz w:val="24"/>
          <w:szCs w:val="24"/>
        </w:rPr>
        <w:t>АДМИНИСТРАТИВНОГО</w:t>
      </w:r>
      <w:proofErr w:type="gramEnd"/>
    </w:p>
    <w:p w:rsidR="00EF05C2" w:rsidRDefault="00EF05C2" w:rsidP="00EF05C2">
      <w:pPr>
        <w:pStyle w:val="ConsPlusTitle"/>
        <w:contextualSpacing/>
        <w:rPr>
          <w:rFonts w:ascii="Times New Roman" w:hAnsi="Times New Roman" w:cs="Times New Roman"/>
          <w:sz w:val="24"/>
          <w:szCs w:val="24"/>
        </w:rPr>
      </w:pPr>
      <w:r w:rsidRPr="00EF05C2">
        <w:rPr>
          <w:rFonts w:ascii="Times New Roman" w:hAnsi="Times New Roman" w:cs="Times New Roman"/>
          <w:sz w:val="24"/>
          <w:szCs w:val="24"/>
        </w:rPr>
        <w:t xml:space="preserve"> РЕГЛАМЕНТА ОСУЩЕСТВЛЕНИЯ МУНИЦИПАЛЬНОГО </w:t>
      </w:r>
    </w:p>
    <w:p w:rsidR="00EF05C2" w:rsidRDefault="00EF05C2" w:rsidP="00EF05C2">
      <w:pPr>
        <w:pStyle w:val="ConsPlusTitle"/>
        <w:contextualSpacing/>
        <w:rPr>
          <w:rFonts w:ascii="Times New Roman" w:hAnsi="Times New Roman" w:cs="Times New Roman"/>
          <w:sz w:val="24"/>
          <w:szCs w:val="24"/>
        </w:rPr>
      </w:pPr>
      <w:r w:rsidRPr="00EF05C2">
        <w:rPr>
          <w:rFonts w:ascii="Times New Roman" w:hAnsi="Times New Roman" w:cs="Times New Roman"/>
          <w:sz w:val="24"/>
          <w:szCs w:val="24"/>
        </w:rPr>
        <w:t xml:space="preserve">КОНТРОЛЯ ЗА ИСПОЛЬЗОВАНИЕМ И ОХРАНОЙ НЕДР </w:t>
      </w:r>
      <w:proofErr w:type="gramStart"/>
      <w:r w:rsidRPr="00EF05C2">
        <w:rPr>
          <w:rFonts w:ascii="Times New Roman" w:hAnsi="Times New Roman" w:cs="Times New Roman"/>
          <w:sz w:val="24"/>
          <w:szCs w:val="24"/>
        </w:rPr>
        <w:t>ПРИ</w:t>
      </w:r>
      <w:proofErr w:type="gramEnd"/>
      <w:r w:rsidRPr="00EF05C2">
        <w:rPr>
          <w:rFonts w:ascii="Times New Roman" w:hAnsi="Times New Roman" w:cs="Times New Roman"/>
          <w:sz w:val="24"/>
          <w:szCs w:val="24"/>
        </w:rPr>
        <w:t xml:space="preserve"> </w:t>
      </w:r>
    </w:p>
    <w:p w:rsidR="00EF05C2" w:rsidRDefault="00EF05C2" w:rsidP="00EF05C2">
      <w:pPr>
        <w:pStyle w:val="ConsPlusTitle"/>
        <w:contextualSpacing/>
        <w:rPr>
          <w:rFonts w:ascii="Times New Roman" w:hAnsi="Times New Roman" w:cs="Times New Roman"/>
          <w:sz w:val="24"/>
          <w:szCs w:val="24"/>
        </w:rPr>
      </w:pPr>
      <w:r w:rsidRPr="00EF05C2">
        <w:rPr>
          <w:rFonts w:ascii="Times New Roman" w:hAnsi="Times New Roman" w:cs="Times New Roman"/>
          <w:sz w:val="24"/>
          <w:szCs w:val="24"/>
        </w:rPr>
        <w:t>ДОБЫЧЕ ОБЩЕРАСПРОСТРАНЕННЫХ ПОЛЕЗНЫХ ИСКОПАЕМЫХ,</w:t>
      </w:r>
    </w:p>
    <w:p w:rsidR="00EF05C2" w:rsidRPr="00EF05C2" w:rsidRDefault="00EF05C2" w:rsidP="00EF05C2">
      <w:pPr>
        <w:pStyle w:val="ConsPlusTitle"/>
        <w:contextualSpacing/>
        <w:rPr>
          <w:rFonts w:ascii="Times New Roman" w:hAnsi="Times New Roman" w:cs="Times New Roman"/>
          <w:sz w:val="24"/>
          <w:szCs w:val="24"/>
        </w:rPr>
      </w:pPr>
      <w:r w:rsidRPr="00EF05C2">
        <w:rPr>
          <w:rFonts w:ascii="Times New Roman" w:hAnsi="Times New Roman" w:cs="Times New Roman"/>
          <w:sz w:val="24"/>
          <w:szCs w:val="24"/>
        </w:rPr>
        <w:t>А ТАКЖЕ ПРИ СТРОИТЕЛЬСТВЕ ПОДЗЕМНЫХ СООРУЖЕНИЙ, НЕ СВЯЗАННЫХ С ДОБЫЧЕЙ ПОЛЕЗНЫХ ИСКОПАЕМЫХ</w:t>
      </w:r>
    </w:p>
    <w:p w:rsidR="00EF05C2" w:rsidRPr="00EF05C2" w:rsidRDefault="00EF05C2" w:rsidP="00EF05C2">
      <w:pPr>
        <w:contextualSpacing/>
        <w:rPr>
          <w:rFonts w:ascii="Times New Roman" w:hAnsi="Times New Roman"/>
          <w:sz w:val="28"/>
          <w:szCs w:val="28"/>
          <w:lang w:val="ru-RU"/>
        </w:rPr>
      </w:pPr>
    </w:p>
    <w:p w:rsidR="00EF05C2" w:rsidRPr="00562C32" w:rsidRDefault="00EF05C2" w:rsidP="00EF05C2">
      <w:pPr>
        <w:pStyle w:val="ConsPlusNormal"/>
        <w:contextualSpacing/>
        <w:jc w:val="both"/>
        <w:rPr>
          <w:rFonts w:ascii="Times New Roman" w:hAnsi="Times New Roman" w:cs="Times New Roman"/>
          <w:sz w:val="28"/>
          <w:szCs w:val="28"/>
        </w:rPr>
      </w:pPr>
    </w:p>
    <w:p w:rsidR="00EF05C2" w:rsidRPr="00562C32" w:rsidRDefault="00EF05C2" w:rsidP="00EF05C2">
      <w:pPr>
        <w:pStyle w:val="ConsPlusNormal"/>
        <w:ind w:firstLine="540"/>
        <w:contextualSpacing/>
        <w:jc w:val="both"/>
        <w:rPr>
          <w:rFonts w:ascii="Times New Roman" w:hAnsi="Times New Roman" w:cs="Times New Roman"/>
          <w:sz w:val="28"/>
          <w:szCs w:val="28"/>
        </w:rPr>
      </w:pPr>
      <w:proofErr w:type="gramStart"/>
      <w:r w:rsidRPr="00562C32">
        <w:rPr>
          <w:rFonts w:ascii="Times New Roman" w:hAnsi="Times New Roman" w:cs="Times New Roman"/>
          <w:sz w:val="28"/>
          <w:szCs w:val="28"/>
        </w:rPr>
        <w:t xml:space="preserve">В соответствии с </w:t>
      </w:r>
      <w:hyperlink r:id="rId5" w:history="1">
        <w:r w:rsidRPr="00B86B41">
          <w:rPr>
            <w:rFonts w:ascii="Times New Roman" w:hAnsi="Times New Roman" w:cs="Times New Roman"/>
            <w:sz w:val="28"/>
            <w:szCs w:val="28"/>
          </w:rPr>
          <w:t>Законом</w:t>
        </w:r>
      </w:hyperlink>
      <w:r w:rsidRPr="00B86B41">
        <w:rPr>
          <w:rFonts w:ascii="Times New Roman" w:hAnsi="Times New Roman" w:cs="Times New Roman"/>
          <w:sz w:val="28"/>
          <w:szCs w:val="28"/>
        </w:rPr>
        <w:t xml:space="preserve"> Р</w:t>
      </w:r>
      <w:r w:rsidRPr="00562C32">
        <w:rPr>
          <w:rFonts w:ascii="Times New Roman" w:hAnsi="Times New Roman" w:cs="Times New Roman"/>
          <w:sz w:val="28"/>
          <w:szCs w:val="28"/>
        </w:rPr>
        <w:t xml:space="preserve">оссийской Федерации от 21 февраля 1992 года N 2395-1 "О недрах", Федеральными законами от 02 мая 2006 года </w:t>
      </w:r>
      <w:hyperlink r:id="rId6" w:history="1">
        <w:r w:rsidRPr="00B86B41">
          <w:rPr>
            <w:rFonts w:ascii="Times New Roman" w:hAnsi="Times New Roman" w:cs="Times New Roman"/>
            <w:sz w:val="28"/>
            <w:szCs w:val="28"/>
          </w:rPr>
          <w:t>N 59-ФЗ</w:t>
        </w:r>
      </w:hyperlink>
      <w:r w:rsidRPr="00B86B41">
        <w:rPr>
          <w:rFonts w:ascii="Times New Roman" w:hAnsi="Times New Roman" w:cs="Times New Roman"/>
          <w:sz w:val="28"/>
          <w:szCs w:val="28"/>
        </w:rPr>
        <w:t xml:space="preserve"> "</w:t>
      </w:r>
      <w:r w:rsidRPr="00562C32">
        <w:rPr>
          <w:rFonts w:ascii="Times New Roman" w:hAnsi="Times New Roman" w:cs="Times New Roman"/>
          <w:sz w:val="28"/>
          <w:szCs w:val="28"/>
        </w:rPr>
        <w:t xml:space="preserve">О порядке рассмотрения обращений граждан Российской Федерации", от 26 декабря 2008 года </w:t>
      </w:r>
      <w:hyperlink r:id="rId7" w:history="1">
        <w:r w:rsidRPr="00B86B41">
          <w:rPr>
            <w:rFonts w:ascii="Times New Roman" w:hAnsi="Times New Roman" w:cs="Times New Roman"/>
            <w:sz w:val="28"/>
            <w:szCs w:val="28"/>
          </w:rPr>
          <w:t>N 294-ФЗ</w:t>
        </w:r>
      </w:hyperlink>
      <w:r w:rsidRPr="00B86B41">
        <w:rPr>
          <w:rFonts w:ascii="Times New Roman" w:hAnsi="Times New Roman" w:cs="Times New Roman"/>
          <w:sz w:val="28"/>
          <w:szCs w:val="28"/>
        </w:rPr>
        <w:t xml:space="preserve"> </w:t>
      </w:r>
      <w:r w:rsidRPr="00562C32">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муниципального образования Дмитриевский сельсовет  постановля</w:t>
      </w:r>
      <w:r>
        <w:rPr>
          <w:rFonts w:ascii="Times New Roman" w:hAnsi="Times New Roman" w:cs="Times New Roman"/>
          <w:sz w:val="28"/>
          <w:szCs w:val="28"/>
        </w:rPr>
        <w:t>ю</w:t>
      </w:r>
      <w:r w:rsidRPr="00562C32">
        <w:rPr>
          <w:rFonts w:ascii="Times New Roman" w:hAnsi="Times New Roman" w:cs="Times New Roman"/>
          <w:sz w:val="28"/>
          <w:szCs w:val="28"/>
        </w:rPr>
        <w:t>:</w:t>
      </w:r>
      <w:proofErr w:type="gramEnd"/>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 xml:space="preserve">1. Утвердить Административный </w:t>
      </w:r>
      <w:hyperlink w:anchor="P33" w:history="1">
        <w:r w:rsidRPr="00B86B41">
          <w:rPr>
            <w:rFonts w:ascii="Times New Roman" w:hAnsi="Times New Roman" w:cs="Times New Roman"/>
            <w:sz w:val="28"/>
            <w:szCs w:val="28"/>
          </w:rPr>
          <w:t>регламент</w:t>
        </w:r>
      </w:hyperlink>
      <w:r w:rsidRPr="00562C32">
        <w:rPr>
          <w:rFonts w:ascii="Times New Roman" w:hAnsi="Times New Roman" w:cs="Times New Roman"/>
          <w:sz w:val="28"/>
          <w:szCs w:val="28"/>
        </w:rPr>
        <w:t xml:space="preserve"> осуществления муниципального </w:t>
      </w:r>
      <w:proofErr w:type="gramStart"/>
      <w:r w:rsidRPr="00562C32">
        <w:rPr>
          <w:rFonts w:ascii="Times New Roman" w:hAnsi="Times New Roman" w:cs="Times New Roman"/>
          <w:sz w:val="28"/>
          <w:szCs w:val="28"/>
        </w:rPr>
        <w:t>контроля за</w:t>
      </w:r>
      <w:proofErr w:type="gramEnd"/>
      <w:r w:rsidRPr="00562C32">
        <w:rPr>
          <w:rFonts w:ascii="Times New Roman" w:hAnsi="Times New Roman" w:cs="Times New Roman"/>
          <w:sz w:val="28"/>
          <w:szCs w:val="28"/>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согласно приложению.</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 xml:space="preserve">2. Установить, что настоящее Постановление  вступает в силу </w:t>
      </w:r>
      <w:r>
        <w:rPr>
          <w:rFonts w:ascii="Times New Roman" w:hAnsi="Times New Roman" w:cs="Times New Roman"/>
          <w:sz w:val="28"/>
          <w:szCs w:val="28"/>
        </w:rPr>
        <w:t>после обнародования</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 xml:space="preserve">3. </w:t>
      </w:r>
      <w:proofErr w:type="gramStart"/>
      <w:r w:rsidRPr="00562C32">
        <w:rPr>
          <w:rFonts w:ascii="Times New Roman" w:hAnsi="Times New Roman" w:cs="Times New Roman"/>
          <w:sz w:val="28"/>
          <w:szCs w:val="28"/>
        </w:rPr>
        <w:t>Контроль за</w:t>
      </w:r>
      <w:proofErr w:type="gramEnd"/>
      <w:r w:rsidRPr="00562C32">
        <w:rPr>
          <w:rFonts w:ascii="Times New Roman" w:hAnsi="Times New Roman" w:cs="Times New Roman"/>
          <w:sz w:val="28"/>
          <w:szCs w:val="28"/>
        </w:rPr>
        <w:t xml:space="preserve"> выполнением настоящего Постановления возложить на </w:t>
      </w:r>
      <w:r>
        <w:rPr>
          <w:rFonts w:ascii="Times New Roman" w:hAnsi="Times New Roman" w:cs="Times New Roman"/>
          <w:sz w:val="28"/>
          <w:szCs w:val="28"/>
        </w:rPr>
        <w:t>главу муниципального образования Дмитриевский сельсовет.</w:t>
      </w:r>
    </w:p>
    <w:p w:rsidR="00EF05C2" w:rsidRPr="00562C32" w:rsidRDefault="00EF05C2" w:rsidP="00EF05C2">
      <w:pPr>
        <w:pStyle w:val="ConsPlusNormal"/>
        <w:contextualSpacing/>
        <w:jc w:val="both"/>
        <w:rPr>
          <w:rFonts w:ascii="Times New Roman" w:hAnsi="Times New Roman" w:cs="Times New Roman"/>
          <w:sz w:val="28"/>
          <w:szCs w:val="28"/>
        </w:rPr>
      </w:pPr>
    </w:p>
    <w:p w:rsidR="00EF05C2" w:rsidRPr="00562C32" w:rsidRDefault="00EF05C2" w:rsidP="00EF05C2">
      <w:pPr>
        <w:pStyle w:val="ConsPlusNormal"/>
        <w:contextualSpacing/>
        <w:jc w:val="right"/>
        <w:rPr>
          <w:rFonts w:ascii="Times New Roman" w:hAnsi="Times New Roman" w:cs="Times New Roman"/>
          <w:sz w:val="28"/>
          <w:szCs w:val="28"/>
        </w:rPr>
      </w:pPr>
    </w:p>
    <w:p w:rsidR="00EF05C2" w:rsidRPr="00562C32" w:rsidRDefault="00EF05C2" w:rsidP="00EF05C2">
      <w:pPr>
        <w:pStyle w:val="ConsPlusNormal"/>
        <w:contextualSpacing/>
        <w:rPr>
          <w:rFonts w:ascii="Times New Roman" w:hAnsi="Times New Roman" w:cs="Times New Roman"/>
          <w:sz w:val="28"/>
          <w:szCs w:val="28"/>
        </w:rPr>
      </w:pPr>
    </w:p>
    <w:p w:rsidR="00EF05C2" w:rsidRPr="00562C32" w:rsidRDefault="00EF05C2" w:rsidP="00EF05C2">
      <w:pPr>
        <w:pStyle w:val="ConsPlusNormal"/>
        <w:contextualSpacing/>
        <w:rPr>
          <w:rFonts w:ascii="Times New Roman" w:hAnsi="Times New Roman" w:cs="Times New Roman"/>
          <w:sz w:val="28"/>
          <w:szCs w:val="28"/>
        </w:rPr>
      </w:pPr>
      <w:r w:rsidRPr="00562C32">
        <w:rPr>
          <w:rFonts w:ascii="Times New Roman" w:hAnsi="Times New Roman" w:cs="Times New Roman"/>
          <w:sz w:val="28"/>
          <w:szCs w:val="28"/>
        </w:rPr>
        <w:t xml:space="preserve">Глава муниципального образования </w:t>
      </w:r>
    </w:p>
    <w:p w:rsidR="00EF05C2" w:rsidRPr="00562C32" w:rsidRDefault="00EF05C2" w:rsidP="00EF05C2">
      <w:pPr>
        <w:pStyle w:val="ConsPlusNormal"/>
        <w:contextualSpacing/>
        <w:rPr>
          <w:rFonts w:ascii="Times New Roman" w:hAnsi="Times New Roman" w:cs="Times New Roman"/>
          <w:sz w:val="28"/>
          <w:szCs w:val="28"/>
        </w:rPr>
      </w:pPr>
      <w:r w:rsidRPr="00562C32">
        <w:rPr>
          <w:rFonts w:ascii="Times New Roman" w:hAnsi="Times New Roman" w:cs="Times New Roman"/>
          <w:sz w:val="28"/>
          <w:szCs w:val="28"/>
        </w:rPr>
        <w:t>Дмитриевский сельсовет                                                     Ю.Н. Свиридов</w:t>
      </w:r>
    </w:p>
    <w:p w:rsidR="00EF05C2" w:rsidRPr="00562C32" w:rsidRDefault="00EF05C2" w:rsidP="00EF05C2">
      <w:pPr>
        <w:pStyle w:val="ConsPlusNormal"/>
        <w:contextualSpacing/>
        <w:jc w:val="both"/>
        <w:rPr>
          <w:rFonts w:ascii="Times New Roman" w:hAnsi="Times New Roman" w:cs="Times New Roman"/>
          <w:sz w:val="28"/>
          <w:szCs w:val="28"/>
        </w:rPr>
      </w:pPr>
    </w:p>
    <w:p w:rsidR="00EF05C2" w:rsidRDefault="00EF05C2" w:rsidP="00EF05C2">
      <w:pPr>
        <w:pStyle w:val="ConsPlusNormal"/>
        <w:contextualSpacing/>
        <w:jc w:val="both"/>
        <w:rPr>
          <w:rFonts w:ascii="Times New Roman" w:hAnsi="Times New Roman" w:cs="Times New Roman"/>
          <w:sz w:val="28"/>
          <w:szCs w:val="28"/>
        </w:rPr>
      </w:pPr>
    </w:p>
    <w:p w:rsidR="00EF05C2" w:rsidRDefault="00EF05C2" w:rsidP="00EF05C2">
      <w:pPr>
        <w:pStyle w:val="ConsPlusNormal"/>
        <w:contextualSpacing/>
        <w:jc w:val="both"/>
        <w:rPr>
          <w:rFonts w:ascii="Times New Roman" w:hAnsi="Times New Roman" w:cs="Times New Roman"/>
          <w:sz w:val="28"/>
          <w:szCs w:val="28"/>
        </w:rPr>
      </w:pPr>
    </w:p>
    <w:p w:rsidR="00EF05C2" w:rsidRDefault="00EF05C2" w:rsidP="00EF05C2">
      <w:pPr>
        <w:pStyle w:val="ConsPlusNormal"/>
        <w:contextualSpacing/>
        <w:jc w:val="both"/>
        <w:rPr>
          <w:rFonts w:ascii="Times New Roman" w:hAnsi="Times New Roman" w:cs="Times New Roman"/>
          <w:sz w:val="28"/>
          <w:szCs w:val="28"/>
        </w:rPr>
      </w:pPr>
    </w:p>
    <w:p w:rsidR="00EF05C2" w:rsidRPr="00562C32" w:rsidRDefault="00EF05C2" w:rsidP="00EF05C2">
      <w:pPr>
        <w:pStyle w:val="ConsPlusNormal"/>
        <w:contextualSpacing/>
        <w:jc w:val="both"/>
        <w:rPr>
          <w:rFonts w:ascii="Times New Roman" w:hAnsi="Times New Roman" w:cs="Times New Roman"/>
          <w:sz w:val="28"/>
          <w:szCs w:val="28"/>
        </w:rPr>
      </w:pPr>
    </w:p>
    <w:p w:rsidR="00EF05C2" w:rsidRPr="00562C32" w:rsidRDefault="00EF05C2" w:rsidP="00EF05C2">
      <w:pPr>
        <w:pStyle w:val="ConsPlusNormal"/>
        <w:contextualSpacing/>
        <w:jc w:val="both"/>
        <w:rPr>
          <w:rFonts w:ascii="Times New Roman" w:hAnsi="Times New Roman" w:cs="Times New Roman"/>
          <w:sz w:val="28"/>
          <w:szCs w:val="28"/>
        </w:rPr>
      </w:pPr>
    </w:p>
    <w:p w:rsidR="00EF05C2" w:rsidRPr="00562C32" w:rsidRDefault="00EF05C2" w:rsidP="00EF05C2">
      <w:pPr>
        <w:pStyle w:val="ConsPlusNormal"/>
        <w:contextualSpacing/>
        <w:jc w:val="both"/>
        <w:rPr>
          <w:rFonts w:ascii="Times New Roman" w:hAnsi="Times New Roman" w:cs="Times New Roman"/>
          <w:sz w:val="28"/>
          <w:szCs w:val="28"/>
        </w:rPr>
      </w:pPr>
    </w:p>
    <w:p w:rsidR="00EF05C2" w:rsidRPr="00562C32" w:rsidRDefault="00EF05C2" w:rsidP="00EF05C2">
      <w:pPr>
        <w:pStyle w:val="ConsPlusNormal"/>
        <w:contextualSpacing/>
        <w:jc w:val="both"/>
        <w:rPr>
          <w:rFonts w:ascii="Times New Roman" w:hAnsi="Times New Roman" w:cs="Times New Roman"/>
          <w:sz w:val="28"/>
          <w:szCs w:val="28"/>
        </w:rPr>
      </w:pPr>
    </w:p>
    <w:p w:rsidR="00EF05C2" w:rsidRDefault="00EF05C2" w:rsidP="00EF05C2">
      <w:pPr>
        <w:pStyle w:val="ConsPlusNormal"/>
        <w:contextualSpacing/>
        <w:jc w:val="right"/>
        <w:outlineLvl w:val="0"/>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p>
    <w:p w:rsidR="00EF05C2" w:rsidRDefault="00EF05C2" w:rsidP="00EF05C2">
      <w:pPr>
        <w:pStyle w:val="ConsPlusNormal"/>
        <w:contextualSpacing/>
        <w:jc w:val="right"/>
        <w:outlineLvl w:val="0"/>
        <w:rPr>
          <w:rFonts w:ascii="Times New Roman" w:hAnsi="Times New Roman" w:cs="Times New Roman"/>
          <w:sz w:val="28"/>
          <w:szCs w:val="28"/>
        </w:rPr>
      </w:pPr>
      <w:r>
        <w:rPr>
          <w:rFonts w:ascii="Times New Roman" w:hAnsi="Times New Roman" w:cs="Times New Roman"/>
          <w:sz w:val="28"/>
          <w:szCs w:val="28"/>
        </w:rPr>
        <w:t xml:space="preserve">к постановлению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w:t>
      </w:r>
    </w:p>
    <w:p w:rsidR="00EF05C2" w:rsidRDefault="00EF05C2" w:rsidP="00EF05C2">
      <w:pPr>
        <w:pStyle w:val="ConsPlusNormal"/>
        <w:contextualSpacing/>
        <w:jc w:val="right"/>
        <w:outlineLvl w:val="0"/>
        <w:rPr>
          <w:rFonts w:ascii="Times New Roman" w:hAnsi="Times New Roman" w:cs="Times New Roman"/>
          <w:sz w:val="28"/>
          <w:szCs w:val="28"/>
        </w:rPr>
      </w:pPr>
      <w:r>
        <w:rPr>
          <w:rFonts w:ascii="Times New Roman" w:hAnsi="Times New Roman" w:cs="Times New Roman"/>
          <w:sz w:val="28"/>
          <w:szCs w:val="28"/>
        </w:rPr>
        <w:t>22.07.2021 № 33-п</w:t>
      </w:r>
    </w:p>
    <w:p w:rsidR="00EF05C2" w:rsidRDefault="00EF05C2" w:rsidP="00EF05C2">
      <w:pPr>
        <w:pStyle w:val="ConsPlusNormal"/>
        <w:contextualSpacing/>
        <w:jc w:val="right"/>
        <w:outlineLvl w:val="0"/>
        <w:rPr>
          <w:rFonts w:ascii="Times New Roman" w:hAnsi="Times New Roman" w:cs="Times New Roman"/>
          <w:sz w:val="28"/>
          <w:szCs w:val="28"/>
        </w:rPr>
      </w:pPr>
    </w:p>
    <w:p w:rsidR="00EF05C2" w:rsidRDefault="00EF05C2" w:rsidP="00EF05C2">
      <w:pPr>
        <w:pStyle w:val="ConsPlusNormal"/>
        <w:contextualSpacing/>
        <w:jc w:val="right"/>
        <w:outlineLvl w:val="0"/>
        <w:rPr>
          <w:rFonts w:ascii="Times New Roman" w:hAnsi="Times New Roman" w:cs="Times New Roman"/>
          <w:sz w:val="28"/>
          <w:szCs w:val="28"/>
        </w:rPr>
      </w:pPr>
    </w:p>
    <w:p w:rsidR="00EF05C2" w:rsidRDefault="00EF05C2" w:rsidP="00EF05C2">
      <w:pPr>
        <w:pStyle w:val="ConsPlusNormal"/>
        <w:contextualSpacing/>
        <w:jc w:val="right"/>
        <w:outlineLvl w:val="0"/>
        <w:rPr>
          <w:rFonts w:ascii="Times New Roman" w:hAnsi="Times New Roman" w:cs="Times New Roman"/>
          <w:sz w:val="28"/>
          <w:szCs w:val="28"/>
        </w:rPr>
      </w:pPr>
    </w:p>
    <w:p w:rsidR="00EF05C2" w:rsidRPr="00562C32" w:rsidRDefault="00EF05C2" w:rsidP="00EF05C2">
      <w:pPr>
        <w:pStyle w:val="ConsPlusNormal"/>
        <w:contextualSpacing/>
        <w:jc w:val="right"/>
        <w:outlineLvl w:val="0"/>
        <w:rPr>
          <w:rFonts w:ascii="Times New Roman" w:hAnsi="Times New Roman" w:cs="Times New Roman"/>
          <w:sz w:val="28"/>
          <w:szCs w:val="28"/>
        </w:rPr>
      </w:pPr>
      <w:r w:rsidRPr="00562C32">
        <w:rPr>
          <w:rFonts w:ascii="Times New Roman" w:hAnsi="Times New Roman" w:cs="Times New Roman"/>
          <w:sz w:val="28"/>
          <w:szCs w:val="28"/>
        </w:rPr>
        <w:t>Утвержден</w:t>
      </w:r>
    </w:p>
    <w:p w:rsidR="00EF05C2" w:rsidRPr="00562C32" w:rsidRDefault="00EF05C2" w:rsidP="00EF05C2">
      <w:pPr>
        <w:pStyle w:val="ConsPlusNormal"/>
        <w:contextualSpacing/>
        <w:jc w:val="right"/>
        <w:rPr>
          <w:rFonts w:ascii="Times New Roman" w:hAnsi="Times New Roman" w:cs="Times New Roman"/>
          <w:sz w:val="28"/>
          <w:szCs w:val="28"/>
        </w:rPr>
      </w:pPr>
      <w:r w:rsidRPr="00562C32">
        <w:rPr>
          <w:rFonts w:ascii="Times New Roman" w:hAnsi="Times New Roman" w:cs="Times New Roman"/>
          <w:sz w:val="28"/>
          <w:szCs w:val="28"/>
        </w:rPr>
        <w:t>Постановлением администрации</w:t>
      </w:r>
    </w:p>
    <w:p w:rsidR="00EF05C2" w:rsidRPr="00562C32" w:rsidRDefault="00EF05C2" w:rsidP="00EF05C2">
      <w:pPr>
        <w:pStyle w:val="ConsPlusNormal"/>
        <w:contextualSpacing/>
        <w:jc w:val="right"/>
        <w:rPr>
          <w:rFonts w:ascii="Times New Roman" w:hAnsi="Times New Roman" w:cs="Times New Roman"/>
          <w:sz w:val="28"/>
          <w:szCs w:val="28"/>
        </w:rPr>
      </w:pPr>
      <w:r w:rsidRPr="00562C32">
        <w:rPr>
          <w:rFonts w:ascii="Times New Roman" w:hAnsi="Times New Roman" w:cs="Times New Roman"/>
          <w:sz w:val="28"/>
          <w:szCs w:val="28"/>
        </w:rPr>
        <w:t xml:space="preserve">муниципального образования Дмитриевский сельсовет  </w:t>
      </w:r>
    </w:p>
    <w:p w:rsidR="00EF05C2" w:rsidRPr="00562C32" w:rsidRDefault="00EF05C2" w:rsidP="00EF05C2">
      <w:pPr>
        <w:pStyle w:val="ConsPlusNormal"/>
        <w:contextualSpacing/>
        <w:jc w:val="right"/>
        <w:rPr>
          <w:rFonts w:ascii="Times New Roman" w:hAnsi="Times New Roman" w:cs="Times New Roman"/>
          <w:sz w:val="28"/>
          <w:szCs w:val="28"/>
        </w:rPr>
      </w:pPr>
      <w:r w:rsidRPr="00562C32">
        <w:rPr>
          <w:rFonts w:ascii="Times New Roman" w:hAnsi="Times New Roman" w:cs="Times New Roman"/>
          <w:sz w:val="28"/>
          <w:szCs w:val="28"/>
        </w:rPr>
        <w:t xml:space="preserve">от </w:t>
      </w:r>
      <w:r>
        <w:rPr>
          <w:rFonts w:ascii="Times New Roman" w:hAnsi="Times New Roman" w:cs="Times New Roman"/>
          <w:sz w:val="28"/>
          <w:szCs w:val="28"/>
        </w:rPr>
        <w:t>22.07.2021</w:t>
      </w:r>
      <w:r w:rsidRPr="00562C32">
        <w:rPr>
          <w:rFonts w:ascii="Times New Roman" w:hAnsi="Times New Roman" w:cs="Times New Roman"/>
          <w:sz w:val="28"/>
          <w:szCs w:val="28"/>
        </w:rPr>
        <w:t xml:space="preserve">N </w:t>
      </w:r>
      <w:r>
        <w:rPr>
          <w:rFonts w:ascii="Times New Roman" w:hAnsi="Times New Roman" w:cs="Times New Roman"/>
          <w:sz w:val="28"/>
          <w:szCs w:val="28"/>
        </w:rPr>
        <w:t>33-п</w:t>
      </w:r>
    </w:p>
    <w:p w:rsidR="00EF05C2" w:rsidRPr="00562C32" w:rsidRDefault="00EF05C2" w:rsidP="00EF05C2">
      <w:pPr>
        <w:pStyle w:val="ConsPlusNormal"/>
        <w:contextualSpacing/>
        <w:jc w:val="both"/>
        <w:rPr>
          <w:rFonts w:ascii="Times New Roman" w:hAnsi="Times New Roman" w:cs="Times New Roman"/>
          <w:sz w:val="28"/>
          <w:szCs w:val="28"/>
        </w:rPr>
      </w:pPr>
    </w:p>
    <w:p w:rsidR="00EF05C2" w:rsidRPr="00562C32" w:rsidRDefault="00EF05C2" w:rsidP="00EF05C2">
      <w:pPr>
        <w:pStyle w:val="ConsPlusTitle"/>
        <w:contextualSpacing/>
        <w:jc w:val="center"/>
        <w:rPr>
          <w:rFonts w:ascii="Times New Roman" w:hAnsi="Times New Roman" w:cs="Times New Roman"/>
          <w:sz w:val="28"/>
          <w:szCs w:val="28"/>
        </w:rPr>
      </w:pPr>
      <w:bookmarkStart w:id="0" w:name="P33"/>
      <w:bookmarkEnd w:id="0"/>
      <w:r w:rsidRPr="00562C32">
        <w:rPr>
          <w:rFonts w:ascii="Times New Roman" w:hAnsi="Times New Roman" w:cs="Times New Roman"/>
          <w:sz w:val="28"/>
          <w:szCs w:val="28"/>
        </w:rPr>
        <w:t>АДМИНИСТРАТИВНЫЙ РЕГЛАМЕНТ</w:t>
      </w:r>
    </w:p>
    <w:p w:rsidR="00EF05C2" w:rsidRPr="00562C32" w:rsidRDefault="00EF05C2" w:rsidP="00EF05C2">
      <w:pPr>
        <w:pStyle w:val="ConsPlusTitle"/>
        <w:contextualSpacing/>
        <w:jc w:val="center"/>
        <w:rPr>
          <w:rFonts w:ascii="Times New Roman" w:hAnsi="Times New Roman" w:cs="Times New Roman"/>
          <w:sz w:val="28"/>
          <w:szCs w:val="28"/>
        </w:rPr>
      </w:pPr>
      <w:r w:rsidRPr="00562C32">
        <w:rPr>
          <w:rFonts w:ascii="Times New Roman" w:hAnsi="Times New Roman" w:cs="Times New Roman"/>
          <w:sz w:val="28"/>
          <w:szCs w:val="28"/>
        </w:rPr>
        <w:t xml:space="preserve">ОСУЩЕСТВЛЕНИЯ МУНИЦИПАЛЬНОГО </w:t>
      </w:r>
      <w:proofErr w:type="gramStart"/>
      <w:r w:rsidRPr="00562C32">
        <w:rPr>
          <w:rFonts w:ascii="Times New Roman" w:hAnsi="Times New Roman" w:cs="Times New Roman"/>
          <w:sz w:val="28"/>
          <w:szCs w:val="28"/>
        </w:rPr>
        <w:t>КОНТРОЛЯ ЗА</w:t>
      </w:r>
      <w:proofErr w:type="gramEnd"/>
      <w:r w:rsidRPr="00562C32">
        <w:rPr>
          <w:rFonts w:ascii="Times New Roman" w:hAnsi="Times New Roman" w:cs="Times New Roman"/>
          <w:sz w:val="28"/>
          <w:szCs w:val="28"/>
        </w:rPr>
        <w:t xml:space="preserve"> ИСПОЛЬЗОВАНИЕМ И</w:t>
      </w:r>
    </w:p>
    <w:p w:rsidR="00EF05C2" w:rsidRPr="00562C32" w:rsidRDefault="00EF05C2" w:rsidP="00EF05C2">
      <w:pPr>
        <w:pStyle w:val="ConsPlusTitle"/>
        <w:contextualSpacing/>
        <w:jc w:val="center"/>
        <w:rPr>
          <w:rFonts w:ascii="Times New Roman" w:hAnsi="Times New Roman" w:cs="Times New Roman"/>
          <w:sz w:val="28"/>
          <w:szCs w:val="28"/>
        </w:rPr>
      </w:pPr>
      <w:r w:rsidRPr="00562C32">
        <w:rPr>
          <w:rFonts w:ascii="Times New Roman" w:hAnsi="Times New Roman" w:cs="Times New Roman"/>
          <w:sz w:val="28"/>
          <w:szCs w:val="28"/>
        </w:rPr>
        <w:t>ОХРАНОЙ НЕДР ПРИ ДОБЫЧЕ ОБЩЕРАСПРОСТРАНЕННЫХ ПОЛЕЗНЫХ</w:t>
      </w:r>
    </w:p>
    <w:p w:rsidR="00EF05C2" w:rsidRPr="00562C32" w:rsidRDefault="00EF05C2" w:rsidP="00EF05C2">
      <w:pPr>
        <w:pStyle w:val="ConsPlusTitle"/>
        <w:contextualSpacing/>
        <w:jc w:val="center"/>
        <w:rPr>
          <w:rFonts w:ascii="Times New Roman" w:hAnsi="Times New Roman" w:cs="Times New Roman"/>
          <w:sz w:val="28"/>
          <w:szCs w:val="28"/>
        </w:rPr>
      </w:pPr>
      <w:r w:rsidRPr="00562C32">
        <w:rPr>
          <w:rFonts w:ascii="Times New Roman" w:hAnsi="Times New Roman" w:cs="Times New Roman"/>
          <w:sz w:val="28"/>
          <w:szCs w:val="28"/>
        </w:rPr>
        <w:t>ИСКОПАЕМЫХ, А ТАКЖЕ ПРИ СТРОИТЕЛЬСТВЕ ПОДЗЕМНЫХ СООРУЖЕНИЙ,</w:t>
      </w:r>
    </w:p>
    <w:p w:rsidR="00EF05C2" w:rsidRPr="00562C32" w:rsidRDefault="00EF05C2" w:rsidP="00EF05C2">
      <w:pPr>
        <w:pStyle w:val="ConsPlusTitle"/>
        <w:contextualSpacing/>
        <w:jc w:val="center"/>
        <w:rPr>
          <w:rFonts w:ascii="Times New Roman" w:hAnsi="Times New Roman" w:cs="Times New Roman"/>
          <w:sz w:val="28"/>
          <w:szCs w:val="28"/>
        </w:rPr>
      </w:pPr>
      <w:r w:rsidRPr="00562C32">
        <w:rPr>
          <w:rFonts w:ascii="Times New Roman" w:hAnsi="Times New Roman" w:cs="Times New Roman"/>
          <w:sz w:val="28"/>
          <w:szCs w:val="28"/>
        </w:rPr>
        <w:t>НЕ СВЯЗАННЫХ С ДОБЫЧЕЙ ПОЛЕЗНЫХ ИСКОПАЕМЫХ</w:t>
      </w:r>
    </w:p>
    <w:p w:rsidR="00EF05C2" w:rsidRPr="00562C32" w:rsidRDefault="00EF05C2" w:rsidP="00EF05C2">
      <w:pPr>
        <w:pStyle w:val="ConsPlusTitle"/>
        <w:contextualSpacing/>
        <w:jc w:val="center"/>
        <w:outlineLvl w:val="1"/>
        <w:rPr>
          <w:rFonts w:ascii="Times New Roman" w:hAnsi="Times New Roman" w:cs="Times New Roman"/>
          <w:sz w:val="28"/>
          <w:szCs w:val="28"/>
        </w:rPr>
      </w:pPr>
    </w:p>
    <w:p w:rsidR="00EF05C2" w:rsidRPr="00562C32" w:rsidRDefault="00EF05C2" w:rsidP="00EF05C2">
      <w:pPr>
        <w:pStyle w:val="ConsPlusTitle"/>
        <w:contextualSpacing/>
        <w:jc w:val="center"/>
        <w:outlineLvl w:val="1"/>
        <w:rPr>
          <w:rFonts w:ascii="Times New Roman" w:hAnsi="Times New Roman" w:cs="Times New Roman"/>
          <w:sz w:val="28"/>
          <w:szCs w:val="28"/>
        </w:rPr>
      </w:pPr>
      <w:r w:rsidRPr="00562C32">
        <w:rPr>
          <w:rFonts w:ascii="Times New Roman" w:hAnsi="Times New Roman" w:cs="Times New Roman"/>
          <w:sz w:val="28"/>
          <w:szCs w:val="28"/>
        </w:rPr>
        <w:t>1. ОБЩИЕ ПОЛОЖЕНИЯ</w:t>
      </w:r>
    </w:p>
    <w:p w:rsidR="00EF05C2" w:rsidRPr="00562C32" w:rsidRDefault="00EF05C2" w:rsidP="00EF05C2">
      <w:pPr>
        <w:pStyle w:val="ConsPlusNormal"/>
        <w:contextualSpacing/>
        <w:jc w:val="both"/>
        <w:rPr>
          <w:rFonts w:ascii="Times New Roman" w:hAnsi="Times New Roman" w:cs="Times New Roman"/>
          <w:sz w:val="28"/>
          <w:szCs w:val="28"/>
        </w:rPr>
      </w:pP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 xml:space="preserve">1.1. </w:t>
      </w:r>
      <w:proofErr w:type="gramStart"/>
      <w:r w:rsidRPr="00562C32">
        <w:rPr>
          <w:rFonts w:ascii="Times New Roman" w:hAnsi="Times New Roman" w:cs="Times New Roman"/>
          <w:sz w:val="28"/>
          <w:szCs w:val="28"/>
        </w:rPr>
        <w:t>Административный регламент 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(далее - Административный регламент), разработан в целях повышения качества и эффективности проверок, проводимых должностными лицами, уполномоченными на осуществление муниципального контроля в сфере использования и охраны недр при добыче общераспространенных полезных ископаемых, а также при</w:t>
      </w:r>
      <w:proofErr w:type="gramEnd"/>
      <w:r w:rsidRPr="00562C32">
        <w:rPr>
          <w:rFonts w:ascii="Times New Roman" w:hAnsi="Times New Roman" w:cs="Times New Roman"/>
          <w:sz w:val="28"/>
          <w:szCs w:val="28"/>
        </w:rPr>
        <w:t xml:space="preserve"> </w:t>
      </w:r>
      <w:proofErr w:type="gramStart"/>
      <w:r w:rsidRPr="00562C32">
        <w:rPr>
          <w:rFonts w:ascii="Times New Roman" w:hAnsi="Times New Roman" w:cs="Times New Roman"/>
          <w:sz w:val="28"/>
          <w:szCs w:val="28"/>
        </w:rPr>
        <w:t xml:space="preserve">строительстве подземных сооружений, не связанных с добычей полезных ископаемых на территории муниципального образования Дмитриевский сельсовет  </w:t>
      </w:r>
      <w:proofErr w:type="spellStart"/>
      <w:r w:rsidRPr="00562C32">
        <w:rPr>
          <w:rFonts w:ascii="Times New Roman" w:hAnsi="Times New Roman" w:cs="Times New Roman"/>
          <w:sz w:val="28"/>
          <w:szCs w:val="28"/>
        </w:rPr>
        <w:t>Сакмарского</w:t>
      </w:r>
      <w:proofErr w:type="spellEnd"/>
      <w:r w:rsidRPr="00562C32">
        <w:rPr>
          <w:rFonts w:ascii="Times New Roman" w:hAnsi="Times New Roman" w:cs="Times New Roman"/>
          <w:sz w:val="28"/>
          <w:szCs w:val="28"/>
        </w:rPr>
        <w:t xml:space="preserve"> района Оренбургской области, а также определяет сроки и последовательность действий (административных процедур) при осуществлении муниципального контроля.</w:t>
      </w:r>
      <w:proofErr w:type="gramEnd"/>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1.2. Органом, ответственным за исполнение муниципального контроля, является администрация муниципального образования Дмитриевский сельсовет  (далее - орган муниципального контроля).</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1.3. Муниципальный контроль осуществляется в соответствии со следующими нормативными правовыми актами:</w:t>
      </w:r>
    </w:p>
    <w:p w:rsidR="00EF05C2" w:rsidRPr="00EF05C2" w:rsidRDefault="00EF05C2" w:rsidP="00EF05C2">
      <w:pPr>
        <w:autoSpaceDE w:val="0"/>
        <w:autoSpaceDN w:val="0"/>
        <w:adjustRightInd w:val="0"/>
        <w:ind w:firstLine="540"/>
        <w:contextualSpacing/>
        <w:jc w:val="both"/>
        <w:rPr>
          <w:rFonts w:ascii="Times New Roman" w:hAnsi="Times New Roman"/>
          <w:sz w:val="28"/>
          <w:szCs w:val="28"/>
          <w:lang w:val="ru-RU"/>
        </w:rPr>
      </w:pPr>
      <w:r w:rsidRPr="00EF05C2">
        <w:rPr>
          <w:rFonts w:ascii="Times New Roman" w:hAnsi="Times New Roman"/>
          <w:sz w:val="28"/>
          <w:szCs w:val="28"/>
          <w:lang w:val="ru-RU"/>
        </w:rPr>
        <w:t xml:space="preserve">- Федеральным </w:t>
      </w:r>
      <w:hyperlink r:id="rId8" w:history="1">
        <w:r w:rsidRPr="00EF05C2">
          <w:rPr>
            <w:rFonts w:ascii="Times New Roman" w:hAnsi="Times New Roman"/>
            <w:sz w:val="28"/>
            <w:szCs w:val="28"/>
            <w:lang w:val="ru-RU"/>
          </w:rPr>
          <w:t>законом</w:t>
        </w:r>
      </w:hyperlink>
      <w:r w:rsidRPr="00EF05C2">
        <w:rPr>
          <w:rFonts w:ascii="Times New Roman" w:hAnsi="Times New Roman"/>
          <w:sz w:val="28"/>
          <w:szCs w:val="28"/>
          <w:lang w:val="ru-RU"/>
        </w:rPr>
        <w:t xml:space="preserve"> от 06.10.2003 </w:t>
      </w:r>
      <w:r w:rsidRPr="00562C32">
        <w:rPr>
          <w:rFonts w:ascii="Times New Roman" w:hAnsi="Times New Roman"/>
          <w:sz w:val="28"/>
          <w:szCs w:val="28"/>
        </w:rPr>
        <w:t>N</w:t>
      </w:r>
      <w:r w:rsidRPr="00EF05C2">
        <w:rPr>
          <w:rFonts w:ascii="Times New Roman" w:hAnsi="Times New Roman"/>
          <w:sz w:val="28"/>
          <w:szCs w:val="28"/>
          <w:lang w:val="ru-RU"/>
        </w:rPr>
        <w:t xml:space="preserve"> 131-ФЗ "Об общих принципах организации местного самоуправления в Российской Федерации";</w:t>
      </w:r>
    </w:p>
    <w:p w:rsidR="00EF05C2" w:rsidRPr="00B86B41"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 xml:space="preserve">- Федеральным </w:t>
      </w:r>
      <w:hyperlink r:id="rId9" w:history="1">
        <w:r w:rsidRPr="00B86B41">
          <w:rPr>
            <w:rFonts w:ascii="Times New Roman" w:hAnsi="Times New Roman" w:cs="Times New Roman"/>
            <w:sz w:val="28"/>
            <w:szCs w:val="28"/>
          </w:rPr>
          <w:t>законом</w:t>
        </w:r>
      </w:hyperlink>
      <w:r w:rsidRPr="00B86B41">
        <w:rPr>
          <w:rFonts w:ascii="Times New Roman" w:hAnsi="Times New Roman" w:cs="Times New Roman"/>
          <w:sz w:val="28"/>
          <w:szCs w:val="28"/>
        </w:rPr>
        <w:t xml:space="preserve"> от 21 февраля 1992 года N 2395-1 "О недрах";</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B86B41">
        <w:rPr>
          <w:rFonts w:ascii="Times New Roman" w:hAnsi="Times New Roman" w:cs="Times New Roman"/>
          <w:sz w:val="28"/>
          <w:szCs w:val="28"/>
        </w:rPr>
        <w:t xml:space="preserve">- Федеральным </w:t>
      </w:r>
      <w:hyperlink r:id="rId10" w:history="1">
        <w:r w:rsidRPr="00B86B41">
          <w:rPr>
            <w:rFonts w:ascii="Times New Roman" w:hAnsi="Times New Roman" w:cs="Times New Roman"/>
            <w:sz w:val="28"/>
            <w:szCs w:val="28"/>
          </w:rPr>
          <w:t>законом</w:t>
        </w:r>
      </w:hyperlink>
      <w:r w:rsidRPr="00562C32">
        <w:rPr>
          <w:rFonts w:ascii="Times New Roman" w:hAnsi="Times New Roman" w:cs="Times New Roman"/>
          <w:sz w:val="28"/>
          <w:szCs w:val="28"/>
        </w:rPr>
        <w:t xml:space="preserve"> от 26 декабря 2008 года N 294-ФЗ "О защите </w:t>
      </w:r>
      <w:r w:rsidRPr="00562C32">
        <w:rPr>
          <w:rFonts w:ascii="Times New Roman" w:hAnsi="Times New Roman" w:cs="Times New Roman"/>
          <w:sz w:val="28"/>
          <w:szCs w:val="28"/>
        </w:rPr>
        <w:lastRenderedPageBreak/>
        <w:t>прав юридических лиц и индивидуальных предпринимателей при осуществлении государственного контроля (надзора) и муниципального контроля";</w:t>
      </w:r>
    </w:p>
    <w:p w:rsidR="00EF05C2" w:rsidRPr="00B86B41"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 xml:space="preserve">- Федеральным </w:t>
      </w:r>
      <w:hyperlink r:id="rId11" w:history="1">
        <w:r w:rsidRPr="00B86B41">
          <w:rPr>
            <w:rFonts w:ascii="Times New Roman" w:hAnsi="Times New Roman" w:cs="Times New Roman"/>
            <w:sz w:val="28"/>
            <w:szCs w:val="28"/>
          </w:rPr>
          <w:t>законом</w:t>
        </w:r>
      </w:hyperlink>
      <w:r w:rsidRPr="00B86B41">
        <w:rPr>
          <w:rFonts w:ascii="Times New Roman" w:hAnsi="Times New Roman" w:cs="Times New Roman"/>
          <w:sz w:val="28"/>
          <w:szCs w:val="28"/>
        </w:rPr>
        <w:t xml:space="preserve"> от 2 мая 2006 года N 59-ФЗ "О порядке рассмотрения обращений граждан Российской Федерации";</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B86B41">
        <w:rPr>
          <w:rFonts w:ascii="Times New Roman" w:hAnsi="Times New Roman" w:cs="Times New Roman"/>
          <w:sz w:val="28"/>
          <w:szCs w:val="28"/>
        </w:rPr>
        <w:t xml:space="preserve">- </w:t>
      </w:r>
      <w:hyperlink r:id="rId12" w:history="1">
        <w:r w:rsidRPr="00B86B41">
          <w:rPr>
            <w:rFonts w:ascii="Times New Roman" w:hAnsi="Times New Roman" w:cs="Times New Roman"/>
            <w:sz w:val="28"/>
            <w:szCs w:val="28"/>
          </w:rPr>
          <w:t>Постановлением</w:t>
        </w:r>
      </w:hyperlink>
      <w:r w:rsidRPr="00B86B41">
        <w:rPr>
          <w:rFonts w:ascii="Times New Roman" w:hAnsi="Times New Roman" w:cs="Times New Roman"/>
          <w:sz w:val="28"/>
          <w:szCs w:val="28"/>
        </w:rPr>
        <w:t xml:space="preserve"> Правител</w:t>
      </w:r>
      <w:r w:rsidRPr="00562C32">
        <w:rPr>
          <w:rFonts w:ascii="Times New Roman" w:hAnsi="Times New Roman" w:cs="Times New Roman"/>
          <w:sz w:val="28"/>
          <w:szCs w:val="28"/>
        </w:rPr>
        <w:t xml:space="preserve">ьства Российской Федерации от 30.06.2010 N 489 "Об утверждении Правил подготовки органами государственного контроля (надзора) и органами муниципального </w:t>
      </w:r>
      <w:proofErr w:type="gramStart"/>
      <w:r w:rsidRPr="00562C32">
        <w:rPr>
          <w:rFonts w:ascii="Times New Roman" w:hAnsi="Times New Roman" w:cs="Times New Roman"/>
          <w:sz w:val="28"/>
          <w:szCs w:val="28"/>
        </w:rPr>
        <w:t>контроля ежегодных планов проведения плановых проверок юридических лиц</w:t>
      </w:r>
      <w:proofErr w:type="gramEnd"/>
      <w:r w:rsidRPr="00562C32">
        <w:rPr>
          <w:rFonts w:ascii="Times New Roman" w:hAnsi="Times New Roman" w:cs="Times New Roman"/>
          <w:sz w:val="28"/>
          <w:szCs w:val="28"/>
        </w:rPr>
        <w:t xml:space="preserve"> и индивидуальных предпринимателей";</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1.4. Предметом муниципального контроля является проверка соблюдения юридическими лицами и индивидуальными предпринимателями, физическими лицами в процессе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обязательных требований, установленных федеральным и областным законодательством, муниципальными правовыми актами.</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 xml:space="preserve">1.5. Должностные лица органа муниципального </w:t>
      </w:r>
      <w:proofErr w:type="gramStart"/>
      <w:r w:rsidRPr="00562C32">
        <w:rPr>
          <w:rFonts w:ascii="Times New Roman" w:hAnsi="Times New Roman" w:cs="Times New Roman"/>
          <w:sz w:val="28"/>
          <w:szCs w:val="28"/>
        </w:rPr>
        <w:t>контроля за</w:t>
      </w:r>
      <w:proofErr w:type="gramEnd"/>
      <w:r w:rsidRPr="00562C32">
        <w:rPr>
          <w:rFonts w:ascii="Times New Roman" w:hAnsi="Times New Roman" w:cs="Times New Roman"/>
          <w:sz w:val="28"/>
          <w:szCs w:val="28"/>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обязаны:</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2) соблюдать законодательство Российской Федерации, права и законные интересы юридического лица, индивидуального предпринимателя, физического лица в ходе проведения проверки;</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3) проводить проверку на основании распоряжения главы муниципального образования Дмитриевский сельсовет  о проведении проверки в соответствии с ее назначением;</w:t>
      </w:r>
    </w:p>
    <w:p w:rsidR="00EF05C2" w:rsidRPr="00562C32" w:rsidRDefault="00EF05C2" w:rsidP="00EF05C2">
      <w:pPr>
        <w:pStyle w:val="ConsPlusNormal"/>
        <w:ind w:firstLine="540"/>
        <w:contextualSpacing/>
        <w:jc w:val="both"/>
        <w:rPr>
          <w:rFonts w:ascii="Times New Roman" w:hAnsi="Times New Roman" w:cs="Times New Roman"/>
          <w:sz w:val="28"/>
          <w:szCs w:val="28"/>
        </w:rPr>
      </w:pPr>
      <w:proofErr w:type="gramStart"/>
      <w:r w:rsidRPr="00562C32">
        <w:rPr>
          <w:rFonts w:ascii="Times New Roman" w:hAnsi="Times New Roman" w:cs="Times New Roman"/>
          <w:sz w:val="28"/>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муниципального образования Дмитриевский сельсовет  о проведении проверки, а в случаях, предусмотренных </w:t>
      </w:r>
      <w:r w:rsidRPr="00B86B41">
        <w:rPr>
          <w:rFonts w:ascii="Times New Roman" w:hAnsi="Times New Roman" w:cs="Times New Roman"/>
          <w:sz w:val="28"/>
          <w:szCs w:val="28"/>
        </w:rPr>
        <w:t xml:space="preserve">Федеральным </w:t>
      </w:r>
      <w:hyperlink r:id="rId13" w:history="1">
        <w:r w:rsidRPr="00B86B41">
          <w:rPr>
            <w:rFonts w:ascii="Times New Roman" w:hAnsi="Times New Roman" w:cs="Times New Roman"/>
            <w:sz w:val="28"/>
            <w:szCs w:val="28"/>
          </w:rPr>
          <w:t>законом</w:t>
        </w:r>
      </w:hyperlink>
      <w:r w:rsidRPr="00B86B41">
        <w:rPr>
          <w:rFonts w:ascii="Times New Roman" w:hAnsi="Times New Roman" w:cs="Times New Roman"/>
          <w:sz w:val="28"/>
          <w:szCs w:val="28"/>
        </w:rPr>
        <w:t xml:space="preserve"> от 26.12.2008 N 294-ФЗ "О защите прав юридических лиц и индивидуальных </w:t>
      </w:r>
      <w:r w:rsidRPr="00562C32">
        <w:rPr>
          <w:rFonts w:ascii="Times New Roman" w:hAnsi="Times New Roman" w:cs="Times New Roman"/>
          <w:sz w:val="28"/>
          <w:szCs w:val="28"/>
        </w:rPr>
        <w:t>предпринимателей при осуществлении государственного контроля (надзора) и муниципального контроля", - при предъявлении копии документа о согласовании проведения проверки;</w:t>
      </w:r>
      <w:proofErr w:type="gramEnd"/>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 xml:space="preserve">5) не препятствовать руководителю, иному должностному лицу или уполномоченному представителю юридического лица, индивидуальному предпринимателю, физическому лицу или его уполномоченному представителю присутствовать при проведении проверки и давать </w:t>
      </w:r>
      <w:r w:rsidRPr="00562C32">
        <w:rPr>
          <w:rFonts w:ascii="Times New Roman" w:hAnsi="Times New Roman" w:cs="Times New Roman"/>
          <w:sz w:val="28"/>
          <w:szCs w:val="28"/>
        </w:rPr>
        <w:lastRenderedPageBreak/>
        <w:t>разъяснения по вопросам, относящимся к предмету проверки;</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физическому лицу или его уполномоченному представителю, присутствующим при проведении проверки, информацию и документы, относящиеся к предмету проверки;</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7) знакомить руководителя, иное должностное лицо или уполномоченного представителя юридического лица, индивидуального предпринимателя, физическому лицу или его уполномоченного представителя с результатами проверки, а также с документами и (или) информацией, полученными в рамках межведомственного информационного взаимодействия;</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8) соблюдать права и законные интересы юридического лица, индивидуального предпринимателя, физического лица, проверка которых проводится;</w:t>
      </w:r>
    </w:p>
    <w:p w:rsidR="00EF05C2" w:rsidRPr="00562C32" w:rsidRDefault="00EF05C2" w:rsidP="00EF05C2">
      <w:pPr>
        <w:pStyle w:val="ConsPlusNormal"/>
        <w:ind w:firstLine="540"/>
        <w:contextualSpacing/>
        <w:jc w:val="both"/>
        <w:rPr>
          <w:rFonts w:ascii="Times New Roman" w:hAnsi="Times New Roman" w:cs="Times New Roman"/>
          <w:sz w:val="28"/>
          <w:szCs w:val="28"/>
        </w:rPr>
      </w:pPr>
      <w:proofErr w:type="gramStart"/>
      <w:r w:rsidRPr="00562C32">
        <w:rPr>
          <w:rFonts w:ascii="Times New Roman" w:hAnsi="Times New Roman" w:cs="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sidRPr="00562C32">
        <w:rPr>
          <w:rFonts w:ascii="Times New Roman" w:hAnsi="Times New Roman" w:cs="Times New Roman"/>
          <w:sz w:val="28"/>
          <w:szCs w:val="28"/>
        </w:rPr>
        <w:t xml:space="preserve"> </w:t>
      </w:r>
      <w:proofErr w:type="gramStart"/>
      <w:r w:rsidRPr="00562C32">
        <w:rPr>
          <w:rFonts w:ascii="Times New Roman" w:hAnsi="Times New Roman" w:cs="Times New Roman"/>
          <w:sz w:val="28"/>
          <w:szCs w:val="28"/>
        </w:rPr>
        <w:t>числе</w:t>
      </w:r>
      <w:proofErr w:type="gramEnd"/>
      <w:r w:rsidRPr="00562C32">
        <w:rPr>
          <w:rFonts w:ascii="Times New Roman" w:hAnsi="Times New Roman" w:cs="Times New Roman"/>
          <w:sz w:val="28"/>
          <w:szCs w:val="28"/>
        </w:rPr>
        <w:t xml:space="preserve"> индивидуальных предпринимателей, юридических лиц;</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10) соблюдать сроки проведения проверки, установленные законодательством Российской Федерации;</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11) доказывать обоснованность своих действий при их обжаловании в порядке, установленном законодательством Российской Федерации.</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1.6. Должностные лица органа муниципального контроля имеют право:</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EF05C2" w:rsidRPr="00562C32" w:rsidRDefault="00EF05C2" w:rsidP="00EF05C2">
      <w:pPr>
        <w:pStyle w:val="ConsPlusNormal"/>
        <w:ind w:firstLine="540"/>
        <w:contextualSpacing/>
        <w:jc w:val="both"/>
        <w:rPr>
          <w:rFonts w:ascii="Times New Roman" w:hAnsi="Times New Roman" w:cs="Times New Roman"/>
          <w:sz w:val="28"/>
          <w:szCs w:val="28"/>
        </w:rPr>
      </w:pPr>
      <w:proofErr w:type="gramStart"/>
      <w:r w:rsidRPr="00562C32">
        <w:rPr>
          <w:rFonts w:ascii="Times New Roman" w:hAnsi="Times New Roman" w:cs="Times New Roman"/>
          <w:sz w:val="28"/>
          <w:szCs w:val="28"/>
        </w:rPr>
        <w:t xml:space="preserve">2) осуществлять запрос документов и (или) информации, включенных в </w:t>
      </w:r>
      <w:hyperlink r:id="rId14" w:history="1">
        <w:r w:rsidRPr="00B86B41">
          <w:rPr>
            <w:rFonts w:ascii="Times New Roman" w:hAnsi="Times New Roman" w:cs="Times New Roman"/>
            <w:sz w:val="28"/>
            <w:szCs w:val="28"/>
          </w:rPr>
          <w:t>Перечень</w:t>
        </w:r>
      </w:hyperlink>
      <w:r w:rsidRPr="00B86B41">
        <w:rPr>
          <w:rFonts w:ascii="Times New Roman" w:hAnsi="Times New Roman" w:cs="Times New Roman"/>
          <w:sz w:val="28"/>
          <w:szCs w:val="28"/>
        </w:rPr>
        <w:t xml:space="preserve"> доку</w:t>
      </w:r>
      <w:r w:rsidRPr="00562C32">
        <w:rPr>
          <w:rFonts w:ascii="Times New Roman" w:hAnsi="Times New Roman" w:cs="Times New Roman"/>
          <w:sz w:val="28"/>
          <w:szCs w:val="28"/>
        </w:rPr>
        <w:t>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 утвержденный Распоряжением Правительства Российской Федерации от 19.04.2016</w:t>
      </w:r>
      <w:proofErr w:type="gramEnd"/>
      <w:r w:rsidRPr="00562C32">
        <w:rPr>
          <w:rFonts w:ascii="Times New Roman" w:hAnsi="Times New Roman" w:cs="Times New Roman"/>
          <w:sz w:val="28"/>
          <w:szCs w:val="28"/>
        </w:rPr>
        <w:t xml:space="preserve"> N 724-р (далее - Перечень), от иных государственных органов либо подведомственных государственным органам организаций, в распоряжении которых находятся указанные документы и (или) информация;</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lastRenderedPageBreak/>
        <w:t>3) беспрепятственно, при предъявлении служебного удостоверения и копии распоряжения органа муниципального контроля о назначении проверки проводить обследования, испытания, экспертизы, расследования и другие мероприятия по контролю;</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4) составлять акты по результатам проверок;</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5)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6) направлять в уполномоченные органы государственной власти материалы о выявленных нарушениях законодательства Российской Федерации для решения вопроса о привлечении виновных лиц к ответственности.</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1.7. Перечень документов, запрашиваемых должностными лицами органа муниципального контроля у юридического лица, индивидуального предпринимателя, физического лица при осуществлении муниципального контроля:</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1) документ, подтверждающий полномочия лица действовать от имени юридического лица, индивидуального предпринимателя:</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 документ, удостоверяющий личность (для индивидуального предпринимателя), либо представителя юридического лица;</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 документ о назначении на должность руководителя юридического лица;</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 xml:space="preserve">- доверенность, оформленная в соответствии с требованиями Гражданского </w:t>
      </w:r>
      <w:hyperlink r:id="rId15" w:history="1">
        <w:r w:rsidRPr="00B86B41">
          <w:rPr>
            <w:rFonts w:ascii="Times New Roman" w:hAnsi="Times New Roman" w:cs="Times New Roman"/>
            <w:sz w:val="28"/>
            <w:szCs w:val="28"/>
          </w:rPr>
          <w:t>кодекса</w:t>
        </w:r>
      </w:hyperlink>
      <w:r w:rsidRPr="00B86B41">
        <w:rPr>
          <w:rFonts w:ascii="Times New Roman" w:hAnsi="Times New Roman" w:cs="Times New Roman"/>
          <w:sz w:val="28"/>
          <w:szCs w:val="28"/>
        </w:rPr>
        <w:t xml:space="preserve"> </w:t>
      </w:r>
      <w:r w:rsidRPr="00562C32">
        <w:rPr>
          <w:rFonts w:ascii="Times New Roman" w:hAnsi="Times New Roman" w:cs="Times New Roman"/>
          <w:sz w:val="28"/>
          <w:szCs w:val="28"/>
        </w:rPr>
        <w:t>РФ (для представителя физического или юридического лица);</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2) документ, удостоверяющий личность (для физического лица);</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3) свидетельство о государственной регистрации в качестве индивидуального предпринимателя или юридического лица;</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4) учредительные документы юридического лица;</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5) правоустанавливающие документы на земельные участки и водные объекты;</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6) лицензия на пользование недрами, иные документы, связанные с получением лицензии на пользование недрами;</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7) акты и предписания предыдущих проверок;</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8) журнал учета проверок (при наличии);</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9) журнал учета и контроля оборудования (при наличии).</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Документы и сведения предоставляются на основании запроса органа муниципального контроля в виде копий, заверенных надлежащим образом.</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Юридическое лицо, индивидуальный предприниматель несут ответственность за достоверность представленных документов и сведений в соответствии с законодательством Российской Федерации.</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1.8. Лица, в отношении которых осуществляются мероприятия по муниципальному контролю, имеют право:</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lastRenderedPageBreak/>
        <w:t>2) 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настоящим Административным регламентом;</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4)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5)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6) обжаловать действия (бездействие) должностных лиц органов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1.9. При проведении проверок юридические лица, индивидуальные предприниматели и физические лица обязаны:</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1)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являющихся предметом муниципального контроля;</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2) не препятствовать проведению проверки;</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3) в течение 10 рабочих дней со дня получения мотивированного запроса направить в орган муниципального контроля указанные в запросе документы (при проведении документарной проверки);</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4) предоставить уполномоченным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а также обеспечить доступ должностным лицам, проводящим выездную проверку, на территорию объектов, используемых юридическим или физическим лицом, индивидуальным предпринимателем и участвующим в проверке экспертам, представителям экспертных организаций.</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1.10. По результатам проверки оформляются и составляются:</w:t>
      </w:r>
    </w:p>
    <w:p w:rsidR="00EF05C2" w:rsidRPr="00B86B41"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 xml:space="preserve">1) </w:t>
      </w:r>
      <w:hyperlink w:anchor="P294" w:history="1">
        <w:r w:rsidRPr="00B86B41">
          <w:rPr>
            <w:rFonts w:ascii="Times New Roman" w:hAnsi="Times New Roman" w:cs="Times New Roman"/>
            <w:sz w:val="28"/>
            <w:szCs w:val="28"/>
          </w:rPr>
          <w:t>акт</w:t>
        </w:r>
      </w:hyperlink>
      <w:r w:rsidRPr="00B86B41">
        <w:rPr>
          <w:rFonts w:ascii="Times New Roman" w:hAnsi="Times New Roman" w:cs="Times New Roman"/>
          <w:sz w:val="28"/>
          <w:szCs w:val="28"/>
        </w:rPr>
        <w:t xml:space="preserve"> проверки (приложение N 1);</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B86B41">
        <w:rPr>
          <w:rFonts w:ascii="Times New Roman" w:hAnsi="Times New Roman" w:cs="Times New Roman"/>
          <w:sz w:val="28"/>
          <w:szCs w:val="28"/>
        </w:rPr>
        <w:t xml:space="preserve">2) </w:t>
      </w:r>
      <w:hyperlink w:anchor="P468" w:history="1">
        <w:r w:rsidRPr="00B86B41">
          <w:rPr>
            <w:rFonts w:ascii="Times New Roman" w:hAnsi="Times New Roman" w:cs="Times New Roman"/>
            <w:sz w:val="28"/>
            <w:szCs w:val="28"/>
          </w:rPr>
          <w:t>предписание</w:t>
        </w:r>
      </w:hyperlink>
      <w:r w:rsidRPr="00562C32">
        <w:rPr>
          <w:rFonts w:ascii="Times New Roman" w:hAnsi="Times New Roman" w:cs="Times New Roman"/>
          <w:sz w:val="28"/>
          <w:szCs w:val="28"/>
        </w:rPr>
        <w:t xml:space="preserve"> об устранении выявленных нарушений установленных требований (приложение N 2).</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 xml:space="preserve">1.11. При обнаружении, в ходе осуществления муниципального </w:t>
      </w:r>
      <w:r w:rsidRPr="00562C32">
        <w:rPr>
          <w:rFonts w:ascii="Times New Roman" w:hAnsi="Times New Roman" w:cs="Times New Roman"/>
          <w:sz w:val="28"/>
          <w:szCs w:val="28"/>
        </w:rPr>
        <w:lastRenderedPageBreak/>
        <w:t>контроля, нарушений требований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должностные лица органа муниципального контроля, проводившие проверку, обязаны:</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1) выдать предписание юридическому лицу, индивидуальному предпринимателю, физическому лицу об устранении выявленных нарушений действующего законодательства;</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2) принять меры по контролю над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EF05C2" w:rsidRPr="00562C32" w:rsidRDefault="00EF05C2" w:rsidP="00EF05C2">
      <w:pPr>
        <w:pStyle w:val="ConsPlusNormal"/>
        <w:ind w:firstLine="540"/>
        <w:contextualSpacing/>
        <w:jc w:val="both"/>
        <w:rPr>
          <w:rFonts w:ascii="Times New Roman" w:hAnsi="Times New Roman" w:cs="Times New Roman"/>
          <w:sz w:val="28"/>
          <w:szCs w:val="28"/>
        </w:rPr>
      </w:pPr>
      <w:proofErr w:type="gramStart"/>
      <w:r w:rsidRPr="00562C32">
        <w:rPr>
          <w:rFonts w:ascii="Times New Roman" w:hAnsi="Times New Roman" w:cs="Times New Roman"/>
          <w:sz w:val="28"/>
          <w:szCs w:val="28"/>
        </w:rPr>
        <w:t>3) направить информацию о выявленных фактах нарушения действующего законодательства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в уполномоченные органы государственной власти для рассмотрения и принятия мер в целях устранения нарушений в пределах компетенции указанных органов.</w:t>
      </w:r>
      <w:proofErr w:type="gramEnd"/>
    </w:p>
    <w:p w:rsidR="00EF05C2" w:rsidRPr="00562C32" w:rsidRDefault="00EF05C2" w:rsidP="00EF05C2">
      <w:pPr>
        <w:pStyle w:val="ConsPlusNormal"/>
        <w:contextualSpacing/>
        <w:jc w:val="both"/>
        <w:rPr>
          <w:rFonts w:ascii="Times New Roman" w:hAnsi="Times New Roman" w:cs="Times New Roman"/>
          <w:sz w:val="28"/>
          <w:szCs w:val="28"/>
        </w:rPr>
      </w:pPr>
    </w:p>
    <w:p w:rsidR="00EF05C2" w:rsidRPr="00562C32" w:rsidRDefault="00EF05C2" w:rsidP="00EF05C2">
      <w:pPr>
        <w:pStyle w:val="ConsPlusTitle"/>
        <w:contextualSpacing/>
        <w:jc w:val="center"/>
        <w:outlineLvl w:val="1"/>
        <w:rPr>
          <w:rFonts w:ascii="Times New Roman" w:hAnsi="Times New Roman" w:cs="Times New Roman"/>
          <w:sz w:val="28"/>
          <w:szCs w:val="28"/>
        </w:rPr>
      </w:pPr>
      <w:r w:rsidRPr="00562C32">
        <w:rPr>
          <w:rFonts w:ascii="Times New Roman" w:hAnsi="Times New Roman" w:cs="Times New Roman"/>
          <w:sz w:val="28"/>
          <w:szCs w:val="28"/>
        </w:rPr>
        <w:t>2. ТРЕБОВАНИЯ К ПОРЯДКУ ИСПОЛНЕНИЯ МУНИЦИПАЛЬНОЙ ФУНКЦИИ</w:t>
      </w:r>
    </w:p>
    <w:p w:rsidR="00EF05C2" w:rsidRPr="00562C32" w:rsidRDefault="00EF05C2" w:rsidP="00EF05C2">
      <w:pPr>
        <w:pStyle w:val="ConsPlusNormal"/>
        <w:contextualSpacing/>
        <w:jc w:val="both"/>
        <w:rPr>
          <w:rFonts w:ascii="Times New Roman" w:hAnsi="Times New Roman" w:cs="Times New Roman"/>
          <w:sz w:val="28"/>
          <w:szCs w:val="28"/>
        </w:rPr>
      </w:pP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2.1. Информирование об осуществлении муниципального контроля осуществляется должностными лицами органа муниципального контроля.</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 xml:space="preserve">Местонахождение органа муниципального контроля: 461447 </w:t>
      </w:r>
      <w:proofErr w:type="gramStart"/>
      <w:r w:rsidRPr="00562C32">
        <w:rPr>
          <w:rFonts w:ascii="Times New Roman" w:hAnsi="Times New Roman" w:cs="Times New Roman"/>
          <w:sz w:val="28"/>
          <w:szCs w:val="28"/>
        </w:rPr>
        <w:t>Оренбургская</w:t>
      </w:r>
      <w:proofErr w:type="gramEnd"/>
      <w:r w:rsidRPr="00562C32">
        <w:rPr>
          <w:rFonts w:ascii="Times New Roman" w:hAnsi="Times New Roman" w:cs="Times New Roman"/>
          <w:sz w:val="28"/>
          <w:szCs w:val="28"/>
        </w:rPr>
        <w:t xml:space="preserve"> обл., </w:t>
      </w:r>
      <w:proofErr w:type="spellStart"/>
      <w:r w:rsidRPr="00562C32">
        <w:rPr>
          <w:rFonts w:ascii="Times New Roman" w:hAnsi="Times New Roman" w:cs="Times New Roman"/>
          <w:sz w:val="28"/>
          <w:szCs w:val="28"/>
        </w:rPr>
        <w:t>Сакмарский</w:t>
      </w:r>
      <w:proofErr w:type="spellEnd"/>
      <w:r w:rsidRPr="00562C32">
        <w:rPr>
          <w:rFonts w:ascii="Times New Roman" w:hAnsi="Times New Roman" w:cs="Times New Roman"/>
          <w:sz w:val="28"/>
          <w:szCs w:val="28"/>
        </w:rPr>
        <w:t xml:space="preserve"> р-н, п. </w:t>
      </w:r>
      <w:proofErr w:type="spellStart"/>
      <w:r w:rsidRPr="00562C32">
        <w:rPr>
          <w:rFonts w:ascii="Times New Roman" w:hAnsi="Times New Roman" w:cs="Times New Roman"/>
          <w:sz w:val="28"/>
          <w:szCs w:val="28"/>
        </w:rPr>
        <w:t>Жилгородок</w:t>
      </w:r>
      <w:proofErr w:type="spellEnd"/>
      <w:r w:rsidRPr="00562C32">
        <w:rPr>
          <w:rFonts w:ascii="Times New Roman" w:hAnsi="Times New Roman" w:cs="Times New Roman"/>
          <w:sz w:val="28"/>
          <w:szCs w:val="28"/>
        </w:rPr>
        <w:t>, ул. Центральная, д.2, кв.8</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График работы:</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с понедельника по четверг - с 08:00 до 12:30 и с 13:18 до 17:00;</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в пятницу - с 08:00 до 12:30 и с 13:18 до 16:00;</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в предпраздничные дни - с 08:00 до 12:30 и с 13:18 до 16:00.</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Справочный телефон органа муниципального контроля: 8 (353-31) 2-66-42</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Адрес электронной почты органа муниципального контроля: dmsovet2010@yandex.ru</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 xml:space="preserve">2.2. Орган муниципального контроля осуществляет информирование юридических лиц, индивидуальных предпринимателей и физических лиц по общим вопросам осуществления муниципального контроля, в том числе о местонахождении и графике работы органа муниципального контроля, нормативных правовых актах, регламентирующих осуществление муниципального контроля, порядке осуществления муниципального </w:t>
      </w:r>
      <w:r w:rsidRPr="00562C32">
        <w:rPr>
          <w:rFonts w:ascii="Times New Roman" w:hAnsi="Times New Roman" w:cs="Times New Roman"/>
          <w:sz w:val="28"/>
          <w:szCs w:val="28"/>
        </w:rPr>
        <w:lastRenderedPageBreak/>
        <w:t>контроля, ходе осуществления муниципального контроля.</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2.3. Информацию по общим вопросам осуществления муниципального контроля, сведений о ходе осуществления муниципального контроля можно получить на официальном сайте муниципального образования Дмитриевский сельсовет  в информационно-телекоммуникационной сети Интернет, из содержания материалов, размещенных на информационном стенде в помещении органа муниципального контроля.</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На официальном сайте муниципального образования Дмитриевский сельсовет  в информационно-телекоммуникационной сети Интернет размещается следующая информация:</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 ежегодный план проведения проверок на текущий год и на год, следующий за ним;</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 текст настоящего Административного регламента с приложениями;</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 сведения о местонахождении органа муниципального контроля, номерах контактных телефонов его должностных лиц;</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 ежегодные доклады об осуществлении муниципального контроля.</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На информационных стендах, установленных в помещениях органа муниципального контроля, размещается следующая информация:</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 график работы органа муниципального контроля и график приема граждан;</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 номера кабинетов, где проводятся прием и информирование юридических лиц, индивидуальных предпринимателей и физических лиц по вопросам осуществления муниципального контроля, а также фамилии, имена, отчества (при наличии) должностных лиц органа муниципального контроля, осуществляющих прием и информирование граждан;</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 адреса (почтовый и фактический) и телефоны органа муниципального контроля.</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По телефону предоставляется следующая информация:</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 о графике работы органа муниципального контроля и должностных лиц, уполномоченных предоставлять информацию по телефону, о графике приема граждан.</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2.4. Периодичность и срок осуществления муниципального контроля:</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2.4.1. Периодичность и срок исполнения функции по муниципальному контролю определяются ежегодным планом проверок и распоряжениями главы муниципального образования Дмитриевский сельсовет  о проведении внеплановой проверки.</w:t>
      </w:r>
    </w:p>
    <w:p w:rsidR="00EF05C2" w:rsidRPr="000A5037"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 xml:space="preserve">2.4.2. В соответствии </w:t>
      </w:r>
      <w:r w:rsidRPr="000A5037">
        <w:rPr>
          <w:rFonts w:ascii="Times New Roman" w:hAnsi="Times New Roman" w:cs="Times New Roman"/>
          <w:sz w:val="28"/>
          <w:szCs w:val="28"/>
        </w:rPr>
        <w:t xml:space="preserve">со </w:t>
      </w:r>
      <w:hyperlink r:id="rId16" w:history="1">
        <w:r w:rsidRPr="000A5037">
          <w:rPr>
            <w:rFonts w:ascii="Times New Roman" w:hAnsi="Times New Roman" w:cs="Times New Roman"/>
            <w:sz w:val="28"/>
            <w:szCs w:val="28"/>
          </w:rPr>
          <w:t>ст. 9</w:t>
        </w:r>
      </w:hyperlink>
      <w:r w:rsidRPr="000A5037">
        <w:rPr>
          <w:rFonts w:ascii="Times New Roman" w:hAnsi="Times New Roman" w:cs="Times New Roman"/>
          <w:sz w:val="28"/>
          <w:szCs w:val="28"/>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плановые проверки проводятся не чаще чем один раз в три года.</w:t>
      </w:r>
    </w:p>
    <w:p w:rsidR="00EF05C2" w:rsidRPr="000A5037" w:rsidRDefault="00EF05C2" w:rsidP="00EF05C2">
      <w:pPr>
        <w:pStyle w:val="ConsPlusNormal"/>
        <w:ind w:firstLine="540"/>
        <w:contextualSpacing/>
        <w:jc w:val="both"/>
        <w:rPr>
          <w:rFonts w:ascii="Times New Roman" w:hAnsi="Times New Roman" w:cs="Times New Roman"/>
          <w:sz w:val="28"/>
          <w:szCs w:val="28"/>
        </w:rPr>
      </w:pPr>
      <w:r w:rsidRPr="000A5037">
        <w:rPr>
          <w:rFonts w:ascii="Times New Roman" w:hAnsi="Times New Roman" w:cs="Times New Roman"/>
          <w:sz w:val="28"/>
          <w:szCs w:val="28"/>
        </w:rPr>
        <w:t xml:space="preserve">2.4.3. Сроки проведения проверок юридических лиц и индивидуальных предпринимателей установлены Федеральным </w:t>
      </w:r>
      <w:hyperlink r:id="rId17" w:history="1">
        <w:r w:rsidRPr="000A5037">
          <w:rPr>
            <w:rFonts w:ascii="Times New Roman" w:hAnsi="Times New Roman" w:cs="Times New Roman"/>
            <w:sz w:val="28"/>
            <w:szCs w:val="28"/>
          </w:rPr>
          <w:t>законом</w:t>
        </w:r>
      </w:hyperlink>
      <w:r w:rsidRPr="000A5037">
        <w:rPr>
          <w:rFonts w:ascii="Times New Roman" w:hAnsi="Times New Roman" w:cs="Times New Roman"/>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0A5037">
        <w:rPr>
          <w:rFonts w:ascii="Times New Roman" w:hAnsi="Times New Roman" w:cs="Times New Roman"/>
          <w:sz w:val="28"/>
          <w:szCs w:val="28"/>
        </w:rPr>
        <w:lastRenderedPageBreak/>
        <w:t xml:space="preserve">Срок проведения проверки не может превышать двадцать рабочих дней, за исключением случаев, предусмотренных </w:t>
      </w:r>
      <w:hyperlink r:id="rId18" w:history="1">
        <w:r w:rsidRPr="000A5037">
          <w:rPr>
            <w:rFonts w:ascii="Times New Roman" w:hAnsi="Times New Roman" w:cs="Times New Roman"/>
            <w:sz w:val="28"/>
            <w:szCs w:val="28"/>
          </w:rPr>
          <w:t>статьей 13</w:t>
        </w:r>
      </w:hyperlink>
      <w:r w:rsidRPr="000A5037">
        <w:rPr>
          <w:rFonts w:ascii="Times New Roman" w:hAnsi="Times New Roman" w:cs="Times New Roman"/>
          <w:sz w:val="28"/>
          <w:szCs w:val="28"/>
        </w:rPr>
        <w:t xml:space="preserve"> Федерального закона от 26.12.2008 N 294-ФЗ "О защите прав юридических лиц </w:t>
      </w:r>
      <w:r w:rsidRPr="00562C32">
        <w:rPr>
          <w:rFonts w:ascii="Times New Roman" w:hAnsi="Times New Roman" w:cs="Times New Roman"/>
          <w:sz w:val="28"/>
          <w:szCs w:val="28"/>
        </w:rPr>
        <w:t>и индивидуальных предпринимателей при осуществлении государственного контроля (надзора) и муниципального контроля".</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562C32">
        <w:rPr>
          <w:rFonts w:ascii="Times New Roman" w:hAnsi="Times New Roman" w:cs="Times New Roman"/>
          <w:sz w:val="28"/>
          <w:szCs w:val="28"/>
        </w:rPr>
        <w:t>микропредприятия</w:t>
      </w:r>
      <w:proofErr w:type="spellEnd"/>
      <w:r w:rsidRPr="00562C32">
        <w:rPr>
          <w:rFonts w:ascii="Times New Roman" w:hAnsi="Times New Roman" w:cs="Times New Roman"/>
          <w:sz w:val="28"/>
          <w:szCs w:val="28"/>
        </w:rPr>
        <w:t xml:space="preserve"> в год.</w:t>
      </w:r>
    </w:p>
    <w:p w:rsidR="00EF05C2" w:rsidRPr="00562C32" w:rsidRDefault="00EF05C2" w:rsidP="00EF05C2">
      <w:pPr>
        <w:pStyle w:val="ConsPlusNormal"/>
        <w:ind w:firstLine="540"/>
        <w:contextualSpacing/>
        <w:jc w:val="both"/>
        <w:rPr>
          <w:rFonts w:ascii="Times New Roman" w:hAnsi="Times New Roman" w:cs="Times New Roman"/>
          <w:sz w:val="28"/>
          <w:szCs w:val="28"/>
        </w:rPr>
      </w:pPr>
      <w:proofErr w:type="gramStart"/>
      <w:r w:rsidRPr="00562C32">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согласно </w:t>
      </w:r>
      <w:hyperlink r:id="rId19" w:history="1">
        <w:r w:rsidRPr="000A5037">
          <w:rPr>
            <w:rFonts w:ascii="Times New Roman" w:hAnsi="Times New Roman" w:cs="Times New Roman"/>
            <w:sz w:val="28"/>
            <w:szCs w:val="28"/>
          </w:rPr>
          <w:t>п. 3 статьи 13</w:t>
        </w:r>
      </w:hyperlink>
      <w:r w:rsidRPr="000A5037">
        <w:rPr>
          <w:rFonts w:ascii="Times New Roman" w:hAnsi="Times New Roman" w:cs="Times New Roman"/>
          <w:sz w:val="28"/>
          <w:szCs w:val="28"/>
        </w:rPr>
        <w:t xml:space="preserve"> Ф</w:t>
      </w:r>
      <w:r w:rsidRPr="00562C32">
        <w:rPr>
          <w:rFonts w:ascii="Times New Roman" w:hAnsi="Times New Roman" w:cs="Times New Roman"/>
          <w:sz w:val="28"/>
          <w:szCs w:val="28"/>
        </w:rPr>
        <w:t>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 основании мотивированных предложений специалистов органа муниципального контроля за использованием и охраной недр при добыче общераспространенных</w:t>
      </w:r>
      <w:proofErr w:type="gramEnd"/>
      <w:r w:rsidRPr="00562C32">
        <w:rPr>
          <w:rFonts w:ascii="Times New Roman" w:hAnsi="Times New Roman" w:cs="Times New Roman"/>
          <w:sz w:val="28"/>
          <w:szCs w:val="28"/>
        </w:rPr>
        <w:t xml:space="preserve"> </w:t>
      </w:r>
      <w:proofErr w:type="gramStart"/>
      <w:r w:rsidRPr="00562C32">
        <w:rPr>
          <w:rFonts w:ascii="Times New Roman" w:hAnsi="Times New Roman" w:cs="Times New Roman"/>
          <w:sz w:val="28"/>
          <w:szCs w:val="28"/>
        </w:rPr>
        <w:t xml:space="preserve">полезных ископаемых, а также при строительстве подземных сооружений, не связанных с добычей полезных ископаемых, проводящих выездную плановую проверку, срок проведения выездной плановой проверки может быть продлен, но не более чем на двадцать рабочих дней, в отношении малых предприятий не более чем на пятьдесят часов, </w:t>
      </w:r>
      <w:proofErr w:type="spellStart"/>
      <w:r w:rsidRPr="00562C32">
        <w:rPr>
          <w:rFonts w:ascii="Times New Roman" w:hAnsi="Times New Roman" w:cs="Times New Roman"/>
          <w:sz w:val="28"/>
          <w:szCs w:val="28"/>
        </w:rPr>
        <w:t>микропредприятий</w:t>
      </w:r>
      <w:proofErr w:type="spellEnd"/>
      <w:r w:rsidRPr="00562C32">
        <w:rPr>
          <w:rFonts w:ascii="Times New Roman" w:hAnsi="Times New Roman" w:cs="Times New Roman"/>
          <w:sz w:val="28"/>
          <w:szCs w:val="28"/>
        </w:rPr>
        <w:t xml:space="preserve"> не более чем на пятнадцать часов.</w:t>
      </w:r>
      <w:proofErr w:type="gramEnd"/>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2.4.4. Срок проведения проверок физических лиц не может превышать:</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 одного месяца - в отношении каждой документарной проверки;</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 одного рабочего дня - в отношении каждой выездной проверки.</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Приостановление проведения проверки не допускается.</w:t>
      </w:r>
    </w:p>
    <w:p w:rsidR="00EF05C2" w:rsidRPr="00562C32" w:rsidRDefault="00EF05C2" w:rsidP="00EF05C2">
      <w:pPr>
        <w:pStyle w:val="ConsPlusNormal"/>
        <w:contextualSpacing/>
        <w:jc w:val="both"/>
        <w:rPr>
          <w:rFonts w:ascii="Times New Roman" w:hAnsi="Times New Roman" w:cs="Times New Roman"/>
          <w:sz w:val="28"/>
          <w:szCs w:val="28"/>
        </w:rPr>
      </w:pPr>
    </w:p>
    <w:p w:rsidR="00EF05C2" w:rsidRPr="00562C32" w:rsidRDefault="00EF05C2" w:rsidP="00EF05C2">
      <w:pPr>
        <w:pStyle w:val="ConsPlusTitle"/>
        <w:contextualSpacing/>
        <w:jc w:val="center"/>
        <w:outlineLvl w:val="1"/>
        <w:rPr>
          <w:rFonts w:ascii="Times New Roman" w:hAnsi="Times New Roman" w:cs="Times New Roman"/>
          <w:sz w:val="28"/>
          <w:szCs w:val="28"/>
        </w:rPr>
      </w:pPr>
      <w:r w:rsidRPr="00562C32">
        <w:rPr>
          <w:rFonts w:ascii="Times New Roman" w:hAnsi="Times New Roman" w:cs="Times New Roman"/>
          <w:sz w:val="28"/>
          <w:szCs w:val="28"/>
        </w:rPr>
        <w:t>3. СОСТАВ, ПОСЛЕДОВАТЕЛЬНОСТЬ И СРОКИ ВЫПОЛНЕНИЯ</w:t>
      </w:r>
    </w:p>
    <w:p w:rsidR="00EF05C2" w:rsidRPr="00562C32" w:rsidRDefault="00EF05C2" w:rsidP="00EF05C2">
      <w:pPr>
        <w:pStyle w:val="ConsPlusTitle"/>
        <w:contextualSpacing/>
        <w:jc w:val="center"/>
        <w:rPr>
          <w:rFonts w:ascii="Times New Roman" w:hAnsi="Times New Roman" w:cs="Times New Roman"/>
          <w:sz w:val="28"/>
          <w:szCs w:val="28"/>
        </w:rPr>
      </w:pPr>
      <w:r w:rsidRPr="00562C32">
        <w:rPr>
          <w:rFonts w:ascii="Times New Roman" w:hAnsi="Times New Roman" w:cs="Times New Roman"/>
          <w:sz w:val="28"/>
          <w:szCs w:val="28"/>
        </w:rPr>
        <w:t>АДМИНИСТРАТИВНЫХ ПРОЦЕДУР (ДЕЙСТВИЙ)</w:t>
      </w:r>
    </w:p>
    <w:p w:rsidR="00EF05C2" w:rsidRPr="00562C32" w:rsidRDefault="00EF05C2" w:rsidP="00EF05C2">
      <w:pPr>
        <w:pStyle w:val="ConsPlusNormal"/>
        <w:contextualSpacing/>
        <w:jc w:val="both"/>
        <w:rPr>
          <w:rFonts w:ascii="Times New Roman" w:hAnsi="Times New Roman" w:cs="Times New Roman"/>
          <w:sz w:val="28"/>
          <w:szCs w:val="28"/>
        </w:rPr>
      </w:pP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 xml:space="preserve">3.1. Перечень административных процедур, исполняемых в рамках осуществления муниципального </w:t>
      </w:r>
      <w:proofErr w:type="gramStart"/>
      <w:r w:rsidRPr="00562C32">
        <w:rPr>
          <w:rFonts w:ascii="Times New Roman" w:hAnsi="Times New Roman" w:cs="Times New Roman"/>
          <w:sz w:val="28"/>
          <w:szCs w:val="28"/>
        </w:rPr>
        <w:t>контроля за</w:t>
      </w:r>
      <w:proofErr w:type="gramEnd"/>
      <w:r w:rsidRPr="00562C32">
        <w:rPr>
          <w:rFonts w:ascii="Times New Roman" w:hAnsi="Times New Roman" w:cs="Times New Roman"/>
          <w:sz w:val="28"/>
          <w:szCs w:val="28"/>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 формирование ежегодного плана проведения плановых проверок;</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 организация плановой (внеплановой) проверки;</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 проведение плановой (внеплановой) проверки;</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 оформление результатов проверки.</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3.2. Формирование ежегодного плана проведения плановых проверок:</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 xml:space="preserve">3.2.1. Основанием для начала исполнения административной процедуры по подготовке ежегодного плана проведения плановых проверок является наступление </w:t>
      </w:r>
      <w:proofErr w:type="gramStart"/>
      <w:r w:rsidRPr="00562C32">
        <w:rPr>
          <w:rFonts w:ascii="Times New Roman" w:hAnsi="Times New Roman" w:cs="Times New Roman"/>
          <w:sz w:val="28"/>
          <w:szCs w:val="28"/>
        </w:rPr>
        <w:t>срока подготовки проекта ежегодного плана проведения плановых</w:t>
      </w:r>
      <w:proofErr w:type="gramEnd"/>
      <w:r w:rsidRPr="00562C32">
        <w:rPr>
          <w:rFonts w:ascii="Times New Roman" w:hAnsi="Times New Roman" w:cs="Times New Roman"/>
          <w:sz w:val="28"/>
          <w:szCs w:val="28"/>
        </w:rPr>
        <w:t xml:space="preserve"> проверок, установленных законодательством Российской Федерации.</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lastRenderedPageBreak/>
        <w:t>3.2.2. Основанием для включения плановой проверки в ежегодный план проведения плановых проверок является истечение трех лет со дня:</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1) государственной регистрации юридического лица, индивидуального предпринимателя;</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EF05C2" w:rsidRPr="00562C32" w:rsidRDefault="00EF05C2" w:rsidP="00EF05C2">
      <w:pPr>
        <w:pStyle w:val="ConsPlusNormal"/>
        <w:ind w:firstLine="540"/>
        <w:contextualSpacing/>
        <w:jc w:val="both"/>
        <w:rPr>
          <w:rFonts w:ascii="Times New Roman" w:hAnsi="Times New Roman" w:cs="Times New Roman"/>
          <w:sz w:val="28"/>
          <w:szCs w:val="28"/>
        </w:rPr>
      </w:pPr>
      <w:proofErr w:type="gramStart"/>
      <w:r w:rsidRPr="00562C32">
        <w:rPr>
          <w:rFonts w:ascii="Times New Roman" w:hAnsi="Times New Roman" w:cs="Times New Roman"/>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3.2.3. Исполнителем административной процедуры являются сотрудники органа муниципального контроля, в служебные обязанности которых вменено планирование мероприятий по контролю:</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В срок до 1 сентября текущего года, предшествующего году проведения плановых проверок, администрация муниципального образования Дмитриевский сельсовет  направляет проекты ежегодных планов проведения плановых проверок в прокуратуру.</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 xml:space="preserve">3.2.4. </w:t>
      </w:r>
      <w:proofErr w:type="gramStart"/>
      <w:r w:rsidRPr="00562C32">
        <w:rPr>
          <w:rFonts w:ascii="Times New Roman" w:hAnsi="Times New Roman" w:cs="Times New Roman"/>
          <w:sz w:val="28"/>
          <w:szCs w:val="28"/>
        </w:rPr>
        <w:t>В случае получения из прокуратуры предложений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 орган муниципального контроля рассматривает предложения, поступившие по результатам рассмотрения проекта плана проверок, и по итогам их рассмотрения направляет в прокуратуру в срок до 1 ноября текущего года, предшествующего году проведения плановых проверок, утвержденный ежегодный план</w:t>
      </w:r>
      <w:proofErr w:type="gramEnd"/>
      <w:r w:rsidRPr="00562C32">
        <w:rPr>
          <w:rFonts w:ascii="Times New Roman" w:hAnsi="Times New Roman" w:cs="Times New Roman"/>
          <w:sz w:val="28"/>
          <w:szCs w:val="28"/>
        </w:rPr>
        <w:t xml:space="preserve"> проверок.</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3.2.5. Результатом административной процедуры является утверждение плана проверок. Решение об утверждении ежегодного плана проведения плановых проверок оформляется постановлением администрации муниципального образования Дмитриевский сельсовет.</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3.2.6. Утвержденный постановлением администрации муниципального образования Дмитриевский сельсовет  ежегодный план проведения плановых проверок доводится до сведения заинтересованных лиц посредством его размещения на официальном сайте муниципального образования Дмитриевский сельсовет.</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3.3. Организация плановой проверки:</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3.3.1. Основанием для организации плановой проверки является включение сведений о юридическом лице, индивидуальном предпринимателе в ежегодный план проведения плановых проверок.</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 xml:space="preserve">3.3.2. </w:t>
      </w:r>
      <w:proofErr w:type="gramStart"/>
      <w:r w:rsidRPr="00562C32">
        <w:rPr>
          <w:rFonts w:ascii="Times New Roman" w:hAnsi="Times New Roman" w:cs="Times New Roman"/>
          <w:sz w:val="28"/>
          <w:szCs w:val="28"/>
        </w:rPr>
        <w:t xml:space="preserve">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в области использования и охраны недр при добыче общераспространенных полезных ископаемых, а также при </w:t>
      </w:r>
      <w:r w:rsidRPr="00562C32">
        <w:rPr>
          <w:rFonts w:ascii="Times New Roman" w:hAnsi="Times New Roman" w:cs="Times New Roman"/>
          <w:sz w:val="28"/>
          <w:szCs w:val="28"/>
        </w:rPr>
        <w:lastRenderedPageBreak/>
        <w:t>строительстве подземных сооружений, не связанных с добычей полезных ископаемых, установленных федеральным и областным законодательством,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w:t>
      </w:r>
      <w:proofErr w:type="gramEnd"/>
      <w:r w:rsidRPr="00562C32">
        <w:rPr>
          <w:rFonts w:ascii="Times New Roman" w:hAnsi="Times New Roman" w:cs="Times New Roman"/>
          <w:sz w:val="28"/>
          <w:szCs w:val="28"/>
        </w:rPr>
        <w:t>, обязательным требованиям.</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3.3.3. Плановая проверка проводится в форме документарной проверки и (или) выездной проверки.</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3.4. Организация внеплановой проверки:</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3.4.1. Основанием для организации внеплановой проверки является:</w:t>
      </w:r>
    </w:p>
    <w:p w:rsidR="00EF05C2" w:rsidRPr="00562C32" w:rsidRDefault="00EF05C2" w:rsidP="00EF05C2">
      <w:pPr>
        <w:pStyle w:val="ConsPlusNormal"/>
        <w:ind w:firstLine="540"/>
        <w:contextualSpacing/>
        <w:jc w:val="both"/>
        <w:rPr>
          <w:rFonts w:ascii="Times New Roman" w:hAnsi="Times New Roman" w:cs="Times New Roman"/>
          <w:sz w:val="28"/>
          <w:szCs w:val="28"/>
        </w:rPr>
      </w:pPr>
      <w:bookmarkStart w:id="1" w:name="P172"/>
      <w:bookmarkEnd w:id="1"/>
      <w:r w:rsidRPr="00562C32">
        <w:rPr>
          <w:rFonts w:ascii="Times New Roman" w:hAnsi="Times New Roman" w:cs="Times New Roman"/>
          <w:sz w:val="28"/>
          <w:szCs w:val="28"/>
        </w:rPr>
        <w:t>1) истечение срока исполнения юридическим лицом, индивидуальным предпринимателем, физическим лицом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EF05C2" w:rsidRPr="00562C32" w:rsidRDefault="00EF05C2" w:rsidP="00EF05C2">
      <w:pPr>
        <w:pStyle w:val="ConsPlusNormal"/>
        <w:ind w:firstLine="540"/>
        <w:contextualSpacing/>
        <w:jc w:val="both"/>
        <w:rPr>
          <w:rFonts w:ascii="Times New Roman" w:hAnsi="Times New Roman" w:cs="Times New Roman"/>
          <w:sz w:val="28"/>
          <w:szCs w:val="28"/>
        </w:rPr>
      </w:pPr>
      <w:bookmarkStart w:id="2" w:name="P173"/>
      <w:bookmarkEnd w:id="2"/>
      <w:proofErr w:type="gramStart"/>
      <w:r w:rsidRPr="00562C32">
        <w:rPr>
          <w:rFonts w:ascii="Times New Roman" w:hAnsi="Times New Roman" w:cs="Times New Roman"/>
          <w:sz w:val="28"/>
          <w:szCs w:val="28"/>
        </w:rPr>
        <w:t>2)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нарушения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должностные лица органа муниципального контроля</w:t>
      </w:r>
      <w:proofErr w:type="gramEnd"/>
      <w:r w:rsidRPr="00562C32">
        <w:rPr>
          <w:rFonts w:ascii="Times New Roman" w:hAnsi="Times New Roman" w:cs="Times New Roman"/>
          <w:sz w:val="28"/>
          <w:szCs w:val="28"/>
        </w:rPr>
        <w:t xml:space="preserve">, </w:t>
      </w:r>
      <w:proofErr w:type="gramStart"/>
      <w:r w:rsidRPr="00562C32">
        <w:rPr>
          <w:rFonts w:ascii="Times New Roman" w:hAnsi="Times New Roman" w:cs="Times New Roman"/>
          <w:sz w:val="28"/>
          <w:szCs w:val="28"/>
        </w:rPr>
        <w:t>проводившие</w:t>
      </w:r>
      <w:proofErr w:type="gramEnd"/>
      <w:r w:rsidRPr="00562C32">
        <w:rPr>
          <w:rFonts w:ascii="Times New Roman" w:hAnsi="Times New Roman" w:cs="Times New Roman"/>
          <w:sz w:val="28"/>
          <w:szCs w:val="28"/>
        </w:rPr>
        <w:t xml:space="preserve"> проверку;</w:t>
      </w:r>
    </w:p>
    <w:p w:rsidR="00EF05C2" w:rsidRPr="00562C32" w:rsidRDefault="00EF05C2" w:rsidP="00EF05C2">
      <w:pPr>
        <w:pStyle w:val="ConsPlusNormal"/>
        <w:ind w:firstLine="540"/>
        <w:contextualSpacing/>
        <w:jc w:val="both"/>
        <w:rPr>
          <w:rFonts w:ascii="Times New Roman" w:hAnsi="Times New Roman" w:cs="Times New Roman"/>
          <w:sz w:val="28"/>
          <w:szCs w:val="28"/>
        </w:rPr>
      </w:pPr>
      <w:bookmarkStart w:id="3" w:name="P174"/>
      <w:bookmarkEnd w:id="3"/>
      <w:r w:rsidRPr="00562C32">
        <w:rPr>
          <w:rFonts w:ascii="Times New Roman" w:hAnsi="Times New Roman" w:cs="Times New Roman"/>
          <w:sz w:val="28"/>
          <w:szCs w:val="28"/>
        </w:rPr>
        <w:t>3) мотивированное представление должностного лица органа муниципального контроля по результатам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EF05C2" w:rsidRPr="00562C32" w:rsidRDefault="00EF05C2" w:rsidP="00EF05C2">
      <w:pPr>
        <w:pStyle w:val="ConsPlusNormal"/>
        <w:ind w:firstLine="540"/>
        <w:contextualSpacing/>
        <w:jc w:val="both"/>
        <w:rPr>
          <w:rFonts w:ascii="Times New Roman" w:hAnsi="Times New Roman" w:cs="Times New Roman"/>
          <w:sz w:val="28"/>
          <w:szCs w:val="28"/>
        </w:rPr>
      </w:pPr>
      <w:proofErr w:type="gramStart"/>
      <w:r w:rsidRPr="00562C32">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562C32">
        <w:rPr>
          <w:rFonts w:ascii="Times New Roman" w:hAnsi="Times New Roman" w:cs="Times New Roman"/>
          <w:sz w:val="28"/>
          <w:szCs w:val="28"/>
        </w:rPr>
        <w:t xml:space="preserve"> государства, а также угрозы чрезвычайных ситуаций природного и техногенного характера;</w:t>
      </w:r>
    </w:p>
    <w:p w:rsidR="00EF05C2" w:rsidRPr="00562C32" w:rsidRDefault="00EF05C2" w:rsidP="00EF05C2">
      <w:pPr>
        <w:pStyle w:val="ConsPlusNormal"/>
        <w:ind w:firstLine="540"/>
        <w:contextualSpacing/>
        <w:jc w:val="both"/>
        <w:rPr>
          <w:rFonts w:ascii="Times New Roman" w:hAnsi="Times New Roman" w:cs="Times New Roman"/>
          <w:sz w:val="28"/>
          <w:szCs w:val="28"/>
        </w:rPr>
      </w:pPr>
      <w:proofErr w:type="gramStart"/>
      <w:r w:rsidRPr="00562C32">
        <w:rPr>
          <w:rFonts w:ascii="Times New Roman" w:hAnsi="Times New Roman" w:cs="Times New Roman"/>
          <w:sz w:val="28"/>
          <w:szCs w:val="28"/>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w:t>
      </w:r>
      <w:r w:rsidRPr="00562C32">
        <w:rPr>
          <w:rFonts w:ascii="Times New Roman" w:hAnsi="Times New Roman" w:cs="Times New Roman"/>
          <w:sz w:val="28"/>
          <w:szCs w:val="28"/>
        </w:rPr>
        <w:lastRenderedPageBreak/>
        <w:t>научное, культурное значение, входящим в состав национального библиотечного фонда, безопасности государства, а</w:t>
      </w:r>
      <w:proofErr w:type="gramEnd"/>
      <w:r w:rsidRPr="00562C32">
        <w:rPr>
          <w:rFonts w:ascii="Times New Roman" w:hAnsi="Times New Roman" w:cs="Times New Roman"/>
          <w:sz w:val="28"/>
          <w:szCs w:val="28"/>
        </w:rPr>
        <w:t xml:space="preserve"> также возникновение чрезвычайных ситуаций природного и техногенного характера.</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 xml:space="preserve">3.4.2. </w:t>
      </w:r>
      <w:proofErr w:type="gramStart"/>
      <w:r w:rsidRPr="00562C32">
        <w:rPr>
          <w:rFonts w:ascii="Times New Roman" w:hAnsi="Times New Roman" w:cs="Times New Roman"/>
          <w:sz w:val="28"/>
          <w:szCs w:val="28"/>
        </w:rPr>
        <w:t>Предметом внеплановой проверки является соблюдение юридическим лицом, индивидуальным предпринимателем, физическим лицом в процессе осуществления деятельности обязательных требований, установленных федеральным и областным законодательством, муниципальными правовыми актами, выполнение предписаний органа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w:t>
      </w:r>
      <w:proofErr w:type="gramEnd"/>
      <w:r w:rsidRPr="00562C32">
        <w:rPr>
          <w:rFonts w:ascii="Times New Roman" w:hAnsi="Times New Roman" w:cs="Times New Roman"/>
          <w:sz w:val="28"/>
          <w:szCs w:val="28"/>
        </w:rPr>
        <w:t xml:space="preserve"> причинения такого вреда.</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 xml:space="preserve">3.4.3.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w:t>
      </w:r>
      <w:hyperlink w:anchor="P174" w:history="1">
        <w:r w:rsidRPr="000A5037">
          <w:rPr>
            <w:rFonts w:ascii="Times New Roman" w:hAnsi="Times New Roman" w:cs="Times New Roman"/>
            <w:sz w:val="28"/>
            <w:szCs w:val="28"/>
          </w:rPr>
          <w:t>разделе 3 подпункта 3.4.1</w:t>
        </w:r>
      </w:hyperlink>
      <w:r w:rsidRPr="000A5037">
        <w:rPr>
          <w:rFonts w:ascii="Times New Roman" w:hAnsi="Times New Roman" w:cs="Times New Roman"/>
          <w:sz w:val="28"/>
          <w:szCs w:val="28"/>
        </w:rPr>
        <w:t xml:space="preserve"> Административного регламента, не могут служить </w:t>
      </w:r>
      <w:r w:rsidRPr="00562C32">
        <w:rPr>
          <w:rFonts w:ascii="Times New Roman" w:hAnsi="Times New Roman" w:cs="Times New Roman"/>
          <w:sz w:val="28"/>
          <w:szCs w:val="28"/>
        </w:rPr>
        <w:t xml:space="preserve">основанием для проведения внеплановой проверки. В случае если изложенная в обращении или заявлении информация может в соответствии с </w:t>
      </w:r>
      <w:hyperlink w:anchor="P174" w:history="1">
        <w:r w:rsidRPr="000A5037">
          <w:rPr>
            <w:rFonts w:ascii="Times New Roman" w:hAnsi="Times New Roman" w:cs="Times New Roman"/>
            <w:sz w:val="28"/>
            <w:szCs w:val="28"/>
          </w:rPr>
          <w:t>разделом 3 подпункта 3.4.1</w:t>
        </w:r>
      </w:hyperlink>
      <w:r w:rsidRPr="000A5037">
        <w:rPr>
          <w:rFonts w:ascii="Times New Roman" w:hAnsi="Times New Roman" w:cs="Times New Roman"/>
          <w:sz w:val="28"/>
          <w:szCs w:val="28"/>
        </w:rPr>
        <w:t xml:space="preserve"> Административного регламента являться основанием для проведения внеплановой пр</w:t>
      </w:r>
      <w:r w:rsidRPr="00562C32">
        <w:rPr>
          <w:rFonts w:ascii="Times New Roman" w:hAnsi="Times New Roman" w:cs="Times New Roman"/>
          <w:sz w:val="28"/>
          <w:szCs w:val="28"/>
        </w:rPr>
        <w:t>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562C32">
        <w:rPr>
          <w:rFonts w:ascii="Times New Roman" w:hAnsi="Times New Roman" w:cs="Times New Roman"/>
          <w:sz w:val="28"/>
          <w:szCs w:val="28"/>
        </w:rPr>
        <w:t>ии и ау</w:t>
      </w:r>
      <w:proofErr w:type="gramEnd"/>
      <w:r w:rsidRPr="00562C32">
        <w:rPr>
          <w:rFonts w:ascii="Times New Roman" w:hAnsi="Times New Roman" w:cs="Times New Roman"/>
          <w:sz w:val="28"/>
          <w:szCs w:val="28"/>
        </w:rPr>
        <w:t>тентификации.</w:t>
      </w:r>
    </w:p>
    <w:p w:rsidR="00EF05C2" w:rsidRPr="000A5037"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 xml:space="preserve">3.4.4. Внеплановые проверки соблюдения требований, установленных муниципальными правовыми актами, в отношении физических лиц проводятся по основаниям, предусмотренным </w:t>
      </w:r>
      <w:r w:rsidRPr="000A5037">
        <w:rPr>
          <w:rFonts w:ascii="Times New Roman" w:hAnsi="Times New Roman" w:cs="Times New Roman"/>
          <w:sz w:val="28"/>
          <w:szCs w:val="28"/>
        </w:rPr>
        <w:t xml:space="preserve">в </w:t>
      </w:r>
      <w:hyperlink w:anchor="P172" w:history="1">
        <w:r w:rsidRPr="000A5037">
          <w:rPr>
            <w:rFonts w:ascii="Times New Roman" w:hAnsi="Times New Roman" w:cs="Times New Roman"/>
            <w:sz w:val="28"/>
            <w:szCs w:val="28"/>
          </w:rPr>
          <w:t>разделах 1</w:t>
        </w:r>
      </w:hyperlink>
      <w:r w:rsidRPr="000A5037">
        <w:rPr>
          <w:rFonts w:ascii="Times New Roman" w:hAnsi="Times New Roman" w:cs="Times New Roman"/>
          <w:sz w:val="28"/>
          <w:szCs w:val="28"/>
        </w:rPr>
        <w:t xml:space="preserve"> и </w:t>
      </w:r>
      <w:hyperlink w:anchor="P173" w:history="1">
        <w:r w:rsidRPr="000A5037">
          <w:rPr>
            <w:rFonts w:ascii="Times New Roman" w:hAnsi="Times New Roman" w:cs="Times New Roman"/>
            <w:sz w:val="28"/>
            <w:szCs w:val="28"/>
          </w:rPr>
          <w:t>2 подпункта 3.4.1</w:t>
        </w:r>
      </w:hyperlink>
      <w:r w:rsidRPr="000A5037">
        <w:rPr>
          <w:rFonts w:ascii="Times New Roman" w:hAnsi="Times New Roman" w:cs="Times New Roman"/>
          <w:sz w:val="28"/>
          <w:szCs w:val="28"/>
        </w:rPr>
        <w:t xml:space="preserve"> настоящего Административного регламента, а также в случае непосредственного обнаружения должностным лицом органа муниципального контроля нарушений требований, установленных муниципальными правовыми актами.</w:t>
      </w:r>
    </w:p>
    <w:p w:rsidR="00EF05C2" w:rsidRPr="000A5037" w:rsidRDefault="00EF05C2" w:rsidP="00EF05C2">
      <w:pPr>
        <w:pStyle w:val="ConsPlusNormal"/>
        <w:ind w:firstLine="540"/>
        <w:contextualSpacing/>
        <w:jc w:val="both"/>
        <w:rPr>
          <w:rFonts w:ascii="Times New Roman" w:hAnsi="Times New Roman" w:cs="Times New Roman"/>
          <w:sz w:val="28"/>
          <w:szCs w:val="28"/>
        </w:rPr>
      </w:pPr>
      <w:r w:rsidRPr="000A5037">
        <w:rPr>
          <w:rFonts w:ascii="Times New Roman" w:hAnsi="Times New Roman" w:cs="Times New Roman"/>
          <w:sz w:val="28"/>
          <w:szCs w:val="28"/>
        </w:rPr>
        <w:t>Проведение внеплановых проверок соблюдения требований, установленных муниципальными правовыми актами, физическими лицами осуществляется без согласования с прокуратурой.</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0A5037">
        <w:rPr>
          <w:rFonts w:ascii="Times New Roman" w:hAnsi="Times New Roman" w:cs="Times New Roman"/>
          <w:sz w:val="28"/>
          <w:szCs w:val="28"/>
        </w:rPr>
        <w:t xml:space="preserve">3.4.5. Внеплановая проверка юридического лица, индивидуального предпринимателя по основаниям, предусмотренным </w:t>
      </w:r>
      <w:hyperlink w:anchor="P173" w:history="1">
        <w:r w:rsidRPr="000A5037">
          <w:rPr>
            <w:rFonts w:ascii="Times New Roman" w:hAnsi="Times New Roman" w:cs="Times New Roman"/>
            <w:sz w:val="28"/>
            <w:szCs w:val="28"/>
          </w:rPr>
          <w:t>разделами 2</w:t>
        </w:r>
      </w:hyperlink>
      <w:r w:rsidRPr="000A5037">
        <w:rPr>
          <w:rFonts w:ascii="Times New Roman" w:hAnsi="Times New Roman" w:cs="Times New Roman"/>
          <w:sz w:val="28"/>
          <w:szCs w:val="28"/>
        </w:rPr>
        <w:t xml:space="preserve"> и </w:t>
      </w:r>
      <w:hyperlink w:anchor="P174" w:history="1">
        <w:r w:rsidRPr="000A5037">
          <w:rPr>
            <w:rFonts w:ascii="Times New Roman" w:hAnsi="Times New Roman" w:cs="Times New Roman"/>
            <w:sz w:val="28"/>
            <w:szCs w:val="28"/>
          </w:rPr>
          <w:t>3 подпункта 3.4.1</w:t>
        </w:r>
      </w:hyperlink>
      <w:r w:rsidRPr="000A5037">
        <w:rPr>
          <w:rFonts w:ascii="Times New Roman" w:hAnsi="Times New Roman" w:cs="Times New Roman"/>
          <w:sz w:val="28"/>
          <w:szCs w:val="28"/>
        </w:rPr>
        <w:t xml:space="preserve"> настоящего Административного регламента, проводится после согласования с прокуратурой по месту осуществления деятельности </w:t>
      </w:r>
      <w:r w:rsidRPr="000A5037">
        <w:rPr>
          <w:rFonts w:ascii="Times New Roman" w:hAnsi="Times New Roman" w:cs="Times New Roman"/>
          <w:sz w:val="28"/>
          <w:szCs w:val="28"/>
        </w:rPr>
        <w:lastRenderedPageBreak/>
        <w:t xml:space="preserve">юридическим лицом, индивидуальным предпринимателем. Согласование проведения внеплановой проверки с прокуратурой осуществляется в порядке, предусмотренном Федеральным </w:t>
      </w:r>
      <w:hyperlink r:id="rId20" w:history="1">
        <w:r w:rsidRPr="000A5037">
          <w:rPr>
            <w:rFonts w:ascii="Times New Roman" w:hAnsi="Times New Roman" w:cs="Times New Roman"/>
            <w:sz w:val="28"/>
            <w:szCs w:val="28"/>
          </w:rPr>
          <w:t>законом</w:t>
        </w:r>
      </w:hyperlink>
      <w:r w:rsidRPr="000A5037">
        <w:rPr>
          <w:rFonts w:ascii="Times New Roman" w:hAnsi="Times New Roman" w:cs="Times New Roman"/>
          <w:sz w:val="28"/>
          <w:szCs w:val="28"/>
        </w:rPr>
        <w:t xml:space="preserve"> от 26.12.2008 N 294-ФЗ "О защите прав юридических лиц и индивидуальных предпринимателей при </w:t>
      </w:r>
      <w:r w:rsidRPr="00562C32">
        <w:rPr>
          <w:rFonts w:ascii="Times New Roman" w:hAnsi="Times New Roman" w:cs="Times New Roman"/>
          <w:sz w:val="28"/>
          <w:szCs w:val="28"/>
        </w:rPr>
        <w:t>осуществлении государственного контроля (надзора) и муниципального контроля".</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 xml:space="preserve">3.4.6. </w:t>
      </w:r>
      <w:proofErr w:type="gramStart"/>
      <w:r w:rsidRPr="00562C32">
        <w:rPr>
          <w:rFonts w:ascii="Times New Roman" w:hAnsi="Times New Roman" w:cs="Times New Roman"/>
          <w:sz w:val="28"/>
          <w:szCs w:val="28"/>
        </w:rPr>
        <w:t xml:space="preserve">В случаях, установленных </w:t>
      </w:r>
      <w:hyperlink r:id="rId21" w:history="1">
        <w:r w:rsidRPr="000A5037">
          <w:rPr>
            <w:rFonts w:ascii="Times New Roman" w:hAnsi="Times New Roman" w:cs="Times New Roman"/>
            <w:sz w:val="28"/>
            <w:szCs w:val="28"/>
          </w:rPr>
          <w:t>пунктом 12 статьи 10</w:t>
        </w:r>
      </w:hyperlink>
      <w:r w:rsidRPr="000A5037">
        <w:rPr>
          <w:rFonts w:ascii="Times New Roman" w:hAnsi="Times New Roman" w:cs="Times New Roman"/>
          <w:sz w:val="28"/>
          <w:szCs w:val="28"/>
        </w:rPr>
        <w:t xml:space="preserve"> Федерального закона от 26.12.2008 N 294-ФЗ "О защите прав юридическ</w:t>
      </w:r>
      <w:r w:rsidRPr="00562C32">
        <w:rPr>
          <w:rFonts w:ascii="Times New Roman" w:hAnsi="Times New Roman" w:cs="Times New Roman"/>
          <w:sz w:val="28"/>
          <w:szCs w:val="28"/>
        </w:rPr>
        <w:t>их лиц и индивидуальных предпринимателей при осуществлении государственного контроля (надзора) и муниципального контроля", внеплановая выездная проверка юридических лиц, индивидуальных предпринимателей проводится органом муниципального контроля без согласования с прокуратурой, с извещением их о проведении мероприятий по контролю в течение двадцати четырех часов, и без предварительного</w:t>
      </w:r>
      <w:proofErr w:type="gramEnd"/>
      <w:r w:rsidRPr="00562C32">
        <w:rPr>
          <w:rFonts w:ascii="Times New Roman" w:hAnsi="Times New Roman" w:cs="Times New Roman"/>
          <w:sz w:val="28"/>
          <w:szCs w:val="28"/>
        </w:rPr>
        <w:t xml:space="preserve"> уведомления проверяемой организации о проведении такой проверки.</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 xml:space="preserve">3.5. При наличии одного или нескольких оснований, предусмотренных </w:t>
      </w:r>
      <w:hyperlink w:anchor="P172" w:history="1">
        <w:r w:rsidRPr="000A5037">
          <w:rPr>
            <w:rFonts w:ascii="Times New Roman" w:hAnsi="Times New Roman" w:cs="Times New Roman"/>
            <w:sz w:val="28"/>
            <w:szCs w:val="28"/>
          </w:rPr>
          <w:t>разделами 1</w:t>
        </w:r>
      </w:hyperlink>
      <w:r w:rsidRPr="000A5037">
        <w:rPr>
          <w:rFonts w:ascii="Times New Roman" w:hAnsi="Times New Roman" w:cs="Times New Roman"/>
          <w:sz w:val="28"/>
          <w:szCs w:val="28"/>
        </w:rPr>
        <w:t xml:space="preserve"> - </w:t>
      </w:r>
      <w:hyperlink w:anchor="P174" w:history="1">
        <w:r w:rsidRPr="000A5037">
          <w:rPr>
            <w:rFonts w:ascii="Times New Roman" w:hAnsi="Times New Roman" w:cs="Times New Roman"/>
            <w:sz w:val="28"/>
            <w:szCs w:val="28"/>
          </w:rPr>
          <w:t>3 подпункта 3.4.1</w:t>
        </w:r>
      </w:hyperlink>
      <w:r w:rsidRPr="000A5037">
        <w:rPr>
          <w:rFonts w:ascii="Times New Roman" w:hAnsi="Times New Roman" w:cs="Times New Roman"/>
          <w:sz w:val="28"/>
          <w:szCs w:val="28"/>
        </w:rPr>
        <w:t xml:space="preserve"> настоящего Административного регламента, должностное лицо органа муниципа</w:t>
      </w:r>
      <w:r w:rsidRPr="00562C32">
        <w:rPr>
          <w:rFonts w:ascii="Times New Roman" w:hAnsi="Times New Roman" w:cs="Times New Roman"/>
          <w:sz w:val="28"/>
          <w:szCs w:val="28"/>
        </w:rPr>
        <w:t>льного контроля, ответственное за организацию проверки, осуществляет подготовку проекта распоряжения главы муниципального образования Дмитриевский сельсовет  о проведении проверки.</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3.6. Основанием для начала проведения проверки (плановой, внеплановой) является издание распоряжения главы муниципального образования Дмитриевский сельсовет  о проведении проверки.</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3.7. Сроки уведомления о проведении проверки.</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 xml:space="preserve">3.7.1. О проведении плановой проверки юридическое лицо, индивидуальный предприниматель уведомляются органом муниципального контроля не </w:t>
      </w:r>
      <w:proofErr w:type="gramStart"/>
      <w:r w:rsidRPr="00562C32">
        <w:rPr>
          <w:rFonts w:ascii="Times New Roman" w:hAnsi="Times New Roman" w:cs="Times New Roman"/>
          <w:sz w:val="28"/>
          <w:szCs w:val="28"/>
        </w:rPr>
        <w:t>позднее</w:t>
      </w:r>
      <w:proofErr w:type="gramEnd"/>
      <w:r w:rsidRPr="00562C32">
        <w:rPr>
          <w:rFonts w:ascii="Times New Roman" w:hAnsi="Times New Roman" w:cs="Times New Roman"/>
          <w:sz w:val="28"/>
          <w:szCs w:val="28"/>
        </w:rPr>
        <w:t xml:space="preserve"> чем за три рабочих дня до начала ее проведения, посредством направления копии распоряжения главы муниципального образования Дмитриевский сельсовет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 xml:space="preserve">3.7.2. </w:t>
      </w:r>
      <w:proofErr w:type="gramStart"/>
      <w:r w:rsidRPr="00562C32">
        <w:rPr>
          <w:rFonts w:ascii="Times New Roman" w:hAnsi="Times New Roman" w:cs="Times New Roman"/>
          <w:sz w:val="28"/>
          <w:szCs w:val="28"/>
        </w:rPr>
        <w:t xml:space="preserve">О проведении внеплановой выездной проверки, за исключением внеплановой выездной проверки, основания, проведения которой указаны в </w:t>
      </w:r>
      <w:hyperlink w:anchor="P174" w:history="1">
        <w:r w:rsidRPr="000A5037">
          <w:rPr>
            <w:rFonts w:ascii="Times New Roman" w:hAnsi="Times New Roman" w:cs="Times New Roman"/>
            <w:sz w:val="28"/>
            <w:szCs w:val="28"/>
          </w:rPr>
          <w:t>разделе 3 подпункта 3.4.1</w:t>
        </w:r>
      </w:hyperlink>
      <w:r w:rsidRPr="000A5037">
        <w:rPr>
          <w:rFonts w:ascii="Times New Roman" w:hAnsi="Times New Roman" w:cs="Times New Roman"/>
          <w:sz w:val="28"/>
          <w:szCs w:val="28"/>
        </w:rPr>
        <w:t xml:space="preserve"> нас</w:t>
      </w:r>
      <w:r w:rsidRPr="00562C32">
        <w:rPr>
          <w:rFonts w:ascii="Times New Roman" w:hAnsi="Times New Roman" w:cs="Times New Roman"/>
          <w:sz w:val="28"/>
          <w:szCs w:val="28"/>
        </w:rPr>
        <w:t xml:space="preserve">тоящего Административного регламента, юридическое лицо, индивидуальный предприниматель, физическое лицо уведомляются органом муниципального контроля не менее чем за двадцать четыре часа до начала ее проведения любым доступным способом, в том </w:t>
      </w:r>
      <w:r w:rsidRPr="00562C32">
        <w:rPr>
          <w:rFonts w:ascii="Times New Roman" w:hAnsi="Times New Roman" w:cs="Times New Roman"/>
          <w:sz w:val="28"/>
          <w:szCs w:val="28"/>
        </w:rPr>
        <w:lastRenderedPageBreak/>
        <w:t>числе посредством электронного документа, подписанного усиленной квалифицированной электронной подписью и направленного по</w:t>
      </w:r>
      <w:proofErr w:type="gramEnd"/>
      <w:r w:rsidRPr="00562C32">
        <w:rPr>
          <w:rFonts w:ascii="Times New Roman" w:hAnsi="Times New Roman" w:cs="Times New Roman"/>
          <w:sz w:val="28"/>
          <w:szCs w:val="28"/>
        </w:rPr>
        <w:t xml:space="preserve">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 xml:space="preserve">3.7.3. </w:t>
      </w:r>
      <w:proofErr w:type="gramStart"/>
      <w:r w:rsidRPr="00562C32">
        <w:rPr>
          <w:rFonts w:ascii="Times New Roman" w:hAnsi="Times New Roman" w:cs="Times New Roman"/>
          <w:sz w:val="28"/>
          <w:szCs w:val="28"/>
        </w:rPr>
        <w:t>В случае если в результате деятельности юридического лица, индивидуального предпринимателя, физического лица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roofErr w:type="gramEnd"/>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3.8. Плановые и внеплановые проверки проводятся в форме выездных и документарных проверок (далее - проверки).</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Проверки осуществляются должностными лицами органа муниципального контроля, уполномоченными распоряжением главы муниципального образования Дмитриевский сельсовет  о проверке на проведение проверки в отношении конкретного юридического лица, индивидуального предпринимателя, физического лица и в установленные сроки.</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 xml:space="preserve">3.9. </w:t>
      </w:r>
      <w:proofErr w:type="gramStart"/>
      <w:r w:rsidRPr="00562C32">
        <w:rPr>
          <w:rFonts w:ascii="Times New Roman" w:hAnsi="Times New Roman" w:cs="Times New Roman"/>
          <w:sz w:val="28"/>
          <w:szCs w:val="28"/>
        </w:rPr>
        <w:t>Предметом документарной проверки являются сведения, содержащиеся в документах юридического лица, индивидуального предпринимателя, физического лица,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установленных федеральным и областным законодательством, муниципальными правовыми актами, исполнением предписаний органа муниципального контроля.</w:t>
      </w:r>
      <w:proofErr w:type="gramEnd"/>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 xml:space="preserve">3.9.1. Документарная проверка (как плановая, так и внеплановая) в отношении юридических лиц, индивидуальных предпринимателей осуществляется в порядке, </w:t>
      </w:r>
      <w:r w:rsidRPr="000A5037">
        <w:rPr>
          <w:rFonts w:ascii="Times New Roman" w:hAnsi="Times New Roman" w:cs="Times New Roman"/>
          <w:sz w:val="28"/>
          <w:szCs w:val="28"/>
        </w:rPr>
        <w:t xml:space="preserve">установленном </w:t>
      </w:r>
      <w:hyperlink r:id="rId22" w:history="1">
        <w:r w:rsidRPr="000A5037">
          <w:rPr>
            <w:rFonts w:ascii="Times New Roman" w:hAnsi="Times New Roman" w:cs="Times New Roman"/>
            <w:sz w:val="28"/>
            <w:szCs w:val="28"/>
          </w:rPr>
          <w:t>статьей 11</w:t>
        </w:r>
      </w:hyperlink>
      <w:r w:rsidRPr="000A5037">
        <w:rPr>
          <w:rFonts w:ascii="Times New Roman" w:hAnsi="Times New Roman" w:cs="Times New Roman"/>
          <w:sz w:val="28"/>
          <w:szCs w:val="28"/>
        </w:rPr>
        <w:t xml:space="preserve"> Федерального </w:t>
      </w:r>
      <w:r w:rsidRPr="00562C32">
        <w:rPr>
          <w:rFonts w:ascii="Times New Roman" w:hAnsi="Times New Roman" w:cs="Times New Roman"/>
          <w:sz w:val="28"/>
          <w:szCs w:val="28"/>
        </w:rPr>
        <w:t>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органа муниципального контроля.</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3.9.2. Документарная проверка в отношении физических лиц осуществляется согласно данному Административному регламенту:</w:t>
      </w:r>
    </w:p>
    <w:p w:rsidR="00EF05C2" w:rsidRPr="00562C32" w:rsidRDefault="00EF05C2" w:rsidP="00EF05C2">
      <w:pPr>
        <w:pStyle w:val="ConsPlusNormal"/>
        <w:ind w:firstLine="540"/>
        <w:contextualSpacing/>
        <w:jc w:val="both"/>
        <w:rPr>
          <w:rFonts w:ascii="Times New Roman" w:hAnsi="Times New Roman" w:cs="Times New Roman"/>
          <w:sz w:val="28"/>
          <w:szCs w:val="28"/>
        </w:rPr>
      </w:pPr>
      <w:proofErr w:type="gramStart"/>
      <w:r w:rsidRPr="00562C32">
        <w:rPr>
          <w:rFonts w:ascii="Times New Roman" w:hAnsi="Times New Roman" w:cs="Times New Roman"/>
          <w:sz w:val="28"/>
          <w:szCs w:val="28"/>
        </w:rPr>
        <w:t xml:space="preserve">1) в процессе проведения документарной проверки должностными лицами органа муниципального контроля рассматриваются документы физического лица, имеющиеся в распоряжении органа муниципального контроля, в том числе акты предыдущих проверок и иные документы о результатах осуществленного в отношении физического лица </w:t>
      </w:r>
      <w:r w:rsidRPr="00562C32">
        <w:rPr>
          <w:rFonts w:ascii="Times New Roman" w:hAnsi="Times New Roman" w:cs="Times New Roman"/>
          <w:sz w:val="28"/>
          <w:szCs w:val="28"/>
        </w:rPr>
        <w:lastRenderedPageBreak/>
        <w:t>муниципального контроля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w:t>
      </w:r>
      <w:proofErr w:type="gramEnd"/>
      <w:r w:rsidRPr="00562C32">
        <w:rPr>
          <w:rFonts w:ascii="Times New Roman" w:hAnsi="Times New Roman" w:cs="Times New Roman"/>
          <w:sz w:val="28"/>
          <w:szCs w:val="28"/>
        </w:rPr>
        <w:t xml:space="preserve"> полезных ископаемых;</w:t>
      </w:r>
    </w:p>
    <w:p w:rsidR="00EF05C2" w:rsidRPr="00562C32" w:rsidRDefault="00EF05C2" w:rsidP="00EF05C2">
      <w:pPr>
        <w:pStyle w:val="ConsPlusNormal"/>
        <w:ind w:firstLine="540"/>
        <w:contextualSpacing/>
        <w:jc w:val="both"/>
        <w:rPr>
          <w:rFonts w:ascii="Times New Roman" w:hAnsi="Times New Roman" w:cs="Times New Roman"/>
          <w:sz w:val="28"/>
          <w:szCs w:val="28"/>
        </w:rPr>
      </w:pPr>
      <w:proofErr w:type="gramStart"/>
      <w:r w:rsidRPr="00562C32">
        <w:rPr>
          <w:rFonts w:ascii="Times New Roman" w:hAnsi="Times New Roman" w:cs="Times New Roman"/>
          <w:sz w:val="28"/>
          <w:szCs w:val="28"/>
        </w:rPr>
        <w:t>2)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физическим лицом требований, установленных федеральным и областным законодательством, муниципальными правовыми актами, орган муниципального контроля направляет в адрес физического лица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В течение десяти рабочих дней со дня получения мотивированного запроса физическое лицо обязано направить в орган муниципального контроля указанные в запросе документы;</w:t>
      </w:r>
    </w:p>
    <w:p w:rsidR="00EF05C2" w:rsidRPr="00562C32" w:rsidRDefault="00EF05C2" w:rsidP="00EF05C2">
      <w:pPr>
        <w:pStyle w:val="ConsPlusNormal"/>
        <w:ind w:firstLine="540"/>
        <w:contextualSpacing/>
        <w:jc w:val="both"/>
        <w:rPr>
          <w:rFonts w:ascii="Times New Roman" w:hAnsi="Times New Roman" w:cs="Times New Roman"/>
          <w:sz w:val="28"/>
          <w:szCs w:val="28"/>
        </w:rPr>
      </w:pPr>
      <w:proofErr w:type="gramStart"/>
      <w:r w:rsidRPr="00562C32">
        <w:rPr>
          <w:rFonts w:ascii="Times New Roman" w:hAnsi="Times New Roman" w:cs="Times New Roman"/>
          <w:sz w:val="28"/>
          <w:szCs w:val="28"/>
        </w:rPr>
        <w:t>3) в случае если в ходе документарной проверки выявлены ошибки и (или) противоречия в представленных физическим лицом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в области использования и охраны недр при добыче общераспространенных полезных ископаемых, а также при строительстве подземных сооружений, не</w:t>
      </w:r>
      <w:proofErr w:type="gramEnd"/>
      <w:r w:rsidRPr="00562C32">
        <w:rPr>
          <w:rFonts w:ascii="Times New Roman" w:hAnsi="Times New Roman" w:cs="Times New Roman"/>
          <w:sz w:val="28"/>
          <w:szCs w:val="28"/>
        </w:rPr>
        <w:t xml:space="preserve"> связанных с добычей полезных ископаемых, информация об этом направляется физическому лицу с требованием представить в течение десяти рабочих дней необходимые пояснения в письменной форме.</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Физическое лицо, представляющее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 xml:space="preserve">3.10. </w:t>
      </w:r>
      <w:proofErr w:type="gramStart"/>
      <w:r w:rsidRPr="00562C32">
        <w:rPr>
          <w:rFonts w:ascii="Times New Roman" w:hAnsi="Times New Roman" w:cs="Times New Roman"/>
          <w:sz w:val="28"/>
          <w:szCs w:val="28"/>
        </w:rPr>
        <w:t>Предметом выездной проверки являются содержащиеся в документах юридического лица, индивидуального предпринимателя, физического лица сведения, а также соответствие их работников, состояние используемых указанными лицами при осуществлении деятельности средств и принимаемые ими меры по их исполнению, обязательных требований, установленных федеральным и областным законодательством, муниципальными правовыми актами.</w:t>
      </w:r>
      <w:proofErr w:type="gramEnd"/>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3.10.1. Выездная проверка проводится по месту нахождения физического и юридического лица, месту осуществления деятельности индивидуального предпринимателя и (или) по месту фактического осуществления их деятельности в случае, если при документарной проверке не представляется возможным:</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 xml:space="preserve">1) удостовериться в полноте и достоверности сведений, содержащихся в уведомлении о начале осуществления отдельных видов </w:t>
      </w:r>
      <w:r w:rsidRPr="00562C32">
        <w:rPr>
          <w:rFonts w:ascii="Times New Roman" w:hAnsi="Times New Roman" w:cs="Times New Roman"/>
          <w:sz w:val="28"/>
          <w:szCs w:val="28"/>
        </w:rPr>
        <w:lastRenderedPageBreak/>
        <w:t>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3) удостовериться в полноте и достоверности сведений, содержащихся в уведомлении, документах физического лица, либо оценить соответствие деятельности физического лица требованиям, установленным федеральным и областным законодательством, муниципальными правовыми актами.</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 xml:space="preserve">3.10.2. </w:t>
      </w:r>
      <w:proofErr w:type="gramStart"/>
      <w:r w:rsidRPr="00562C32">
        <w:rPr>
          <w:rFonts w:ascii="Times New Roman" w:hAnsi="Times New Roman" w:cs="Times New Roman"/>
          <w:sz w:val="28"/>
          <w:szCs w:val="28"/>
        </w:rPr>
        <w:t>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юридического лица, индивидуального предпринимателя, физического лица, уполномоченных их представителей с распоряжением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со сроками и условиями</w:t>
      </w:r>
      <w:proofErr w:type="gramEnd"/>
      <w:r w:rsidRPr="00562C32">
        <w:rPr>
          <w:rFonts w:ascii="Times New Roman" w:hAnsi="Times New Roman" w:cs="Times New Roman"/>
          <w:sz w:val="28"/>
          <w:szCs w:val="28"/>
        </w:rPr>
        <w:t xml:space="preserve"> ее проведения.</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3.10.3. При проведении выездной проверки запрещается требовать от юридического лица, индивидуального предпринимателя, физического лица представления документов и (или) информации, которые были представлены ими в ходе проведения документарной проверки.</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 xml:space="preserve">3.10.4. При необходимости орган муниципального контроля привлекает к проведению выездной проверки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которого проводится проверка, и не являющиеся </w:t>
      </w:r>
      <w:proofErr w:type="spellStart"/>
      <w:r w:rsidRPr="00562C32">
        <w:rPr>
          <w:rFonts w:ascii="Times New Roman" w:hAnsi="Times New Roman" w:cs="Times New Roman"/>
          <w:sz w:val="28"/>
          <w:szCs w:val="28"/>
        </w:rPr>
        <w:t>аффилированными</w:t>
      </w:r>
      <w:proofErr w:type="spellEnd"/>
      <w:r w:rsidRPr="00562C32">
        <w:rPr>
          <w:rFonts w:ascii="Times New Roman" w:hAnsi="Times New Roman" w:cs="Times New Roman"/>
          <w:sz w:val="28"/>
          <w:szCs w:val="28"/>
        </w:rPr>
        <w:t xml:space="preserve"> лицами проверяемого лица.</w:t>
      </w:r>
    </w:p>
    <w:p w:rsidR="00EF05C2" w:rsidRPr="00562C32" w:rsidRDefault="00EF05C2" w:rsidP="00EF05C2">
      <w:pPr>
        <w:pStyle w:val="ConsPlusNormal"/>
        <w:ind w:firstLine="540"/>
        <w:contextualSpacing/>
        <w:jc w:val="both"/>
        <w:rPr>
          <w:rFonts w:ascii="Times New Roman" w:hAnsi="Times New Roman" w:cs="Times New Roman"/>
          <w:sz w:val="28"/>
          <w:szCs w:val="28"/>
        </w:rPr>
      </w:pPr>
      <w:bookmarkStart w:id="4" w:name="P211"/>
      <w:bookmarkEnd w:id="4"/>
      <w:r w:rsidRPr="00562C32">
        <w:rPr>
          <w:rFonts w:ascii="Times New Roman" w:hAnsi="Times New Roman" w:cs="Times New Roman"/>
          <w:sz w:val="28"/>
          <w:szCs w:val="28"/>
        </w:rPr>
        <w:t xml:space="preserve">3.11. Результатом проведения проверки является </w:t>
      </w:r>
      <w:hyperlink w:anchor="P294" w:history="1">
        <w:r w:rsidRPr="000A5037">
          <w:rPr>
            <w:rFonts w:ascii="Times New Roman" w:hAnsi="Times New Roman" w:cs="Times New Roman"/>
            <w:sz w:val="28"/>
            <w:szCs w:val="28"/>
          </w:rPr>
          <w:t>акт</w:t>
        </w:r>
      </w:hyperlink>
      <w:r w:rsidRPr="000A5037">
        <w:rPr>
          <w:rFonts w:ascii="Times New Roman" w:hAnsi="Times New Roman" w:cs="Times New Roman"/>
          <w:sz w:val="28"/>
          <w:szCs w:val="28"/>
        </w:rPr>
        <w:t xml:space="preserve"> пр</w:t>
      </w:r>
      <w:r w:rsidRPr="00562C32">
        <w:rPr>
          <w:rFonts w:ascii="Times New Roman" w:hAnsi="Times New Roman" w:cs="Times New Roman"/>
          <w:sz w:val="28"/>
          <w:szCs w:val="28"/>
        </w:rPr>
        <w:t>оверки установленной формы (приложение N 1), в котором указываются сведения о результатах проверки:</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1) о выявлении нарушений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2) об установлении факта неисполнения ранее выданного предписания.</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3.11.1. Акт проверки составляется в 2 экземплярах и подписывается должностным лицом органа муниципального контроля в день окончания проверки в отношении конкретного юридического лица, индивидуального предпринимателя, физического лица.</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w:t>
      </w:r>
      <w:r w:rsidRPr="00562C32">
        <w:rPr>
          <w:rFonts w:ascii="Times New Roman" w:hAnsi="Times New Roman" w:cs="Times New Roman"/>
          <w:sz w:val="28"/>
          <w:szCs w:val="28"/>
        </w:rPr>
        <w:lastRenderedPageBreak/>
        <w:t>превышающий трех рабочих дней после завершения мероприятий по контролю.</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3.11.2. К акту проверки прилагаются протоколы или заключения проведенных исследований, испытаний и экспертиз, объяснения физического лица,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и иные связанные с результатами проверки документы или их копии.</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 xml:space="preserve">3.11.3. К акту проверки, в случае выявления нарушений, указанных в </w:t>
      </w:r>
      <w:hyperlink w:anchor="P211" w:history="1">
        <w:r w:rsidRPr="000A5037">
          <w:rPr>
            <w:rFonts w:ascii="Times New Roman" w:hAnsi="Times New Roman" w:cs="Times New Roman"/>
            <w:sz w:val="28"/>
            <w:szCs w:val="28"/>
          </w:rPr>
          <w:t>пункте 3.11</w:t>
        </w:r>
      </w:hyperlink>
      <w:r w:rsidRPr="000A5037">
        <w:rPr>
          <w:rFonts w:ascii="Times New Roman" w:hAnsi="Times New Roman" w:cs="Times New Roman"/>
          <w:sz w:val="28"/>
          <w:szCs w:val="28"/>
        </w:rPr>
        <w:t>, прилага</w:t>
      </w:r>
      <w:r w:rsidRPr="00562C32">
        <w:rPr>
          <w:rFonts w:ascii="Times New Roman" w:hAnsi="Times New Roman" w:cs="Times New Roman"/>
          <w:sz w:val="28"/>
          <w:szCs w:val="28"/>
        </w:rPr>
        <w:t>ется предписание об устранении нарушений.</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3.12. При проведении внеплановой выездной проверки, согласованной с прокуратурой, копия акта проверки направляется в прокуратуру, которым принято решение о согласовании проведения проверки, в течение 5 рабочих дней со дня составления акта проверки.</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3.13. Акт проверки вручается юридическому лицу, индивидуальному предпринимателю, физическому лицу под роспись.</w:t>
      </w:r>
    </w:p>
    <w:p w:rsidR="00EF05C2" w:rsidRPr="00562C32" w:rsidRDefault="00EF05C2" w:rsidP="00EF05C2">
      <w:pPr>
        <w:pStyle w:val="ConsPlusNormal"/>
        <w:ind w:firstLine="540"/>
        <w:contextualSpacing/>
        <w:jc w:val="both"/>
        <w:rPr>
          <w:rFonts w:ascii="Times New Roman" w:hAnsi="Times New Roman" w:cs="Times New Roman"/>
          <w:sz w:val="28"/>
          <w:szCs w:val="28"/>
        </w:rPr>
      </w:pPr>
      <w:proofErr w:type="gramStart"/>
      <w:r w:rsidRPr="00562C32">
        <w:rPr>
          <w:rFonts w:ascii="Times New Roman" w:hAnsi="Times New Roman" w:cs="Times New Roman"/>
          <w:sz w:val="28"/>
          <w:szCs w:val="28"/>
        </w:rPr>
        <w:t>В случае отсутствия физического лица,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или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w:t>
      </w:r>
      <w:proofErr w:type="gramEnd"/>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3.14. В случае выявления нарушений в отношении юридического лица, индивидуального предпринимателя, физического лица принимаются, в пределах компетенции органа муниципального контроля, следующие меры:</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 xml:space="preserve">1) выдача юридическому лицу, индивидуальному предпринимателю, физическому лицу </w:t>
      </w:r>
      <w:hyperlink w:anchor="P468" w:history="1">
        <w:r w:rsidRPr="000A5037">
          <w:rPr>
            <w:rFonts w:ascii="Times New Roman" w:hAnsi="Times New Roman" w:cs="Times New Roman"/>
            <w:sz w:val="28"/>
            <w:szCs w:val="28"/>
          </w:rPr>
          <w:t>предписания</w:t>
        </w:r>
      </w:hyperlink>
      <w:r w:rsidRPr="000A5037">
        <w:rPr>
          <w:rFonts w:ascii="Times New Roman" w:hAnsi="Times New Roman" w:cs="Times New Roman"/>
          <w:sz w:val="28"/>
          <w:szCs w:val="28"/>
        </w:rPr>
        <w:t xml:space="preserve"> об устр</w:t>
      </w:r>
      <w:r w:rsidRPr="00562C32">
        <w:rPr>
          <w:rFonts w:ascii="Times New Roman" w:hAnsi="Times New Roman" w:cs="Times New Roman"/>
          <w:sz w:val="28"/>
          <w:szCs w:val="28"/>
        </w:rPr>
        <w:t>анении выявленных нарушений с указанием срока их устранения (приложение N 2);</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2) направление информации в орган государственного контроля, уполномоченный на осуществление государственного контроля (надзора) о несоблюдении обязательных требований, контроль над соблюдением которых входит в их компетенцию;</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lastRenderedPageBreak/>
        <w:t>3) направление информации в прокуратуры по месту нахождения юридического лица, индивидуального предпринимателя, физического лица о нарушениях законодательства Российской Федерации, содержащих признаки противоправного деяния.</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3.15. Предписание подписывается должностным лицом, уполномоченным распоряжением главы муниципального образования Дмитриевский сельсовет  на проведение проверки в отношении конкретного юридического лица, индивидуального предпринимателя, физического лица.</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3.16. Предписание выдается руководителю (уполномоченному лицу) юридического лица, индивидуальному предпринимателю, физическому лицу под роспись (или почтовым отправлением с уведомлением о вручении) одновременно с актом проверки.</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 xml:space="preserve">3.17. </w:t>
      </w:r>
      <w:proofErr w:type="gramStart"/>
      <w:r w:rsidRPr="00562C32">
        <w:rPr>
          <w:rFonts w:ascii="Times New Roman" w:hAnsi="Times New Roman" w:cs="Times New Roman"/>
          <w:sz w:val="28"/>
          <w:szCs w:val="28"/>
        </w:rPr>
        <w:t>В журнале учета проверок юридического лица, индивидуального предпринимателя (при наличии такого журнала) должностными лицами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специалиста или специалистов</w:t>
      </w:r>
      <w:proofErr w:type="gramEnd"/>
      <w:r w:rsidRPr="00562C32">
        <w:rPr>
          <w:rFonts w:ascii="Times New Roman" w:hAnsi="Times New Roman" w:cs="Times New Roman"/>
          <w:sz w:val="28"/>
          <w:szCs w:val="28"/>
        </w:rPr>
        <w:t>, проводящих проверку, его или их подписи.</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При отсутствии журнала учета проверок в акте проверки делается соответствующая запись.</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 xml:space="preserve">3.18. </w:t>
      </w:r>
      <w:proofErr w:type="gramStart"/>
      <w:r w:rsidRPr="00562C32">
        <w:rPr>
          <w:rFonts w:ascii="Times New Roman" w:hAnsi="Times New Roman" w:cs="Times New Roman"/>
          <w:sz w:val="28"/>
          <w:szCs w:val="28"/>
        </w:rPr>
        <w:t>В случае если проведение плановой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физического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w:t>
      </w:r>
      <w:proofErr w:type="gramEnd"/>
      <w:r w:rsidRPr="00562C32">
        <w:rPr>
          <w:rFonts w:ascii="Times New Roman" w:hAnsi="Times New Roman" w:cs="Times New Roman"/>
          <w:sz w:val="28"/>
          <w:szCs w:val="28"/>
        </w:rPr>
        <w:t xml:space="preserve">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w:t>
      </w:r>
    </w:p>
    <w:p w:rsidR="00EF05C2" w:rsidRPr="00562C32" w:rsidRDefault="00EF05C2" w:rsidP="00EF05C2">
      <w:pPr>
        <w:pStyle w:val="ConsPlusNormal"/>
        <w:ind w:firstLine="540"/>
        <w:contextualSpacing/>
        <w:jc w:val="both"/>
        <w:rPr>
          <w:rFonts w:ascii="Times New Roman" w:hAnsi="Times New Roman" w:cs="Times New Roman"/>
          <w:sz w:val="28"/>
          <w:szCs w:val="28"/>
        </w:rPr>
      </w:pPr>
      <w:proofErr w:type="gramStart"/>
      <w:r w:rsidRPr="00562C32">
        <w:rPr>
          <w:rFonts w:ascii="Times New Roman" w:hAnsi="Times New Roman" w:cs="Times New Roman"/>
          <w:sz w:val="28"/>
          <w:szCs w:val="28"/>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физического лица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 физического лица.</w:t>
      </w:r>
      <w:proofErr w:type="gramEnd"/>
    </w:p>
    <w:p w:rsidR="00EF05C2" w:rsidRPr="00562C32" w:rsidRDefault="00EF05C2" w:rsidP="00EF05C2">
      <w:pPr>
        <w:pStyle w:val="ConsPlusNormal"/>
        <w:contextualSpacing/>
        <w:jc w:val="both"/>
        <w:rPr>
          <w:rFonts w:ascii="Times New Roman" w:hAnsi="Times New Roman" w:cs="Times New Roman"/>
          <w:sz w:val="28"/>
          <w:szCs w:val="28"/>
        </w:rPr>
      </w:pPr>
    </w:p>
    <w:p w:rsidR="00EF05C2" w:rsidRPr="00562C32" w:rsidRDefault="00EF05C2" w:rsidP="00EF05C2">
      <w:pPr>
        <w:pStyle w:val="ConsPlusTitle"/>
        <w:contextualSpacing/>
        <w:jc w:val="center"/>
        <w:outlineLvl w:val="1"/>
        <w:rPr>
          <w:rFonts w:ascii="Times New Roman" w:hAnsi="Times New Roman" w:cs="Times New Roman"/>
          <w:sz w:val="28"/>
          <w:szCs w:val="28"/>
        </w:rPr>
      </w:pPr>
      <w:r w:rsidRPr="00562C32">
        <w:rPr>
          <w:rFonts w:ascii="Times New Roman" w:hAnsi="Times New Roman" w:cs="Times New Roman"/>
          <w:sz w:val="28"/>
          <w:szCs w:val="28"/>
        </w:rPr>
        <w:t xml:space="preserve">4. ПОРЯДОК И ФОРМЫ КОНТРОЛЯ ИСПОЛНЕНИЯ </w:t>
      </w:r>
      <w:r w:rsidRPr="00562C32">
        <w:rPr>
          <w:rFonts w:ascii="Times New Roman" w:hAnsi="Times New Roman" w:cs="Times New Roman"/>
          <w:sz w:val="28"/>
          <w:szCs w:val="28"/>
        </w:rPr>
        <w:lastRenderedPageBreak/>
        <w:t>МУНИЦИПАЛЬНОЙ ФУНКЦИИ</w:t>
      </w:r>
    </w:p>
    <w:p w:rsidR="00EF05C2" w:rsidRPr="00562C32" w:rsidRDefault="00EF05C2" w:rsidP="00EF05C2">
      <w:pPr>
        <w:pStyle w:val="ConsPlusNormal"/>
        <w:contextualSpacing/>
        <w:jc w:val="both"/>
        <w:rPr>
          <w:rFonts w:ascii="Times New Roman" w:hAnsi="Times New Roman" w:cs="Times New Roman"/>
          <w:sz w:val="28"/>
          <w:szCs w:val="28"/>
        </w:rPr>
      </w:pP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4.1. Текущий контроль соблюдения процедур проведения проверок (далее - текущий контроль) осуществляется руководителем органа муниципального контроля.</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Текущий контроль осуществляется путем проверок соблюдения и исполнения должностными лицами органа муниципального контроля положений настоящего Административного регламента, нормативных правовых актов Российской Федерации, Оренбургской области.</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4.2. Формами контроля над исполнением административных процедур являются плановые и внеплановые проверки.</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Проверки проводятся с целью предупреждения, выявления и устранения нарушений требований к порядку и сроку проведения муниципального контроля, допущенных специалистами, должностными лицами при выполнении ими административных действий.</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4.3. Плановые проверки проводятся не реже 1 раза в год.</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Внеплановые проверки проводятся по мере поступления жалоб юридических лиц, индивидуальных предпринимателей на решения, действия (бездействие) должностных лиц (специалистов) при выполнении ими административных действий.</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4.4. По результатам проверки в случае выявления нарушений порядка и сроков проведения муниципального контроля осуществляется привлечение виновных должностных лиц органа муниципального контроля к дисциплинарной ответственности в соответствии с действующим законодательством Российской Федерации.</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 xml:space="preserve">4.5. Положения, характеризующие требования к порядку и формам </w:t>
      </w:r>
      <w:proofErr w:type="gramStart"/>
      <w:r w:rsidRPr="00562C32">
        <w:rPr>
          <w:rFonts w:ascii="Times New Roman" w:hAnsi="Times New Roman" w:cs="Times New Roman"/>
          <w:sz w:val="28"/>
          <w:szCs w:val="28"/>
        </w:rPr>
        <w:t>контроля за</w:t>
      </w:r>
      <w:proofErr w:type="gramEnd"/>
      <w:r w:rsidRPr="00562C32">
        <w:rPr>
          <w:rFonts w:ascii="Times New Roman" w:hAnsi="Times New Roman" w:cs="Times New Roman"/>
          <w:sz w:val="28"/>
          <w:szCs w:val="28"/>
        </w:rPr>
        <w:t xml:space="preserve"> осуществлением муниципального контроля, в том числе со стороны граждан, юридических и физических лиц, индивидуальных предпринимателей.</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 xml:space="preserve">4.5.1. Юридические лица, индивидуальные предприниматели, граждане имеют право на любые предусмотренные законодательством Российской Федерации формы </w:t>
      </w:r>
      <w:proofErr w:type="gramStart"/>
      <w:r w:rsidRPr="00562C32">
        <w:rPr>
          <w:rFonts w:ascii="Times New Roman" w:hAnsi="Times New Roman" w:cs="Times New Roman"/>
          <w:sz w:val="28"/>
          <w:szCs w:val="28"/>
        </w:rPr>
        <w:t>контроля за</w:t>
      </w:r>
      <w:proofErr w:type="gramEnd"/>
      <w:r w:rsidRPr="00562C32">
        <w:rPr>
          <w:rFonts w:ascii="Times New Roman" w:hAnsi="Times New Roman" w:cs="Times New Roman"/>
          <w:sz w:val="28"/>
          <w:szCs w:val="28"/>
        </w:rPr>
        <w:t xml:space="preserve"> деятельностью органа муниципального контроля.</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4.5.2. Юридические лица, индивидуальные предприниматели, граждане вправе:</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1) обращаться в прокуратуру просьбой принести протест на противоречащие закону правовые акты, на основании которых проводятся (проводились) проверки;</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2) обращаться в суд в защиту нарушенных при осуществлении муниципального контроля прав и (или) законных интересов.</w:t>
      </w:r>
    </w:p>
    <w:p w:rsidR="00EF05C2" w:rsidRPr="00562C32" w:rsidRDefault="00EF05C2" w:rsidP="00EF05C2">
      <w:pPr>
        <w:pStyle w:val="ConsPlusNormal"/>
        <w:contextualSpacing/>
        <w:jc w:val="both"/>
        <w:rPr>
          <w:rFonts w:ascii="Times New Roman" w:hAnsi="Times New Roman" w:cs="Times New Roman"/>
          <w:sz w:val="28"/>
          <w:szCs w:val="28"/>
        </w:rPr>
      </w:pPr>
    </w:p>
    <w:p w:rsidR="00EF05C2" w:rsidRPr="00562C32" w:rsidRDefault="00EF05C2" w:rsidP="00EF05C2">
      <w:pPr>
        <w:pStyle w:val="ConsPlusTitle"/>
        <w:contextualSpacing/>
        <w:jc w:val="center"/>
        <w:outlineLvl w:val="1"/>
        <w:rPr>
          <w:rFonts w:ascii="Times New Roman" w:hAnsi="Times New Roman" w:cs="Times New Roman"/>
          <w:sz w:val="28"/>
          <w:szCs w:val="28"/>
        </w:rPr>
      </w:pPr>
      <w:r w:rsidRPr="00562C32">
        <w:rPr>
          <w:rFonts w:ascii="Times New Roman" w:hAnsi="Times New Roman" w:cs="Times New Roman"/>
          <w:sz w:val="28"/>
          <w:szCs w:val="28"/>
        </w:rPr>
        <w:t>5. ДОСУДЕБНЫЙ (ВНЕСУДЕБНЫЙ) ПОРЯДОК ОБЖАЛОВАНИЯ</w:t>
      </w:r>
    </w:p>
    <w:p w:rsidR="00EF05C2" w:rsidRPr="00562C32" w:rsidRDefault="00EF05C2" w:rsidP="00EF05C2">
      <w:pPr>
        <w:pStyle w:val="ConsPlusTitle"/>
        <w:contextualSpacing/>
        <w:jc w:val="center"/>
        <w:rPr>
          <w:rFonts w:ascii="Times New Roman" w:hAnsi="Times New Roman" w:cs="Times New Roman"/>
          <w:sz w:val="28"/>
          <w:szCs w:val="28"/>
        </w:rPr>
      </w:pPr>
      <w:r w:rsidRPr="00562C32">
        <w:rPr>
          <w:rFonts w:ascii="Times New Roman" w:hAnsi="Times New Roman" w:cs="Times New Roman"/>
          <w:sz w:val="28"/>
          <w:szCs w:val="28"/>
        </w:rPr>
        <w:t>РЕШЕНИЙ И ДЕЙСТВИЙ (БЕЗДЕЙСТВИЯ) ОРГАНА,</w:t>
      </w:r>
    </w:p>
    <w:p w:rsidR="00EF05C2" w:rsidRPr="00562C32" w:rsidRDefault="00EF05C2" w:rsidP="00EF05C2">
      <w:pPr>
        <w:pStyle w:val="ConsPlusTitle"/>
        <w:contextualSpacing/>
        <w:jc w:val="center"/>
        <w:rPr>
          <w:rFonts w:ascii="Times New Roman" w:hAnsi="Times New Roman" w:cs="Times New Roman"/>
          <w:sz w:val="28"/>
          <w:szCs w:val="28"/>
        </w:rPr>
      </w:pPr>
      <w:proofErr w:type="gramStart"/>
      <w:r w:rsidRPr="00562C32">
        <w:rPr>
          <w:rFonts w:ascii="Times New Roman" w:hAnsi="Times New Roman" w:cs="Times New Roman"/>
          <w:sz w:val="28"/>
          <w:szCs w:val="28"/>
        </w:rPr>
        <w:t>ПРИНИМАЕМЫХ</w:t>
      </w:r>
      <w:proofErr w:type="gramEnd"/>
      <w:r w:rsidRPr="00562C32">
        <w:rPr>
          <w:rFonts w:ascii="Times New Roman" w:hAnsi="Times New Roman" w:cs="Times New Roman"/>
          <w:sz w:val="28"/>
          <w:szCs w:val="28"/>
        </w:rPr>
        <w:t xml:space="preserve"> (ОСУЩЕСТВЛЯЕМЫХ) ПРИ ИСПОЛНЕНИИ</w:t>
      </w:r>
    </w:p>
    <w:p w:rsidR="00EF05C2" w:rsidRPr="00562C32" w:rsidRDefault="00EF05C2" w:rsidP="00EF05C2">
      <w:pPr>
        <w:pStyle w:val="ConsPlusTitle"/>
        <w:contextualSpacing/>
        <w:jc w:val="center"/>
        <w:rPr>
          <w:rFonts w:ascii="Times New Roman" w:hAnsi="Times New Roman" w:cs="Times New Roman"/>
          <w:sz w:val="28"/>
          <w:szCs w:val="28"/>
        </w:rPr>
      </w:pPr>
      <w:r w:rsidRPr="00562C32">
        <w:rPr>
          <w:rFonts w:ascii="Times New Roman" w:hAnsi="Times New Roman" w:cs="Times New Roman"/>
          <w:sz w:val="28"/>
          <w:szCs w:val="28"/>
        </w:rPr>
        <w:t xml:space="preserve">МУНИЦИПАЛЬНОЙ ФУНКЦИИ, А ТАКЖЕ ИХ ДОЛЖНОСТНЫХ </w:t>
      </w:r>
      <w:r w:rsidRPr="00562C32">
        <w:rPr>
          <w:rFonts w:ascii="Times New Roman" w:hAnsi="Times New Roman" w:cs="Times New Roman"/>
          <w:sz w:val="28"/>
          <w:szCs w:val="28"/>
        </w:rPr>
        <w:lastRenderedPageBreak/>
        <w:t>ЛИЦ</w:t>
      </w:r>
    </w:p>
    <w:p w:rsidR="00EF05C2" w:rsidRPr="00562C32" w:rsidRDefault="00EF05C2" w:rsidP="00EF05C2">
      <w:pPr>
        <w:pStyle w:val="ConsPlusNormal"/>
        <w:contextualSpacing/>
        <w:jc w:val="both"/>
        <w:rPr>
          <w:rFonts w:ascii="Times New Roman" w:hAnsi="Times New Roman" w:cs="Times New Roman"/>
          <w:sz w:val="28"/>
          <w:szCs w:val="28"/>
        </w:rPr>
      </w:pP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5.1. Заинтересованные лица имеют право на досудебное (внесудебное) обжалование решений и действий (бездействия) органа муниципального контроля, а также его должностных лиц.</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5.2. Предметом обжалования являются:</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 нарушение прав и законных интересов юридических лиц, индивидуальных предпринимателей и граждан;</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 неправомерные решения, действия (бездействие) должностных лиц органа муниципального контроля, принятые (осуществленные) в ходе осуществления муниципального контроля;</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 нарушение требований настоящего Административного регламента;</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 некорректное поведение или нарушение служебной этики должностными лицами органа муниципального контроля.</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5.3. Ответ на жалобу не дается в следующих случаях:</w:t>
      </w:r>
    </w:p>
    <w:p w:rsidR="00EF05C2" w:rsidRPr="00562C32" w:rsidRDefault="00EF05C2" w:rsidP="00EF05C2">
      <w:pPr>
        <w:pStyle w:val="ConsPlusNormal"/>
        <w:ind w:firstLine="540"/>
        <w:contextualSpacing/>
        <w:jc w:val="both"/>
        <w:rPr>
          <w:rFonts w:ascii="Times New Roman" w:hAnsi="Times New Roman" w:cs="Times New Roman"/>
          <w:sz w:val="28"/>
          <w:szCs w:val="28"/>
        </w:rPr>
      </w:pPr>
      <w:proofErr w:type="gramStart"/>
      <w:r w:rsidRPr="00562C32">
        <w:rPr>
          <w:rFonts w:ascii="Times New Roman" w:hAnsi="Times New Roman" w:cs="Times New Roman"/>
          <w:sz w:val="28"/>
          <w:szCs w:val="28"/>
        </w:rPr>
        <w:t>- в письменном обращении не указаны фамилия гражданина или наименование юридического лица, направившего обращение, а также почтовый адрес, адрес электронной почты, по которому должен быть направлен ответ;</w:t>
      </w:r>
      <w:proofErr w:type="gramEnd"/>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 в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 в обращении обжалуется судебное решение;</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 в обращении содержатся нецензурные либо оскорбительные выражения, угрозы жизни, здоровью и имуществу должностного лица, а также членов его семьи;</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 текст письменного обращения не поддается прочтению;</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 в письменном обращении гражданина или юридического лица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 в течение срока, предусмотренного для рассмотрения жалобы, от заинтересованного лица поступило заявление об отзыве поданной жалобы.</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Основанием для приостановления рассмотрения жалобы является письменное обращение заявителя о приостановлении рассмотрения жалобы.</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Решение о приостановлении рассмотрения жалобы принимает должностное лицо, на чье имя поступила жалоба.</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5.4. Жалоба может быть направлена по почте, с использованием: официального сайта муниципального образования Дмитриевский сельсовет в информационно-телекоммуникационной сети Интернет, а также может быть принята на личном приеме заявителя.</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lastRenderedPageBreak/>
        <w:t xml:space="preserve">5.5. </w:t>
      </w:r>
      <w:proofErr w:type="gramStart"/>
      <w:r w:rsidRPr="00562C32">
        <w:rPr>
          <w:rFonts w:ascii="Times New Roman" w:hAnsi="Times New Roman" w:cs="Times New Roman"/>
          <w:sz w:val="28"/>
          <w:szCs w:val="28"/>
        </w:rPr>
        <w:t>Жалоба подлежит рассмотрению в течение тридцати рабочих дней со дня ее регистрации, а в случае обжалования отказа органа, осуществляющего муниципальный контроль,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десяти рабочих дней со дня ее регистрации.</w:t>
      </w:r>
      <w:proofErr w:type="gramEnd"/>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5.6. По результатам рассмотрения жалобы принимается одно из следующих решений:</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1) об удовлетворении жалобы;</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2) об отказе в удовлетворении жалобы.</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5.7. О принятом решении заинтересованное лицо информируется не позднее дня, следующего за днем принятия решения, в письменной форме по адресу, указанному в обращении, и (или) по адресу электронной почты, указанному в обращении.</w:t>
      </w:r>
    </w:p>
    <w:p w:rsidR="00EF05C2" w:rsidRPr="00562C32" w:rsidRDefault="00EF05C2" w:rsidP="00EF05C2">
      <w:pPr>
        <w:pStyle w:val="ConsPlusNormal"/>
        <w:ind w:firstLine="540"/>
        <w:contextualSpacing/>
        <w:jc w:val="both"/>
        <w:rPr>
          <w:rFonts w:ascii="Times New Roman" w:hAnsi="Times New Roman" w:cs="Times New Roman"/>
          <w:sz w:val="28"/>
          <w:szCs w:val="28"/>
        </w:rPr>
      </w:pPr>
      <w:r w:rsidRPr="00562C32">
        <w:rPr>
          <w:rFonts w:ascii="Times New Roman" w:hAnsi="Times New Roman" w:cs="Times New Roman"/>
          <w:sz w:val="28"/>
          <w:szCs w:val="28"/>
        </w:rPr>
        <w:t xml:space="preserve">5.8. В случае установления в ходе или по результатам </w:t>
      </w:r>
      <w:proofErr w:type="gramStart"/>
      <w:r w:rsidRPr="00562C32">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562C32">
        <w:rPr>
          <w:rFonts w:ascii="Times New Roman" w:hAnsi="Times New Roman" w:cs="Times New Roman"/>
          <w:sz w:val="28"/>
          <w:szCs w:val="28"/>
        </w:rPr>
        <w:t xml:space="preserve"> или преступления должностное лицо, наделенное полномочиями по рассмотрению жалобы, незамедлительно принимает необходимые меры в соответствии с действующим законодательством Российской Федерации.</w:t>
      </w:r>
    </w:p>
    <w:p w:rsidR="00EF05C2" w:rsidRDefault="00EF05C2" w:rsidP="00EF05C2">
      <w:pPr>
        <w:pStyle w:val="ConsPlusNormal"/>
        <w:jc w:val="both"/>
      </w:pPr>
    </w:p>
    <w:p w:rsidR="00EF05C2" w:rsidRDefault="00EF05C2" w:rsidP="00EF05C2">
      <w:pPr>
        <w:pStyle w:val="ConsPlusNormal"/>
        <w:jc w:val="both"/>
      </w:pPr>
    </w:p>
    <w:p w:rsidR="00EF05C2" w:rsidRDefault="00EF05C2" w:rsidP="00EF05C2">
      <w:pPr>
        <w:pStyle w:val="ConsPlusNormal"/>
        <w:jc w:val="both"/>
      </w:pPr>
    </w:p>
    <w:p w:rsidR="00EF05C2" w:rsidRDefault="00EF05C2" w:rsidP="00EF05C2">
      <w:pPr>
        <w:pStyle w:val="ConsPlusNormal"/>
        <w:jc w:val="both"/>
      </w:pPr>
    </w:p>
    <w:p w:rsidR="00EF05C2" w:rsidRDefault="00EF05C2" w:rsidP="00EF05C2">
      <w:pPr>
        <w:pStyle w:val="ConsPlusNormal"/>
        <w:jc w:val="both"/>
      </w:pPr>
    </w:p>
    <w:p w:rsidR="00EF05C2" w:rsidRDefault="00EF05C2" w:rsidP="00EF05C2">
      <w:pPr>
        <w:pStyle w:val="ConsPlusNormal"/>
        <w:jc w:val="both"/>
      </w:pPr>
    </w:p>
    <w:p w:rsidR="00EF05C2" w:rsidRDefault="00EF05C2" w:rsidP="00EF05C2">
      <w:pPr>
        <w:pStyle w:val="ConsPlusNormal"/>
        <w:jc w:val="both"/>
      </w:pPr>
    </w:p>
    <w:p w:rsidR="00EF05C2" w:rsidRDefault="00EF05C2" w:rsidP="00EF05C2">
      <w:pPr>
        <w:pStyle w:val="ConsPlusNormal"/>
        <w:jc w:val="both"/>
      </w:pPr>
    </w:p>
    <w:p w:rsidR="00EF05C2" w:rsidRDefault="00EF05C2" w:rsidP="00EF05C2">
      <w:pPr>
        <w:pStyle w:val="ConsPlusNormal"/>
        <w:jc w:val="both"/>
      </w:pPr>
    </w:p>
    <w:p w:rsidR="00EF05C2" w:rsidRDefault="00EF05C2" w:rsidP="00EF05C2">
      <w:pPr>
        <w:pStyle w:val="ConsPlusNormal"/>
        <w:jc w:val="both"/>
      </w:pPr>
    </w:p>
    <w:p w:rsidR="00EF05C2" w:rsidRDefault="00EF05C2" w:rsidP="00EF05C2">
      <w:pPr>
        <w:pStyle w:val="ConsPlusNormal"/>
        <w:jc w:val="both"/>
      </w:pPr>
    </w:p>
    <w:p w:rsidR="00EF05C2" w:rsidRDefault="00EF05C2" w:rsidP="00EF05C2">
      <w:pPr>
        <w:pStyle w:val="ConsPlusNormal"/>
        <w:jc w:val="both"/>
      </w:pPr>
    </w:p>
    <w:p w:rsidR="00EF05C2" w:rsidRDefault="00EF05C2" w:rsidP="00EF05C2">
      <w:pPr>
        <w:pStyle w:val="ConsPlusNormal"/>
        <w:jc w:val="both"/>
      </w:pPr>
    </w:p>
    <w:p w:rsidR="00EF05C2" w:rsidRDefault="00EF05C2" w:rsidP="00EF05C2">
      <w:pPr>
        <w:pStyle w:val="ConsPlusNormal"/>
        <w:jc w:val="both"/>
      </w:pPr>
    </w:p>
    <w:p w:rsidR="00EF05C2" w:rsidRDefault="00EF05C2" w:rsidP="00EF05C2">
      <w:pPr>
        <w:pStyle w:val="ConsPlusNormal"/>
        <w:jc w:val="both"/>
      </w:pPr>
    </w:p>
    <w:p w:rsidR="00EF05C2" w:rsidRDefault="00EF05C2" w:rsidP="00EF05C2">
      <w:pPr>
        <w:pStyle w:val="ConsPlusNormal"/>
        <w:jc w:val="both"/>
      </w:pPr>
    </w:p>
    <w:p w:rsidR="00EF05C2" w:rsidRDefault="00EF05C2" w:rsidP="00EF05C2">
      <w:pPr>
        <w:pStyle w:val="ConsPlusNormal"/>
        <w:jc w:val="both"/>
      </w:pPr>
    </w:p>
    <w:p w:rsidR="00EF05C2" w:rsidRDefault="00EF05C2" w:rsidP="00EF05C2">
      <w:pPr>
        <w:pStyle w:val="ConsPlusNormal"/>
        <w:jc w:val="both"/>
      </w:pPr>
    </w:p>
    <w:p w:rsidR="00EF05C2" w:rsidRDefault="00EF05C2" w:rsidP="00EF05C2">
      <w:pPr>
        <w:pStyle w:val="ConsPlusNormal"/>
        <w:jc w:val="both"/>
      </w:pPr>
    </w:p>
    <w:p w:rsidR="00EF05C2" w:rsidRDefault="00EF05C2" w:rsidP="00EF05C2">
      <w:pPr>
        <w:pStyle w:val="ConsPlusNormal"/>
        <w:jc w:val="both"/>
      </w:pPr>
    </w:p>
    <w:p w:rsidR="00EF05C2" w:rsidRDefault="00EF05C2" w:rsidP="00EF05C2">
      <w:pPr>
        <w:pStyle w:val="ConsPlusNormal"/>
        <w:jc w:val="both"/>
      </w:pPr>
    </w:p>
    <w:p w:rsidR="00EF05C2" w:rsidRDefault="00EF05C2" w:rsidP="00EF05C2">
      <w:pPr>
        <w:pStyle w:val="ConsPlusNormal"/>
        <w:jc w:val="both"/>
      </w:pPr>
    </w:p>
    <w:p w:rsidR="00EF05C2" w:rsidRDefault="00EF05C2" w:rsidP="00EF05C2">
      <w:pPr>
        <w:pStyle w:val="ConsPlusNormal"/>
        <w:jc w:val="both"/>
      </w:pPr>
    </w:p>
    <w:p w:rsidR="00EF05C2" w:rsidRDefault="00EF05C2" w:rsidP="00EF05C2">
      <w:pPr>
        <w:pStyle w:val="ConsPlusNormal"/>
        <w:jc w:val="both"/>
      </w:pPr>
    </w:p>
    <w:p w:rsidR="00EF05C2" w:rsidRDefault="00EF05C2" w:rsidP="00EF05C2">
      <w:pPr>
        <w:pStyle w:val="ConsPlusNormal"/>
        <w:jc w:val="both"/>
      </w:pPr>
    </w:p>
    <w:p w:rsidR="00EF05C2" w:rsidRDefault="00EF05C2" w:rsidP="00EF05C2">
      <w:pPr>
        <w:pStyle w:val="ConsPlusNormal"/>
        <w:jc w:val="both"/>
      </w:pPr>
    </w:p>
    <w:p w:rsidR="00EF05C2" w:rsidRDefault="00EF05C2" w:rsidP="00EF05C2">
      <w:pPr>
        <w:pStyle w:val="ConsPlusNormal"/>
        <w:jc w:val="both"/>
      </w:pPr>
    </w:p>
    <w:p w:rsidR="00EF05C2" w:rsidRDefault="00EF05C2" w:rsidP="00EF05C2">
      <w:pPr>
        <w:pStyle w:val="ConsPlusNormal"/>
        <w:jc w:val="both"/>
      </w:pPr>
    </w:p>
    <w:p w:rsidR="00EF05C2" w:rsidRDefault="00EF05C2" w:rsidP="00EF05C2">
      <w:pPr>
        <w:pStyle w:val="ConsPlusNormal"/>
        <w:jc w:val="both"/>
      </w:pPr>
    </w:p>
    <w:p w:rsidR="00EF05C2" w:rsidRDefault="00EF05C2" w:rsidP="00EF05C2">
      <w:pPr>
        <w:pStyle w:val="ConsPlusNormal"/>
        <w:jc w:val="both"/>
      </w:pPr>
    </w:p>
    <w:p w:rsidR="00EF05C2" w:rsidRDefault="00EF05C2" w:rsidP="00EF05C2">
      <w:pPr>
        <w:pStyle w:val="ConsPlusNormal"/>
        <w:jc w:val="both"/>
      </w:pPr>
    </w:p>
    <w:p w:rsidR="00EF05C2" w:rsidRDefault="00EF05C2" w:rsidP="00EF05C2">
      <w:pPr>
        <w:pStyle w:val="ConsPlusNormal"/>
        <w:jc w:val="both"/>
      </w:pPr>
    </w:p>
    <w:p w:rsidR="00EF05C2" w:rsidRDefault="00EF05C2" w:rsidP="00EF05C2">
      <w:pPr>
        <w:pStyle w:val="ConsPlusNormal"/>
        <w:jc w:val="both"/>
      </w:pPr>
    </w:p>
    <w:p w:rsidR="00EF05C2" w:rsidRDefault="00EF05C2" w:rsidP="00EF05C2">
      <w:pPr>
        <w:pStyle w:val="ConsPlusNormal"/>
        <w:jc w:val="both"/>
      </w:pPr>
    </w:p>
    <w:p w:rsidR="00EF05C2" w:rsidRDefault="00EF05C2" w:rsidP="00EF05C2">
      <w:pPr>
        <w:pStyle w:val="ConsPlusNormal"/>
        <w:jc w:val="both"/>
      </w:pPr>
    </w:p>
    <w:p w:rsidR="00EF05C2" w:rsidRDefault="00EF05C2" w:rsidP="00EF05C2">
      <w:pPr>
        <w:pStyle w:val="ConsPlusNormal"/>
        <w:jc w:val="both"/>
      </w:pPr>
    </w:p>
    <w:p w:rsidR="00EF05C2" w:rsidRDefault="00EF05C2" w:rsidP="00EF05C2">
      <w:pPr>
        <w:pStyle w:val="ConsPlusNormal"/>
        <w:jc w:val="both"/>
      </w:pPr>
    </w:p>
    <w:p w:rsidR="00EF05C2" w:rsidRDefault="00EF05C2" w:rsidP="00EF05C2">
      <w:pPr>
        <w:pStyle w:val="ConsPlusNormal"/>
        <w:jc w:val="both"/>
      </w:pPr>
    </w:p>
    <w:p w:rsidR="00EF05C2" w:rsidRDefault="00EF05C2" w:rsidP="00EF05C2">
      <w:pPr>
        <w:pStyle w:val="ConsPlusNormal"/>
        <w:jc w:val="right"/>
        <w:outlineLvl w:val="1"/>
      </w:pPr>
      <w:r>
        <w:t>Приложение N 1</w:t>
      </w:r>
    </w:p>
    <w:p w:rsidR="00EF05C2" w:rsidRDefault="00EF05C2" w:rsidP="00EF05C2">
      <w:pPr>
        <w:pStyle w:val="ConsPlusNormal"/>
        <w:jc w:val="right"/>
      </w:pPr>
      <w:r>
        <w:t>к Административному регламенту</w:t>
      </w:r>
    </w:p>
    <w:p w:rsidR="00EF05C2" w:rsidRDefault="00EF05C2" w:rsidP="00EF05C2">
      <w:pPr>
        <w:pStyle w:val="ConsPlusNormal"/>
        <w:jc w:val="both"/>
      </w:pPr>
    </w:p>
    <w:p w:rsidR="00EF05C2" w:rsidRDefault="00EF05C2" w:rsidP="00EF05C2">
      <w:pPr>
        <w:pStyle w:val="ConsPlusNonformat"/>
        <w:jc w:val="both"/>
      </w:pPr>
      <w:r>
        <w:t>_____________________________                       "__" __________ 20__ г.</w:t>
      </w:r>
    </w:p>
    <w:p w:rsidR="00EF05C2" w:rsidRDefault="00EF05C2" w:rsidP="00EF05C2">
      <w:pPr>
        <w:pStyle w:val="ConsPlusNonformat"/>
        <w:jc w:val="both"/>
      </w:pPr>
      <w:r>
        <w:t xml:space="preserve">  (место составления акта)                          (дата составления акта)</w:t>
      </w:r>
    </w:p>
    <w:p w:rsidR="00EF05C2" w:rsidRDefault="00EF05C2" w:rsidP="00EF05C2">
      <w:pPr>
        <w:pStyle w:val="ConsPlusNonformat"/>
        <w:jc w:val="both"/>
      </w:pPr>
      <w:r>
        <w:t xml:space="preserve">                                                   ________________________</w:t>
      </w:r>
    </w:p>
    <w:p w:rsidR="00EF05C2" w:rsidRDefault="00EF05C2" w:rsidP="00EF05C2">
      <w:pPr>
        <w:pStyle w:val="ConsPlusNonformat"/>
        <w:jc w:val="both"/>
      </w:pPr>
      <w:r>
        <w:t xml:space="preserve">                                                   (время составления акта)</w:t>
      </w:r>
    </w:p>
    <w:p w:rsidR="00EF05C2" w:rsidRDefault="00EF05C2" w:rsidP="00EF05C2">
      <w:pPr>
        <w:pStyle w:val="ConsPlusNonformat"/>
        <w:jc w:val="both"/>
      </w:pPr>
    </w:p>
    <w:p w:rsidR="00EF05C2" w:rsidRDefault="00EF05C2" w:rsidP="00EF05C2">
      <w:pPr>
        <w:pStyle w:val="ConsPlusNonformat"/>
        <w:jc w:val="center"/>
      </w:pPr>
      <w:r>
        <w:t>АДМИНИСТРАЦИЯ МУНИЦИПАЛЬНОГО ОБРАЗОВАНИЯ</w:t>
      </w:r>
    </w:p>
    <w:p w:rsidR="00EF05C2" w:rsidRDefault="00EF05C2" w:rsidP="00EF05C2">
      <w:pPr>
        <w:pStyle w:val="ConsPlusNonformat"/>
        <w:jc w:val="center"/>
      </w:pPr>
      <w:r w:rsidRPr="00562C32">
        <w:t>ДМИТРИЕВСКИЙ СЕЛЬСОВЕТ</w:t>
      </w:r>
    </w:p>
    <w:p w:rsidR="00EF05C2" w:rsidRDefault="00EF05C2" w:rsidP="00EF05C2">
      <w:pPr>
        <w:pStyle w:val="ConsPlusNonformat"/>
        <w:jc w:val="both"/>
      </w:pPr>
      <w:bookmarkStart w:id="5" w:name="P294"/>
      <w:bookmarkEnd w:id="5"/>
      <w:r>
        <w:t xml:space="preserve">                              </w:t>
      </w:r>
    </w:p>
    <w:p w:rsidR="00EF05C2" w:rsidRDefault="00EF05C2" w:rsidP="00EF05C2">
      <w:pPr>
        <w:pStyle w:val="ConsPlusNonformat"/>
        <w:jc w:val="both"/>
      </w:pPr>
    </w:p>
    <w:p w:rsidR="00EF05C2" w:rsidRDefault="00EF05C2" w:rsidP="00EF05C2">
      <w:pPr>
        <w:pStyle w:val="ConsPlusNonformat"/>
        <w:jc w:val="center"/>
      </w:pPr>
      <w:r>
        <w:t>АКТ ПРОВЕРКИ</w:t>
      </w:r>
    </w:p>
    <w:p w:rsidR="00EF05C2" w:rsidRDefault="00EF05C2" w:rsidP="00EF05C2">
      <w:pPr>
        <w:pStyle w:val="ConsPlusNonformat"/>
        <w:jc w:val="both"/>
      </w:pPr>
    </w:p>
    <w:p w:rsidR="00EF05C2" w:rsidRDefault="00EF05C2" w:rsidP="00EF05C2">
      <w:pPr>
        <w:pStyle w:val="ConsPlusNonformat"/>
        <w:jc w:val="both"/>
      </w:pPr>
      <w:r>
        <w:t>По адресу/адресам:</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 xml:space="preserve">                        (место проведения проверки)</w:t>
      </w:r>
    </w:p>
    <w:p w:rsidR="00EF05C2" w:rsidRDefault="00EF05C2" w:rsidP="00EF05C2">
      <w:pPr>
        <w:pStyle w:val="ConsPlusNonformat"/>
        <w:jc w:val="both"/>
      </w:pPr>
      <w:r>
        <w:t>На основании:</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 xml:space="preserve">           (вид документа с указанием реквизитов (номер, дата))</w:t>
      </w:r>
    </w:p>
    <w:p w:rsidR="00EF05C2" w:rsidRDefault="00EF05C2" w:rsidP="00EF05C2">
      <w:pPr>
        <w:pStyle w:val="ConsPlusNonformat"/>
        <w:jc w:val="both"/>
      </w:pPr>
      <w:r>
        <w:t>была проведена проверка в отношении:</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 xml:space="preserve">              (плановая/внеплановая, документарная/выездная)</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 xml:space="preserve">          наименование юридического лица, фамилия, имя, отчество</w:t>
      </w:r>
    </w:p>
    <w:p w:rsidR="00EF05C2" w:rsidRDefault="00EF05C2" w:rsidP="00EF05C2">
      <w:pPr>
        <w:pStyle w:val="ConsPlusNonformat"/>
        <w:jc w:val="both"/>
      </w:pPr>
      <w:r>
        <w:t xml:space="preserve">        (последнее - при наличии) индивидуального предпринимателя)</w:t>
      </w:r>
    </w:p>
    <w:p w:rsidR="00EF05C2" w:rsidRDefault="00EF05C2" w:rsidP="00EF05C2">
      <w:pPr>
        <w:pStyle w:val="ConsPlusNonformat"/>
        <w:jc w:val="both"/>
      </w:pPr>
    </w:p>
    <w:p w:rsidR="00EF05C2" w:rsidRDefault="00EF05C2" w:rsidP="00EF05C2">
      <w:pPr>
        <w:pStyle w:val="ConsPlusNonformat"/>
        <w:jc w:val="both"/>
      </w:pPr>
      <w:r>
        <w:t>Дата и время проведения проверки:</w:t>
      </w:r>
    </w:p>
    <w:p w:rsidR="00EF05C2" w:rsidRDefault="00EF05C2" w:rsidP="00EF05C2">
      <w:pPr>
        <w:pStyle w:val="ConsPlusNonformat"/>
        <w:jc w:val="both"/>
      </w:pPr>
      <w:r>
        <w:t>"__" _________________________ 20__ г. с __ час</w:t>
      </w:r>
      <w:proofErr w:type="gramStart"/>
      <w:r>
        <w:t>.</w:t>
      </w:r>
      <w:proofErr w:type="gramEnd"/>
      <w:r>
        <w:t xml:space="preserve"> __ </w:t>
      </w:r>
      <w:proofErr w:type="gramStart"/>
      <w:r>
        <w:t>м</w:t>
      </w:r>
      <w:proofErr w:type="gramEnd"/>
      <w:r>
        <w:t>ин. до __ час. __ мин.</w:t>
      </w:r>
    </w:p>
    <w:p w:rsidR="00EF05C2" w:rsidRDefault="00EF05C2" w:rsidP="00EF05C2">
      <w:pPr>
        <w:pStyle w:val="ConsPlusNonformat"/>
        <w:jc w:val="both"/>
      </w:pPr>
      <w:r>
        <w:t>Продолжительность ____________</w:t>
      </w:r>
    </w:p>
    <w:p w:rsidR="00EF05C2" w:rsidRDefault="00EF05C2" w:rsidP="00EF05C2">
      <w:pPr>
        <w:pStyle w:val="ConsPlusNonformat"/>
        <w:jc w:val="both"/>
      </w:pPr>
      <w:r>
        <w:t>"__" _________________________ 20__ г. с __ час</w:t>
      </w:r>
      <w:proofErr w:type="gramStart"/>
      <w:r>
        <w:t>.</w:t>
      </w:r>
      <w:proofErr w:type="gramEnd"/>
      <w:r>
        <w:t xml:space="preserve"> __ </w:t>
      </w:r>
      <w:proofErr w:type="gramStart"/>
      <w:r>
        <w:t>м</w:t>
      </w:r>
      <w:proofErr w:type="gramEnd"/>
      <w:r>
        <w:t>ин. до __ час. __ мин.</w:t>
      </w:r>
    </w:p>
    <w:p w:rsidR="00EF05C2" w:rsidRDefault="00EF05C2" w:rsidP="00EF05C2">
      <w:pPr>
        <w:pStyle w:val="ConsPlusNonformat"/>
        <w:jc w:val="both"/>
      </w:pPr>
      <w:r>
        <w:t>Продолжительность</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 xml:space="preserve">            </w:t>
      </w:r>
      <w:proofErr w:type="gramStart"/>
      <w:r>
        <w:t>(заполняется в случае проведения проверок филиалов,</w:t>
      </w:r>
      <w:proofErr w:type="gramEnd"/>
    </w:p>
    <w:p w:rsidR="00EF05C2" w:rsidRDefault="00EF05C2" w:rsidP="00EF05C2">
      <w:pPr>
        <w:pStyle w:val="ConsPlusNonformat"/>
        <w:jc w:val="both"/>
      </w:pPr>
      <w:r>
        <w:t xml:space="preserve">         представительств, обособленных структурных подразделений</w:t>
      </w:r>
    </w:p>
    <w:p w:rsidR="00EF05C2" w:rsidRDefault="00EF05C2" w:rsidP="00EF05C2">
      <w:pPr>
        <w:pStyle w:val="ConsPlusNonformat"/>
        <w:jc w:val="both"/>
      </w:pPr>
      <w:r>
        <w:t xml:space="preserve">           юридического лица или при осуществлении деятельности</w:t>
      </w:r>
    </w:p>
    <w:p w:rsidR="00EF05C2" w:rsidRDefault="00EF05C2" w:rsidP="00EF05C2">
      <w:pPr>
        <w:pStyle w:val="ConsPlusNonformat"/>
        <w:jc w:val="both"/>
      </w:pPr>
      <w:r>
        <w:t xml:space="preserve">          индивидуального предпринимателя по нескольким адресам)</w:t>
      </w:r>
    </w:p>
    <w:p w:rsidR="00EF05C2" w:rsidRDefault="00EF05C2" w:rsidP="00EF05C2">
      <w:pPr>
        <w:pStyle w:val="ConsPlusNonformat"/>
        <w:jc w:val="both"/>
      </w:pPr>
      <w:r>
        <w:t>Общая продолжительность проверки:</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 xml:space="preserve">                           (рабочих дней/часов)</w:t>
      </w:r>
    </w:p>
    <w:p w:rsidR="00EF05C2" w:rsidRDefault="00EF05C2" w:rsidP="00EF05C2">
      <w:pPr>
        <w:pStyle w:val="ConsPlusNonformat"/>
        <w:jc w:val="both"/>
      </w:pPr>
    </w:p>
    <w:p w:rsidR="00EF05C2" w:rsidRDefault="00EF05C2" w:rsidP="00EF05C2">
      <w:pPr>
        <w:pStyle w:val="ConsPlusNonformat"/>
        <w:jc w:val="both"/>
      </w:pPr>
      <w:r>
        <w:t>Акт составлен:</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 xml:space="preserve">              </w:t>
      </w:r>
      <w:proofErr w:type="gramStart"/>
      <w:r>
        <w:t>(наименование органа государственного контроля</w:t>
      </w:r>
      <w:proofErr w:type="gramEnd"/>
    </w:p>
    <w:p w:rsidR="00EF05C2" w:rsidRDefault="00EF05C2" w:rsidP="00EF05C2">
      <w:pPr>
        <w:pStyle w:val="ConsPlusNonformat"/>
        <w:jc w:val="both"/>
      </w:pPr>
      <w:r>
        <w:t xml:space="preserve">               (надзора) или органа муниципального контроля)</w:t>
      </w:r>
    </w:p>
    <w:p w:rsidR="00EF05C2" w:rsidRDefault="00EF05C2" w:rsidP="00EF05C2">
      <w:pPr>
        <w:pStyle w:val="ConsPlusNonformat"/>
        <w:jc w:val="both"/>
      </w:pPr>
    </w:p>
    <w:p w:rsidR="00EF05C2" w:rsidRDefault="00EF05C2" w:rsidP="00EF05C2">
      <w:pPr>
        <w:pStyle w:val="ConsPlusNonformat"/>
        <w:jc w:val="both"/>
      </w:pPr>
      <w:r>
        <w:lastRenderedPageBreak/>
        <w:t>С копией распоряжения/приказа о проведении проверки ознакомле</w:t>
      </w:r>
      <w:proofErr w:type="gramStart"/>
      <w:r>
        <w:t>н(</w:t>
      </w:r>
      <w:proofErr w:type="spellStart"/>
      <w:proofErr w:type="gramEnd"/>
      <w:r>
        <w:t>ы</w:t>
      </w:r>
      <w:proofErr w:type="spellEnd"/>
      <w:r>
        <w:t>):</w:t>
      </w:r>
    </w:p>
    <w:p w:rsidR="00EF05C2" w:rsidRDefault="00EF05C2" w:rsidP="00EF05C2">
      <w:pPr>
        <w:pStyle w:val="ConsPlusNonformat"/>
        <w:jc w:val="both"/>
      </w:pPr>
      <w:r>
        <w:t>(заполняется при проведении выездной проверки)</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 xml:space="preserve">                 (фамилии, инициалы, подпись, дата, время)</w:t>
      </w:r>
    </w:p>
    <w:p w:rsidR="00EF05C2" w:rsidRDefault="00EF05C2" w:rsidP="00EF05C2">
      <w:pPr>
        <w:pStyle w:val="ConsPlusNonformat"/>
        <w:jc w:val="both"/>
      </w:pPr>
    </w:p>
    <w:p w:rsidR="00EF05C2" w:rsidRDefault="00EF05C2" w:rsidP="00EF05C2">
      <w:pPr>
        <w:pStyle w:val="ConsPlusNonformat"/>
        <w:jc w:val="both"/>
      </w:pPr>
      <w:r>
        <w:t xml:space="preserve">    Дата  и  номер  решения  прокурора  (его  заместителя)  о  согласовании</w:t>
      </w:r>
    </w:p>
    <w:p w:rsidR="00EF05C2" w:rsidRDefault="00EF05C2" w:rsidP="00EF05C2">
      <w:pPr>
        <w:pStyle w:val="ConsPlusNonformat"/>
        <w:jc w:val="both"/>
      </w:pPr>
      <w:r>
        <w:t>проведения проверки:</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 xml:space="preserve">                    </w:t>
      </w:r>
      <w:proofErr w:type="gramStart"/>
      <w:r>
        <w:t>(заполняется в случае необходимости</w:t>
      </w:r>
      <w:proofErr w:type="gramEnd"/>
    </w:p>
    <w:p w:rsidR="00EF05C2" w:rsidRDefault="00EF05C2" w:rsidP="00EF05C2">
      <w:pPr>
        <w:pStyle w:val="ConsPlusNonformat"/>
        <w:jc w:val="both"/>
      </w:pPr>
      <w:r>
        <w:t xml:space="preserve">               </w:t>
      </w:r>
      <w:proofErr w:type="gramStart"/>
      <w:r>
        <w:t>согласовании</w:t>
      </w:r>
      <w:proofErr w:type="gramEnd"/>
      <w:r>
        <w:t xml:space="preserve"> проверки с органами прокуратуры)</w:t>
      </w:r>
    </w:p>
    <w:p w:rsidR="00EF05C2" w:rsidRDefault="00EF05C2" w:rsidP="00EF05C2">
      <w:pPr>
        <w:pStyle w:val="ConsPlusNonformat"/>
        <w:jc w:val="both"/>
      </w:pPr>
    </w:p>
    <w:p w:rsidR="00EF05C2" w:rsidRDefault="00EF05C2" w:rsidP="00EF05C2">
      <w:pPr>
        <w:pStyle w:val="ConsPlusNonformat"/>
        <w:jc w:val="both"/>
      </w:pPr>
      <w:r>
        <w:t>Лиц</w:t>
      </w:r>
      <w:proofErr w:type="gramStart"/>
      <w:r>
        <w:t>о(</w:t>
      </w:r>
      <w:proofErr w:type="gramEnd"/>
      <w:r>
        <w:t>а), проводившее проверку:</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 xml:space="preserve">            </w:t>
      </w:r>
      <w:proofErr w:type="gramStart"/>
      <w:r>
        <w:t>(фамилия, имя, отчество (последнее - при наличии),</w:t>
      </w:r>
      <w:proofErr w:type="gramEnd"/>
    </w:p>
    <w:p w:rsidR="00EF05C2" w:rsidRDefault="00EF05C2" w:rsidP="00EF05C2">
      <w:pPr>
        <w:pStyle w:val="ConsPlusNonformat"/>
        <w:jc w:val="both"/>
      </w:pPr>
      <w:r>
        <w:t xml:space="preserve">              должность должностного лица (должностных лиц),</w:t>
      </w:r>
    </w:p>
    <w:p w:rsidR="00EF05C2" w:rsidRDefault="00EF05C2" w:rsidP="00EF05C2">
      <w:pPr>
        <w:pStyle w:val="ConsPlusNonformat"/>
        <w:jc w:val="both"/>
      </w:pPr>
      <w:r>
        <w:t xml:space="preserve">         проводившег</w:t>
      </w:r>
      <w:proofErr w:type="gramStart"/>
      <w:r>
        <w:t>о(</w:t>
      </w:r>
      <w:proofErr w:type="gramEnd"/>
      <w:r>
        <w:t>их) проверку; в случае привлечения к участию</w:t>
      </w:r>
    </w:p>
    <w:p w:rsidR="00EF05C2" w:rsidRDefault="00EF05C2" w:rsidP="00EF05C2">
      <w:pPr>
        <w:pStyle w:val="ConsPlusNonformat"/>
        <w:jc w:val="both"/>
      </w:pPr>
      <w:r>
        <w:t xml:space="preserve">         в проверке экспертов, экспертных организаций указываются</w:t>
      </w:r>
    </w:p>
    <w:p w:rsidR="00EF05C2" w:rsidRDefault="00EF05C2" w:rsidP="00EF05C2">
      <w:pPr>
        <w:pStyle w:val="ConsPlusNonformat"/>
        <w:jc w:val="both"/>
      </w:pPr>
      <w:r>
        <w:t xml:space="preserve">            фамилии, имена, отчества (последнее - при наличии),</w:t>
      </w:r>
    </w:p>
    <w:p w:rsidR="00EF05C2" w:rsidRDefault="00EF05C2" w:rsidP="00EF05C2">
      <w:pPr>
        <w:pStyle w:val="ConsPlusNonformat"/>
        <w:jc w:val="both"/>
      </w:pPr>
      <w:r>
        <w:t xml:space="preserve">                  должности экспертов и/или наименования</w:t>
      </w:r>
    </w:p>
    <w:p w:rsidR="00EF05C2" w:rsidRDefault="00EF05C2" w:rsidP="00EF05C2">
      <w:pPr>
        <w:pStyle w:val="ConsPlusNonformat"/>
        <w:jc w:val="both"/>
      </w:pPr>
      <w:r>
        <w:t xml:space="preserve">               </w:t>
      </w:r>
      <w:proofErr w:type="gramStart"/>
      <w:r>
        <w:t>экспертной</w:t>
      </w:r>
      <w:proofErr w:type="gramEnd"/>
      <w:r>
        <w:t xml:space="preserve"> организаций с указанием реквизитов</w:t>
      </w:r>
    </w:p>
    <w:p w:rsidR="00EF05C2" w:rsidRDefault="00EF05C2" w:rsidP="00EF05C2">
      <w:pPr>
        <w:pStyle w:val="ConsPlusNonformat"/>
        <w:jc w:val="both"/>
      </w:pPr>
      <w:r>
        <w:t xml:space="preserve">            свидетельства об аккредитации и наименование органа</w:t>
      </w:r>
    </w:p>
    <w:p w:rsidR="00EF05C2" w:rsidRDefault="00EF05C2" w:rsidP="00EF05C2">
      <w:pPr>
        <w:pStyle w:val="ConsPlusNonformat"/>
        <w:jc w:val="both"/>
      </w:pPr>
      <w:r>
        <w:t xml:space="preserve">                 по аккредитации, </w:t>
      </w:r>
      <w:proofErr w:type="gramStart"/>
      <w:r>
        <w:t>выдавшего</w:t>
      </w:r>
      <w:proofErr w:type="gramEnd"/>
      <w:r>
        <w:t xml:space="preserve"> свидетельство)</w:t>
      </w:r>
    </w:p>
    <w:p w:rsidR="00EF05C2" w:rsidRDefault="00EF05C2" w:rsidP="00EF05C2">
      <w:pPr>
        <w:pStyle w:val="ConsPlusNonformat"/>
        <w:jc w:val="both"/>
      </w:pPr>
    </w:p>
    <w:p w:rsidR="00EF05C2" w:rsidRDefault="00EF05C2" w:rsidP="00EF05C2">
      <w:pPr>
        <w:pStyle w:val="ConsPlusNonformat"/>
        <w:jc w:val="both"/>
      </w:pPr>
      <w:r>
        <w:t>При проведении проверки присутствовали:</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 xml:space="preserve">       </w:t>
      </w:r>
      <w:proofErr w:type="gramStart"/>
      <w:r>
        <w:t>(фамилия, имя, отчество (последнее - при наличии), должность</w:t>
      </w:r>
      <w:proofErr w:type="gramEnd"/>
    </w:p>
    <w:p w:rsidR="00EF05C2" w:rsidRDefault="00EF05C2" w:rsidP="00EF05C2">
      <w:pPr>
        <w:pStyle w:val="ConsPlusNonformat"/>
        <w:jc w:val="both"/>
      </w:pPr>
      <w:r>
        <w:t xml:space="preserve">          руководителя, иного должностного лица (должностных лиц)</w:t>
      </w:r>
    </w:p>
    <w:p w:rsidR="00EF05C2" w:rsidRDefault="00EF05C2" w:rsidP="00EF05C2">
      <w:pPr>
        <w:pStyle w:val="ConsPlusNonformat"/>
        <w:jc w:val="both"/>
      </w:pPr>
      <w:r>
        <w:t xml:space="preserve">           или уполномоченного представителя юридического лица,</w:t>
      </w:r>
    </w:p>
    <w:p w:rsidR="00EF05C2" w:rsidRDefault="00EF05C2" w:rsidP="00EF05C2">
      <w:pPr>
        <w:pStyle w:val="ConsPlusNonformat"/>
        <w:jc w:val="both"/>
      </w:pPr>
      <w:r>
        <w:t xml:space="preserve">               уполномоченного представителя индивидуального</w:t>
      </w:r>
    </w:p>
    <w:p w:rsidR="00EF05C2" w:rsidRDefault="00EF05C2" w:rsidP="00EF05C2">
      <w:pPr>
        <w:pStyle w:val="ConsPlusNonformat"/>
        <w:jc w:val="both"/>
      </w:pPr>
      <w:r>
        <w:t xml:space="preserve">              предпринимателя, уполномоченного представителя</w:t>
      </w:r>
    </w:p>
    <w:p w:rsidR="00EF05C2" w:rsidRDefault="00EF05C2" w:rsidP="00EF05C2">
      <w:pPr>
        <w:pStyle w:val="ConsPlusNonformat"/>
        <w:jc w:val="both"/>
      </w:pPr>
      <w:r>
        <w:t xml:space="preserve">             </w:t>
      </w:r>
      <w:proofErr w:type="spellStart"/>
      <w:proofErr w:type="gramStart"/>
      <w:r>
        <w:t>саморегулируемой</w:t>
      </w:r>
      <w:proofErr w:type="spellEnd"/>
      <w:r>
        <w:t xml:space="preserve"> организации (в случае проведения</w:t>
      </w:r>
      <w:proofErr w:type="gramEnd"/>
    </w:p>
    <w:p w:rsidR="00EF05C2" w:rsidRDefault="00EF05C2" w:rsidP="00EF05C2">
      <w:pPr>
        <w:pStyle w:val="ConsPlusNonformat"/>
        <w:jc w:val="both"/>
      </w:pPr>
      <w:r>
        <w:t xml:space="preserve">               проверки члена </w:t>
      </w:r>
      <w:proofErr w:type="spellStart"/>
      <w:r>
        <w:t>саморегулируемой</w:t>
      </w:r>
      <w:proofErr w:type="spellEnd"/>
      <w:r>
        <w:t xml:space="preserve"> организации),</w:t>
      </w:r>
    </w:p>
    <w:p w:rsidR="00EF05C2" w:rsidRDefault="00EF05C2" w:rsidP="00EF05C2">
      <w:pPr>
        <w:pStyle w:val="ConsPlusNonformat"/>
        <w:jc w:val="both"/>
      </w:pPr>
      <w:r>
        <w:t xml:space="preserve">         присутствовавших при проведении мероприятий по проверке)</w:t>
      </w:r>
    </w:p>
    <w:p w:rsidR="00EF05C2" w:rsidRDefault="00EF05C2" w:rsidP="00EF05C2">
      <w:pPr>
        <w:pStyle w:val="ConsPlusNonformat"/>
        <w:jc w:val="both"/>
      </w:pPr>
    </w:p>
    <w:p w:rsidR="00EF05C2" w:rsidRDefault="00EF05C2" w:rsidP="00EF05C2">
      <w:pPr>
        <w:pStyle w:val="ConsPlusNonformat"/>
        <w:jc w:val="both"/>
      </w:pPr>
      <w:r>
        <w:t>В ходе проведения проверки:</w:t>
      </w:r>
    </w:p>
    <w:p w:rsidR="00EF05C2" w:rsidRDefault="00EF05C2" w:rsidP="00EF05C2">
      <w:pPr>
        <w:pStyle w:val="ConsPlusNonformat"/>
        <w:jc w:val="both"/>
      </w:pPr>
      <w:r>
        <w:t>-  выявлены нарушения обязательных требований или требований, установленных</w:t>
      </w:r>
    </w:p>
    <w:p w:rsidR="00EF05C2" w:rsidRDefault="00EF05C2" w:rsidP="00EF05C2">
      <w:pPr>
        <w:pStyle w:val="ConsPlusNonformat"/>
        <w:jc w:val="both"/>
      </w:pPr>
      <w:proofErr w:type="gramStart"/>
      <w:r>
        <w:t>муниципальными   правовыми  актами  (с  указанием  положений  (нормативных)</w:t>
      </w:r>
      <w:proofErr w:type="gramEnd"/>
    </w:p>
    <w:p w:rsidR="00EF05C2" w:rsidRDefault="00EF05C2" w:rsidP="00EF05C2">
      <w:pPr>
        <w:pStyle w:val="ConsPlusNonformat"/>
        <w:jc w:val="both"/>
      </w:pPr>
      <w:r>
        <w:t>правовых актов):</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 xml:space="preserve">                     </w:t>
      </w:r>
      <w:proofErr w:type="gramStart"/>
      <w:r>
        <w:t>(с указанием характера нарушений,</w:t>
      </w:r>
      <w:proofErr w:type="gramEnd"/>
    </w:p>
    <w:p w:rsidR="00EF05C2" w:rsidRDefault="00EF05C2" w:rsidP="00EF05C2">
      <w:pPr>
        <w:pStyle w:val="ConsPlusNonformat"/>
        <w:jc w:val="both"/>
      </w:pPr>
      <w:r>
        <w:t xml:space="preserve">                        лиц, допустивших нарушения)</w:t>
      </w:r>
    </w:p>
    <w:p w:rsidR="00EF05C2" w:rsidRDefault="00EF05C2" w:rsidP="00EF05C2">
      <w:pPr>
        <w:pStyle w:val="ConsPlusNonformat"/>
        <w:jc w:val="both"/>
      </w:pPr>
      <w:r>
        <w:t>-  выявлены  несоответствия  сведений,  содержащихся в уведомлении о начале</w:t>
      </w:r>
    </w:p>
    <w:p w:rsidR="00EF05C2" w:rsidRDefault="00EF05C2" w:rsidP="00EF05C2">
      <w:pPr>
        <w:pStyle w:val="ConsPlusNonformat"/>
        <w:jc w:val="both"/>
      </w:pPr>
      <w:r>
        <w:t>осуществления    отдельных    видов    предпринимательской    деятельности,</w:t>
      </w:r>
    </w:p>
    <w:p w:rsidR="00EF05C2" w:rsidRDefault="00EF05C2" w:rsidP="00EF05C2">
      <w:pPr>
        <w:pStyle w:val="ConsPlusNonformat"/>
        <w:jc w:val="both"/>
      </w:pPr>
      <w:proofErr w:type="gramStart"/>
      <w:r>
        <w:t>обязательным  требованиям  (с  указанием  положений  (нормативных) правовых</w:t>
      </w:r>
      <w:proofErr w:type="gramEnd"/>
    </w:p>
    <w:p w:rsidR="00EF05C2" w:rsidRDefault="00EF05C2" w:rsidP="00EF05C2">
      <w:pPr>
        <w:pStyle w:val="ConsPlusNonformat"/>
        <w:jc w:val="both"/>
      </w:pPr>
      <w:r>
        <w:t>актов):</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 выявлены факты невыполнения предписаний органов государственного контроля</w:t>
      </w:r>
    </w:p>
    <w:p w:rsidR="00EF05C2" w:rsidRDefault="00EF05C2" w:rsidP="00EF05C2">
      <w:pPr>
        <w:pStyle w:val="ConsPlusNonformat"/>
        <w:jc w:val="both"/>
      </w:pPr>
      <w:proofErr w:type="gramStart"/>
      <w:r>
        <w:t>(надзора), органов муниципального контроля (с указанием реквизитов выданных</w:t>
      </w:r>
      <w:proofErr w:type="gramEnd"/>
    </w:p>
    <w:p w:rsidR="00EF05C2" w:rsidRDefault="00EF05C2" w:rsidP="00EF05C2">
      <w:pPr>
        <w:pStyle w:val="ConsPlusNonformat"/>
        <w:jc w:val="both"/>
      </w:pPr>
      <w:r>
        <w:lastRenderedPageBreak/>
        <w:t>предписаний):</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 нарушений не выявлено</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Запись   в   Журнал   учета  проверок  юридического  лица,  индивидуального</w:t>
      </w:r>
    </w:p>
    <w:p w:rsidR="00EF05C2" w:rsidRDefault="00EF05C2" w:rsidP="00EF05C2">
      <w:pPr>
        <w:pStyle w:val="ConsPlusNonformat"/>
        <w:jc w:val="both"/>
      </w:pPr>
      <w:r>
        <w:t xml:space="preserve">предпринимателя,  </w:t>
      </w:r>
      <w:proofErr w:type="gramStart"/>
      <w:r>
        <w:t>проводимых</w:t>
      </w:r>
      <w:proofErr w:type="gramEnd"/>
      <w:r>
        <w:t xml:space="preserve">  органами государственного контроля (надзора),</w:t>
      </w:r>
    </w:p>
    <w:p w:rsidR="00EF05C2" w:rsidRDefault="00EF05C2" w:rsidP="00EF05C2">
      <w:pPr>
        <w:pStyle w:val="ConsPlusNonformat"/>
        <w:jc w:val="both"/>
      </w:pPr>
      <w:proofErr w:type="gramStart"/>
      <w:r>
        <w:t>органами   муниципального  контроля  внесена  (заполняется  при  проведении</w:t>
      </w:r>
      <w:proofErr w:type="gramEnd"/>
    </w:p>
    <w:p w:rsidR="00EF05C2" w:rsidRDefault="00EF05C2" w:rsidP="00EF05C2">
      <w:pPr>
        <w:pStyle w:val="ConsPlusNonformat"/>
        <w:jc w:val="both"/>
      </w:pPr>
      <w:r>
        <w:t>выездной проверки):</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______________________  ___________________________________________________</w:t>
      </w:r>
    </w:p>
    <w:p w:rsidR="00EF05C2" w:rsidRDefault="00EF05C2" w:rsidP="00EF05C2">
      <w:pPr>
        <w:pStyle w:val="ConsPlusNonformat"/>
        <w:jc w:val="both"/>
      </w:pPr>
      <w:proofErr w:type="gramStart"/>
      <w:r>
        <w:t>(подпись проверяющего)        (подпись уполномоченного представителя</w:t>
      </w:r>
      <w:proofErr w:type="gramEnd"/>
    </w:p>
    <w:p w:rsidR="00EF05C2" w:rsidRDefault="00EF05C2" w:rsidP="00EF05C2">
      <w:pPr>
        <w:pStyle w:val="ConsPlusNonformat"/>
        <w:jc w:val="both"/>
      </w:pPr>
      <w:r>
        <w:t xml:space="preserve">                        юридического лица, индивидуального предпринимателя,</w:t>
      </w:r>
    </w:p>
    <w:p w:rsidR="00EF05C2" w:rsidRDefault="00EF05C2" w:rsidP="00EF05C2">
      <w:pPr>
        <w:pStyle w:val="ConsPlusNonformat"/>
        <w:jc w:val="both"/>
      </w:pPr>
      <w:r>
        <w:t xml:space="preserve">                                его уполномоченного представителя)</w:t>
      </w:r>
    </w:p>
    <w:p w:rsidR="00EF05C2" w:rsidRDefault="00EF05C2" w:rsidP="00EF05C2">
      <w:pPr>
        <w:pStyle w:val="ConsPlusNonformat"/>
        <w:jc w:val="both"/>
      </w:pPr>
    </w:p>
    <w:p w:rsidR="00EF05C2" w:rsidRDefault="00EF05C2" w:rsidP="00EF05C2">
      <w:pPr>
        <w:pStyle w:val="ConsPlusNonformat"/>
        <w:jc w:val="both"/>
      </w:pPr>
      <w:r>
        <w:t>Журнал учета проверок юридического лица, индивидуального   предпринимателя,</w:t>
      </w:r>
    </w:p>
    <w:p w:rsidR="00EF05C2" w:rsidRDefault="00EF05C2" w:rsidP="00EF05C2">
      <w:pPr>
        <w:pStyle w:val="ConsPlusNonformat"/>
        <w:jc w:val="both"/>
      </w:pPr>
      <w:proofErr w:type="gramStart"/>
      <w:r>
        <w:t>проводимых</w:t>
      </w:r>
      <w:proofErr w:type="gramEnd"/>
      <w:r>
        <w:t xml:space="preserve"> органами  государственного   контроля   (надзора),      органами</w:t>
      </w:r>
    </w:p>
    <w:p w:rsidR="00EF05C2" w:rsidRDefault="00EF05C2" w:rsidP="00EF05C2">
      <w:pPr>
        <w:pStyle w:val="ConsPlusNonformat"/>
        <w:jc w:val="both"/>
      </w:pPr>
      <w:proofErr w:type="gramStart"/>
      <w:r>
        <w:t>муниципального контроля, отсутствует (заполняется при проведении   выездной</w:t>
      </w:r>
      <w:proofErr w:type="gramEnd"/>
    </w:p>
    <w:p w:rsidR="00EF05C2" w:rsidRDefault="00EF05C2" w:rsidP="00EF05C2">
      <w:pPr>
        <w:pStyle w:val="ConsPlusNonformat"/>
        <w:jc w:val="both"/>
      </w:pPr>
      <w:r>
        <w:t>проверки):</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______________________  ___________________________________________________</w:t>
      </w:r>
    </w:p>
    <w:p w:rsidR="00EF05C2" w:rsidRDefault="00EF05C2" w:rsidP="00EF05C2">
      <w:pPr>
        <w:pStyle w:val="ConsPlusNonformat"/>
        <w:jc w:val="both"/>
      </w:pPr>
      <w:proofErr w:type="gramStart"/>
      <w:r>
        <w:t>(подпись проверяющего)        (подпись уполномоченного представителя</w:t>
      </w:r>
      <w:proofErr w:type="gramEnd"/>
    </w:p>
    <w:p w:rsidR="00EF05C2" w:rsidRDefault="00EF05C2" w:rsidP="00EF05C2">
      <w:pPr>
        <w:pStyle w:val="ConsPlusNonformat"/>
        <w:jc w:val="both"/>
      </w:pPr>
      <w:r>
        <w:t xml:space="preserve">                        юридического лица, индивидуального предпринимателя,</w:t>
      </w:r>
    </w:p>
    <w:p w:rsidR="00EF05C2" w:rsidRDefault="00EF05C2" w:rsidP="00EF05C2">
      <w:pPr>
        <w:pStyle w:val="ConsPlusNonformat"/>
        <w:jc w:val="both"/>
      </w:pPr>
      <w:r>
        <w:t xml:space="preserve">                                 его уполномоченного представителя)</w:t>
      </w:r>
    </w:p>
    <w:p w:rsidR="00EF05C2" w:rsidRDefault="00EF05C2" w:rsidP="00EF05C2">
      <w:pPr>
        <w:pStyle w:val="ConsPlusNonformat"/>
        <w:jc w:val="both"/>
      </w:pPr>
      <w:r>
        <w:t>Прилагаемые к акту документы:</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Подписи лиц, проводивших проверку:</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С актом проверки ознакомле</w:t>
      </w:r>
      <w:proofErr w:type="gramStart"/>
      <w:r>
        <w:t>н(</w:t>
      </w:r>
      <w:proofErr w:type="gramEnd"/>
      <w:r>
        <w:t>а), копию   акта    со    всеми    приложениями</w:t>
      </w:r>
    </w:p>
    <w:p w:rsidR="00EF05C2" w:rsidRDefault="00EF05C2" w:rsidP="00EF05C2">
      <w:pPr>
        <w:pStyle w:val="ConsPlusNonformat"/>
        <w:jc w:val="both"/>
      </w:pPr>
      <w:r>
        <w:t>получи</w:t>
      </w:r>
      <w:proofErr w:type="gramStart"/>
      <w:r>
        <w:t>л(</w:t>
      </w:r>
      <w:proofErr w:type="gramEnd"/>
      <w:r>
        <w:t>а):</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 xml:space="preserve">    </w:t>
      </w:r>
      <w:proofErr w:type="gramStart"/>
      <w:r>
        <w:t>(фамилия, имя,  отчество   (последнее   -  при  наличии),     должность</w:t>
      </w:r>
      <w:proofErr w:type="gramEnd"/>
    </w:p>
    <w:p w:rsidR="00EF05C2" w:rsidRDefault="00EF05C2" w:rsidP="00EF05C2">
      <w:pPr>
        <w:pStyle w:val="ConsPlusNonformat"/>
        <w:jc w:val="both"/>
      </w:pPr>
      <w:r>
        <w:t>руководителя, иного должностного  лица  или уполномоченного   представителя</w:t>
      </w:r>
    </w:p>
    <w:p w:rsidR="00EF05C2" w:rsidRDefault="00EF05C2" w:rsidP="00EF05C2">
      <w:pPr>
        <w:pStyle w:val="ConsPlusNonformat"/>
        <w:jc w:val="both"/>
      </w:pPr>
      <w:r>
        <w:t>юридического лица, индивидуального  предпринимателя,  его   уполномоченного</w:t>
      </w:r>
    </w:p>
    <w:p w:rsidR="00EF05C2" w:rsidRDefault="00EF05C2" w:rsidP="00EF05C2">
      <w:pPr>
        <w:pStyle w:val="ConsPlusNonformat"/>
        <w:jc w:val="both"/>
      </w:pPr>
      <w:r>
        <w:t>представителя)</w:t>
      </w:r>
    </w:p>
    <w:p w:rsidR="00EF05C2" w:rsidRDefault="00EF05C2" w:rsidP="00EF05C2">
      <w:pPr>
        <w:pStyle w:val="ConsPlusNonformat"/>
        <w:jc w:val="both"/>
      </w:pPr>
    </w:p>
    <w:p w:rsidR="00EF05C2" w:rsidRDefault="00EF05C2" w:rsidP="00EF05C2">
      <w:pPr>
        <w:pStyle w:val="ConsPlusNonformat"/>
        <w:jc w:val="both"/>
      </w:pPr>
      <w:r>
        <w:t>"__" ___________________ 20__ г.                        ___________________</w:t>
      </w:r>
    </w:p>
    <w:p w:rsidR="00EF05C2" w:rsidRDefault="00EF05C2" w:rsidP="00EF05C2">
      <w:pPr>
        <w:pStyle w:val="ConsPlusNonformat"/>
        <w:jc w:val="both"/>
      </w:pPr>
      <w:r>
        <w:t xml:space="preserve">                                                             (подпись)</w:t>
      </w:r>
    </w:p>
    <w:p w:rsidR="00EF05C2" w:rsidRDefault="00EF05C2" w:rsidP="00EF05C2">
      <w:pPr>
        <w:pStyle w:val="ConsPlusNonformat"/>
        <w:jc w:val="both"/>
      </w:pPr>
    </w:p>
    <w:p w:rsidR="00EF05C2" w:rsidRDefault="00EF05C2" w:rsidP="00EF05C2">
      <w:pPr>
        <w:pStyle w:val="ConsPlusNonformat"/>
        <w:jc w:val="both"/>
      </w:pPr>
      <w:r>
        <w:t>Пометка об отказе ознакомления с актом проверки:</w:t>
      </w:r>
    </w:p>
    <w:p w:rsidR="00EF05C2" w:rsidRDefault="00EF05C2" w:rsidP="00EF05C2">
      <w:pPr>
        <w:pStyle w:val="ConsPlusNonformat"/>
        <w:jc w:val="both"/>
      </w:pPr>
      <w:r>
        <w:t>________________________</w:t>
      </w:r>
    </w:p>
    <w:p w:rsidR="00EF05C2" w:rsidRDefault="00EF05C2" w:rsidP="00EF05C2">
      <w:pPr>
        <w:pStyle w:val="ConsPlusNonformat"/>
        <w:jc w:val="both"/>
      </w:pPr>
      <w:proofErr w:type="gramStart"/>
      <w:r>
        <w:t>(подпись уполномоченного</w:t>
      </w:r>
      <w:proofErr w:type="gramEnd"/>
    </w:p>
    <w:p w:rsidR="00EF05C2" w:rsidRDefault="00EF05C2" w:rsidP="00EF05C2">
      <w:pPr>
        <w:pStyle w:val="ConsPlusNonformat"/>
        <w:jc w:val="both"/>
      </w:pPr>
      <w:r>
        <w:t>должностного лица (лиц),</w:t>
      </w:r>
    </w:p>
    <w:p w:rsidR="00EF05C2" w:rsidRDefault="00EF05C2" w:rsidP="00EF05C2">
      <w:pPr>
        <w:pStyle w:val="ConsPlusNonformat"/>
        <w:jc w:val="both"/>
      </w:pPr>
      <w:proofErr w:type="gramStart"/>
      <w:r>
        <w:t>проводившего</w:t>
      </w:r>
      <w:proofErr w:type="gramEnd"/>
      <w:r>
        <w:t xml:space="preserve"> проверку)</w:t>
      </w:r>
    </w:p>
    <w:p w:rsidR="00EF05C2" w:rsidRDefault="00EF05C2" w:rsidP="00EF05C2">
      <w:pPr>
        <w:pStyle w:val="ConsPlusNormal"/>
        <w:jc w:val="both"/>
      </w:pPr>
    </w:p>
    <w:p w:rsidR="00EF05C2" w:rsidRDefault="00EF05C2" w:rsidP="00EF05C2">
      <w:pPr>
        <w:pStyle w:val="ConsPlusNormal"/>
        <w:jc w:val="both"/>
      </w:pPr>
    </w:p>
    <w:p w:rsidR="00EF05C2" w:rsidRDefault="00EF05C2" w:rsidP="00EF05C2">
      <w:pPr>
        <w:pStyle w:val="ConsPlusNormal"/>
        <w:jc w:val="both"/>
      </w:pPr>
    </w:p>
    <w:p w:rsidR="00EF05C2" w:rsidRDefault="00EF05C2" w:rsidP="00EF05C2">
      <w:pPr>
        <w:pStyle w:val="ConsPlusNormal"/>
        <w:jc w:val="both"/>
      </w:pPr>
    </w:p>
    <w:p w:rsidR="00EF05C2" w:rsidRDefault="00EF05C2" w:rsidP="00EF05C2">
      <w:pPr>
        <w:pStyle w:val="ConsPlusNormal"/>
        <w:jc w:val="both"/>
      </w:pPr>
    </w:p>
    <w:p w:rsidR="00EF05C2" w:rsidRDefault="00EF05C2" w:rsidP="00EF05C2">
      <w:pPr>
        <w:pStyle w:val="ConsPlusNormal"/>
        <w:jc w:val="both"/>
      </w:pPr>
    </w:p>
    <w:p w:rsidR="00EF05C2" w:rsidRDefault="00EF05C2" w:rsidP="00EF05C2">
      <w:pPr>
        <w:pStyle w:val="ConsPlusNormal"/>
        <w:jc w:val="both"/>
      </w:pPr>
    </w:p>
    <w:p w:rsidR="00EF05C2" w:rsidRDefault="00EF05C2" w:rsidP="00EF05C2">
      <w:pPr>
        <w:pStyle w:val="ConsPlusNormal"/>
        <w:jc w:val="both"/>
      </w:pPr>
    </w:p>
    <w:p w:rsidR="00EF05C2" w:rsidRDefault="00EF05C2" w:rsidP="00EF05C2">
      <w:pPr>
        <w:pStyle w:val="ConsPlusNormal"/>
        <w:jc w:val="both"/>
      </w:pPr>
    </w:p>
    <w:p w:rsidR="00EF05C2" w:rsidRDefault="00EF05C2" w:rsidP="00EF05C2">
      <w:pPr>
        <w:pStyle w:val="ConsPlusNormal"/>
        <w:jc w:val="both"/>
      </w:pPr>
    </w:p>
    <w:p w:rsidR="00EF05C2" w:rsidRDefault="00EF05C2" w:rsidP="00EF05C2">
      <w:pPr>
        <w:pStyle w:val="ConsPlusNormal"/>
        <w:jc w:val="both"/>
      </w:pPr>
    </w:p>
    <w:p w:rsidR="00EF05C2" w:rsidRDefault="00EF05C2" w:rsidP="00EF05C2">
      <w:pPr>
        <w:pStyle w:val="ConsPlusNormal"/>
        <w:jc w:val="both"/>
      </w:pPr>
    </w:p>
    <w:p w:rsidR="00EF05C2" w:rsidRDefault="00EF05C2" w:rsidP="00EF05C2">
      <w:pPr>
        <w:pStyle w:val="ConsPlusNormal"/>
        <w:jc w:val="both"/>
      </w:pPr>
    </w:p>
    <w:p w:rsidR="00EF05C2" w:rsidRDefault="00EF05C2" w:rsidP="00EF05C2">
      <w:pPr>
        <w:pStyle w:val="ConsPlusNormal"/>
        <w:jc w:val="right"/>
        <w:outlineLvl w:val="1"/>
      </w:pPr>
      <w:r>
        <w:t>Приложение N 2</w:t>
      </w:r>
    </w:p>
    <w:p w:rsidR="00EF05C2" w:rsidRDefault="00EF05C2" w:rsidP="00EF05C2">
      <w:pPr>
        <w:pStyle w:val="ConsPlusNormal"/>
        <w:jc w:val="right"/>
      </w:pPr>
      <w:r>
        <w:t>к Административному регламенту</w:t>
      </w:r>
    </w:p>
    <w:p w:rsidR="00EF05C2" w:rsidRDefault="00EF05C2" w:rsidP="00EF05C2">
      <w:pPr>
        <w:pStyle w:val="ConsPlusNormal"/>
        <w:jc w:val="center"/>
      </w:pPr>
    </w:p>
    <w:p w:rsidR="00EF05C2" w:rsidRDefault="00EF05C2" w:rsidP="00EF05C2">
      <w:pPr>
        <w:pStyle w:val="ConsPlusNonformat"/>
        <w:jc w:val="center"/>
      </w:pPr>
      <w:r>
        <w:t>АДМИНИСТРАЦИЯ МУНИЦИПАЛЬНОГО ОБРАЗОВАНИЯ</w:t>
      </w:r>
    </w:p>
    <w:p w:rsidR="00EF05C2" w:rsidRDefault="00EF05C2" w:rsidP="00EF05C2">
      <w:pPr>
        <w:pStyle w:val="ConsPlusNonformat"/>
        <w:jc w:val="center"/>
      </w:pPr>
      <w:r>
        <w:t>ДМИТРИЕВСКИЙ СЕЛЬСОВЕТ</w:t>
      </w:r>
    </w:p>
    <w:p w:rsidR="00EF05C2" w:rsidRDefault="00EF05C2" w:rsidP="00EF05C2">
      <w:pPr>
        <w:pStyle w:val="ConsPlusNonformat"/>
        <w:jc w:val="both"/>
      </w:pPr>
    </w:p>
    <w:p w:rsidR="00EF05C2" w:rsidRDefault="00EF05C2" w:rsidP="00EF05C2">
      <w:pPr>
        <w:pStyle w:val="ConsPlusNonformat"/>
        <w:jc w:val="both"/>
      </w:pPr>
      <w:bookmarkStart w:id="6" w:name="P468"/>
      <w:bookmarkEnd w:id="6"/>
      <w:r>
        <w:t xml:space="preserve">                           ПРЕДПИСАНИЕ N _______</w:t>
      </w:r>
    </w:p>
    <w:p w:rsidR="00EF05C2" w:rsidRDefault="00EF05C2" w:rsidP="00EF05C2">
      <w:pPr>
        <w:pStyle w:val="ConsPlusNonformat"/>
        <w:jc w:val="both"/>
      </w:pPr>
      <w:r>
        <w:t xml:space="preserve">                    ОБ УСТРАНЕНИИ ВЫЯВЛЕННЫХ НАРУШЕНИЙ</w:t>
      </w:r>
    </w:p>
    <w:p w:rsidR="00EF05C2" w:rsidRDefault="00EF05C2" w:rsidP="00EF05C2">
      <w:pPr>
        <w:pStyle w:val="ConsPlusNonformat"/>
        <w:jc w:val="both"/>
      </w:pPr>
    </w:p>
    <w:p w:rsidR="00EF05C2" w:rsidRDefault="00EF05C2" w:rsidP="00EF05C2">
      <w:pPr>
        <w:pStyle w:val="ConsPlusNonformat"/>
        <w:jc w:val="both"/>
      </w:pPr>
      <w:r>
        <w:t>"__" _______________ 20__ г.                      г. ______________________</w:t>
      </w:r>
    </w:p>
    <w:p w:rsidR="00EF05C2" w:rsidRDefault="00EF05C2" w:rsidP="00EF05C2">
      <w:pPr>
        <w:pStyle w:val="ConsPlusNonformat"/>
        <w:jc w:val="both"/>
      </w:pPr>
    </w:p>
    <w:p w:rsidR="00EF05C2" w:rsidRDefault="00EF05C2" w:rsidP="00EF05C2">
      <w:pPr>
        <w:pStyle w:val="ConsPlusNonformat"/>
        <w:jc w:val="both"/>
      </w:pPr>
      <w:r>
        <w:t xml:space="preserve">    На основании акта проверки от ______________ 20__ г. N ________________</w:t>
      </w:r>
    </w:p>
    <w:p w:rsidR="00EF05C2" w:rsidRDefault="00EF05C2" w:rsidP="00EF05C2">
      <w:pPr>
        <w:pStyle w:val="ConsPlusNonformat"/>
        <w:jc w:val="both"/>
      </w:pPr>
      <w:r>
        <w:t>Я,</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 xml:space="preserve">                    </w:t>
      </w:r>
      <w:proofErr w:type="gramStart"/>
      <w:r>
        <w:t>(фамилия, имя, отчество, должность</w:t>
      </w:r>
      <w:proofErr w:type="gramEnd"/>
    </w:p>
    <w:p w:rsidR="00EF05C2" w:rsidRDefault="00EF05C2" w:rsidP="00EF05C2">
      <w:pPr>
        <w:pStyle w:val="ConsPlusNonformat"/>
        <w:jc w:val="both"/>
      </w:pPr>
      <w:r>
        <w:t xml:space="preserve">                       лица, вынесшего предписание)</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 xml:space="preserve">                (N и дата выдачи служебного удостоверения)</w:t>
      </w:r>
    </w:p>
    <w:p w:rsidR="00EF05C2" w:rsidRDefault="00EF05C2" w:rsidP="00EF05C2">
      <w:pPr>
        <w:pStyle w:val="ConsPlusNonformat"/>
        <w:jc w:val="both"/>
      </w:pPr>
    </w:p>
    <w:p w:rsidR="00EF05C2" w:rsidRDefault="00EF05C2" w:rsidP="00EF05C2">
      <w:pPr>
        <w:pStyle w:val="ConsPlusNonformat"/>
        <w:jc w:val="both"/>
      </w:pPr>
      <w:r>
        <w:t>ПРЕДПИСЫВАЮ</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 xml:space="preserve">                  </w:t>
      </w:r>
      <w:proofErr w:type="gramStart"/>
      <w:r>
        <w:t>(наименование юридического лица, Ф.И.О.</w:t>
      </w:r>
      <w:proofErr w:type="gramEnd"/>
    </w:p>
    <w:p w:rsidR="00EF05C2" w:rsidRDefault="00EF05C2" w:rsidP="00EF05C2">
      <w:pPr>
        <w:pStyle w:val="ConsPlusNonformat"/>
        <w:jc w:val="both"/>
      </w:pPr>
      <w:r>
        <w:t xml:space="preserve">         индивидуального предпринимателя, Ф.И.О. физического лица)</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 xml:space="preserve">                       </w:t>
      </w:r>
      <w:proofErr w:type="gramStart"/>
      <w:r>
        <w:t>(реквизиты юридического лица,</w:t>
      </w:r>
      <w:proofErr w:type="gramEnd"/>
    </w:p>
    <w:p w:rsidR="00EF05C2" w:rsidRDefault="00EF05C2" w:rsidP="00EF05C2">
      <w:pPr>
        <w:pStyle w:val="ConsPlusNonformat"/>
        <w:jc w:val="both"/>
      </w:pPr>
      <w:r>
        <w:t xml:space="preserve">                  индивидуального предпринимателя, адрес)</w:t>
      </w:r>
    </w:p>
    <w:p w:rsidR="00EF05C2" w:rsidRDefault="00EF05C2" w:rsidP="00EF05C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3572"/>
        <w:gridCol w:w="1701"/>
        <w:gridCol w:w="3118"/>
      </w:tblGrid>
      <w:tr w:rsidR="00EF05C2" w:rsidTr="004E260D">
        <w:tc>
          <w:tcPr>
            <w:tcW w:w="680" w:type="dxa"/>
          </w:tcPr>
          <w:p w:rsidR="00EF05C2" w:rsidRDefault="00EF05C2" w:rsidP="004E260D">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3572" w:type="dxa"/>
          </w:tcPr>
          <w:p w:rsidR="00EF05C2" w:rsidRDefault="00EF05C2" w:rsidP="004E260D">
            <w:pPr>
              <w:pStyle w:val="ConsPlusNormal"/>
              <w:jc w:val="center"/>
            </w:pPr>
            <w:r>
              <w:t>Содержание выявленного нарушения</w:t>
            </w:r>
          </w:p>
        </w:tc>
        <w:tc>
          <w:tcPr>
            <w:tcW w:w="1701" w:type="dxa"/>
          </w:tcPr>
          <w:p w:rsidR="00EF05C2" w:rsidRDefault="00EF05C2" w:rsidP="004E260D">
            <w:pPr>
              <w:pStyle w:val="ConsPlusNormal"/>
              <w:jc w:val="center"/>
            </w:pPr>
            <w:r>
              <w:t>Срок исполнения</w:t>
            </w:r>
          </w:p>
        </w:tc>
        <w:tc>
          <w:tcPr>
            <w:tcW w:w="3118" w:type="dxa"/>
          </w:tcPr>
          <w:p w:rsidR="00EF05C2" w:rsidRDefault="00EF05C2" w:rsidP="004E260D">
            <w:pPr>
              <w:pStyle w:val="ConsPlusNormal"/>
              <w:jc w:val="center"/>
            </w:pPr>
            <w:r>
              <w:t>Основание вынесения предписания</w:t>
            </w:r>
          </w:p>
        </w:tc>
      </w:tr>
      <w:tr w:rsidR="00EF05C2" w:rsidTr="004E260D">
        <w:tc>
          <w:tcPr>
            <w:tcW w:w="680" w:type="dxa"/>
          </w:tcPr>
          <w:p w:rsidR="00EF05C2" w:rsidRDefault="00EF05C2" w:rsidP="004E260D">
            <w:pPr>
              <w:pStyle w:val="ConsPlusNormal"/>
            </w:pPr>
          </w:p>
        </w:tc>
        <w:tc>
          <w:tcPr>
            <w:tcW w:w="3572" w:type="dxa"/>
          </w:tcPr>
          <w:p w:rsidR="00EF05C2" w:rsidRDefault="00EF05C2" w:rsidP="004E260D">
            <w:pPr>
              <w:pStyle w:val="ConsPlusNormal"/>
            </w:pPr>
          </w:p>
        </w:tc>
        <w:tc>
          <w:tcPr>
            <w:tcW w:w="1701" w:type="dxa"/>
          </w:tcPr>
          <w:p w:rsidR="00EF05C2" w:rsidRDefault="00EF05C2" w:rsidP="004E260D">
            <w:pPr>
              <w:pStyle w:val="ConsPlusNormal"/>
            </w:pPr>
          </w:p>
        </w:tc>
        <w:tc>
          <w:tcPr>
            <w:tcW w:w="3118" w:type="dxa"/>
          </w:tcPr>
          <w:p w:rsidR="00EF05C2" w:rsidRDefault="00EF05C2" w:rsidP="004E260D">
            <w:pPr>
              <w:pStyle w:val="ConsPlusNormal"/>
            </w:pPr>
          </w:p>
        </w:tc>
      </w:tr>
      <w:tr w:rsidR="00EF05C2" w:rsidTr="004E260D">
        <w:tc>
          <w:tcPr>
            <w:tcW w:w="680" w:type="dxa"/>
          </w:tcPr>
          <w:p w:rsidR="00EF05C2" w:rsidRDefault="00EF05C2" w:rsidP="004E260D">
            <w:pPr>
              <w:pStyle w:val="ConsPlusNormal"/>
            </w:pPr>
          </w:p>
        </w:tc>
        <w:tc>
          <w:tcPr>
            <w:tcW w:w="3572" w:type="dxa"/>
          </w:tcPr>
          <w:p w:rsidR="00EF05C2" w:rsidRDefault="00EF05C2" w:rsidP="004E260D">
            <w:pPr>
              <w:pStyle w:val="ConsPlusNormal"/>
            </w:pPr>
          </w:p>
        </w:tc>
        <w:tc>
          <w:tcPr>
            <w:tcW w:w="1701" w:type="dxa"/>
          </w:tcPr>
          <w:p w:rsidR="00EF05C2" w:rsidRDefault="00EF05C2" w:rsidP="004E260D">
            <w:pPr>
              <w:pStyle w:val="ConsPlusNormal"/>
            </w:pPr>
          </w:p>
        </w:tc>
        <w:tc>
          <w:tcPr>
            <w:tcW w:w="3118" w:type="dxa"/>
          </w:tcPr>
          <w:p w:rsidR="00EF05C2" w:rsidRDefault="00EF05C2" w:rsidP="004E260D">
            <w:pPr>
              <w:pStyle w:val="ConsPlusNormal"/>
            </w:pPr>
          </w:p>
        </w:tc>
      </w:tr>
    </w:tbl>
    <w:p w:rsidR="00EF05C2" w:rsidRDefault="00EF05C2" w:rsidP="00EF05C2">
      <w:pPr>
        <w:pStyle w:val="ConsPlusNormal"/>
        <w:jc w:val="both"/>
      </w:pPr>
    </w:p>
    <w:p w:rsidR="00EF05C2" w:rsidRDefault="00EF05C2" w:rsidP="00EF05C2">
      <w:pPr>
        <w:pStyle w:val="ConsPlusNonformat"/>
        <w:jc w:val="both"/>
      </w:pPr>
      <w:r>
        <w:t xml:space="preserve">    Предписание может быть обжаловано в установленном законом порядке.</w:t>
      </w:r>
    </w:p>
    <w:p w:rsidR="00EF05C2" w:rsidRDefault="00EF05C2" w:rsidP="00EF05C2">
      <w:pPr>
        <w:pStyle w:val="ConsPlusNonformat"/>
        <w:jc w:val="both"/>
      </w:pPr>
      <w:r>
        <w:t xml:space="preserve">    Представить отчет о выполнении  настоящего предписания   необходимо   </w:t>
      </w:r>
      <w:proofErr w:type="gramStart"/>
      <w:r>
        <w:t>в</w:t>
      </w:r>
      <w:proofErr w:type="gramEnd"/>
    </w:p>
    <w:p w:rsidR="00EF05C2" w:rsidRDefault="00EF05C2" w:rsidP="00EF05C2">
      <w:pPr>
        <w:pStyle w:val="ConsPlusNonformat"/>
        <w:jc w:val="both"/>
      </w:pPr>
      <w:r>
        <w:t>администрацию   муниципального образования Д</w:t>
      </w:r>
      <w:r w:rsidRPr="00562C32">
        <w:t xml:space="preserve">митриевский сельсовет </w:t>
      </w:r>
      <w:proofErr w:type="gramStart"/>
      <w:r>
        <w:t>по</w:t>
      </w:r>
      <w:proofErr w:type="gramEnd"/>
    </w:p>
    <w:p w:rsidR="00EF05C2" w:rsidRDefault="00EF05C2" w:rsidP="00EF05C2">
      <w:pPr>
        <w:pStyle w:val="ConsPlusNonformat"/>
        <w:jc w:val="both"/>
      </w:pPr>
      <w:r>
        <w:t>адресу:</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 xml:space="preserve">в срок </w:t>
      </w:r>
      <w:proofErr w:type="gramStart"/>
      <w:r>
        <w:t>до</w:t>
      </w:r>
      <w:proofErr w:type="gramEnd"/>
      <w:r>
        <w:t xml:space="preserve"> __________________________.</w:t>
      </w:r>
    </w:p>
    <w:p w:rsidR="00EF05C2" w:rsidRDefault="00EF05C2" w:rsidP="00EF05C2">
      <w:pPr>
        <w:pStyle w:val="ConsPlusNonformat"/>
        <w:jc w:val="both"/>
      </w:pPr>
    </w:p>
    <w:p w:rsidR="00EF05C2" w:rsidRDefault="00EF05C2" w:rsidP="00EF05C2">
      <w:pPr>
        <w:pStyle w:val="ConsPlusNonformat"/>
        <w:jc w:val="both"/>
      </w:pPr>
      <w:r>
        <w:t>Обжалование не приостанавливает исполнение настоящего предписания.</w:t>
      </w:r>
    </w:p>
    <w:p w:rsidR="00EF05C2" w:rsidRDefault="00EF05C2" w:rsidP="00EF05C2">
      <w:pPr>
        <w:pStyle w:val="ConsPlusNonformat"/>
        <w:jc w:val="both"/>
      </w:pP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lastRenderedPageBreak/>
        <w:t xml:space="preserve">   (должность лица, вынесшего предписание) (подпись) (фамилия, инициалы)</w:t>
      </w:r>
    </w:p>
    <w:p w:rsidR="00EF05C2" w:rsidRDefault="00EF05C2" w:rsidP="00EF05C2">
      <w:pPr>
        <w:pStyle w:val="ConsPlusNonformat"/>
        <w:jc w:val="both"/>
      </w:pPr>
    </w:p>
    <w:p w:rsidR="00EF05C2" w:rsidRDefault="00EF05C2" w:rsidP="00EF05C2">
      <w:pPr>
        <w:pStyle w:val="ConsPlusNonformat"/>
        <w:jc w:val="both"/>
      </w:pPr>
      <w:r>
        <w:t>Предписание получено:</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 xml:space="preserve">           (должность) (фамилия, имя, отчество) (подпись) (дата)</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 xml:space="preserve">            </w:t>
      </w:r>
      <w:proofErr w:type="gramStart"/>
      <w:r>
        <w:t>(дата и номер документа, подтверждающего полномочия</w:t>
      </w:r>
      <w:proofErr w:type="gramEnd"/>
    </w:p>
    <w:p w:rsidR="00EF05C2" w:rsidRDefault="00EF05C2" w:rsidP="00EF05C2">
      <w:pPr>
        <w:pStyle w:val="ConsPlusNonformat"/>
        <w:jc w:val="both"/>
      </w:pPr>
      <w:r>
        <w:t xml:space="preserve">                    представителя юридического лица или</w:t>
      </w:r>
    </w:p>
    <w:p w:rsidR="00EF05C2" w:rsidRDefault="00EF05C2" w:rsidP="00EF05C2">
      <w:pPr>
        <w:pStyle w:val="ConsPlusNonformat"/>
        <w:jc w:val="both"/>
      </w:pPr>
      <w:r>
        <w:t xml:space="preserve">                     индивидуального предпринимателя)</w:t>
      </w:r>
    </w:p>
    <w:p w:rsidR="00EF05C2" w:rsidRDefault="00EF05C2" w:rsidP="00EF05C2">
      <w:pPr>
        <w:pStyle w:val="ConsPlusNonformat"/>
        <w:jc w:val="both"/>
      </w:pPr>
      <w:r>
        <w:t>Предписание направлено по почте:</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___________________________________________________________________________</w:t>
      </w:r>
    </w:p>
    <w:p w:rsidR="00EF05C2" w:rsidRDefault="00EF05C2" w:rsidP="00EF05C2">
      <w:pPr>
        <w:pStyle w:val="ConsPlusNonformat"/>
        <w:jc w:val="both"/>
      </w:pPr>
      <w:r>
        <w:t xml:space="preserve">                (дата, номер заказного письма, уведомления)</w:t>
      </w:r>
    </w:p>
    <w:p w:rsidR="00EF05C2" w:rsidRDefault="00EF05C2" w:rsidP="00EF05C2">
      <w:pPr>
        <w:pStyle w:val="ConsPlusNormal"/>
        <w:jc w:val="both"/>
      </w:pPr>
    </w:p>
    <w:p w:rsidR="00EF05C2" w:rsidRDefault="00EF05C2" w:rsidP="00EF05C2">
      <w:pPr>
        <w:pStyle w:val="ConsPlusNormal"/>
        <w:jc w:val="both"/>
      </w:pPr>
    </w:p>
    <w:p w:rsidR="00EF05C2" w:rsidRDefault="00EF05C2" w:rsidP="00EF05C2">
      <w:pPr>
        <w:pStyle w:val="ConsPlusNormal"/>
        <w:pBdr>
          <w:top w:val="single" w:sz="6" w:space="0" w:color="auto"/>
        </w:pBdr>
        <w:spacing w:before="100" w:after="100"/>
        <w:jc w:val="both"/>
        <w:rPr>
          <w:sz w:val="2"/>
          <w:szCs w:val="2"/>
        </w:rPr>
      </w:pPr>
    </w:p>
    <w:p w:rsidR="00EF05C2" w:rsidRPr="00EF05C2" w:rsidRDefault="00EF05C2" w:rsidP="00EF05C2">
      <w:pPr>
        <w:rPr>
          <w:lang w:val="ru-RU"/>
        </w:rPr>
      </w:pPr>
    </w:p>
    <w:p w:rsidR="006F3A9D" w:rsidRDefault="006F3A9D" w:rsidP="006F3A9D">
      <w:pPr>
        <w:rPr>
          <w:rFonts w:ascii="Times New Roman" w:hAnsi="Times New Roman"/>
          <w:sz w:val="28"/>
          <w:szCs w:val="28"/>
          <w:lang w:val="ru-RU"/>
        </w:rPr>
      </w:pPr>
    </w:p>
    <w:sectPr w:rsidR="006F3A9D" w:rsidSect="004972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6114D"/>
    <w:multiLevelType w:val="multilevel"/>
    <w:tmpl w:val="45986B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00B7E10"/>
    <w:multiLevelType w:val="hybridMultilevel"/>
    <w:tmpl w:val="73120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141DE"/>
    <w:rsid w:val="000944C2"/>
    <w:rsid w:val="001E0693"/>
    <w:rsid w:val="002141DE"/>
    <w:rsid w:val="003B2E1C"/>
    <w:rsid w:val="004020F1"/>
    <w:rsid w:val="0049721B"/>
    <w:rsid w:val="004C56D4"/>
    <w:rsid w:val="0064696D"/>
    <w:rsid w:val="006F3A9D"/>
    <w:rsid w:val="006F4CA7"/>
    <w:rsid w:val="00760A4C"/>
    <w:rsid w:val="009A0834"/>
    <w:rsid w:val="009C6947"/>
    <w:rsid w:val="00A176BF"/>
    <w:rsid w:val="00A4267C"/>
    <w:rsid w:val="00A65B16"/>
    <w:rsid w:val="00A71F7A"/>
    <w:rsid w:val="00B0356A"/>
    <w:rsid w:val="00C368D4"/>
    <w:rsid w:val="00D30440"/>
    <w:rsid w:val="00D95C94"/>
    <w:rsid w:val="00DD18C3"/>
    <w:rsid w:val="00DD20BA"/>
    <w:rsid w:val="00DD538B"/>
    <w:rsid w:val="00E640A5"/>
    <w:rsid w:val="00EF05C2"/>
    <w:rsid w:val="00FA16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1DE"/>
    <w:pPr>
      <w:spacing w:after="0" w:line="240" w:lineRule="auto"/>
    </w:pPr>
    <w:rPr>
      <w:rFonts w:eastAsiaTheme="minorEastAsia"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2141DE"/>
    <w:rPr>
      <w:rFonts w:ascii="Times New Roman" w:eastAsia="Times New Roman" w:hAnsi="Times New Roman"/>
      <w:sz w:val="26"/>
      <w:szCs w:val="26"/>
      <w:shd w:val="clear" w:color="auto" w:fill="FFFFFF"/>
    </w:rPr>
  </w:style>
  <w:style w:type="paragraph" w:customStyle="1" w:styleId="20">
    <w:name w:val="Основной текст (2)"/>
    <w:basedOn w:val="a"/>
    <w:link w:val="2"/>
    <w:rsid w:val="002141DE"/>
    <w:pPr>
      <w:widowControl w:val="0"/>
      <w:shd w:val="clear" w:color="auto" w:fill="FFFFFF"/>
      <w:spacing w:after="540" w:line="302" w:lineRule="exact"/>
      <w:jc w:val="both"/>
    </w:pPr>
    <w:rPr>
      <w:rFonts w:ascii="Times New Roman" w:eastAsia="Times New Roman" w:hAnsi="Times New Roman" w:cstheme="minorBidi"/>
      <w:sz w:val="26"/>
      <w:szCs w:val="26"/>
      <w:lang w:val="ru-RU" w:bidi="ar-SA"/>
    </w:rPr>
  </w:style>
  <w:style w:type="paragraph" w:customStyle="1" w:styleId="ConsPlusNormal">
    <w:name w:val="ConsPlusNormal"/>
    <w:rsid w:val="00E640A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640A5"/>
    <w:pPr>
      <w:widowControl w:val="0"/>
      <w:autoSpaceDE w:val="0"/>
      <w:autoSpaceDN w:val="0"/>
      <w:spacing w:after="0" w:line="240" w:lineRule="auto"/>
    </w:pPr>
    <w:rPr>
      <w:rFonts w:ascii="Calibri" w:eastAsia="Times New Roman" w:hAnsi="Calibri" w:cs="Calibri"/>
      <w:b/>
      <w:szCs w:val="20"/>
      <w:lang w:eastAsia="ru-RU"/>
    </w:rPr>
  </w:style>
  <w:style w:type="paragraph" w:styleId="a3">
    <w:name w:val="Normal (Web)"/>
    <w:basedOn w:val="a"/>
    <w:uiPriority w:val="99"/>
    <w:unhideWhenUsed/>
    <w:rsid w:val="004020F1"/>
    <w:pPr>
      <w:spacing w:before="100" w:beforeAutospacing="1" w:after="100" w:afterAutospacing="1"/>
    </w:pPr>
    <w:rPr>
      <w:rFonts w:ascii="Times New Roman" w:eastAsia="Times New Roman" w:hAnsi="Times New Roman"/>
      <w:lang w:val="ru-RU" w:eastAsia="ru-RU" w:bidi="ar-SA"/>
    </w:rPr>
  </w:style>
  <w:style w:type="character" w:styleId="a4">
    <w:name w:val="Strong"/>
    <w:basedOn w:val="a0"/>
    <w:uiPriority w:val="22"/>
    <w:qFormat/>
    <w:rsid w:val="004020F1"/>
    <w:rPr>
      <w:b/>
      <w:bCs/>
    </w:rPr>
  </w:style>
  <w:style w:type="paragraph" w:customStyle="1" w:styleId="ConsPlusNonformat">
    <w:name w:val="ConsPlusNonformat"/>
    <w:rsid w:val="00EF05C2"/>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216790A557703E848DEFD693652CFFE3075ADF1A395CCF73CA75F798D946EE6AAC57410F80EF63F734995FBAyAQ3J" TargetMode="External"/><Relationship Id="rId13" Type="http://schemas.openxmlformats.org/officeDocument/2006/relationships/hyperlink" Target="consultantplus://offline/ref=0311230418B4A549E879D88BB3034351C76A4ED9DD7F470909DBD3127D7863996A2899B99526637A7BAF4A6E027Dg8I" TargetMode="External"/><Relationship Id="rId18" Type="http://schemas.openxmlformats.org/officeDocument/2006/relationships/hyperlink" Target="consultantplus://offline/ref=0311230418B4A549E879D88BB3034351C76A4ED9DD7F470909DBD3127D7863997828C1B594257C7D78BA1C3F448C885B19AEE630B40ED4E778gEI" TargetMode="External"/><Relationship Id="rId3" Type="http://schemas.openxmlformats.org/officeDocument/2006/relationships/settings" Target="settings.xml"/><Relationship Id="rId21" Type="http://schemas.openxmlformats.org/officeDocument/2006/relationships/hyperlink" Target="consultantplus://offline/ref=0311230418B4A549E879D88BB3034351C76A4ED9DD7F470909DBD3127D7863997828C1B6912D762E2EF51D6301DA9B5A1EAEE434A870gDI" TargetMode="External"/><Relationship Id="rId7" Type="http://schemas.openxmlformats.org/officeDocument/2006/relationships/hyperlink" Target="consultantplus://offline/ref=0311230418B4A549E879D88BB3034351C76A4ED9DD7F470909DBD3127D7863997828C1B69322762E2EF51D6301DA9B5A1EAEE434A870gDI" TargetMode="External"/><Relationship Id="rId12" Type="http://schemas.openxmlformats.org/officeDocument/2006/relationships/hyperlink" Target="consultantplus://offline/ref=0311230418B4A549E879D88BB3034351C76A44DEDF78470909DBD3127D7863996A2899B99526637A7BAF4A6E027Dg8I" TargetMode="External"/><Relationship Id="rId17" Type="http://schemas.openxmlformats.org/officeDocument/2006/relationships/hyperlink" Target="consultantplus://offline/ref=0311230418B4A549E879D88BB3034351C76A4ED9DD7F470909DBD3127D7863996A2899B99526637A7BAF4A6E027Dg8I" TargetMode="External"/><Relationship Id="rId2" Type="http://schemas.openxmlformats.org/officeDocument/2006/relationships/styles" Target="styles.xml"/><Relationship Id="rId16" Type="http://schemas.openxmlformats.org/officeDocument/2006/relationships/hyperlink" Target="consultantplus://offline/ref=0311230418B4A549E879D88BB3034351C76A4ED9DD7F470909DBD3127D7863997828C1B594257C7A7CBA1C3F448C885B19AEE630B40ED4E778gEI" TargetMode="External"/><Relationship Id="rId20" Type="http://schemas.openxmlformats.org/officeDocument/2006/relationships/hyperlink" Target="consultantplus://offline/ref=0311230418B4A549E879D88BB3034351C76A4ED9DD7F470909DBD3127D7863996A2899B99526637A7BAF4A6E027Dg8I" TargetMode="External"/><Relationship Id="rId1" Type="http://schemas.openxmlformats.org/officeDocument/2006/relationships/numbering" Target="numbering.xml"/><Relationship Id="rId6" Type="http://schemas.openxmlformats.org/officeDocument/2006/relationships/hyperlink" Target="consultantplus://offline/ref=0311230418B4A549E879D88BB3034351C76D49D2DC7A470909DBD3127D7863996A2899B99526637A7BAF4A6E027Dg8I" TargetMode="External"/><Relationship Id="rId11" Type="http://schemas.openxmlformats.org/officeDocument/2006/relationships/hyperlink" Target="consultantplus://offline/ref=0311230418B4A549E879D88BB3034351C76D49D2DC7A470909DBD3127D7863996A2899B99526637A7BAF4A6E027Dg8I" TargetMode="External"/><Relationship Id="rId24" Type="http://schemas.openxmlformats.org/officeDocument/2006/relationships/theme" Target="theme/theme1.xml"/><Relationship Id="rId5" Type="http://schemas.openxmlformats.org/officeDocument/2006/relationships/hyperlink" Target="consultantplus://offline/ref=0311230418B4A549E879D88BB3034351C76B4DD9D67B470909DBD3127D7863996A2899B99526637A7BAF4A6E027Dg8I" TargetMode="External"/><Relationship Id="rId15" Type="http://schemas.openxmlformats.org/officeDocument/2006/relationships/hyperlink" Target="consultantplus://offline/ref=0311230418B4A549E879D88BB3034351C76B45D2DD7B470909DBD3127D7863996A2899B99526637A7BAF4A6E027Dg8I" TargetMode="External"/><Relationship Id="rId23" Type="http://schemas.openxmlformats.org/officeDocument/2006/relationships/fontTable" Target="fontTable.xml"/><Relationship Id="rId10" Type="http://schemas.openxmlformats.org/officeDocument/2006/relationships/hyperlink" Target="consultantplus://offline/ref=0311230418B4A549E879D88BB3034351C76A4ED9DD7F470909DBD3127D7863997828C1B69322762E2EF51D6301DA9B5A1EAEE434A870gDI" TargetMode="External"/><Relationship Id="rId19" Type="http://schemas.openxmlformats.org/officeDocument/2006/relationships/hyperlink" Target="consultantplus://offline/ref=0311230418B4A549E879D88BB3034351C76A4ED9DD7F470909DBD3127D7863997828C1B59223762E2EF51D6301DA9B5A1EAEE434A870gDI" TargetMode="External"/><Relationship Id="rId4" Type="http://schemas.openxmlformats.org/officeDocument/2006/relationships/webSettings" Target="webSettings.xml"/><Relationship Id="rId9" Type="http://schemas.openxmlformats.org/officeDocument/2006/relationships/hyperlink" Target="consultantplus://offline/ref=0311230418B4A549E879D88BB3034351C76B4DD9D67B470909DBD3127D7863996A2899B99526637A7BAF4A6E027Dg8I" TargetMode="External"/><Relationship Id="rId14" Type="http://schemas.openxmlformats.org/officeDocument/2006/relationships/hyperlink" Target="consultantplus://offline/ref=0311230418B4A549E879D88BB3034351C76A4ED2D67A470909DBD3127D7863997828C1B594257D7A78BA1C3F448C885B19AEE630B40ED4E778gEI" TargetMode="External"/><Relationship Id="rId22" Type="http://schemas.openxmlformats.org/officeDocument/2006/relationships/hyperlink" Target="consultantplus://offline/ref=0311230418B4A549E879D88BB3034351C76A4ED9DD7F470909DBD3127D7863997828C1B594257C7F78BA1C3F448C885B19AEE630B40ED4E778g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10109</Words>
  <Characters>57624</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Larisa</dc:creator>
  <cp:lastModifiedBy>Larisa</cp:lastModifiedBy>
  <cp:revision>2</cp:revision>
  <cp:lastPrinted>2021-03-09T07:58:00Z</cp:lastPrinted>
  <dcterms:created xsi:type="dcterms:W3CDTF">2022-03-30T05:11:00Z</dcterms:created>
  <dcterms:modified xsi:type="dcterms:W3CDTF">2022-03-30T05:11:00Z</dcterms:modified>
</cp:coreProperties>
</file>