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02" w:rsidRPr="006C7E02" w:rsidRDefault="006C7E02" w:rsidP="006C7E02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6C7E02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6C7E02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6C7E02" w:rsidRPr="006C7E02" w:rsidRDefault="006C7E02" w:rsidP="006C7E02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6C7E02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6C7E02" w:rsidRPr="006C7E02" w:rsidRDefault="006C7E02" w:rsidP="006C7E02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6C7E02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6C7E02" w:rsidRPr="006C7E02" w:rsidRDefault="006C7E02" w:rsidP="006C7E02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6C7E02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6C7E02" w:rsidRPr="006C7E02" w:rsidRDefault="006C7E02" w:rsidP="006C7E02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6C7E02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6C7E02" w:rsidRPr="006C7E02" w:rsidRDefault="006C7E02" w:rsidP="006C7E02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6C7E02">
        <w:rPr>
          <w:rFonts w:ascii="Times New Roman" w:eastAsia="Arial Unicode MS" w:hAnsi="Times New Roman" w:cs="Times New Roman"/>
          <w:sz w:val="28"/>
          <w:szCs w:val="24"/>
          <w:lang w:eastAsia="ru-RU"/>
        </w:rPr>
        <w:t>четвертый созыв</w:t>
      </w:r>
    </w:p>
    <w:p w:rsidR="006C7E02" w:rsidRPr="006C7E02" w:rsidRDefault="006C7E02" w:rsidP="006C7E02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6C7E02" w:rsidRPr="006C7E02" w:rsidRDefault="006C7E02" w:rsidP="006C7E0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6C7E02" w:rsidRPr="006C7E02" w:rsidRDefault="00521ADB" w:rsidP="006C7E02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6C7E02" w:rsidRPr="006C7E02" w:rsidRDefault="006C7E02" w:rsidP="006C7E02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6C7E02" w:rsidRPr="006C7E02" w:rsidRDefault="00521ADB" w:rsidP="006C7E02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11.02.2022</w:t>
      </w:r>
      <w:r w:rsidR="006C7E02" w:rsidRPr="006C7E02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                           </w:t>
      </w:r>
      <w:r w:rsidR="00055F8E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</w:t>
      </w:r>
      <w:r w:rsidR="006C7E02" w:rsidRPr="006C7E02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№       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67</w:t>
      </w:r>
    </w:p>
    <w:p w:rsidR="006C7E02" w:rsidRPr="006C7E02" w:rsidRDefault="006C7E02" w:rsidP="006C7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7E02" w:rsidRPr="006C7E02" w:rsidRDefault="006C7E02" w:rsidP="006C7E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C7E02" w:rsidRDefault="006C7E02" w:rsidP="006C7E02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решение Совета депутатов от 20.07.2012 № 66 «</w:t>
      </w:r>
      <w:r w:rsidRPr="006C7E0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установлении дополнительных оснований признания </w:t>
      </w:r>
      <w:proofErr w:type="gramStart"/>
      <w:r w:rsidRPr="006C7E02">
        <w:rPr>
          <w:rFonts w:ascii="Arial" w:eastAsia="Times New Roman" w:hAnsi="Arial" w:cs="Arial"/>
          <w:b/>
          <w:sz w:val="32"/>
          <w:szCs w:val="32"/>
          <w:lang w:eastAsia="ru-RU"/>
        </w:rPr>
        <w:t>безнадежными</w:t>
      </w:r>
      <w:proofErr w:type="gramEnd"/>
      <w:r w:rsidRPr="006C7E0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 взысканию и списания недоимки, задолженности по пен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ям и штрафам </w:t>
      </w: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ru-RU"/>
        </w:rPr>
        <w:t>по местным налогам»</w:t>
      </w:r>
    </w:p>
    <w:p w:rsidR="006C7E02" w:rsidRDefault="006C7E02" w:rsidP="006C7E02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C7E02" w:rsidRPr="006C7E02" w:rsidRDefault="006C7E02" w:rsidP="006C7E02">
      <w:pPr>
        <w:shd w:val="clear" w:color="auto" w:fill="FFFFFF"/>
        <w:tabs>
          <w:tab w:val="left" w:pos="5812"/>
          <w:tab w:val="left" w:pos="9354"/>
        </w:tabs>
        <w:spacing w:after="0" w:line="240" w:lineRule="auto"/>
        <w:ind w:left="29" w:right="-2" w:firstLine="680"/>
        <w:jc w:val="center"/>
        <w:rPr>
          <w:rFonts w:ascii="Arial" w:eastAsia="Times New Roman" w:hAnsi="Arial" w:cs="Arial"/>
          <w:b/>
          <w:color w:val="000000"/>
          <w:spacing w:val="11"/>
          <w:sz w:val="32"/>
          <w:szCs w:val="32"/>
          <w:lang w:eastAsia="ru-RU"/>
        </w:rPr>
      </w:pPr>
    </w:p>
    <w:p w:rsidR="006C7E02" w:rsidRPr="006C7E02" w:rsidRDefault="006C7E02" w:rsidP="006C7E02">
      <w:pPr>
        <w:jc w:val="both"/>
        <w:rPr>
          <w:rFonts w:ascii="Times New Roman" w:hAnsi="Times New Roman" w:cs="Times New Roman"/>
          <w:sz w:val="28"/>
          <w:szCs w:val="28"/>
        </w:rPr>
      </w:pPr>
      <w:r w:rsidRPr="006C7E02">
        <w:rPr>
          <w:rFonts w:ascii="Times New Roman" w:hAnsi="Times New Roman" w:cs="Times New Roman"/>
          <w:sz w:val="28"/>
          <w:szCs w:val="28"/>
        </w:rPr>
        <w:t xml:space="preserve">       На основании Протеста  прокурора от 31.01.2022 №07-01-2022,  в целях приведения в соответствие требованиям действующего Федерального законодательства, Совет депутатов муниципального образования Дмитриевский сельсовет </w:t>
      </w:r>
      <w:proofErr w:type="spellStart"/>
      <w:r w:rsidRPr="006C7E0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C7E0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решил:</w:t>
      </w:r>
    </w:p>
    <w:p w:rsidR="006C7E02" w:rsidRDefault="006C7E02" w:rsidP="006C7E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E02">
        <w:rPr>
          <w:rFonts w:ascii="Times New Roman" w:hAnsi="Times New Roman" w:cs="Times New Roman"/>
          <w:sz w:val="28"/>
          <w:szCs w:val="28"/>
        </w:rPr>
        <w:t xml:space="preserve">Подпункт  1.1 пункта 1 решения Совета депутатов от 20.07.2012 № 66 «Об установлении дополнительных оснований признания </w:t>
      </w:r>
      <w:proofErr w:type="gramStart"/>
      <w:r w:rsidRPr="006C7E02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6C7E02">
        <w:rPr>
          <w:rFonts w:ascii="Times New Roman" w:hAnsi="Times New Roman" w:cs="Times New Roman"/>
          <w:sz w:val="28"/>
          <w:szCs w:val="28"/>
        </w:rPr>
        <w:t xml:space="preserve"> к взысканию и списания недоимки, задолженности по пен</w:t>
      </w:r>
      <w:r>
        <w:rPr>
          <w:rFonts w:ascii="Times New Roman" w:hAnsi="Times New Roman" w:cs="Times New Roman"/>
          <w:sz w:val="28"/>
          <w:szCs w:val="28"/>
        </w:rPr>
        <w:t>ям и штрафам по местным налогам» - считать ут</w:t>
      </w:r>
      <w:r w:rsidR="00D7097D">
        <w:rPr>
          <w:rFonts w:ascii="Times New Roman" w:hAnsi="Times New Roman" w:cs="Times New Roman"/>
          <w:sz w:val="28"/>
          <w:szCs w:val="28"/>
        </w:rPr>
        <w:t>ратившим силу.</w:t>
      </w:r>
    </w:p>
    <w:p w:rsidR="00D7097D" w:rsidRPr="00D7097D" w:rsidRDefault="00D7097D" w:rsidP="00D709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97D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Pr="00D709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097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на главу муниципального образования Дмитриевский сельсовет.</w:t>
      </w:r>
    </w:p>
    <w:p w:rsidR="00D7097D" w:rsidRPr="006C7E02" w:rsidRDefault="00D7097D" w:rsidP="00D709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97D">
        <w:rPr>
          <w:rFonts w:ascii="Times New Roman" w:hAnsi="Times New Roman" w:cs="Times New Roman"/>
          <w:sz w:val="28"/>
          <w:szCs w:val="28"/>
        </w:rPr>
        <w:t xml:space="preserve"> Решение Совета депутатов  вступает в силу после обнародования.</w:t>
      </w:r>
    </w:p>
    <w:p w:rsidR="006C7E02" w:rsidRDefault="006C7E02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BE6466" w:rsidRPr="00BE6466" w:rsidTr="000D16A9">
        <w:tc>
          <w:tcPr>
            <w:tcW w:w="4784" w:type="dxa"/>
          </w:tcPr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Совета депутатов</w:t>
            </w:r>
          </w:p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Дмитриевский сельсовет</w:t>
            </w:r>
          </w:p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proofErr w:type="spellStart"/>
            <w:r w:rsidRPr="00BE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А.Ф.Иванов</w:t>
            </w:r>
            <w:proofErr w:type="spellEnd"/>
          </w:p>
        </w:tc>
        <w:tc>
          <w:tcPr>
            <w:tcW w:w="4786" w:type="dxa"/>
          </w:tcPr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 </w:t>
            </w:r>
            <w:r w:rsidRPr="00BE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Дмитриевский сельсовет </w:t>
            </w:r>
          </w:p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466" w:rsidRPr="00BE6466" w:rsidRDefault="00BE6466" w:rsidP="00BE6466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proofErr w:type="spellStart"/>
            <w:r w:rsidRPr="00BE6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Ю.Н.Свиридов</w:t>
            </w:r>
            <w:proofErr w:type="spellEnd"/>
          </w:p>
        </w:tc>
      </w:tr>
    </w:tbl>
    <w:p w:rsidR="006C7E02" w:rsidRDefault="006C7E02" w:rsidP="00A77862">
      <w:pPr>
        <w:rPr>
          <w:sz w:val="28"/>
          <w:szCs w:val="28"/>
        </w:rPr>
      </w:pPr>
    </w:p>
    <w:sectPr w:rsidR="006C7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4DC"/>
    <w:multiLevelType w:val="hybridMultilevel"/>
    <w:tmpl w:val="6BCA935E"/>
    <w:lvl w:ilvl="0" w:tplc="AB1C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4222E8"/>
    <w:multiLevelType w:val="hybridMultilevel"/>
    <w:tmpl w:val="7E8E6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35819"/>
    <w:multiLevelType w:val="hybridMultilevel"/>
    <w:tmpl w:val="C296AEB4"/>
    <w:lvl w:ilvl="0" w:tplc="ED4C3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EC6C99"/>
    <w:multiLevelType w:val="hybridMultilevel"/>
    <w:tmpl w:val="1BF6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0C"/>
    <w:rsid w:val="00055F8E"/>
    <w:rsid w:val="00521ADB"/>
    <w:rsid w:val="006C7E02"/>
    <w:rsid w:val="007D4AD7"/>
    <w:rsid w:val="00A77862"/>
    <w:rsid w:val="00BE6466"/>
    <w:rsid w:val="00CA340C"/>
    <w:rsid w:val="00D7097D"/>
    <w:rsid w:val="00E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dcterms:created xsi:type="dcterms:W3CDTF">2022-02-03T08:44:00Z</dcterms:created>
  <dcterms:modified xsi:type="dcterms:W3CDTF">2022-02-15T04:52:00Z</dcterms:modified>
</cp:coreProperties>
</file>