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F6" w:rsidRDefault="00D255F6" w:rsidP="006F77AE">
      <w:pPr>
        <w:pStyle w:val="a3"/>
        <w:ind w:right="112" w:firstLine="0"/>
        <w:rPr>
          <w:color w:val="000009"/>
        </w:rPr>
      </w:pPr>
    </w:p>
    <w:p w:rsidR="00D255F6" w:rsidRDefault="00D255F6" w:rsidP="006F77AE">
      <w:pPr>
        <w:pStyle w:val="a3"/>
        <w:ind w:right="112" w:firstLine="0"/>
        <w:rPr>
          <w:color w:val="000009"/>
        </w:rPr>
      </w:pPr>
    </w:p>
    <w:p w:rsidR="00D255F6" w:rsidRPr="00D255F6" w:rsidRDefault="00D255F6" w:rsidP="00D255F6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255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D255F6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D255F6" w:rsidRPr="00D255F6" w:rsidRDefault="00D255F6" w:rsidP="00D255F6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255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D255F6" w:rsidRPr="00D255F6" w:rsidRDefault="00D255F6" w:rsidP="00D255F6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255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D255F6" w:rsidRPr="00D255F6" w:rsidRDefault="00D255F6" w:rsidP="00D255F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255F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D255F6" w:rsidRPr="00D255F6" w:rsidRDefault="00D255F6" w:rsidP="00D255F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255F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D255F6" w:rsidRPr="00D255F6" w:rsidRDefault="00D255F6" w:rsidP="00D255F6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D255F6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D255F6" w:rsidRPr="00D255F6" w:rsidRDefault="00D255F6" w:rsidP="00D255F6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D255F6" w:rsidRPr="00D255F6" w:rsidRDefault="00D255F6" w:rsidP="00D255F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255F6" w:rsidRPr="00D255F6" w:rsidRDefault="00596F36" w:rsidP="00D255F6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D255F6" w:rsidRPr="00D255F6" w:rsidRDefault="00D255F6" w:rsidP="00D255F6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255F6" w:rsidRPr="00D255F6" w:rsidRDefault="00D255F6" w:rsidP="00D255F6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00.00.2021</w:t>
      </w:r>
      <w:r w:rsidRPr="00D255F6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D255F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D255F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D255F6" w:rsidRPr="00D255F6" w:rsidRDefault="00D255F6" w:rsidP="00D25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77AE" w:rsidRPr="00D255F6" w:rsidRDefault="006F77AE" w:rsidP="00D255F6">
      <w:pPr>
        <w:pStyle w:val="a3"/>
        <w:ind w:right="112" w:firstLine="0"/>
        <w:jc w:val="center"/>
        <w:rPr>
          <w:rFonts w:ascii="Arial" w:hAnsi="Arial" w:cs="Arial"/>
          <w:b/>
          <w:sz w:val="32"/>
          <w:szCs w:val="32"/>
        </w:rPr>
      </w:pPr>
      <w:r w:rsidRPr="00D255F6">
        <w:rPr>
          <w:rFonts w:ascii="Arial" w:hAnsi="Arial" w:cs="Arial"/>
          <w:b/>
          <w:color w:val="000009"/>
          <w:sz w:val="32"/>
          <w:szCs w:val="32"/>
        </w:rPr>
        <w:t>Об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утверждении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bookmarkStart w:id="0" w:name="_GoBack"/>
      <w:r w:rsidRPr="00D255F6">
        <w:rPr>
          <w:rFonts w:ascii="Arial" w:hAnsi="Arial" w:cs="Arial"/>
          <w:b/>
          <w:color w:val="000009"/>
          <w:sz w:val="32"/>
          <w:szCs w:val="32"/>
        </w:rPr>
        <w:t>Положения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о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порядке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и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условиях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приватизации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муниципального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имущества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на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территории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муниципального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образования</w:t>
      </w:r>
      <w:r w:rsidRPr="00D255F6">
        <w:rPr>
          <w:rFonts w:ascii="Arial" w:hAnsi="Arial" w:cs="Arial"/>
          <w:b/>
          <w:color w:val="000009"/>
          <w:spacing w:val="1"/>
          <w:sz w:val="32"/>
          <w:szCs w:val="32"/>
        </w:rPr>
        <w:t xml:space="preserve"> Дмитриевский </w:t>
      </w:r>
      <w:r w:rsidR="00DA5A1F">
        <w:rPr>
          <w:rFonts w:ascii="Arial" w:hAnsi="Arial" w:cs="Arial"/>
          <w:b/>
          <w:color w:val="000009"/>
          <w:sz w:val="32"/>
          <w:szCs w:val="32"/>
        </w:rPr>
        <w:t>сельсовет</w:t>
      </w:r>
      <w:r w:rsidRPr="00D255F6">
        <w:rPr>
          <w:rFonts w:ascii="Arial" w:hAnsi="Arial" w:cs="Arial"/>
          <w:b/>
          <w:color w:val="000009"/>
          <w:spacing w:val="-3"/>
          <w:sz w:val="32"/>
          <w:szCs w:val="32"/>
        </w:rPr>
        <w:t xml:space="preserve"> </w:t>
      </w:r>
      <w:proofErr w:type="spellStart"/>
      <w:r w:rsidRPr="00D255F6">
        <w:rPr>
          <w:rFonts w:ascii="Arial" w:hAnsi="Arial" w:cs="Arial"/>
          <w:b/>
          <w:color w:val="000009"/>
          <w:spacing w:val="-3"/>
          <w:sz w:val="32"/>
          <w:szCs w:val="32"/>
        </w:rPr>
        <w:t>Сакмарского</w:t>
      </w:r>
      <w:proofErr w:type="spellEnd"/>
      <w:r w:rsidRPr="00D255F6">
        <w:rPr>
          <w:rFonts w:ascii="Arial" w:hAnsi="Arial" w:cs="Arial"/>
          <w:b/>
          <w:color w:val="000009"/>
          <w:spacing w:val="-3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района</w:t>
      </w:r>
      <w:r w:rsidRPr="00D255F6">
        <w:rPr>
          <w:rFonts w:ascii="Arial" w:hAnsi="Arial" w:cs="Arial"/>
          <w:b/>
          <w:color w:val="000009"/>
          <w:spacing w:val="-2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 xml:space="preserve">Оренбургской </w:t>
      </w:r>
      <w:r w:rsidRPr="00D255F6">
        <w:rPr>
          <w:rFonts w:ascii="Arial" w:hAnsi="Arial" w:cs="Arial"/>
          <w:b/>
          <w:color w:val="000009"/>
          <w:spacing w:val="-1"/>
          <w:sz w:val="32"/>
          <w:szCs w:val="32"/>
        </w:rPr>
        <w:t xml:space="preserve"> </w:t>
      </w:r>
      <w:r w:rsidRPr="00D255F6">
        <w:rPr>
          <w:rFonts w:ascii="Arial" w:hAnsi="Arial" w:cs="Arial"/>
          <w:b/>
          <w:color w:val="000009"/>
          <w:sz w:val="32"/>
          <w:szCs w:val="32"/>
        </w:rPr>
        <w:t>области</w:t>
      </w:r>
    </w:p>
    <w:bookmarkEnd w:id="0"/>
    <w:p w:rsidR="006F77AE" w:rsidRDefault="006F77AE" w:rsidP="006F77AE">
      <w:pPr>
        <w:pStyle w:val="a3"/>
        <w:ind w:left="0" w:firstLine="0"/>
        <w:jc w:val="left"/>
        <w:rPr>
          <w:sz w:val="30"/>
        </w:rPr>
      </w:pPr>
    </w:p>
    <w:p w:rsidR="006F77AE" w:rsidRDefault="006F77AE" w:rsidP="006F77AE">
      <w:pPr>
        <w:pStyle w:val="a3"/>
        <w:ind w:left="0" w:firstLine="0"/>
        <w:jc w:val="left"/>
        <w:rPr>
          <w:sz w:val="26"/>
        </w:rPr>
      </w:pPr>
    </w:p>
    <w:p w:rsidR="006F77AE" w:rsidRDefault="00D255F6" w:rsidP="005D23EE">
      <w:pPr>
        <w:pStyle w:val="a3"/>
        <w:ind w:right="99" w:firstLine="720"/>
      </w:pPr>
      <w:r>
        <w:rPr>
          <w:color w:val="000009"/>
        </w:rPr>
        <w:t xml:space="preserve">На основании протеста прокуратуры </w:t>
      </w:r>
      <w:proofErr w:type="spellStart"/>
      <w:r>
        <w:rPr>
          <w:color w:val="000009"/>
        </w:rPr>
        <w:t>Сакмарского</w:t>
      </w:r>
      <w:proofErr w:type="spellEnd"/>
      <w:r>
        <w:rPr>
          <w:color w:val="000009"/>
        </w:rPr>
        <w:t xml:space="preserve"> района от 31.03.2021 № 07-01-2021, н</w:t>
      </w:r>
      <w:r w:rsidR="006F77AE">
        <w:rPr>
          <w:color w:val="000009"/>
        </w:rPr>
        <w:t>а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основании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Федерального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закона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от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21.12.2001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№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178-ФЗ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«О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приватизации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государственного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и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муниципального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имущества»,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в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 xml:space="preserve">соответствии с Федеральным законом от 06.10.2003 № 131-ФЗ «Об </w:t>
      </w:r>
      <w:proofErr w:type="gramStart"/>
      <w:r w:rsidR="006F77AE">
        <w:rPr>
          <w:color w:val="000009"/>
        </w:rPr>
        <w:t>общих</w:t>
      </w:r>
      <w:proofErr w:type="gramEnd"/>
      <w:r w:rsidR="006F77AE">
        <w:rPr>
          <w:color w:val="000009"/>
          <w:spacing w:val="1"/>
        </w:rPr>
        <w:t xml:space="preserve"> </w:t>
      </w:r>
      <w:proofErr w:type="gramStart"/>
      <w:r w:rsidR="006F77AE">
        <w:rPr>
          <w:color w:val="000009"/>
        </w:rPr>
        <w:t>принципах</w:t>
      </w:r>
      <w:proofErr w:type="gramEnd"/>
      <w:r w:rsidR="006F77AE">
        <w:rPr>
          <w:color w:val="000009"/>
        </w:rPr>
        <w:t xml:space="preserve"> организации местного самоуправления в Российской Федерации»,</w:t>
      </w:r>
      <w:r w:rsidR="006F77AE">
        <w:rPr>
          <w:color w:val="000009"/>
          <w:spacing w:val="-67"/>
        </w:rPr>
        <w:t xml:space="preserve"> </w:t>
      </w:r>
      <w:r w:rsidR="006F77AE">
        <w:rPr>
          <w:color w:val="000009"/>
        </w:rPr>
        <w:t xml:space="preserve">Устава </w:t>
      </w:r>
      <w:r w:rsidR="005D23EE">
        <w:rPr>
          <w:color w:val="000009"/>
        </w:rPr>
        <w:t xml:space="preserve"> муниципального образования Дмитриевский сельсовет </w:t>
      </w:r>
      <w:proofErr w:type="spellStart"/>
      <w:r w:rsidR="005D23EE">
        <w:rPr>
          <w:color w:val="000009"/>
        </w:rPr>
        <w:t>Сакмарского</w:t>
      </w:r>
      <w:proofErr w:type="spellEnd"/>
      <w:r w:rsidR="005D23EE">
        <w:rPr>
          <w:color w:val="000009"/>
        </w:rPr>
        <w:t xml:space="preserve"> </w:t>
      </w:r>
      <w:r w:rsidR="006F77AE">
        <w:rPr>
          <w:color w:val="000009"/>
        </w:rPr>
        <w:t xml:space="preserve"> района </w:t>
      </w:r>
      <w:r w:rsidR="005D23EE">
        <w:rPr>
          <w:color w:val="000009"/>
        </w:rPr>
        <w:t xml:space="preserve">Оренбургской </w:t>
      </w:r>
      <w:r w:rsidR="006F77AE">
        <w:rPr>
          <w:color w:val="000009"/>
        </w:rPr>
        <w:t>области,</w:t>
      </w:r>
      <w:r w:rsidR="006F77AE">
        <w:rPr>
          <w:color w:val="000009"/>
          <w:spacing w:val="1"/>
        </w:rPr>
        <w:t xml:space="preserve"> </w:t>
      </w:r>
      <w:r w:rsidR="006F77AE">
        <w:rPr>
          <w:color w:val="000009"/>
        </w:rPr>
        <w:t>Совет</w:t>
      </w:r>
      <w:r w:rsidR="006F77AE">
        <w:rPr>
          <w:color w:val="000009"/>
          <w:spacing w:val="-3"/>
        </w:rPr>
        <w:t xml:space="preserve"> </w:t>
      </w:r>
      <w:r w:rsidR="006F77AE">
        <w:rPr>
          <w:color w:val="000009"/>
          <w:spacing w:val="-5"/>
        </w:rPr>
        <w:t xml:space="preserve"> </w:t>
      </w:r>
      <w:r w:rsidR="006F77AE">
        <w:rPr>
          <w:color w:val="000009"/>
        </w:rPr>
        <w:t>депутатов</w:t>
      </w:r>
      <w:r w:rsidR="006F77AE">
        <w:rPr>
          <w:color w:val="000009"/>
          <w:spacing w:val="-4"/>
        </w:rPr>
        <w:t xml:space="preserve"> </w:t>
      </w:r>
      <w:r w:rsidR="006F77AE">
        <w:rPr>
          <w:color w:val="000009"/>
        </w:rPr>
        <w:t>РЕШИЛ: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Pr="00DA5A1F" w:rsidRDefault="00DA5A1F" w:rsidP="00DA5A1F">
      <w:pPr>
        <w:tabs>
          <w:tab w:val="left" w:pos="1302"/>
        </w:tabs>
        <w:ind w:left="-346" w:right="102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              </w:t>
      </w:r>
      <w:r w:rsidRPr="00DA5A1F">
        <w:rPr>
          <w:rFonts w:ascii="Times New Roman" w:hAnsi="Times New Roman" w:cs="Times New Roman"/>
          <w:color w:val="000009"/>
          <w:sz w:val="28"/>
          <w:szCs w:val="28"/>
        </w:rPr>
        <w:t>1.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Утвердить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Положение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порядке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условиях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приватизации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муниципального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имущества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территории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муниципального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="006F77A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5D23EE" w:rsidRPr="00DA5A1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Дмитриевский </w:t>
      </w:r>
      <w:r w:rsidR="005D23EE" w:rsidRPr="00DA5A1F">
        <w:rPr>
          <w:rFonts w:ascii="Times New Roman" w:hAnsi="Times New Roman" w:cs="Times New Roman"/>
          <w:color w:val="000009"/>
          <w:sz w:val="28"/>
          <w:szCs w:val="28"/>
        </w:rPr>
        <w:t>сельсовет</w:t>
      </w:r>
      <w:r w:rsidR="005D23EE" w:rsidRPr="00DA5A1F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proofErr w:type="spellStart"/>
      <w:r w:rsidR="005D23EE" w:rsidRPr="00DA5A1F">
        <w:rPr>
          <w:rFonts w:ascii="Times New Roman" w:hAnsi="Times New Roman" w:cs="Times New Roman"/>
          <w:color w:val="000009"/>
          <w:spacing w:val="-3"/>
          <w:sz w:val="28"/>
          <w:szCs w:val="28"/>
        </w:rPr>
        <w:t>Сакмарского</w:t>
      </w:r>
      <w:proofErr w:type="spellEnd"/>
      <w:r w:rsidR="005D23EE" w:rsidRPr="00DA5A1F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="005D23EE" w:rsidRPr="00DA5A1F">
        <w:rPr>
          <w:rFonts w:ascii="Times New Roman" w:hAnsi="Times New Roman" w:cs="Times New Roman"/>
          <w:color w:val="000009"/>
          <w:sz w:val="28"/>
          <w:szCs w:val="28"/>
        </w:rPr>
        <w:t>района</w:t>
      </w:r>
      <w:r w:rsidR="005D23EE" w:rsidRPr="00DA5A1F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="005D23EE" w:rsidRPr="00DA5A1F">
        <w:rPr>
          <w:rFonts w:ascii="Times New Roman" w:hAnsi="Times New Roman" w:cs="Times New Roman"/>
          <w:color w:val="000009"/>
          <w:sz w:val="28"/>
          <w:szCs w:val="28"/>
        </w:rPr>
        <w:t xml:space="preserve">Оренбургской </w:t>
      </w:r>
      <w:r w:rsidR="005D23EE" w:rsidRPr="00DA5A1F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="005D23EE" w:rsidRPr="00DA5A1F">
        <w:rPr>
          <w:rFonts w:ascii="Times New Roman" w:hAnsi="Times New Roman" w:cs="Times New Roman"/>
          <w:color w:val="000009"/>
          <w:sz w:val="28"/>
          <w:szCs w:val="28"/>
        </w:rPr>
        <w:t xml:space="preserve">области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согласно</w:t>
      </w:r>
      <w:r w:rsidR="006F77AE" w:rsidRPr="00DA5A1F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="006F77AE" w:rsidRPr="00DA5A1F">
        <w:rPr>
          <w:rFonts w:ascii="Times New Roman" w:hAnsi="Times New Roman" w:cs="Times New Roman"/>
          <w:color w:val="000009"/>
          <w:sz w:val="28"/>
          <w:szCs w:val="28"/>
        </w:rPr>
        <w:t>приложению.</w:t>
      </w:r>
    </w:p>
    <w:p w:rsidR="00D255F6" w:rsidRPr="004900F4" w:rsidRDefault="00D255F6" w:rsidP="00205475">
      <w:pPr>
        <w:tabs>
          <w:tab w:val="left" w:pos="1564"/>
        </w:tabs>
        <w:ind w:left="-346" w:right="101"/>
        <w:jc w:val="both"/>
        <w:rPr>
          <w:rFonts w:ascii="Times New Roman" w:hAnsi="Times New Roman" w:cs="Times New Roman"/>
          <w:sz w:val="28"/>
          <w:szCs w:val="28"/>
        </w:rPr>
      </w:pPr>
      <w:r w:rsidRPr="00D255F6">
        <w:rPr>
          <w:sz w:val="28"/>
          <w:szCs w:val="28"/>
        </w:rPr>
        <w:t xml:space="preserve">           </w:t>
      </w:r>
      <w:r w:rsidR="00DA5A1F">
        <w:rPr>
          <w:sz w:val="28"/>
          <w:szCs w:val="28"/>
        </w:rPr>
        <w:t xml:space="preserve">   </w:t>
      </w:r>
      <w:r w:rsidR="004900F4" w:rsidRPr="00DA5A1F">
        <w:rPr>
          <w:rFonts w:ascii="Times New Roman" w:hAnsi="Times New Roman" w:cs="Times New Roman"/>
          <w:sz w:val="28"/>
          <w:szCs w:val="28"/>
        </w:rPr>
        <w:t>2</w:t>
      </w:r>
      <w:r w:rsidR="004900F4">
        <w:rPr>
          <w:sz w:val="28"/>
          <w:szCs w:val="28"/>
        </w:rPr>
        <w:t>.</w:t>
      </w:r>
      <w:r w:rsidRPr="00D255F6">
        <w:rPr>
          <w:sz w:val="28"/>
          <w:szCs w:val="28"/>
        </w:rPr>
        <w:t xml:space="preserve"> </w:t>
      </w:r>
      <w:r w:rsidR="00DA5A1F">
        <w:rPr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sz w:val="28"/>
          <w:szCs w:val="28"/>
        </w:rPr>
        <w:t>Признать</w:t>
      </w:r>
      <w:r w:rsidRPr="004900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sz w:val="28"/>
          <w:szCs w:val="28"/>
        </w:rPr>
        <w:t>утратившим</w:t>
      </w:r>
      <w:r w:rsidRPr="004900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sz w:val="28"/>
          <w:szCs w:val="28"/>
        </w:rPr>
        <w:t>силу</w:t>
      </w:r>
      <w:r w:rsidRPr="00490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sz w:val="28"/>
          <w:szCs w:val="28"/>
        </w:rPr>
        <w:t>решение</w:t>
      </w:r>
      <w:r w:rsidRPr="004900F4">
        <w:rPr>
          <w:rFonts w:ascii="Times New Roman" w:hAnsi="Times New Roman" w:cs="Times New Roman"/>
          <w:spacing w:val="1"/>
          <w:sz w:val="28"/>
          <w:szCs w:val="28"/>
        </w:rPr>
        <w:t xml:space="preserve">  Совета депутатов </w:t>
      </w:r>
      <w:r w:rsidRPr="004900F4">
        <w:rPr>
          <w:rFonts w:ascii="Times New Roman" w:hAnsi="Times New Roman" w:cs="Times New Roman"/>
          <w:color w:val="000009"/>
          <w:sz w:val="28"/>
          <w:szCs w:val="28"/>
        </w:rPr>
        <w:t>от</w:t>
      </w:r>
      <w:r w:rsidRPr="004900F4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color w:val="000009"/>
          <w:sz w:val="28"/>
          <w:szCs w:val="28"/>
        </w:rPr>
        <w:t>30.10.2014 № 130</w:t>
      </w:r>
      <w:r w:rsidRPr="004900F4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900F4">
        <w:rPr>
          <w:rFonts w:ascii="Times New Roman" w:hAnsi="Times New Roman" w:cs="Times New Roman"/>
          <w:color w:val="000009"/>
          <w:sz w:val="28"/>
          <w:szCs w:val="28"/>
        </w:rPr>
        <w:t>«</w:t>
      </w:r>
      <w:r w:rsidRPr="004900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Дмитриевский сельсовет </w:t>
      </w:r>
      <w:proofErr w:type="spellStart"/>
      <w:r w:rsidRPr="004900F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900F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4900F4">
        <w:rPr>
          <w:rFonts w:ascii="Times New Roman" w:hAnsi="Times New Roman" w:cs="Times New Roman"/>
          <w:sz w:val="28"/>
          <w:szCs w:val="28"/>
        </w:rPr>
        <w:t>.</w:t>
      </w:r>
    </w:p>
    <w:p w:rsidR="006F77AE" w:rsidRPr="004900F4" w:rsidRDefault="00DA5A1F" w:rsidP="00205475">
      <w:pPr>
        <w:tabs>
          <w:tab w:val="left" w:pos="1112"/>
        </w:tabs>
        <w:spacing w:before="11"/>
        <w:ind w:left="-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0F4" w:rsidRPr="004900F4">
        <w:rPr>
          <w:rFonts w:ascii="Times New Roman" w:hAnsi="Times New Roman" w:cs="Times New Roman"/>
          <w:sz w:val="28"/>
          <w:szCs w:val="28"/>
        </w:rPr>
        <w:t xml:space="preserve"> 3.</w:t>
      </w:r>
      <w:r w:rsidR="006F77AE" w:rsidRPr="004900F4">
        <w:rPr>
          <w:rFonts w:ascii="Times New Roman" w:hAnsi="Times New Roman" w:cs="Times New Roman"/>
          <w:sz w:val="28"/>
          <w:szCs w:val="28"/>
        </w:rPr>
        <w:t>Решение</w:t>
      </w:r>
      <w:r w:rsidR="006F77AE" w:rsidRPr="004900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77AE" w:rsidRPr="004900F4">
        <w:rPr>
          <w:rFonts w:ascii="Times New Roman" w:hAnsi="Times New Roman" w:cs="Times New Roman"/>
          <w:sz w:val="28"/>
          <w:szCs w:val="28"/>
        </w:rPr>
        <w:t>вступает</w:t>
      </w:r>
      <w:r w:rsidR="006F77AE" w:rsidRPr="004900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77AE" w:rsidRPr="004900F4">
        <w:rPr>
          <w:rFonts w:ascii="Times New Roman" w:hAnsi="Times New Roman" w:cs="Times New Roman"/>
          <w:sz w:val="28"/>
          <w:szCs w:val="28"/>
        </w:rPr>
        <w:t>в</w:t>
      </w:r>
      <w:r w:rsidR="006F77AE" w:rsidRPr="004900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77AE" w:rsidRPr="004900F4">
        <w:rPr>
          <w:rFonts w:ascii="Times New Roman" w:hAnsi="Times New Roman" w:cs="Times New Roman"/>
          <w:sz w:val="28"/>
          <w:szCs w:val="28"/>
        </w:rPr>
        <w:t>силу</w:t>
      </w:r>
      <w:r w:rsidR="006F77AE" w:rsidRPr="004900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23EE" w:rsidRPr="004900F4">
        <w:rPr>
          <w:rFonts w:ascii="Times New Roman" w:hAnsi="Times New Roman" w:cs="Times New Roman"/>
          <w:spacing w:val="-4"/>
          <w:sz w:val="28"/>
          <w:szCs w:val="28"/>
        </w:rPr>
        <w:t>после его обнародования.</w:t>
      </w:r>
    </w:p>
    <w:p w:rsidR="005D23EE" w:rsidRPr="005D23EE" w:rsidRDefault="005D23EE" w:rsidP="00D255F6">
      <w:pPr>
        <w:pStyle w:val="a5"/>
        <w:tabs>
          <w:tab w:val="left" w:pos="1112"/>
        </w:tabs>
        <w:spacing w:before="11"/>
        <w:ind w:left="0" w:firstLine="0"/>
        <w:rPr>
          <w:sz w:val="27"/>
        </w:rPr>
      </w:pPr>
    </w:p>
    <w:p w:rsidR="00205475" w:rsidRPr="00205475" w:rsidRDefault="00205475" w:rsidP="0020547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5475" w:rsidRPr="00205475" w:rsidRDefault="00205475" w:rsidP="00205475">
      <w:pPr>
        <w:tabs>
          <w:tab w:val="left" w:pos="68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  <w:r w:rsidRPr="00205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Ю.Н. Свиридов</w:t>
      </w:r>
    </w:p>
    <w:p w:rsidR="00205475" w:rsidRPr="00205475" w:rsidRDefault="00205475" w:rsidP="0020547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205475" w:rsidRPr="00205475" w:rsidRDefault="00205475" w:rsidP="00205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75" w:rsidRPr="00205475" w:rsidRDefault="00205475" w:rsidP="0020547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А.Ф. Иванов            </w:t>
      </w:r>
    </w:p>
    <w:p w:rsidR="006F77AE" w:rsidRDefault="00C429A8" w:rsidP="00C429A8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lastRenderedPageBreak/>
        <w:t xml:space="preserve">приложение </w:t>
      </w:r>
    </w:p>
    <w:p w:rsidR="00C429A8" w:rsidRDefault="00C429A8" w:rsidP="00C429A8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>к решению Совета депутатов</w:t>
      </w:r>
    </w:p>
    <w:p w:rsidR="00C429A8" w:rsidRDefault="00C429A8" w:rsidP="00C429A8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 xml:space="preserve"> от </w:t>
      </w:r>
      <w:r w:rsidR="004900F4">
        <w:rPr>
          <w:sz w:val="30"/>
        </w:rPr>
        <w:t xml:space="preserve">00.00.2021 </w:t>
      </w:r>
      <w:r>
        <w:rPr>
          <w:sz w:val="30"/>
        </w:rPr>
        <w:t xml:space="preserve"> №</w:t>
      </w:r>
      <w:r w:rsidR="00205475">
        <w:rPr>
          <w:sz w:val="30"/>
        </w:rPr>
        <w:t xml:space="preserve"> </w:t>
      </w:r>
      <w:r w:rsidR="004900F4">
        <w:rPr>
          <w:sz w:val="30"/>
        </w:rPr>
        <w:t>00</w:t>
      </w:r>
    </w:p>
    <w:p w:rsidR="006F77AE" w:rsidRDefault="006F77AE" w:rsidP="006F77AE">
      <w:pPr>
        <w:pStyle w:val="a3"/>
        <w:ind w:left="0" w:firstLine="0"/>
        <w:jc w:val="left"/>
        <w:rPr>
          <w:sz w:val="26"/>
        </w:rPr>
      </w:pPr>
    </w:p>
    <w:p w:rsidR="00C429A8" w:rsidRDefault="00C429A8" w:rsidP="006F77AE">
      <w:pPr>
        <w:pStyle w:val="a3"/>
        <w:ind w:left="0" w:firstLine="0"/>
        <w:jc w:val="left"/>
        <w:rPr>
          <w:sz w:val="26"/>
        </w:rPr>
      </w:pPr>
    </w:p>
    <w:p w:rsidR="006F77AE" w:rsidRPr="00C429A8" w:rsidRDefault="006F77AE" w:rsidP="006F77AE">
      <w:pPr>
        <w:pStyle w:val="11"/>
        <w:spacing w:before="1"/>
        <w:ind w:left="855" w:right="838" w:firstLine="0"/>
        <w:jc w:val="center"/>
        <w:rPr>
          <w:b w:val="0"/>
        </w:rPr>
      </w:pPr>
      <w:r w:rsidRPr="00C429A8">
        <w:rPr>
          <w:b w:val="0"/>
        </w:rPr>
        <w:t>ПОЛОЖЕНИЕ</w:t>
      </w:r>
    </w:p>
    <w:p w:rsidR="006F77AE" w:rsidRPr="00C429A8" w:rsidRDefault="006F77AE" w:rsidP="006F77AE">
      <w:pPr>
        <w:ind w:left="180" w:right="160" w:hanging="4"/>
        <w:jc w:val="center"/>
        <w:rPr>
          <w:rFonts w:ascii="Times New Roman" w:hAnsi="Times New Roman" w:cs="Times New Roman"/>
          <w:sz w:val="28"/>
          <w:szCs w:val="28"/>
        </w:rPr>
      </w:pPr>
      <w:r w:rsidRPr="00C429A8">
        <w:rPr>
          <w:rFonts w:ascii="Times New Roman" w:hAnsi="Times New Roman" w:cs="Times New Roman"/>
          <w:sz w:val="28"/>
          <w:szCs w:val="28"/>
        </w:rPr>
        <w:t>о порядке и условиях приватизации муниципального имущества на</w:t>
      </w:r>
      <w:r w:rsidRPr="00C429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29A8">
        <w:rPr>
          <w:rFonts w:ascii="Times New Roman" w:hAnsi="Times New Roman" w:cs="Times New Roman"/>
          <w:sz w:val="28"/>
          <w:szCs w:val="28"/>
        </w:rPr>
        <w:t>территории</w:t>
      </w:r>
      <w:r w:rsidRPr="00C429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>муниципального</w:t>
      </w:r>
      <w:r w:rsidR="00C429A8" w:rsidRPr="00C429A8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="00C429A8" w:rsidRPr="00C429A8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Дмитриевский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>сельсовет</w:t>
      </w:r>
      <w:r w:rsidR="00C429A8" w:rsidRPr="00C429A8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proofErr w:type="spellStart"/>
      <w:r w:rsidR="00C429A8" w:rsidRPr="00C429A8">
        <w:rPr>
          <w:rFonts w:ascii="Times New Roman" w:hAnsi="Times New Roman" w:cs="Times New Roman"/>
          <w:color w:val="000009"/>
          <w:spacing w:val="-3"/>
          <w:sz w:val="28"/>
          <w:szCs w:val="28"/>
        </w:rPr>
        <w:t>Сакмарского</w:t>
      </w:r>
      <w:proofErr w:type="spellEnd"/>
      <w:r w:rsidR="00C429A8" w:rsidRPr="00C429A8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>района</w:t>
      </w:r>
      <w:r w:rsidR="00C429A8" w:rsidRPr="00C429A8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 xml:space="preserve">Оренбургской </w:t>
      </w:r>
      <w:r w:rsidR="00C429A8" w:rsidRPr="00C429A8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="00C429A8" w:rsidRPr="00C429A8">
        <w:rPr>
          <w:rFonts w:ascii="Times New Roman" w:hAnsi="Times New Roman" w:cs="Times New Roman"/>
          <w:color w:val="000009"/>
          <w:sz w:val="28"/>
          <w:szCs w:val="28"/>
        </w:rPr>
        <w:t>области</w:t>
      </w:r>
    </w:p>
    <w:p w:rsidR="006F77AE" w:rsidRDefault="006F77AE" w:rsidP="006F77AE">
      <w:pPr>
        <w:pStyle w:val="a3"/>
        <w:ind w:left="0" w:firstLine="0"/>
        <w:jc w:val="left"/>
        <w:rPr>
          <w:b/>
          <w:sz w:val="30"/>
        </w:rPr>
      </w:pPr>
    </w:p>
    <w:p w:rsidR="006F77AE" w:rsidRDefault="006F77AE" w:rsidP="006F77AE">
      <w:pPr>
        <w:pStyle w:val="a3"/>
        <w:ind w:left="0" w:firstLine="0"/>
        <w:jc w:val="left"/>
        <w:rPr>
          <w:b/>
          <w:sz w:val="26"/>
        </w:rPr>
      </w:pPr>
    </w:p>
    <w:p w:rsidR="006F77AE" w:rsidRDefault="006F77AE" w:rsidP="004900F4">
      <w:pPr>
        <w:pStyle w:val="11"/>
        <w:numPr>
          <w:ilvl w:val="1"/>
          <w:numId w:val="1"/>
        </w:numPr>
        <w:tabs>
          <w:tab w:val="left" w:pos="3766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342"/>
        </w:tabs>
        <w:ind w:right="10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 Положение разработано в соответствии с Гражданским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кодексом Российской Федерации,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Федеральным законом от 21.12.2001 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178-ФЗ «О приватизации государственного и муниципального имущества»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(далее - Федеральный закон от 21.12.2001 № 178-ФЗ), </w:t>
      </w:r>
      <w:r>
        <w:rPr>
          <w:sz w:val="28"/>
        </w:rPr>
        <w:t>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Федерации», Уставом</w:t>
      </w:r>
      <w:r w:rsidR="006B501E">
        <w:rPr>
          <w:sz w:val="28"/>
        </w:rPr>
        <w:t xml:space="preserve"> муниципального образования Дмитриевский сельсовет</w:t>
      </w:r>
      <w:proofErr w:type="gramStart"/>
      <w:r w:rsidR="006B501E">
        <w:rPr>
          <w:sz w:val="28"/>
        </w:rPr>
        <w:t xml:space="preserve"> </w:t>
      </w:r>
      <w:r>
        <w:rPr>
          <w:color w:val="000009"/>
          <w:sz w:val="28"/>
        </w:rPr>
        <w:t>,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порядок и условия приватизации муниципального имущества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земельных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недвижимости,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находящиеся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собственности</w:t>
      </w:r>
      <w:r>
        <w:rPr>
          <w:color w:val="000009"/>
          <w:spacing w:val="1"/>
          <w:sz w:val="28"/>
        </w:rPr>
        <w:t xml:space="preserve"> </w:t>
      </w:r>
      <w:r w:rsidR="006B501E">
        <w:rPr>
          <w:color w:val="000009"/>
          <w:spacing w:val="1"/>
          <w:sz w:val="28"/>
        </w:rPr>
        <w:t xml:space="preserve">Дмитриевского </w:t>
      </w:r>
      <w:r>
        <w:rPr>
          <w:color w:val="000009"/>
          <w:sz w:val="28"/>
        </w:rPr>
        <w:t>сельсовета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имущество).</w:t>
      </w:r>
    </w:p>
    <w:p w:rsidR="006F77AE" w:rsidRDefault="006F77AE" w:rsidP="006F77AE">
      <w:pPr>
        <w:pStyle w:val="a3"/>
        <w:ind w:right="106"/>
      </w:pPr>
      <w:proofErr w:type="gramStart"/>
      <w:r>
        <w:t>При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арендуемого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22.07.2008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 собственности и арендуемого субъектами малого и среднего</w:t>
      </w:r>
      <w:r>
        <w:rPr>
          <w:spacing w:val="1"/>
        </w:rPr>
        <w:t xml:space="preserve"> </w:t>
      </w:r>
      <w:r>
        <w:t>предпринимательства, и о внесении изменений в отдельные законодательные</w:t>
      </w:r>
      <w:r>
        <w:rPr>
          <w:spacing w:val="-67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  <w:proofErr w:type="gramEnd"/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536"/>
        </w:tabs>
        <w:ind w:right="102" w:firstLine="708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отчуждении: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000"/>
        </w:tabs>
        <w:ind w:right="108" w:firstLine="540"/>
        <w:rPr>
          <w:color w:val="000009"/>
          <w:sz w:val="28"/>
        </w:rPr>
      </w:pPr>
      <w:r>
        <w:rPr>
          <w:color w:val="000009"/>
          <w:sz w:val="28"/>
        </w:rPr>
        <w:t>земли, за исключением отчуждения земельных участков, на 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недвижимости,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имущественные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комплексы;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966"/>
        </w:tabs>
        <w:ind w:left="965" w:hanging="302"/>
        <w:rPr>
          <w:color w:val="000009"/>
          <w:sz w:val="28"/>
        </w:rPr>
      </w:pPr>
      <w:r>
        <w:rPr>
          <w:color w:val="000009"/>
          <w:sz w:val="28"/>
        </w:rPr>
        <w:t>природных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ресурсов;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966"/>
        </w:tabs>
        <w:spacing w:before="1"/>
        <w:ind w:left="965" w:hanging="302"/>
        <w:rPr>
          <w:color w:val="000009"/>
          <w:sz w:val="28"/>
        </w:rPr>
      </w:pPr>
      <w:r>
        <w:rPr>
          <w:color w:val="000009"/>
          <w:sz w:val="28"/>
        </w:rPr>
        <w:t>муниципального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жилищного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фонда;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966"/>
        </w:tabs>
        <w:ind w:left="965" w:hanging="302"/>
        <w:rPr>
          <w:color w:val="000009"/>
          <w:sz w:val="28"/>
        </w:rPr>
      </w:pPr>
      <w:r>
        <w:rPr>
          <w:color w:val="000009"/>
          <w:sz w:val="28"/>
        </w:rPr>
        <w:t>государственного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резерва;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002"/>
        </w:tabs>
        <w:ind w:right="110" w:firstLine="540"/>
        <w:rPr>
          <w:color w:val="000009"/>
          <w:sz w:val="28"/>
        </w:rPr>
      </w:pPr>
      <w:r>
        <w:rPr>
          <w:color w:val="000009"/>
          <w:sz w:val="28"/>
        </w:rPr>
        <w:t>муниципального имущества, находящегося за пределами территории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Федерации;</w:t>
      </w:r>
    </w:p>
    <w:p w:rsidR="006F77AE" w:rsidRDefault="006F77AE" w:rsidP="006F77AE">
      <w:pPr>
        <w:jc w:val="both"/>
        <w:rPr>
          <w:sz w:val="28"/>
        </w:rPr>
        <w:sectPr w:rsidR="006F77AE">
          <w:headerReference w:type="default" r:id="rId8"/>
          <w:pgSz w:w="11900" w:h="16840"/>
          <w:pgMar w:top="980" w:right="740" w:bottom="280" w:left="1580" w:header="720" w:footer="0" w:gutter="0"/>
          <w:pgNumType w:start="3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292"/>
        </w:tabs>
        <w:spacing w:before="88"/>
        <w:ind w:right="106" w:firstLine="540"/>
        <w:rPr>
          <w:color w:val="000009"/>
          <w:sz w:val="28"/>
        </w:rPr>
      </w:pP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международными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договорами 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172"/>
        </w:tabs>
        <w:ind w:right="106" w:firstLine="540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безвозмездно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религиозных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использования в соответствующих целях культовых зданий и сооружений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относящимися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земельными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находящегося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муниципальной собственности имущества религиозного назначения, а 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безвозмездно в собственность общероссийских общественных организаций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инвалидов и организаций, единственными учредителями которых 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общероссийские общественные организации инвалидов, земельных участков,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находятся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расположены здания</w:t>
      </w:r>
      <w:proofErr w:type="gramEnd"/>
      <w:r>
        <w:rPr>
          <w:color w:val="000009"/>
          <w:sz w:val="28"/>
        </w:rPr>
        <w:t>, строения и сооружения, находящиеся в собственности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указанных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организаций;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182"/>
        </w:tabs>
        <w:spacing w:before="1"/>
        <w:ind w:right="109" w:firstLine="540"/>
        <w:rPr>
          <w:color w:val="000009"/>
          <w:sz w:val="28"/>
        </w:rPr>
      </w:pP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некоммерческих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предприятий,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имущества,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передаваемого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государственным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корпорациям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некоммерческим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имущественного взноса муниципальных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образований;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126"/>
        </w:tabs>
        <w:ind w:right="105" w:firstLine="540"/>
        <w:rPr>
          <w:color w:val="000009"/>
          <w:sz w:val="28"/>
        </w:rPr>
      </w:pPr>
      <w:r>
        <w:rPr>
          <w:color w:val="000009"/>
          <w:sz w:val="28"/>
        </w:rPr>
        <w:t>муниципальными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предприятиями,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учреждениями имущества, закрепленного за ними в хозяйственном 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оперативном управлении;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106"/>
        </w:tabs>
        <w:ind w:left="1105" w:hanging="442"/>
        <w:rPr>
          <w:color w:val="000009"/>
          <w:sz w:val="28"/>
        </w:rPr>
      </w:pPr>
      <w:r>
        <w:rPr>
          <w:color w:val="000009"/>
          <w:sz w:val="28"/>
        </w:rPr>
        <w:t>муниципального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основании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судебного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решения;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308"/>
        </w:tabs>
        <w:ind w:right="110" w:firstLine="540"/>
        <w:rPr>
          <w:color w:val="000009"/>
          <w:sz w:val="28"/>
        </w:rPr>
      </w:pPr>
      <w:r>
        <w:rPr>
          <w:color w:val="000009"/>
          <w:sz w:val="28"/>
        </w:rPr>
        <w:t>акций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возникновения у муниципальных образований права требовать выкупа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акционерным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обществом;</w:t>
      </w:r>
    </w:p>
    <w:p w:rsidR="006F77AE" w:rsidRDefault="00731C48" w:rsidP="006F77AE">
      <w:pPr>
        <w:pStyle w:val="a5"/>
        <w:numPr>
          <w:ilvl w:val="0"/>
          <w:numId w:val="19"/>
        </w:numPr>
        <w:tabs>
          <w:tab w:val="left" w:pos="1376"/>
        </w:tabs>
        <w:ind w:right="106" w:firstLine="540"/>
        <w:rPr>
          <w:color w:val="000009"/>
          <w:sz w:val="28"/>
        </w:rPr>
      </w:pPr>
      <w:r>
        <w:pict>
          <v:line id="_x0000_s1028" style="position:absolute;left:0;text-align:left;z-index:-251656192;mso-position-horizontal-relative:page" from="328.7pt,40.55pt" to="332.7pt,40.55pt" strokeweight=".5pt">
            <w10:wrap anchorx="page"/>
          </v:line>
        </w:pict>
      </w:r>
      <w:r>
        <w:pict>
          <v:line id="_x0000_s1029" style="position:absolute;left:0;text-align:left;z-index:-251655168;mso-position-horizontal-relative:page" from="386.3pt,40.55pt" to="390.3pt,40.55pt" strokeweight=".5pt">
            <w10:wrap anchorx="page"/>
          </v:line>
        </w:pict>
      </w:r>
      <w:r w:rsidR="006F77AE">
        <w:rPr>
          <w:color w:val="000009"/>
          <w:sz w:val="28"/>
        </w:rPr>
        <w:t>акций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акционерного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общества,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а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также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ценных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бумаг,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конвертируемых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в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акции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акционерного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общества,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в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случае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их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выкупа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в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порядке,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установленном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статьями</w:t>
      </w:r>
      <w:r w:rsidR="006F77AE">
        <w:rPr>
          <w:color w:val="0462C0"/>
          <w:spacing w:val="1"/>
          <w:sz w:val="28"/>
        </w:rPr>
        <w:t xml:space="preserve"> </w:t>
      </w:r>
      <w:hyperlink r:id="rId9" w:anchor="dst43">
        <w:r w:rsidR="006F77AE" w:rsidRPr="006B501E">
          <w:rPr>
            <w:sz w:val="28"/>
            <w:u w:val="single" w:color="0462C0"/>
          </w:rPr>
          <w:t>84</w:t>
        </w:r>
      </w:hyperlink>
      <w:r w:rsidR="006F77AE" w:rsidRPr="006B501E">
        <w:rPr>
          <w:sz w:val="28"/>
          <w:vertAlign w:val="superscript"/>
        </w:rPr>
        <w:t>2</w:t>
      </w:r>
      <w:r w:rsidR="006F77AE" w:rsidRPr="006B501E">
        <w:rPr>
          <w:sz w:val="28"/>
        </w:rPr>
        <w:t xml:space="preserve">, </w:t>
      </w:r>
      <w:hyperlink r:id="rId10" w:anchor="dst126">
        <w:r w:rsidR="006F77AE" w:rsidRPr="006B501E">
          <w:rPr>
            <w:sz w:val="28"/>
            <w:u w:val="single" w:color="0462C0"/>
          </w:rPr>
          <w:t>84</w:t>
        </w:r>
      </w:hyperlink>
      <w:r w:rsidR="006F77AE" w:rsidRPr="006B501E">
        <w:rPr>
          <w:sz w:val="28"/>
          <w:u w:val="single" w:color="0462C0"/>
          <w:vertAlign w:val="superscript"/>
        </w:rPr>
        <w:t>7</w:t>
      </w:r>
      <w:r w:rsidR="006F77AE" w:rsidRPr="006B501E">
        <w:rPr>
          <w:sz w:val="28"/>
        </w:rPr>
        <w:t xml:space="preserve"> и </w:t>
      </w:r>
      <w:hyperlink r:id="rId11" w:anchor="dst158">
        <w:r w:rsidR="006F77AE" w:rsidRPr="006B501E">
          <w:rPr>
            <w:sz w:val="28"/>
            <w:u w:val="single" w:color="0462C0"/>
          </w:rPr>
          <w:t>84</w:t>
        </w:r>
      </w:hyperlink>
      <w:r w:rsidR="006F77AE" w:rsidRPr="006B501E">
        <w:rPr>
          <w:sz w:val="28"/>
          <w:vertAlign w:val="superscript"/>
        </w:rPr>
        <w:t>8</w:t>
      </w:r>
      <w:r w:rsidR="006F77AE" w:rsidRPr="006B501E">
        <w:rPr>
          <w:sz w:val="28"/>
        </w:rPr>
        <w:t xml:space="preserve"> </w:t>
      </w:r>
      <w:r w:rsidR="006F77AE">
        <w:rPr>
          <w:color w:val="000009"/>
          <w:sz w:val="28"/>
        </w:rPr>
        <w:t>Федерального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закона</w:t>
      </w:r>
      <w:r w:rsidR="006F77AE">
        <w:rPr>
          <w:color w:val="000009"/>
          <w:spacing w:val="1"/>
          <w:sz w:val="28"/>
        </w:rPr>
        <w:t xml:space="preserve"> </w:t>
      </w:r>
      <w:r w:rsidR="006F77AE">
        <w:rPr>
          <w:color w:val="000009"/>
          <w:sz w:val="28"/>
        </w:rPr>
        <w:t>от</w:t>
      </w:r>
      <w:r w:rsidR="006F77AE">
        <w:rPr>
          <w:color w:val="000009"/>
          <w:spacing w:val="-67"/>
          <w:sz w:val="28"/>
        </w:rPr>
        <w:t xml:space="preserve"> </w:t>
      </w:r>
      <w:r w:rsidR="006F77AE">
        <w:rPr>
          <w:color w:val="000009"/>
          <w:sz w:val="28"/>
        </w:rPr>
        <w:t>26.12.1995</w:t>
      </w:r>
      <w:r w:rsidR="006F77AE">
        <w:rPr>
          <w:color w:val="000009"/>
          <w:spacing w:val="-1"/>
          <w:sz w:val="28"/>
        </w:rPr>
        <w:t xml:space="preserve"> </w:t>
      </w:r>
      <w:r w:rsidR="006F77AE">
        <w:rPr>
          <w:color w:val="000009"/>
          <w:sz w:val="28"/>
        </w:rPr>
        <w:t>№</w:t>
      </w:r>
      <w:r w:rsidR="006F77AE">
        <w:rPr>
          <w:color w:val="000009"/>
          <w:spacing w:val="67"/>
          <w:sz w:val="28"/>
        </w:rPr>
        <w:t xml:space="preserve"> </w:t>
      </w:r>
      <w:r w:rsidR="006F77AE">
        <w:rPr>
          <w:color w:val="000009"/>
          <w:sz w:val="28"/>
        </w:rPr>
        <w:t>208-ФЗ</w:t>
      </w:r>
      <w:r w:rsidR="006F77AE">
        <w:rPr>
          <w:color w:val="000009"/>
          <w:spacing w:val="-1"/>
          <w:sz w:val="28"/>
        </w:rPr>
        <w:t xml:space="preserve"> </w:t>
      </w:r>
      <w:r w:rsidR="006F77AE">
        <w:rPr>
          <w:color w:val="000009"/>
          <w:sz w:val="28"/>
        </w:rPr>
        <w:t>«Об акционерных</w:t>
      </w:r>
      <w:r w:rsidR="006F77AE">
        <w:rPr>
          <w:color w:val="000009"/>
          <w:spacing w:val="-1"/>
          <w:sz w:val="28"/>
        </w:rPr>
        <w:t xml:space="preserve"> </w:t>
      </w:r>
      <w:r w:rsidR="006F77AE">
        <w:rPr>
          <w:color w:val="000009"/>
          <w:sz w:val="28"/>
        </w:rPr>
        <w:t>обществах»;</w:t>
      </w:r>
    </w:p>
    <w:p w:rsidR="006F77AE" w:rsidRDefault="006F77AE" w:rsidP="006F77AE">
      <w:pPr>
        <w:pStyle w:val="a5"/>
        <w:numPr>
          <w:ilvl w:val="0"/>
          <w:numId w:val="19"/>
        </w:numPr>
        <w:tabs>
          <w:tab w:val="left" w:pos="1498"/>
        </w:tabs>
        <w:ind w:right="106" w:firstLine="540"/>
        <w:rPr>
          <w:color w:val="333333"/>
          <w:sz w:val="28"/>
        </w:rPr>
      </w:pPr>
      <w:r>
        <w:rPr>
          <w:color w:val="000009"/>
          <w:sz w:val="28"/>
        </w:rPr>
        <w:t>ценных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бумаг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на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проводимых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соответствии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Федеральным </w:t>
      </w:r>
      <w:hyperlink r:id="rId12" w:anchor="dst0">
        <w:r w:rsidRPr="006B501E">
          <w:rPr>
            <w:color w:val="000009"/>
            <w:sz w:val="28"/>
          </w:rPr>
          <w:t xml:space="preserve">законом </w:t>
        </w:r>
      </w:hyperlink>
      <w:r w:rsidRPr="006B501E">
        <w:rPr>
          <w:color w:val="000009"/>
          <w:sz w:val="28"/>
        </w:rPr>
        <w:t xml:space="preserve">от </w:t>
      </w:r>
      <w:r>
        <w:rPr>
          <w:color w:val="000009"/>
          <w:sz w:val="28"/>
        </w:rPr>
        <w:t>21.11</w:t>
      </w:r>
      <w:r w:rsidR="006B501E">
        <w:rPr>
          <w:color w:val="000009"/>
          <w:sz w:val="28"/>
        </w:rPr>
        <w:t>.</w:t>
      </w:r>
      <w:r>
        <w:rPr>
          <w:color w:val="000009"/>
          <w:sz w:val="28"/>
        </w:rPr>
        <w:t>2011 № 325-ФЗ «Об организованных торгах»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организованных торгах и на основании решений Правительства 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Федерации.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474"/>
        </w:tabs>
        <w:ind w:right="10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приватизацией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1"/>
          <w:sz w:val="28"/>
        </w:rPr>
        <w:t xml:space="preserve"> </w:t>
      </w:r>
      <w:r w:rsidR="006B501E">
        <w:rPr>
          <w:color w:val="000009"/>
          <w:spacing w:val="1"/>
          <w:sz w:val="28"/>
        </w:rPr>
        <w:t xml:space="preserve">Дмитриевского </w:t>
      </w:r>
      <w:r>
        <w:rPr>
          <w:color w:val="000009"/>
          <w:sz w:val="28"/>
        </w:rPr>
        <w:t>сельсовета понимается возмездное отчуждение имущества, находящегося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 w:rsidR="006B501E">
        <w:rPr>
          <w:color w:val="000009"/>
          <w:sz w:val="28"/>
        </w:rPr>
        <w:t xml:space="preserve"> 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собственность физических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юридических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лиц.</w:t>
      </w:r>
    </w:p>
    <w:p w:rsidR="006F77AE" w:rsidRDefault="006F77AE" w:rsidP="006F77AE">
      <w:pPr>
        <w:pStyle w:val="a3"/>
        <w:ind w:right="107"/>
      </w:pPr>
      <w:r>
        <w:t>Муниципальное имущество отчуждается в собственность физических и</w:t>
      </w:r>
      <w:r>
        <w:rPr>
          <w:spacing w:val="-67"/>
        </w:rPr>
        <w:t xml:space="preserve"> </w:t>
      </w:r>
      <w:r>
        <w:t>(или) юридических лиц исключительно на возмездной основе (за плату либо</w:t>
      </w:r>
      <w:r>
        <w:rPr>
          <w:spacing w:val="1"/>
        </w:rPr>
        <w:t xml:space="preserve"> </w:t>
      </w:r>
      <w:r>
        <w:t>посредством передачи в муниципальную собственность акций акционерных</w:t>
      </w:r>
      <w:r>
        <w:rPr>
          <w:spacing w:val="1"/>
        </w:rPr>
        <w:t xml:space="preserve"> </w:t>
      </w:r>
      <w:r>
        <w:t>обществ, в уставный капитал которых вносится муниципальное имущество,</w:t>
      </w:r>
      <w:r>
        <w:rPr>
          <w:spacing w:val="1"/>
        </w:rPr>
        <w:t xml:space="preserve"> </w:t>
      </w:r>
      <w:r>
        <w:t>либо акций, долей в уставном капитале хозяйственных обществ, созданных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унитарных</w:t>
      </w:r>
      <w:r>
        <w:rPr>
          <w:spacing w:val="-3"/>
        </w:rPr>
        <w:t xml:space="preserve"> </w:t>
      </w:r>
      <w:r>
        <w:t>предприятий).</w:t>
      </w:r>
    </w:p>
    <w:p w:rsidR="006F77AE" w:rsidRDefault="006F77AE" w:rsidP="006F77AE">
      <w:pPr>
        <w:pStyle w:val="a3"/>
        <w:spacing w:before="1"/>
        <w:ind w:right="108"/>
      </w:pPr>
      <w:r>
        <w:t>Передача</w:t>
      </w:r>
      <w:r>
        <w:rPr>
          <w:spacing w:val="1"/>
        </w:rPr>
        <w:t xml:space="preserve"> </w:t>
      </w:r>
      <w:r>
        <w:t>кредиторам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37"/>
        </w:rPr>
        <w:t xml:space="preserve"> </w:t>
      </w:r>
      <w:r>
        <w:t>заимствований,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равно</w:t>
      </w:r>
      <w:r>
        <w:rPr>
          <w:spacing w:val="40"/>
        </w:rPr>
        <w:t xml:space="preserve"> </w:t>
      </w:r>
      <w:r>
        <w:t>обмен</w:t>
      </w:r>
      <w:r>
        <w:rPr>
          <w:spacing w:val="39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находящееся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частной</w:t>
      </w:r>
      <w:r>
        <w:rPr>
          <w:spacing w:val="25"/>
        </w:rPr>
        <w:t xml:space="preserve"> </w:t>
      </w:r>
      <w:r>
        <w:t>собственности</w:t>
      </w:r>
      <w:r>
        <w:rPr>
          <w:spacing w:val="25"/>
        </w:rPr>
        <w:t xml:space="preserve"> </w:t>
      </w:r>
      <w:r>
        <w:t>имущество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допускается,</w:t>
      </w:r>
      <w:r>
        <w:rPr>
          <w:spacing w:val="25"/>
        </w:rPr>
        <w:t xml:space="preserve"> </w:t>
      </w:r>
      <w:proofErr w:type="gramStart"/>
      <w:r>
        <w:t>за</w:t>
      </w:r>
      <w:proofErr w:type="gramEnd"/>
    </w:p>
    <w:p w:rsidR="006F77AE" w:rsidRDefault="006F77AE" w:rsidP="006F77AE">
      <w:p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firstLine="0"/>
        <w:jc w:val="left"/>
      </w:pPr>
      <w:r>
        <w:t>исключением</w:t>
      </w:r>
      <w:r>
        <w:rPr>
          <w:spacing w:val="50"/>
        </w:rPr>
        <w:t xml:space="preserve"> </w:t>
      </w:r>
      <w:r>
        <w:t>случаев,</w:t>
      </w:r>
      <w:r>
        <w:rPr>
          <w:spacing w:val="50"/>
        </w:rPr>
        <w:t xml:space="preserve"> </w:t>
      </w:r>
      <w:r>
        <w:t>установленных</w:t>
      </w:r>
      <w:r>
        <w:rPr>
          <w:spacing w:val="47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законом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21.12.2001</w:t>
      </w:r>
    </w:p>
    <w:p w:rsidR="006F77AE" w:rsidRDefault="006F77AE" w:rsidP="006F77AE">
      <w:pPr>
        <w:pStyle w:val="a3"/>
        <w:ind w:firstLine="0"/>
        <w:jc w:val="left"/>
      </w:pPr>
      <w:r>
        <w:t>№</w:t>
      </w:r>
      <w:r>
        <w:rPr>
          <w:spacing w:val="-3"/>
        </w:rPr>
        <w:t xml:space="preserve"> </w:t>
      </w:r>
      <w:r>
        <w:t>178-ФЗ.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322"/>
        </w:tabs>
        <w:ind w:left="1322" w:hanging="491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6F77AE" w:rsidRDefault="006F77AE" w:rsidP="006F77AE">
      <w:pPr>
        <w:pStyle w:val="a5"/>
        <w:numPr>
          <w:ilvl w:val="1"/>
          <w:numId w:val="1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собственностью;</w:t>
      </w:r>
    </w:p>
    <w:p w:rsidR="006F77AE" w:rsidRDefault="006F77AE" w:rsidP="006F77AE">
      <w:pPr>
        <w:pStyle w:val="a5"/>
        <w:numPr>
          <w:ilvl w:val="1"/>
          <w:numId w:val="19"/>
        </w:numPr>
        <w:tabs>
          <w:tab w:val="left" w:pos="996"/>
        </w:tabs>
        <w:spacing w:before="1"/>
        <w:ind w:left="995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доходной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бюджета</w:t>
      </w:r>
      <w:r>
        <w:rPr>
          <w:color w:val="000009"/>
          <w:spacing w:val="-2"/>
          <w:sz w:val="28"/>
        </w:rPr>
        <w:t xml:space="preserve"> </w:t>
      </w:r>
      <w:r w:rsidR="006B501E">
        <w:rPr>
          <w:color w:val="000009"/>
          <w:spacing w:val="-2"/>
          <w:sz w:val="28"/>
        </w:rPr>
        <w:t xml:space="preserve">Дмитриевского 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сельсовета;</w:t>
      </w:r>
    </w:p>
    <w:p w:rsidR="006F77AE" w:rsidRDefault="006F77AE" w:rsidP="006F77AE">
      <w:pPr>
        <w:pStyle w:val="a5"/>
        <w:numPr>
          <w:ilvl w:val="1"/>
          <w:numId w:val="19"/>
        </w:numPr>
        <w:tabs>
          <w:tab w:val="left" w:pos="996"/>
        </w:tabs>
        <w:ind w:left="995" w:hanging="165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инвестиций.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516"/>
        </w:tabs>
        <w:ind w:right="109" w:firstLine="708"/>
        <w:jc w:val="both"/>
        <w:rPr>
          <w:sz w:val="28"/>
        </w:rPr>
      </w:pPr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 равенства покупателей муниципального имущества и 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294"/>
          <w:tab w:val="left" w:pos="2928"/>
          <w:tab w:val="left" w:pos="5881"/>
          <w:tab w:val="left" w:pos="8080"/>
        </w:tabs>
        <w:ind w:right="103" w:firstLine="540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Покупателями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могут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юридические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исключением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унитарных предприятий, муниципальных учреждений, юридических лиц,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уставном капитале которых доля муниципальных образований превышает 25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кроме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статьей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25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21.12.2001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178-ФЗ,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юридических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регистрации которых является государство или территория, включенные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утверждаемый</w:t>
      </w:r>
      <w:r>
        <w:rPr>
          <w:color w:val="000009"/>
          <w:sz w:val="28"/>
        </w:rPr>
        <w:tab/>
        <w:t>Министерством</w:t>
      </w:r>
      <w:r>
        <w:rPr>
          <w:color w:val="000009"/>
          <w:sz w:val="28"/>
        </w:rPr>
        <w:tab/>
        <w:t>финансов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Российской</w:t>
      </w:r>
      <w:r>
        <w:rPr>
          <w:color w:val="000009"/>
          <w:spacing w:val="-68"/>
          <w:sz w:val="28"/>
        </w:rPr>
        <w:t xml:space="preserve"> </w:t>
      </w:r>
      <w:r w:rsidRPr="006B501E">
        <w:rPr>
          <w:color w:val="000009"/>
          <w:sz w:val="28"/>
        </w:rPr>
        <w:t xml:space="preserve">Федерации </w:t>
      </w:r>
      <w:hyperlink r:id="rId13" w:anchor="dst5">
        <w:r w:rsidRPr="006B501E">
          <w:rPr>
            <w:color w:val="000009"/>
            <w:sz w:val="28"/>
          </w:rPr>
          <w:t>перечень</w:t>
        </w:r>
        <w:r>
          <w:rPr>
            <w:color w:val="000009"/>
            <w:sz w:val="28"/>
          </w:rPr>
          <w:t xml:space="preserve"> </w:t>
        </w:r>
      </w:hyperlink>
      <w:r>
        <w:rPr>
          <w:color w:val="000009"/>
          <w:sz w:val="28"/>
        </w:rPr>
        <w:t>государств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льготный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налоговый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налогообложения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финансовых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операций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(офшорные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зоны),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предоставление информации о своих выгодоприобретателях, </w:t>
      </w:r>
      <w:proofErr w:type="spellStart"/>
      <w:r>
        <w:rPr>
          <w:color w:val="000009"/>
          <w:sz w:val="28"/>
        </w:rPr>
        <w:t>бенефициарных</w:t>
      </w:r>
      <w:proofErr w:type="spell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владельцах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контролирующих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Правительством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Федерации.</w:t>
      </w:r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468"/>
        </w:tabs>
        <w:ind w:right="102" w:firstLine="708"/>
        <w:jc w:val="both"/>
        <w:rPr>
          <w:sz w:val="28"/>
        </w:rPr>
      </w:pPr>
      <w:proofErr w:type="gramStart"/>
      <w:r>
        <w:rPr>
          <w:color w:val="000009"/>
          <w:sz w:val="28"/>
        </w:rPr>
        <w:t>Уполномоченным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продаже муниципального имущества является администрация </w:t>
      </w:r>
      <w:r w:rsidR="006B501E">
        <w:rPr>
          <w:color w:val="000009"/>
          <w:sz w:val="28"/>
        </w:rPr>
        <w:t xml:space="preserve">Дмитриевского </w:t>
      </w:r>
      <w:r>
        <w:rPr>
          <w:color w:val="000009"/>
          <w:sz w:val="28"/>
        </w:rPr>
        <w:t>сельсовета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Продавец),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юридическим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указанным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подпункте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8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пункта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статьи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21.12.2001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178-ФЗ,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продажу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приватизируемого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находящегося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 w:rsidR="006B501E">
        <w:rPr>
          <w:color w:val="000009"/>
          <w:spacing w:val="1"/>
          <w:sz w:val="28"/>
        </w:rPr>
        <w:t xml:space="preserve">Дмитриевского </w:t>
      </w:r>
      <w:r>
        <w:rPr>
          <w:color w:val="000009"/>
          <w:sz w:val="28"/>
        </w:rPr>
        <w:t>сельсовета.</w:t>
      </w:r>
      <w:proofErr w:type="gramEnd"/>
    </w:p>
    <w:p w:rsidR="006F77AE" w:rsidRDefault="006F77AE" w:rsidP="006F77AE">
      <w:pPr>
        <w:pStyle w:val="a5"/>
        <w:numPr>
          <w:ilvl w:val="1"/>
          <w:numId w:val="20"/>
        </w:numPr>
        <w:tabs>
          <w:tab w:val="left" w:pos="1482"/>
        </w:tabs>
        <w:ind w:right="99" w:firstLine="708"/>
        <w:jc w:val="both"/>
        <w:rPr>
          <w:sz w:val="28"/>
        </w:rPr>
      </w:pP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178-ФЗ,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 что со дня составления отчета об оценке объекта оценки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6B501E">
        <w:rPr>
          <w:sz w:val="28"/>
        </w:rPr>
        <w:t>официальном</w:t>
      </w:r>
      <w:r w:rsidR="006B501E">
        <w:rPr>
          <w:spacing w:val="1"/>
          <w:sz w:val="28"/>
        </w:rPr>
        <w:t xml:space="preserve"> </w:t>
      </w:r>
      <w:r w:rsidR="006B501E">
        <w:rPr>
          <w:sz w:val="28"/>
        </w:rPr>
        <w:t xml:space="preserve">сайте </w:t>
      </w:r>
      <w:r w:rsidR="006B501E">
        <w:rPr>
          <w:spacing w:val="-67"/>
          <w:sz w:val="28"/>
        </w:rPr>
        <w:t xml:space="preserve"> </w:t>
      </w:r>
      <w:r w:rsidR="006B501E">
        <w:rPr>
          <w:sz w:val="28"/>
        </w:rPr>
        <w:t>администрации</w:t>
      </w:r>
      <w:r w:rsidR="006B501E">
        <w:rPr>
          <w:spacing w:val="1"/>
          <w:sz w:val="28"/>
        </w:rPr>
        <w:t xml:space="preserve"> Дмитриевского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</w:t>
      </w:r>
      <w:proofErr w:type="gramStart"/>
      <w:r>
        <w:rPr>
          <w:sz w:val="28"/>
        </w:rPr>
        <w:t>»и</w:t>
      </w:r>
      <w:proofErr w:type="gramEnd"/>
      <w:r>
        <w:rPr>
          <w:sz w:val="28"/>
        </w:rPr>
        <w:t>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</w:t>
      </w:r>
      <w:r>
        <w:rPr>
          <w:color w:val="333333"/>
          <w:sz w:val="28"/>
        </w:rPr>
        <w:t>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1112"/>
        </w:tabs>
        <w:spacing w:before="1"/>
        <w:ind w:left="1112" w:hanging="281"/>
        <w:jc w:val="left"/>
      </w:pPr>
      <w:r>
        <w:t>Планирование</w:t>
      </w:r>
      <w:r>
        <w:rPr>
          <w:spacing w:val="-7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</w:p>
    <w:p w:rsidR="006F77AE" w:rsidRDefault="006F77AE" w:rsidP="006F77AE">
      <w:p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62"/>
        </w:tabs>
        <w:spacing w:before="88"/>
        <w:ind w:right="108" w:firstLine="708"/>
        <w:rPr>
          <w:sz w:val="28"/>
        </w:rPr>
      </w:pPr>
      <w:r>
        <w:rPr>
          <w:sz w:val="28"/>
        </w:rPr>
        <w:t>Порядок планирования приватизации имущества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определяется в соответствии с порядком разработки 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6F77AE" w:rsidRDefault="006F77AE" w:rsidP="006F77AE">
      <w:pPr>
        <w:pStyle w:val="a3"/>
        <w:tabs>
          <w:tab w:val="left" w:pos="3208"/>
          <w:tab w:val="left" w:pos="5509"/>
          <w:tab w:val="left" w:pos="8161"/>
        </w:tabs>
        <w:spacing w:before="1"/>
        <w:ind w:right="107"/>
        <w:jc w:val="right"/>
      </w:pPr>
      <w:r>
        <w:t>Планирование</w:t>
      </w:r>
      <w:r>
        <w:tab/>
        <w:t>приватизации</w:t>
      </w:r>
      <w:r>
        <w:tab/>
        <w:t>муниципального</w:t>
      </w:r>
      <w:r>
        <w:tab/>
      </w:r>
      <w:r>
        <w:rPr>
          <w:spacing w:val="-1"/>
        </w:rPr>
        <w:t>имущества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прогнозного</w:t>
      </w:r>
      <w:r>
        <w:rPr>
          <w:spacing w:val="-67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(программы)</w:t>
      </w:r>
      <w:r>
        <w:rPr>
          <w:spacing w:val="51"/>
        </w:rPr>
        <w:t xml:space="preserve"> </w:t>
      </w:r>
      <w:r>
        <w:t>приватизации</w:t>
      </w:r>
      <w:r>
        <w:rPr>
          <w:spacing w:val="50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прогнозный</w:t>
      </w:r>
      <w:r>
        <w:rPr>
          <w:spacing w:val="50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приватизации)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очередной</w:t>
      </w:r>
      <w:r>
        <w:rPr>
          <w:spacing w:val="42"/>
        </w:rPr>
        <w:t xml:space="preserve"> </w:t>
      </w:r>
      <w:r>
        <w:t>финансовый</w:t>
      </w:r>
      <w:r>
        <w:rPr>
          <w:spacing w:val="40"/>
        </w:rPr>
        <w:t xml:space="preserve"> </w:t>
      </w:r>
      <w:r>
        <w:t>год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плановый</w:t>
      </w:r>
      <w:r>
        <w:rPr>
          <w:spacing w:val="-6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(два</w:t>
      </w:r>
      <w:r>
        <w:rPr>
          <w:spacing w:val="-6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очередным</w:t>
      </w:r>
      <w:r>
        <w:rPr>
          <w:spacing w:val="-3"/>
        </w:rPr>
        <w:t xml:space="preserve"> </w:t>
      </w:r>
      <w:r>
        <w:t>финансовым</w:t>
      </w:r>
      <w:r>
        <w:rPr>
          <w:spacing w:val="-5"/>
        </w:rPr>
        <w:t xml:space="preserve"> </w:t>
      </w:r>
      <w:r>
        <w:t>годом).</w:t>
      </w:r>
    </w:p>
    <w:p w:rsidR="006F77AE" w:rsidRDefault="006F77AE" w:rsidP="006F77AE">
      <w:pPr>
        <w:pStyle w:val="a3"/>
        <w:ind w:right="108"/>
      </w:pPr>
      <w:r>
        <w:t>Не подлежит приватизации муниципальное имущество, не включенное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прогнозный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36"/>
        </w:tabs>
        <w:ind w:right="105" w:firstLine="708"/>
        <w:rPr>
          <w:sz w:val="28"/>
        </w:rPr>
      </w:pPr>
      <w:r>
        <w:rPr>
          <w:sz w:val="28"/>
        </w:rPr>
        <w:t>Порядок разработки прогнозного плана (программы) приватизации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F77AE" w:rsidRDefault="006F77AE" w:rsidP="006F77AE">
      <w:pPr>
        <w:pStyle w:val="a3"/>
        <w:ind w:right="100"/>
      </w:pPr>
      <w:r>
        <w:t>Разработка проекта прогнозного плана приватизации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6B501E">
        <w:rPr>
          <w:spacing w:val="1"/>
        </w:rPr>
        <w:t xml:space="preserve">Дмитриевского </w:t>
      </w:r>
      <w:r>
        <w:t>сельсовета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558"/>
        </w:tabs>
        <w:ind w:right="111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 разделов.</w:t>
      </w:r>
    </w:p>
    <w:p w:rsidR="006F77AE" w:rsidRDefault="006F77AE" w:rsidP="006F77AE">
      <w:pPr>
        <w:pStyle w:val="a3"/>
        <w:ind w:left="831" w:firstLine="0"/>
      </w:pPr>
      <w:r>
        <w:t>Раздел</w:t>
      </w:r>
      <w:r>
        <w:rPr>
          <w:spacing w:val="-4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содержит:</w:t>
      </w:r>
    </w:p>
    <w:p w:rsidR="006F77AE" w:rsidRDefault="006F77AE" w:rsidP="006F77AE">
      <w:pPr>
        <w:pStyle w:val="a5"/>
        <w:numPr>
          <w:ilvl w:val="0"/>
          <w:numId w:val="18"/>
        </w:numPr>
        <w:tabs>
          <w:tab w:val="left" w:pos="1136"/>
        </w:tabs>
        <w:ind w:hanging="305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:rsidR="006F77AE" w:rsidRDefault="006F77AE" w:rsidP="006F77AE">
      <w:pPr>
        <w:pStyle w:val="a5"/>
        <w:numPr>
          <w:ilvl w:val="0"/>
          <w:numId w:val="18"/>
        </w:numPr>
        <w:tabs>
          <w:tab w:val="left" w:pos="1298"/>
        </w:tabs>
        <w:ind w:left="124" w:right="112" w:firstLine="708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 w:rsidR="006B501E">
        <w:rPr>
          <w:spacing w:val="1"/>
          <w:sz w:val="28"/>
        </w:rPr>
        <w:t xml:space="preserve">Дмитриевского </w:t>
      </w:r>
      <w:r>
        <w:rPr>
          <w:sz w:val="28"/>
        </w:rPr>
        <w:t>сельсовета,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(сферах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управления);</w:t>
      </w:r>
    </w:p>
    <w:p w:rsidR="006F77AE" w:rsidRDefault="006F77AE" w:rsidP="006F77AE">
      <w:pPr>
        <w:pStyle w:val="a5"/>
        <w:numPr>
          <w:ilvl w:val="0"/>
          <w:numId w:val="18"/>
        </w:numPr>
        <w:tabs>
          <w:tab w:val="left" w:pos="1186"/>
        </w:tabs>
        <w:ind w:left="124" w:right="102" w:firstLine="708"/>
        <w:rPr>
          <w:sz w:val="28"/>
        </w:rPr>
      </w:pPr>
      <w:r>
        <w:rPr>
          <w:sz w:val="28"/>
        </w:rPr>
        <w:t xml:space="preserve">прогноз поступления в бюджет </w:t>
      </w:r>
      <w:r w:rsidR="006B501E">
        <w:rPr>
          <w:sz w:val="28"/>
        </w:rPr>
        <w:t xml:space="preserve">Дмитриевского </w:t>
      </w:r>
      <w:r>
        <w:rPr>
          <w:sz w:val="28"/>
        </w:rPr>
        <w:t>сельсовета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годам.</w:t>
      </w:r>
    </w:p>
    <w:p w:rsidR="006F77AE" w:rsidRDefault="006F77AE" w:rsidP="006F77AE">
      <w:pPr>
        <w:pStyle w:val="a3"/>
        <w:ind w:right="105"/>
      </w:pPr>
      <w:proofErr w:type="gramStart"/>
      <w:r>
        <w:t>Второй раздел плана содержит перечни сгруппированного по отраслям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(сферам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акционерных обществ, долей в уставных капиталах обществ с ограниченной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(зданий,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годам.</w:t>
      </w:r>
      <w:proofErr w:type="gramEnd"/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494"/>
        </w:tabs>
        <w:ind w:right="104" w:firstLine="708"/>
        <w:rPr>
          <w:sz w:val="28"/>
        </w:rPr>
      </w:pP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6B501E">
        <w:rPr>
          <w:spacing w:val="1"/>
          <w:sz w:val="28"/>
        </w:rPr>
        <w:t xml:space="preserve">муниципального образования Дмитриевский сельсовет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предшествующему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планируемому, в виде проекта решения Совета, и утверждается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6F77AE" w:rsidRDefault="006F77AE" w:rsidP="006F77AE">
      <w:pPr>
        <w:pStyle w:val="a3"/>
        <w:spacing w:before="1"/>
        <w:ind w:right="107"/>
        <w:rPr>
          <w:i/>
        </w:rPr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решениями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сельсовета</w:t>
      </w:r>
      <w:r>
        <w:rPr>
          <w:i/>
        </w:rPr>
        <w:t>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32"/>
        </w:tabs>
        <w:ind w:right="108" w:firstLine="708"/>
        <w:rPr>
          <w:sz w:val="28"/>
        </w:rPr>
      </w:pPr>
      <w:r>
        <w:rPr>
          <w:sz w:val="28"/>
        </w:rPr>
        <w:t>Со дня внесения прогнозного плана приватизации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созданного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7" w:firstLine="0"/>
      </w:pPr>
      <w:r>
        <w:t>хозяйственного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приватизируемого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установленные Федеральным законом от 21.12.2001 № 178-ФЗ в отношении</w:t>
      </w:r>
      <w:r>
        <w:rPr>
          <w:spacing w:val="1"/>
        </w:rPr>
        <w:t xml:space="preserve"> </w:t>
      </w:r>
      <w:r>
        <w:t>приватизируемых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предприятий.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494"/>
          <w:tab w:val="left" w:pos="9345"/>
        </w:tabs>
        <w:spacing w:before="1"/>
        <w:ind w:right="99" w:firstLine="708"/>
        <w:rPr>
          <w:color w:val="000009"/>
          <w:sz w:val="28"/>
        </w:rPr>
      </w:pPr>
      <w:r>
        <w:rPr>
          <w:color w:val="000009"/>
          <w:sz w:val="28"/>
        </w:rPr>
        <w:t>Прогнозный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приватизации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размещается на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   </w:t>
      </w:r>
      <w:r>
        <w:rPr>
          <w:spacing w:val="30"/>
          <w:sz w:val="28"/>
        </w:rPr>
        <w:t xml:space="preserve"> </w:t>
      </w:r>
      <w:r w:rsidR="006B501E">
        <w:rPr>
          <w:spacing w:val="30"/>
          <w:sz w:val="28"/>
        </w:rPr>
        <w:t xml:space="preserve">Дмитриевского сельсовета </w:t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F77AE" w:rsidRDefault="00A875F4" w:rsidP="006F77AE">
      <w:pPr>
        <w:pStyle w:val="a5"/>
        <w:numPr>
          <w:ilvl w:val="2"/>
          <w:numId w:val="1"/>
        </w:numPr>
        <w:tabs>
          <w:tab w:val="left" w:pos="1332"/>
        </w:tabs>
        <w:ind w:right="106" w:firstLine="708"/>
        <w:rPr>
          <w:sz w:val="28"/>
        </w:rPr>
      </w:pPr>
      <w:r>
        <w:rPr>
          <w:sz w:val="28"/>
        </w:rPr>
        <w:t>Глава Дмитриевског</w:t>
      </w:r>
      <w:r w:rsidR="006F77AE">
        <w:rPr>
          <w:sz w:val="28"/>
        </w:rPr>
        <w:t>о сельсовета ежегодно до 1 апреля текущего года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представляет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в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Совет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отчет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о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результатах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приватизации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муниципального</w:t>
      </w:r>
      <w:r w:rsidR="006F77AE">
        <w:rPr>
          <w:spacing w:val="1"/>
          <w:sz w:val="28"/>
        </w:rPr>
        <w:t xml:space="preserve"> </w:t>
      </w:r>
      <w:r w:rsidR="006F77AE">
        <w:rPr>
          <w:sz w:val="28"/>
        </w:rPr>
        <w:t>имущества за</w:t>
      </w:r>
      <w:r w:rsidR="006F77AE">
        <w:rPr>
          <w:spacing w:val="-1"/>
          <w:sz w:val="28"/>
        </w:rPr>
        <w:t xml:space="preserve"> </w:t>
      </w:r>
      <w:r w:rsidR="006F77AE">
        <w:rPr>
          <w:sz w:val="28"/>
        </w:rPr>
        <w:t>прошедший</w:t>
      </w:r>
      <w:r w:rsidR="006F77AE">
        <w:rPr>
          <w:spacing w:val="-1"/>
          <w:sz w:val="28"/>
        </w:rPr>
        <w:t xml:space="preserve"> </w:t>
      </w:r>
      <w:r w:rsidR="006F77AE">
        <w:rPr>
          <w:sz w:val="28"/>
        </w:rPr>
        <w:t>год.</w:t>
      </w:r>
    </w:p>
    <w:p w:rsidR="006F77AE" w:rsidRDefault="006F77AE" w:rsidP="006F77AE">
      <w:pPr>
        <w:pStyle w:val="a3"/>
        <w:ind w:right="108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содержит перечень приватизированных в прошедшем году 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приватизации.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60"/>
        </w:tabs>
        <w:ind w:right="107" w:firstLine="708"/>
        <w:rPr>
          <w:i/>
          <w:sz w:val="28"/>
        </w:rPr>
      </w:pPr>
      <w:r>
        <w:rPr>
          <w:sz w:val="28"/>
        </w:rPr>
        <w:t>Отчет о результатах приватизации муниципального имущества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875F4">
        <w:rPr>
          <w:spacing w:val="1"/>
          <w:sz w:val="28"/>
        </w:rPr>
        <w:t xml:space="preserve">Дмитриевского сельсовета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сети</w:t>
      </w:r>
      <w:r>
        <w:rPr>
          <w:spacing w:val="70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i/>
          <w:sz w:val="28"/>
        </w:rPr>
        <w:t>.</w:t>
      </w:r>
    </w:p>
    <w:p w:rsidR="006F77AE" w:rsidRDefault="006F77AE" w:rsidP="006F77AE">
      <w:pPr>
        <w:pStyle w:val="a3"/>
        <w:ind w:left="0" w:firstLine="0"/>
        <w:jc w:val="left"/>
        <w:rPr>
          <w:i/>
        </w:rPr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1758"/>
        </w:tabs>
        <w:ind w:left="2988" w:right="751" w:hanging="1510"/>
        <w:jc w:val="both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392"/>
        </w:tabs>
        <w:ind w:right="102" w:firstLine="708"/>
        <w:jc w:val="both"/>
        <w:rPr>
          <w:sz w:val="28"/>
        </w:rPr>
      </w:pPr>
      <w:r>
        <w:rPr>
          <w:sz w:val="28"/>
        </w:rPr>
        <w:t>Решение об условиях приватизации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D30687">
        <w:rPr>
          <w:spacing w:val="1"/>
          <w:sz w:val="28"/>
        </w:rPr>
        <w:t xml:space="preserve">Дмитриевского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способа приватизации муниципального имущества, указанного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прогнозном 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приватизации.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392"/>
        </w:tabs>
        <w:ind w:right="108" w:firstLine="708"/>
        <w:jc w:val="both"/>
        <w:rPr>
          <w:sz w:val="28"/>
        </w:rPr>
      </w:pPr>
      <w:proofErr w:type="gramStart"/>
      <w:r>
        <w:rPr>
          <w:sz w:val="28"/>
        </w:rPr>
        <w:t>Решение об условиях приватизации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малого и среднего предпринимательства, приватизация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22.07.2008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или в муниципальной собственности и 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5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5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оценке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tabs>
          <w:tab w:val="left" w:pos="1647"/>
          <w:tab w:val="left" w:pos="3222"/>
          <w:tab w:val="left" w:pos="5548"/>
          <w:tab w:val="left" w:pos="7255"/>
          <w:tab w:val="left" w:pos="9337"/>
        </w:tabs>
        <w:spacing w:before="88"/>
        <w:ind w:right="104" w:firstLine="0"/>
        <w:jc w:val="left"/>
      </w:pPr>
      <w:r>
        <w:t>рыночной</w:t>
      </w:r>
      <w:r>
        <w:tab/>
        <w:t>стоимости</w:t>
      </w:r>
      <w:r>
        <w:tab/>
        <w:t>муниципального</w:t>
      </w:r>
      <w:r>
        <w:tab/>
        <w:t>имущества,</w:t>
      </w:r>
      <w:r>
        <w:tab/>
        <w:t>предлагаемого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приватизации.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392"/>
        </w:tabs>
        <w:ind w:right="113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6F77AE" w:rsidRDefault="006F77AE" w:rsidP="006F77AE">
      <w:pPr>
        <w:pStyle w:val="a5"/>
        <w:numPr>
          <w:ilvl w:val="0"/>
          <w:numId w:val="16"/>
        </w:numPr>
        <w:tabs>
          <w:tab w:val="left" w:pos="1501"/>
          <w:tab w:val="left" w:pos="1502"/>
          <w:tab w:val="left" w:pos="3632"/>
          <w:tab w:val="left" w:pos="5378"/>
          <w:tab w:val="left" w:pos="5965"/>
          <w:tab w:val="left" w:pos="7013"/>
          <w:tab w:val="left" w:pos="9089"/>
        </w:tabs>
        <w:spacing w:before="1"/>
        <w:ind w:right="110" w:firstLine="708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имущества</w:t>
      </w:r>
      <w:r>
        <w:rPr>
          <w:sz w:val="28"/>
        </w:rPr>
        <w:tab/>
        <w:t>и</w:t>
      </w:r>
      <w:r>
        <w:rPr>
          <w:sz w:val="28"/>
        </w:rPr>
        <w:tab/>
        <w:t>иные</w:t>
      </w:r>
      <w:r>
        <w:rPr>
          <w:sz w:val="28"/>
        </w:rPr>
        <w:tab/>
        <w:t>позволяющие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(характеристика имущества);</w:t>
      </w:r>
    </w:p>
    <w:p w:rsidR="006F77AE" w:rsidRDefault="006F77AE" w:rsidP="006F77AE">
      <w:pPr>
        <w:pStyle w:val="a5"/>
        <w:numPr>
          <w:ilvl w:val="0"/>
          <w:numId w:val="16"/>
        </w:numPr>
        <w:tabs>
          <w:tab w:val="left" w:pos="1136"/>
        </w:tabs>
        <w:ind w:left="1135" w:hanging="305"/>
        <w:rPr>
          <w:sz w:val="28"/>
        </w:rPr>
      </w:pP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:rsidR="006F77AE" w:rsidRDefault="006F77AE" w:rsidP="006F77AE">
      <w:pPr>
        <w:pStyle w:val="a5"/>
        <w:numPr>
          <w:ilvl w:val="0"/>
          <w:numId w:val="16"/>
        </w:numPr>
        <w:tabs>
          <w:tab w:val="left" w:pos="1136"/>
        </w:tabs>
        <w:ind w:left="1135" w:hanging="305"/>
        <w:rPr>
          <w:sz w:val="28"/>
        </w:rPr>
      </w:pPr>
      <w:r>
        <w:rPr>
          <w:sz w:val="28"/>
        </w:rPr>
        <w:t>начальная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цена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:rsidR="006F77AE" w:rsidRDefault="006F77AE" w:rsidP="006F77AE">
      <w:pPr>
        <w:pStyle w:val="a5"/>
        <w:numPr>
          <w:ilvl w:val="0"/>
          <w:numId w:val="16"/>
        </w:numPr>
        <w:tabs>
          <w:tab w:val="left" w:pos="1136"/>
        </w:tabs>
        <w:ind w:left="1135" w:hanging="305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рассрочки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предоставления);</w:t>
      </w:r>
    </w:p>
    <w:p w:rsidR="006F77AE" w:rsidRDefault="006F77AE" w:rsidP="006F77AE">
      <w:pPr>
        <w:pStyle w:val="a5"/>
        <w:numPr>
          <w:ilvl w:val="0"/>
          <w:numId w:val="16"/>
        </w:numPr>
        <w:tabs>
          <w:tab w:val="left" w:pos="1136"/>
        </w:tabs>
        <w:ind w:left="1135" w:hanging="305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сведения.</w:t>
      </w:r>
    </w:p>
    <w:p w:rsidR="006F77AE" w:rsidRDefault="006F77AE" w:rsidP="006F77AE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также</w:t>
      </w:r>
      <w:r>
        <w:rPr>
          <w:spacing w:val="-1"/>
        </w:rPr>
        <w:t xml:space="preserve"> </w:t>
      </w:r>
      <w:r>
        <w:t>утверждается:</w:t>
      </w:r>
    </w:p>
    <w:p w:rsidR="006F77AE" w:rsidRDefault="006F77AE" w:rsidP="006F77AE">
      <w:pPr>
        <w:pStyle w:val="a5"/>
        <w:numPr>
          <w:ilvl w:val="0"/>
          <w:numId w:val="15"/>
        </w:numPr>
        <w:tabs>
          <w:tab w:val="left" w:pos="1540"/>
        </w:tabs>
        <w:ind w:right="109" w:firstLine="708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 </w:t>
      </w:r>
      <w:hyperlink r:id="rId14" w:anchor="dst100079">
        <w:r w:rsidRPr="00D30687">
          <w:rPr>
            <w:sz w:val="28"/>
          </w:rPr>
          <w:t>статьей</w:t>
        </w:r>
        <w:r w:rsidRPr="00D30687">
          <w:rPr>
            <w:spacing w:val="1"/>
            <w:sz w:val="28"/>
          </w:rPr>
          <w:t xml:space="preserve"> </w:t>
        </w:r>
        <w:r w:rsidRPr="00D30687">
          <w:rPr>
            <w:sz w:val="28"/>
          </w:rPr>
          <w:t>11</w:t>
        </w:r>
      </w:hyperlink>
      <w:r w:rsidRPr="00D30687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21.12.2001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178-ФЗ;</w:t>
      </w:r>
    </w:p>
    <w:p w:rsidR="006F77AE" w:rsidRDefault="006F77AE" w:rsidP="006F77AE">
      <w:pPr>
        <w:pStyle w:val="a5"/>
        <w:numPr>
          <w:ilvl w:val="0"/>
          <w:numId w:val="15"/>
        </w:numPr>
        <w:tabs>
          <w:tab w:val="left" w:pos="1540"/>
        </w:tabs>
        <w:ind w:right="112" w:firstLine="7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приватизации в составе имущественного комплекса 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6F77AE" w:rsidRDefault="006F77AE" w:rsidP="006F77AE">
      <w:pPr>
        <w:pStyle w:val="a5"/>
        <w:numPr>
          <w:ilvl w:val="0"/>
          <w:numId w:val="15"/>
        </w:numPr>
        <w:tabs>
          <w:tab w:val="left" w:pos="1540"/>
        </w:tabs>
        <w:ind w:right="112" w:firstLine="708"/>
        <w:rPr>
          <w:sz w:val="28"/>
        </w:rPr>
      </w:pPr>
      <w:r>
        <w:rPr>
          <w:sz w:val="28"/>
        </w:rPr>
        <w:t>размер уставного капитала акционерного общества или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ограниченной ответственностью, </w:t>
      </w:r>
      <w:proofErr w:type="gramStart"/>
      <w:r>
        <w:rPr>
          <w:sz w:val="28"/>
        </w:rPr>
        <w:t>создаваемых</w:t>
      </w:r>
      <w:proofErr w:type="gramEnd"/>
      <w:r>
        <w:rPr>
          <w:sz w:val="28"/>
        </w:rPr>
        <w:t xml:space="preserve"> посредством 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предприятия;</w:t>
      </w:r>
    </w:p>
    <w:p w:rsidR="006F77AE" w:rsidRDefault="006F77AE" w:rsidP="006F77AE">
      <w:pPr>
        <w:pStyle w:val="a5"/>
        <w:numPr>
          <w:ilvl w:val="0"/>
          <w:numId w:val="15"/>
        </w:numPr>
        <w:tabs>
          <w:tab w:val="left" w:pos="1540"/>
        </w:tabs>
        <w:ind w:right="112" w:firstLine="708"/>
        <w:rPr>
          <w:sz w:val="28"/>
        </w:rPr>
      </w:pP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F77AE" w:rsidRDefault="006F77AE" w:rsidP="006F77AE">
      <w:pPr>
        <w:pStyle w:val="a3"/>
        <w:ind w:right="103"/>
      </w:pPr>
      <w:r>
        <w:t>Начальная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(балансовая</w:t>
      </w:r>
      <w:r>
        <w:rPr>
          <w:spacing w:val="-67"/>
        </w:rPr>
        <w:t xml:space="preserve"> </w:t>
      </w:r>
      <w:r>
        <w:t>стоимость подлежащих приватизации активов муниципального унитарного</w:t>
      </w:r>
      <w:r>
        <w:rPr>
          <w:spacing w:val="1"/>
        </w:rPr>
        <w:t xml:space="preserve"> </w:t>
      </w:r>
      <w:r>
        <w:t>предприятия), указывается на момент принятия решения, при условии, что со</w:t>
      </w:r>
      <w:r>
        <w:rPr>
          <w:spacing w:val="-67"/>
        </w:rPr>
        <w:t xml:space="preserve"> </w:t>
      </w:r>
      <w:r>
        <w:t>дня составления отчета об оценке объекта оценки до дня 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0687">
        <w:rPr>
          <w:spacing w:val="1"/>
        </w:rPr>
        <w:t xml:space="preserve"> официальном сайте администрации Дмитриевского </w:t>
      </w:r>
      <w:r>
        <w:t>сельсовета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 Федерации в сети «Интернет» для размещения информации о</w:t>
      </w:r>
      <w:r>
        <w:rPr>
          <w:spacing w:val="1"/>
        </w:rPr>
        <w:t xml:space="preserve"> </w:t>
      </w:r>
      <w:r>
        <w:t>проведении торгов, определенном Правительством Российской Федерации,</w:t>
      </w:r>
      <w:r>
        <w:rPr>
          <w:spacing w:val="1"/>
        </w:rPr>
        <w:t xml:space="preserve"> </w:t>
      </w:r>
      <w:r>
        <w:t>информационного сообщения о продаже муниципального имущества прошло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чем шесть</w:t>
      </w:r>
      <w:r>
        <w:rPr>
          <w:spacing w:val="1"/>
        </w:rPr>
        <w:t xml:space="preserve"> </w:t>
      </w:r>
      <w:r>
        <w:t>месяцев.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166"/>
        </w:tabs>
        <w:ind w:right="108" w:firstLine="538"/>
        <w:jc w:val="both"/>
        <w:rPr>
          <w:color w:val="000009"/>
          <w:sz w:val="28"/>
        </w:rPr>
      </w:pPr>
      <w:r>
        <w:rPr>
          <w:sz w:val="28"/>
        </w:rPr>
        <w:t>Под информационным обеспечением приватизации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неограниченного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круга лиц к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приватизации и включающие в себя размещение на официальном сайте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«Интернет» </w:t>
      </w:r>
      <w:hyperlink r:id="rId15" w:anchor="dst100008">
        <w:proofErr w:type="gramStart"/>
        <w:r w:rsidRPr="00D30687">
          <w:rPr>
            <w:sz w:val="28"/>
          </w:rPr>
          <w:t>прогнозн</w:t>
        </w:r>
      </w:hyperlink>
      <w:r w:rsidRPr="00D30687">
        <w:rPr>
          <w:sz w:val="28"/>
        </w:rPr>
        <w:t>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и об итогах его продажи, ежегодных отчетов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приватизации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5" w:firstLine="538"/>
      </w:pPr>
      <w:r>
        <w:t>Официальным сайтом в сети «Интернет» для размещения информации 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Положении,</w:t>
      </w:r>
      <w:r>
        <w:rPr>
          <w:spacing w:val="19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 w:rsidRPr="00D30687">
        <w:t>официальный</w:t>
      </w:r>
      <w:r w:rsidRPr="00D30687">
        <w:rPr>
          <w:spacing w:val="1"/>
        </w:rPr>
        <w:t xml:space="preserve"> </w:t>
      </w:r>
      <w:hyperlink r:id="rId16" w:anchor="dst100141">
        <w:r w:rsidRPr="00D30687">
          <w:t>сайт</w:t>
        </w:r>
        <w:r>
          <w:t xml:space="preserve"> </w:t>
        </w:r>
      </w:hyperlink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сети</w:t>
      </w:r>
    </w:p>
    <w:p w:rsidR="006F77AE" w:rsidRDefault="006F77AE" w:rsidP="006F77AE">
      <w:pPr>
        <w:pStyle w:val="a3"/>
        <w:ind w:right="99" w:firstLine="0"/>
      </w:pP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7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определенный Правительством Российской Федерации (далее - официальный</w:t>
      </w:r>
      <w:r>
        <w:rPr>
          <w:spacing w:val="-67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«Интернет»).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 указанная в настоящем пункте, до</w:t>
      </w:r>
      <w:r>
        <w:rPr>
          <w:color w:val="333333"/>
        </w:rPr>
        <w:t>полнительно размещается</w:t>
      </w:r>
      <w:r>
        <w:rPr>
          <w:color w:val="333333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30687">
        <w:rPr>
          <w:spacing w:val="1"/>
        </w:rPr>
        <w:t xml:space="preserve">Дмитриевского сельсовета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356"/>
        </w:tabs>
        <w:spacing w:before="1"/>
        <w:ind w:right="107" w:firstLine="53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 приватизации муниципального имущества юридическим лицом,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376"/>
        </w:tabs>
        <w:ind w:right="105" w:firstLine="53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 муниципального имущества акционерных обществ, обществ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 ответственностью и муниципальных унитарных 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власти.</w:t>
      </w:r>
    </w:p>
    <w:p w:rsidR="006F77AE" w:rsidRDefault="006F77AE" w:rsidP="006F77AE">
      <w:pPr>
        <w:pStyle w:val="a5"/>
        <w:numPr>
          <w:ilvl w:val="1"/>
          <w:numId w:val="17"/>
        </w:numPr>
        <w:tabs>
          <w:tab w:val="left" w:pos="1276"/>
        </w:tabs>
        <w:ind w:right="106" w:firstLine="538"/>
        <w:jc w:val="both"/>
        <w:rPr>
          <w:sz w:val="28"/>
        </w:rPr>
      </w:pPr>
      <w:proofErr w:type="gramStart"/>
      <w:r>
        <w:rPr>
          <w:sz w:val="28"/>
        </w:rPr>
        <w:t>Унитарные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(финансовую)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 учете срок для представления ее обязательного экземпляра,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(финансовую)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21"/>
          <w:sz w:val="28"/>
        </w:rPr>
        <w:t xml:space="preserve"> </w:t>
      </w:r>
      <w:r>
        <w:rPr>
          <w:sz w:val="28"/>
        </w:rPr>
        <w:t>девять</w:t>
      </w:r>
      <w:r>
        <w:rPr>
          <w:spacing w:val="2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срок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1"/>
          <w:sz w:val="28"/>
        </w:rPr>
        <w:t xml:space="preserve"> </w:t>
      </w:r>
      <w:r>
        <w:rPr>
          <w:sz w:val="28"/>
        </w:rPr>
        <w:t>чем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21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1946"/>
        </w:tabs>
        <w:ind w:left="1946"/>
        <w:jc w:val="left"/>
      </w:pPr>
      <w:r>
        <w:t>Способы</w:t>
      </w:r>
      <w:r>
        <w:rPr>
          <w:spacing w:val="-5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</w:t>
      </w:r>
    </w:p>
    <w:p w:rsidR="006F77AE" w:rsidRDefault="006F77AE" w:rsidP="006F77AE">
      <w:pPr>
        <w:pStyle w:val="a3"/>
        <w:tabs>
          <w:tab w:val="left" w:pos="1491"/>
          <w:tab w:val="left" w:pos="3671"/>
          <w:tab w:val="left" w:pos="5236"/>
          <w:tab w:val="left" w:pos="6231"/>
          <w:tab w:val="left" w:pos="7050"/>
          <w:tab w:val="left" w:pos="9342"/>
        </w:tabs>
        <w:ind w:right="111"/>
        <w:jc w:val="left"/>
      </w:pPr>
      <w:r>
        <w:t>4.1.</w:t>
      </w:r>
      <w:r>
        <w:tab/>
        <w:t>Муниципальное</w:t>
      </w:r>
      <w:r>
        <w:tab/>
        <w:t>имущество</w:t>
      </w:r>
      <w:r>
        <w:tab/>
        <w:t>может</w:t>
      </w:r>
      <w:r>
        <w:tab/>
        <w:t>быть</w:t>
      </w:r>
      <w:r>
        <w:tab/>
        <w:t>приватизировано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способов: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36"/>
        </w:tabs>
        <w:ind w:hanging="305"/>
        <w:rPr>
          <w:sz w:val="28"/>
        </w:rPr>
      </w:pPr>
      <w:r>
        <w:rPr>
          <w:sz w:val="28"/>
        </w:rPr>
        <w:t>преобразование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44"/>
        </w:tabs>
        <w:ind w:left="124" w:right="115" w:firstLine="708"/>
        <w:rPr>
          <w:sz w:val="28"/>
        </w:rPr>
      </w:pPr>
      <w:r>
        <w:rPr>
          <w:sz w:val="28"/>
        </w:rPr>
        <w:t>преобразование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36"/>
        </w:tabs>
        <w:ind w:hanging="305"/>
        <w:rPr>
          <w:sz w:val="28"/>
        </w:rPr>
      </w:pPr>
      <w:r>
        <w:rPr>
          <w:sz w:val="28"/>
        </w:rPr>
        <w:t>продажа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аукционе;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279"/>
          <w:tab w:val="left" w:pos="1280"/>
          <w:tab w:val="left" w:pos="2508"/>
          <w:tab w:val="left" w:pos="3432"/>
          <w:tab w:val="left" w:pos="5236"/>
          <w:tab w:val="left" w:pos="6452"/>
          <w:tab w:val="left" w:pos="6941"/>
        </w:tabs>
        <w:spacing w:before="1"/>
        <w:ind w:left="124" w:right="114" w:firstLine="708"/>
        <w:rPr>
          <w:sz w:val="28"/>
        </w:rPr>
      </w:pPr>
      <w:r>
        <w:rPr>
          <w:sz w:val="28"/>
        </w:rPr>
        <w:t>продажа</w:t>
      </w:r>
      <w:r>
        <w:rPr>
          <w:sz w:val="28"/>
        </w:rPr>
        <w:tab/>
        <w:t>акций</w:t>
      </w:r>
      <w:r>
        <w:rPr>
          <w:sz w:val="28"/>
        </w:rPr>
        <w:tab/>
        <w:t>акционерных</w:t>
      </w:r>
      <w:r>
        <w:rPr>
          <w:sz w:val="28"/>
        </w:rPr>
        <w:tab/>
        <w:t>обществ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специализированном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аукционе;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36"/>
        </w:tabs>
        <w:ind w:hanging="305"/>
        <w:rPr>
          <w:sz w:val="28"/>
        </w:rPr>
      </w:pP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конкурсе;</w:t>
      </w:r>
    </w:p>
    <w:p w:rsidR="006F77AE" w:rsidRDefault="006F77AE" w:rsidP="006F77AE">
      <w:pPr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297"/>
          <w:tab w:val="left" w:pos="1298"/>
          <w:tab w:val="left" w:pos="2542"/>
          <w:tab w:val="left" w:pos="4774"/>
          <w:tab w:val="left" w:pos="6318"/>
          <w:tab w:val="left" w:pos="8066"/>
        </w:tabs>
        <w:spacing w:before="88"/>
        <w:ind w:left="124" w:right="106" w:firstLine="708"/>
        <w:rPr>
          <w:sz w:val="28"/>
        </w:rPr>
      </w:pPr>
      <w:r>
        <w:rPr>
          <w:sz w:val="28"/>
        </w:rPr>
        <w:t>продажа</w:t>
      </w:r>
      <w:r>
        <w:rPr>
          <w:sz w:val="28"/>
        </w:rPr>
        <w:tab/>
        <w:t>муниципального</w:t>
      </w:r>
      <w:r>
        <w:rPr>
          <w:sz w:val="28"/>
        </w:rPr>
        <w:tab/>
        <w:t>имущества</w:t>
      </w:r>
      <w:r>
        <w:rPr>
          <w:sz w:val="28"/>
        </w:rPr>
        <w:tab/>
        <w:t>посредством</w:t>
      </w:r>
      <w:r>
        <w:rPr>
          <w:sz w:val="28"/>
        </w:rPr>
        <w:tab/>
      </w:r>
      <w:r>
        <w:rPr>
          <w:spacing w:val="-1"/>
          <w:sz w:val="28"/>
        </w:rPr>
        <w:t>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36"/>
        </w:tabs>
        <w:ind w:hanging="305"/>
        <w:rPr>
          <w:sz w:val="28"/>
        </w:rPr>
      </w:pP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цены;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168"/>
        </w:tabs>
        <w:ind w:left="124" w:right="114" w:firstLine="708"/>
        <w:rPr>
          <w:sz w:val="28"/>
        </w:rPr>
      </w:pPr>
      <w:r>
        <w:rPr>
          <w:sz w:val="28"/>
        </w:rPr>
        <w:t>внесение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уставные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капиталы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обществ;</w:t>
      </w:r>
    </w:p>
    <w:p w:rsidR="006F77AE" w:rsidRDefault="006F77AE" w:rsidP="006F77AE">
      <w:pPr>
        <w:pStyle w:val="a5"/>
        <w:numPr>
          <w:ilvl w:val="0"/>
          <w:numId w:val="14"/>
        </w:numPr>
        <w:tabs>
          <w:tab w:val="left" w:pos="1457"/>
          <w:tab w:val="left" w:pos="1458"/>
          <w:tab w:val="left" w:pos="2862"/>
          <w:tab w:val="left" w:pos="3962"/>
          <w:tab w:val="left" w:pos="5943"/>
          <w:tab w:val="left" w:pos="7337"/>
          <w:tab w:val="left" w:pos="8018"/>
        </w:tabs>
        <w:spacing w:before="1"/>
        <w:ind w:left="124" w:right="109" w:firstLine="708"/>
        <w:rPr>
          <w:sz w:val="28"/>
        </w:rPr>
      </w:pPr>
      <w:r>
        <w:rPr>
          <w:sz w:val="28"/>
        </w:rPr>
        <w:t>продажа</w:t>
      </w:r>
      <w:r>
        <w:rPr>
          <w:sz w:val="28"/>
        </w:rPr>
        <w:tab/>
        <w:t>акций</w:t>
      </w:r>
      <w:r>
        <w:rPr>
          <w:sz w:val="28"/>
        </w:rPr>
        <w:tab/>
        <w:t>акционерных</w:t>
      </w:r>
      <w:r>
        <w:rPr>
          <w:sz w:val="28"/>
        </w:rPr>
        <w:tab/>
        <w:t>обществ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доверительного управления.</w:t>
      </w:r>
    </w:p>
    <w:p w:rsidR="006F77AE" w:rsidRDefault="006F77AE" w:rsidP="006F77AE">
      <w:pPr>
        <w:pStyle w:val="a3"/>
        <w:ind w:right="109"/>
      </w:pPr>
      <w:r>
        <w:t>Приватизация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осуществляется путем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преобразования в</w:t>
      </w:r>
      <w:r>
        <w:rPr>
          <w:spacing w:val="-3"/>
        </w:rPr>
        <w:t xml:space="preserve"> </w:t>
      </w:r>
      <w:r>
        <w:t>хозяйственные общества.</w:t>
      </w:r>
    </w:p>
    <w:p w:rsidR="006F77AE" w:rsidRDefault="006F77AE" w:rsidP="006F77AE">
      <w:pPr>
        <w:pStyle w:val="a3"/>
        <w:ind w:right="107"/>
      </w:pPr>
      <w:r>
        <w:t>Продавец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 имущества в порядке, установленном Федеральным законом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имущества».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Pr="004900F4" w:rsidRDefault="006F77AE" w:rsidP="006F77AE">
      <w:pPr>
        <w:pStyle w:val="11"/>
        <w:numPr>
          <w:ilvl w:val="1"/>
          <w:numId w:val="1"/>
        </w:numPr>
        <w:tabs>
          <w:tab w:val="left" w:pos="1304"/>
        </w:tabs>
        <w:ind w:left="1304" w:hanging="281"/>
        <w:jc w:val="left"/>
      </w:pPr>
      <w:r w:rsidRPr="004900F4">
        <w:t>Особенности</w:t>
      </w:r>
      <w:r w:rsidRPr="004900F4">
        <w:rPr>
          <w:spacing w:val="-6"/>
        </w:rPr>
        <w:t xml:space="preserve"> </w:t>
      </w:r>
      <w:r w:rsidRPr="004900F4">
        <w:t>приватизации</w:t>
      </w:r>
      <w:r w:rsidRPr="004900F4">
        <w:rPr>
          <w:spacing w:val="-5"/>
        </w:rPr>
        <w:t xml:space="preserve"> </w:t>
      </w:r>
      <w:r w:rsidRPr="004900F4">
        <w:t>отдельных</w:t>
      </w:r>
      <w:r w:rsidRPr="004900F4">
        <w:rPr>
          <w:spacing w:val="-5"/>
        </w:rPr>
        <w:t xml:space="preserve"> </w:t>
      </w:r>
      <w:r w:rsidRPr="004900F4">
        <w:t>видов</w:t>
      </w:r>
      <w:r w:rsidRPr="004900F4">
        <w:rPr>
          <w:spacing w:val="-5"/>
        </w:rPr>
        <w:t xml:space="preserve"> </w:t>
      </w:r>
      <w:proofErr w:type="gramStart"/>
      <w:r w:rsidRPr="004900F4">
        <w:t>муниципального</w:t>
      </w:r>
      <w:proofErr w:type="gramEnd"/>
    </w:p>
    <w:p w:rsidR="006F77AE" w:rsidRPr="004900F4" w:rsidRDefault="006F77AE" w:rsidP="006F77AE">
      <w:pPr>
        <w:ind w:left="4097"/>
        <w:rPr>
          <w:rFonts w:ascii="Times New Roman" w:hAnsi="Times New Roman" w:cs="Times New Roman"/>
          <w:b/>
          <w:sz w:val="28"/>
        </w:rPr>
      </w:pPr>
      <w:r w:rsidRPr="004900F4">
        <w:rPr>
          <w:rFonts w:ascii="Times New Roman" w:hAnsi="Times New Roman" w:cs="Times New Roman"/>
          <w:b/>
          <w:sz w:val="28"/>
        </w:rPr>
        <w:t>имущества</w:t>
      </w:r>
    </w:p>
    <w:p w:rsidR="006F77AE" w:rsidRDefault="006F77AE" w:rsidP="006F77AE">
      <w:pPr>
        <w:pStyle w:val="11"/>
        <w:numPr>
          <w:ilvl w:val="1"/>
          <w:numId w:val="13"/>
        </w:numPr>
        <w:tabs>
          <w:tab w:val="left" w:pos="1322"/>
        </w:tabs>
        <w:ind w:hanging="491"/>
      </w:pPr>
      <w:r>
        <w:t>Особенности</w:t>
      </w:r>
      <w:r>
        <w:rPr>
          <w:spacing w:val="-5"/>
        </w:rPr>
        <w:t xml:space="preserve"> </w:t>
      </w:r>
      <w:r>
        <w:t>отчуждения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782"/>
        </w:tabs>
        <w:ind w:right="107" w:firstLine="708"/>
        <w:jc w:val="both"/>
        <w:rPr>
          <w:sz w:val="28"/>
        </w:rPr>
      </w:pPr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самостоятельными объектами недвижимости, осуществляется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расположены, с учетом ограничений, установленных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21.12.2001 № 178-ФЗ.</w:t>
      </w:r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758"/>
        </w:tabs>
        <w:ind w:right="105" w:firstLine="540"/>
        <w:jc w:val="both"/>
        <w:rPr>
          <w:color w:val="000009"/>
          <w:sz w:val="28"/>
        </w:rPr>
      </w:pPr>
      <w:proofErr w:type="gramStart"/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(бессрочного) пользования или аренды; занимаемых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недвижимости, указанными </w:t>
      </w:r>
      <w:r w:rsidRPr="00D30687">
        <w:rPr>
          <w:sz w:val="28"/>
        </w:rPr>
        <w:t xml:space="preserve">в </w:t>
      </w:r>
      <w:hyperlink r:id="rId17" w:anchor="dst100384">
        <w:r w:rsidRPr="00D30687">
          <w:rPr>
            <w:sz w:val="28"/>
          </w:rPr>
          <w:t>пункте 1</w:t>
        </w:r>
        <w:r>
          <w:rPr>
            <w:sz w:val="28"/>
          </w:rPr>
          <w:t xml:space="preserve"> </w:t>
        </w:r>
      </w:hyperlink>
      <w:r>
        <w:rPr>
          <w:sz w:val="28"/>
        </w:rPr>
        <w:t xml:space="preserve">статьи 28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закона 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21.12.2001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178-ФЗ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proofErr w:type="gramEnd"/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788"/>
        </w:tabs>
        <w:ind w:right="108" w:firstLine="708"/>
        <w:jc w:val="both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относящихся к муниципальной собственности, обязаны либо взять в 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приобрести указанные земельные участки, если иное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902"/>
        </w:tabs>
        <w:ind w:right="107" w:firstLine="708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ему в аренду на срок не более чем сорок девять лет, а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 недвижимости расположен на земельном участке в границах 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зарезервированных для муниципальных нужд, - на срок, не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сторон.</w:t>
      </w:r>
      <w:proofErr w:type="gramEnd"/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596"/>
        </w:tabs>
        <w:spacing w:before="1"/>
        <w:ind w:right="111" w:firstLine="708"/>
        <w:jc w:val="both"/>
        <w:rPr>
          <w:sz w:val="28"/>
        </w:rPr>
      </w:pPr>
      <w:r>
        <w:rPr>
          <w:sz w:val="28"/>
        </w:rPr>
        <w:t>Договор аренды земельного участка не является препятствием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выкупа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5"/>
        <w:numPr>
          <w:ilvl w:val="2"/>
          <w:numId w:val="13"/>
        </w:numPr>
        <w:tabs>
          <w:tab w:val="left" w:pos="1594"/>
        </w:tabs>
        <w:spacing w:before="88"/>
        <w:ind w:right="113" w:firstLine="708"/>
        <w:jc w:val="both"/>
        <w:rPr>
          <w:sz w:val="28"/>
        </w:rPr>
      </w:pPr>
      <w:r>
        <w:rPr>
          <w:sz w:val="28"/>
        </w:rPr>
        <w:t>Отказ в выкупе земельного участка или предоставлении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законом.</w:t>
      </w:r>
    </w:p>
    <w:p w:rsidR="006F77AE" w:rsidRDefault="006F77AE" w:rsidP="006F77AE">
      <w:pPr>
        <w:pStyle w:val="11"/>
        <w:numPr>
          <w:ilvl w:val="1"/>
          <w:numId w:val="12"/>
        </w:numPr>
        <w:tabs>
          <w:tab w:val="left" w:pos="1354"/>
        </w:tabs>
        <w:ind w:right="107" w:firstLine="708"/>
      </w:pPr>
      <w:r>
        <w:t>Особенности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 наследия</w:t>
      </w:r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1580"/>
        </w:tabs>
        <w:spacing w:before="1"/>
        <w:ind w:right="105" w:firstLine="708"/>
        <w:jc w:val="both"/>
        <w:rPr>
          <w:sz w:val="28"/>
        </w:rPr>
      </w:pPr>
      <w:proofErr w:type="gramStart"/>
      <w:r>
        <w:rPr>
          <w:sz w:val="28"/>
        </w:rPr>
        <w:t>Объекты культурного наследия, включенные в реестр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наследия, могут приватизироваться в составе 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унитарного предприятия, преобразуемого в акционерное общество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общество с ограниченной ответственностью, а также путем продажи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обременения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к сохранению таких объектов, требованиями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объектам.</w:t>
      </w:r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1714"/>
        </w:tabs>
        <w:ind w:right="107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 информацию об отнесении такого объекта к объектам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 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наследия.</w:t>
      </w:r>
    </w:p>
    <w:p w:rsidR="006F77AE" w:rsidRDefault="006F77AE" w:rsidP="006F77AE">
      <w:pPr>
        <w:pStyle w:val="a3"/>
        <w:ind w:right="108"/>
      </w:pPr>
      <w:proofErr w:type="gramStart"/>
      <w:r>
        <w:t>К решению об условиях приватизации объекта культурного наследия,</w:t>
      </w:r>
      <w:r>
        <w:rPr>
          <w:spacing w:val="1"/>
        </w:rPr>
        <w:t xml:space="preserve"> </w:t>
      </w:r>
      <w:r>
        <w:t>включенного в реестр объектов культурного наследия, должны прилагаться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культурного</w:t>
      </w:r>
      <w:r>
        <w:rPr>
          <w:spacing w:val="7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предусмотренном статьей 47</w:t>
      </w:r>
      <w:r>
        <w:rPr>
          <w:vertAlign w:val="superscript"/>
        </w:rPr>
        <w:t>1</w:t>
      </w:r>
      <w:r>
        <w:t xml:space="preserve"> Федерального закона от 25.06.2002 №</w:t>
      </w:r>
      <w:r>
        <w:rPr>
          <w:spacing w:val="1"/>
        </w:rPr>
        <w:t xml:space="preserve"> </w:t>
      </w:r>
      <w:r>
        <w:t>73-ФЗ «Об объектах культурного наследия (памятниках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25.06.2002</w:t>
      </w:r>
      <w:proofErr w:type="gramEnd"/>
    </w:p>
    <w:p w:rsidR="006F77AE" w:rsidRDefault="006F77AE" w:rsidP="006F77AE">
      <w:pPr>
        <w:pStyle w:val="a3"/>
        <w:ind w:right="110" w:firstLine="0"/>
      </w:pPr>
      <w:proofErr w:type="gramStart"/>
      <w:r>
        <w:t>№</w:t>
      </w:r>
      <w:r>
        <w:rPr>
          <w:spacing w:val="1"/>
        </w:rPr>
        <w:t xml:space="preserve"> </w:t>
      </w:r>
      <w:r>
        <w:t>73-ФЗ),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статьей 21 указанного Федерального закона (при его наличии), а в случае,</w:t>
      </w:r>
      <w:r>
        <w:rPr>
          <w:spacing w:val="1"/>
        </w:rPr>
        <w:t xml:space="preserve"> </w:t>
      </w:r>
      <w:r>
        <w:t>предусмотренном пунктом 8 статьи 48 указанного Федерального закона, -</w:t>
      </w:r>
      <w:r>
        <w:rPr>
          <w:spacing w:val="1"/>
        </w:rPr>
        <w:t xml:space="preserve"> </w:t>
      </w:r>
      <w:r>
        <w:t>копии иного охранного документа и паспорта объекта культурного наследия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наличии).</w:t>
      </w:r>
      <w:proofErr w:type="gramEnd"/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1578"/>
        </w:tabs>
        <w:ind w:right="106" w:firstLine="708"/>
        <w:jc w:val="both"/>
        <w:rPr>
          <w:sz w:val="28"/>
        </w:rPr>
      </w:pPr>
      <w:proofErr w:type="gramStart"/>
      <w:r>
        <w:rPr>
          <w:sz w:val="28"/>
        </w:rPr>
        <w:t>Договор, предусматривающий отчуждение объекта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 включенного в реестр объектов культурного наследия,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обременение приватизируемого объекта культурного наследия, 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 объектов культурного наследия, обязанностью нового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47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Федерального закона от 25.06.2002 № 73-ФЗ, а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охранного обязательства - требований иного охранного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48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закона.</w:t>
      </w:r>
    </w:p>
    <w:p w:rsidR="006F77AE" w:rsidRDefault="006F77AE" w:rsidP="006F77AE">
      <w:pPr>
        <w:pStyle w:val="a3"/>
        <w:ind w:right="108"/>
      </w:pPr>
      <w:r>
        <w:t>В случае отсутствия в таком договоре предусмотренного настоящим</w:t>
      </w:r>
      <w:r>
        <w:rPr>
          <w:spacing w:val="1"/>
        </w:rPr>
        <w:t xml:space="preserve"> </w:t>
      </w:r>
      <w:r>
        <w:t>пунктом существенного условия сделка приватизации объекта культурного</w:t>
      </w:r>
      <w:r>
        <w:rPr>
          <w:spacing w:val="1"/>
        </w:rPr>
        <w:t xml:space="preserve"> </w:t>
      </w:r>
      <w:r>
        <w:t>наследия, включенного в реестр объектов культурного наследия, является</w:t>
      </w:r>
      <w:r>
        <w:rPr>
          <w:spacing w:val="1"/>
        </w:rPr>
        <w:t xml:space="preserve"> </w:t>
      </w:r>
      <w:r>
        <w:t>ничтожной.</w:t>
      </w:r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176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6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64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64"/>
          <w:sz w:val="28"/>
        </w:rPr>
        <w:t xml:space="preserve"> </w:t>
      </w:r>
      <w:r>
        <w:rPr>
          <w:sz w:val="28"/>
        </w:rPr>
        <w:t>путем</w:t>
      </w:r>
      <w:r>
        <w:rPr>
          <w:spacing w:val="63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7" w:firstLine="0"/>
      </w:pPr>
      <w:proofErr w:type="gramStart"/>
      <w:r>
        <w:t>конкурсе условия конкурса должны предусматривать проведение работ по</w:t>
      </w:r>
      <w:r>
        <w:rPr>
          <w:spacing w:val="1"/>
        </w:rPr>
        <w:t xml:space="preserve"> </w:t>
      </w:r>
      <w:r>
        <w:t>сохранению объекта культурного наследия, включенного в реестр 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охранным</w:t>
      </w:r>
      <w:r>
        <w:rPr>
          <w:spacing w:val="1"/>
        </w:rPr>
        <w:t xml:space="preserve"> </w:t>
      </w:r>
      <w:r>
        <w:t>обязательством,</w:t>
      </w:r>
      <w:r>
        <w:rPr>
          <w:spacing w:val="-67"/>
        </w:rPr>
        <w:t xml:space="preserve"> </w:t>
      </w:r>
      <w:r>
        <w:t>предусмотренным статьей 47</w:t>
      </w:r>
      <w:r>
        <w:rPr>
          <w:vertAlign w:val="superscript"/>
        </w:rPr>
        <w:t>6</w:t>
      </w:r>
      <w:r>
        <w:t xml:space="preserve"> Федерального закона от 25.06.2002 № 73-ФЗ, 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охранным</w:t>
      </w:r>
      <w:r>
        <w:rPr>
          <w:spacing w:val="1"/>
        </w:rPr>
        <w:t xml:space="preserve"> </w:t>
      </w:r>
      <w:r>
        <w:t>документом, предусмотренным пунктом 8 статьи 48 Федерального закона от</w:t>
      </w:r>
      <w:r>
        <w:rPr>
          <w:spacing w:val="1"/>
        </w:rPr>
        <w:t xml:space="preserve"> </w:t>
      </w:r>
      <w:r>
        <w:t>25.06.2002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73-ФЗ.</w:t>
      </w:r>
      <w:proofErr w:type="gramEnd"/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1634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25.06.2002</w:t>
      </w:r>
    </w:p>
    <w:p w:rsidR="006F77AE" w:rsidRDefault="006F77AE" w:rsidP="006F77AE">
      <w:pPr>
        <w:pStyle w:val="a3"/>
        <w:ind w:right="107" w:firstLine="0"/>
      </w:pPr>
      <w:r>
        <w:t>№</w:t>
      </w:r>
      <w:r>
        <w:rPr>
          <w:spacing w:val="1"/>
        </w:rPr>
        <w:t xml:space="preserve"> </w:t>
      </w:r>
      <w:r>
        <w:t>73-ФЗ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состоянии)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приватизируется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DF4BEE">
        <w:rPr>
          <w:spacing w:val="1"/>
        </w:rPr>
        <w:t xml:space="preserve">Дмитриевского </w:t>
      </w:r>
      <w:r>
        <w:t>сельсовета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73-ФЗ,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эскизный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реставрации),</w:t>
      </w:r>
      <w:r>
        <w:rPr>
          <w:spacing w:val="1"/>
        </w:rPr>
        <w:t xml:space="preserve"> </w:t>
      </w:r>
      <w:r>
        <w:t>которая включается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документации.</w:t>
      </w:r>
    </w:p>
    <w:p w:rsidR="006F77AE" w:rsidRDefault="006F77AE" w:rsidP="006F77AE">
      <w:pPr>
        <w:pStyle w:val="a3"/>
        <w:ind w:right="108"/>
      </w:pPr>
      <w:r>
        <w:t>В случае</w:t>
      </w:r>
      <w:proofErr w:type="gramStart"/>
      <w:r>
        <w:t>,</w:t>
      </w:r>
      <w:proofErr w:type="gramEnd"/>
      <w:r>
        <w:t xml:space="preserve"> если на конкурс подана только одна заявка на приобретение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лицом.</w:t>
      </w:r>
    </w:p>
    <w:p w:rsidR="006F77AE" w:rsidRDefault="006F77AE" w:rsidP="006F77AE">
      <w:pPr>
        <w:pStyle w:val="a3"/>
        <w:ind w:right="109"/>
      </w:pPr>
      <w:r>
        <w:t>Начальная (минимальная) цена продажи объекта культурного наследия,</w:t>
      </w:r>
      <w:r>
        <w:rPr>
          <w:spacing w:val="-67"/>
        </w:rPr>
        <w:t xml:space="preserve"> </w:t>
      </w:r>
      <w:r>
        <w:t>находящегося в неудовлетворительном состоянии, устанавливается равной</w:t>
      </w:r>
      <w:r>
        <w:rPr>
          <w:spacing w:val="1"/>
        </w:rPr>
        <w:t xml:space="preserve"> </w:t>
      </w:r>
      <w:r>
        <w:t>одному рублю.</w:t>
      </w:r>
    </w:p>
    <w:p w:rsidR="006F77AE" w:rsidRDefault="006F77AE" w:rsidP="006F77AE">
      <w:pPr>
        <w:pStyle w:val="a3"/>
        <w:ind w:right="109"/>
      </w:pPr>
      <w:r>
        <w:t>Передача такого имущества победителю конкурса и оформление 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договором</w:t>
      </w:r>
      <w:r>
        <w:rPr>
          <w:spacing w:val="-67"/>
        </w:rPr>
        <w:t xml:space="preserve"> </w:t>
      </w:r>
      <w:r>
        <w:t>купли-продажи,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конкурса.</w:t>
      </w:r>
    </w:p>
    <w:p w:rsidR="006F77AE" w:rsidRDefault="006F77AE" w:rsidP="006F77AE">
      <w:pPr>
        <w:pStyle w:val="a3"/>
        <w:ind w:right="106"/>
      </w:pPr>
      <w:r>
        <w:t>Кроме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5.2.3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существенные условия:</w:t>
      </w:r>
    </w:p>
    <w:p w:rsidR="006F77AE" w:rsidRDefault="006F77AE" w:rsidP="006F77AE">
      <w:pPr>
        <w:pStyle w:val="a5"/>
        <w:numPr>
          <w:ilvl w:val="1"/>
          <w:numId w:val="19"/>
        </w:numPr>
        <w:tabs>
          <w:tab w:val="left" w:pos="1036"/>
        </w:tabs>
        <w:ind w:right="112" w:firstLine="708"/>
        <w:rPr>
          <w:sz w:val="28"/>
        </w:rPr>
      </w:pPr>
      <w:r>
        <w:rPr>
          <w:sz w:val="28"/>
        </w:rPr>
        <w:t>об обязанности нового собственника объекта культурного 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6F77AE" w:rsidRDefault="006F77AE" w:rsidP="006F77AE">
      <w:pPr>
        <w:pStyle w:val="a5"/>
        <w:numPr>
          <w:ilvl w:val="1"/>
          <w:numId w:val="19"/>
        </w:numPr>
        <w:tabs>
          <w:tab w:val="left" w:pos="1038"/>
        </w:tabs>
        <w:ind w:right="109" w:firstLine="708"/>
        <w:rPr>
          <w:sz w:val="28"/>
        </w:rPr>
      </w:pPr>
      <w:r>
        <w:rPr>
          <w:sz w:val="28"/>
        </w:rPr>
        <w:t>о расторжении договора купли-продажи в случае нарушения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предусмотренных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подпунктом</w:t>
      </w:r>
    </w:p>
    <w:p w:rsidR="006F77AE" w:rsidRDefault="006F77AE" w:rsidP="006F77AE">
      <w:pPr>
        <w:pStyle w:val="a3"/>
        <w:ind w:right="106" w:firstLine="0"/>
      </w:pPr>
      <w:r>
        <w:t>5.2.3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шестым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договора.</w:t>
      </w:r>
    </w:p>
    <w:p w:rsidR="006F77AE" w:rsidRDefault="006F77AE" w:rsidP="006F77AE">
      <w:pPr>
        <w:pStyle w:val="a3"/>
        <w:ind w:right="102"/>
      </w:pPr>
      <w:r>
        <w:t>В случае расторжения договора купли-продажи объекта культурного</w:t>
      </w:r>
      <w:r>
        <w:rPr>
          <w:spacing w:val="1"/>
        </w:rPr>
        <w:t xml:space="preserve"> </w:t>
      </w:r>
      <w:r>
        <w:t>наследия, находящегося в неудовлетворительном состоянии, по 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 xml:space="preserve">подлежит возврату в собственность </w:t>
      </w:r>
      <w:r w:rsidR="00DF4BEE">
        <w:t xml:space="preserve">Дмитриевского </w:t>
      </w:r>
      <w:r>
        <w:t>сельсовета</w:t>
      </w:r>
      <w:r>
        <w:rPr>
          <w:spacing w:val="1"/>
        </w:rPr>
        <w:t xml:space="preserve"> </w:t>
      </w:r>
      <w:r>
        <w:t>без возмещения</w:t>
      </w:r>
      <w:r>
        <w:rPr>
          <w:spacing w:val="1"/>
        </w:rPr>
        <w:t xml:space="preserve"> </w:t>
      </w:r>
      <w:r>
        <w:t>собственнику стоимости такого объекта, включая неотделимые улучшения, 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продажи.</w:t>
      </w:r>
    </w:p>
    <w:p w:rsidR="006F77AE" w:rsidRDefault="006F77AE" w:rsidP="006F77AE">
      <w:p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rPr>
          <w:sz w:val="16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8"/>
        <w:ind w:left="0" w:firstLine="0"/>
        <w:jc w:val="left"/>
        <w:rPr>
          <w:sz w:val="35"/>
        </w:rPr>
      </w:pPr>
    </w:p>
    <w:p w:rsidR="006F77AE" w:rsidRDefault="006F77AE" w:rsidP="006F77AE">
      <w:pPr>
        <w:pStyle w:val="a3"/>
        <w:ind w:firstLine="0"/>
        <w:jc w:val="left"/>
      </w:pPr>
      <w:r>
        <w:t>лет.</w:t>
      </w:r>
    </w:p>
    <w:p w:rsidR="006F77AE" w:rsidRDefault="006F77AE" w:rsidP="006F77AE">
      <w:pPr>
        <w:pStyle w:val="a5"/>
        <w:numPr>
          <w:ilvl w:val="2"/>
          <w:numId w:val="12"/>
        </w:numPr>
        <w:tabs>
          <w:tab w:val="left" w:pos="860"/>
        </w:tabs>
        <w:spacing w:before="88"/>
        <w:ind w:left="859" w:hanging="736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2"/>
          <w:sz w:val="28"/>
        </w:rPr>
        <w:t xml:space="preserve"> </w:t>
      </w:r>
      <w:r>
        <w:rPr>
          <w:sz w:val="28"/>
        </w:rPr>
        <w:t>семь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Pr="00DF4BEE" w:rsidRDefault="006F77AE" w:rsidP="006F77AE">
      <w:pPr>
        <w:pStyle w:val="11"/>
        <w:numPr>
          <w:ilvl w:val="1"/>
          <w:numId w:val="11"/>
        </w:numPr>
        <w:tabs>
          <w:tab w:val="left" w:pos="632"/>
        </w:tabs>
        <w:jc w:val="left"/>
      </w:pPr>
      <w:r w:rsidRPr="00DF4BEE">
        <w:t>Особенности</w:t>
      </w:r>
      <w:r w:rsidRPr="00DF4BEE">
        <w:rPr>
          <w:spacing w:val="10"/>
        </w:rPr>
        <w:t xml:space="preserve"> </w:t>
      </w:r>
      <w:r w:rsidRPr="00DF4BEE">
        <w:t>приватизации</w:t>
      </w:r>
      <w:r w:rsidRPr="00DF4BEE">
        <w:rPr>
          <w:spacing w:val="10"/>
        </w:rPr>
        <w:t xml:space="preserve"> </w:t>
      </w:r>
      <w:r w:rsidRPr="00DF4BEE">
        <w:t>объектов</w:t>
      </w:r>
      <w:r w:rsidRPr="00DF4BEE">
        <w:rPr>
          <w:spacing w:val="12"/>
        </w:rPr>
        <w:t xml:space="preserve"> </w:t>
      </w:r>
      <w:proofErr w:type="gramStart"/>
      <w:r w:rsidRPr="00DF4BEE">
        <w:t>социально-культурного</w:t>
      </w:r>
      <w:proofErr w:type="gramEnd"/>
      <w:r w:rsidRPr="00DF4BEE">
        <w:rPr>
          <w:spacing w:val="12"/>
        </w:rPr>
        <w:t xml:space="preserve"> </w:t>
      </w:r>
      <w:r w:rsidRPr="00DF4BEE">
        <w:t>и</w:t>
      </w:r>
    </w:p>
    <w:p w:rsidR="006F77AE" w:rsidRPr="00DF4BEE" w:rsidRDefault="006F77AE" w:rsidP="006F77AE">
      <w:pPr>
        <w:rPr>
          <w:rFonts w:ascii="Times New Roman" w:hAnsi="Times New Roman" w:cs="Times New Roman"/>
        </w:rPr>
        <w:sectPr w:rsidR="006F77AE" w:rsidRPr="00DF4BEE">
          <w:type w:val="continuous"/>
          <w:pgSz w:w="11900" w:h="16840"/>
          <w:pgMar w:top="900" w:right="740" w:bottom="280" w:left="1580" w:header="720" w:footer="720" w:gutter="0"/>
          <w:cols w:num="2" w:space="720" w:equalWidth="0">
            <w:col w:w="621" w:space="87"/>
            <w:col w:w="8872"/>
          </w:cols>
        </w:sectPr>
      </w:pPr>
    </w:p>
    <w:p w:rsidR="006F77AE" w:rsidRPr="00DF4BEE" w:rsidRDefault="006F77AE" w:rsidP="006F77AE">
      <w:pPr>
        <w:ind w:left="124"/>
        <w:jc w:val="both"/>
        <w:rPr>
          <w:rFonts w:ascii="Times New Roman" w:hAnsi="Times New Roman" w:cs="Times New Roman"/>
          <w:b/>
          <w:sz w:val="28"/>
        </w:rPr>
      </w:pPr>
      <w:r w:rsidRPr="00DF4BEE">
        <w:rPr>
          <w:rFonts w:ascii="Times New Roman" w:hAnsi="Times New Roman" w:cs="Times New Roman"/>
          <w:b/>
          <w:sz w:val="28"/>
        </w:rPr>
        <w:lastRenderedPageBreak/>
        <w:t>коммунально-бытового</w:t>
      </w:r>
      <w:r w:rsidRPr="00DF4BEE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F4BEE">
        <w:rPr>
          <w:rFonts w:ascii="Times New Roman" w:hAnsi="Times New Roman" w:cs="Times New Roman"/>
          <w:b/>
          <w:sz w:val="28"/>
        </w:rPr>
        <w:t>назначения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606"/>
        </w:tabs>
        <w:spacing w:before="1"/>
        <w:ind w:right="108" w:firstLine="708"/>
        <w:rPr>
          <w:sz w:val="28"/>
        </w:rPr>
      </w:pPr>
      <w:r>
        <w:rPr>
          <w:sz w:val="28"/>
        </w:rPr>
        <w:t>Объекты социально-культурного назначения (здравоохранения,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используемых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назначению:</w:t>
      </w:r>
    </w:p>
    <w:p w:rsidR="006F77AE" w:rsidRDefault="006F77AE" w:rsidP="006F77AE">
      <w:pPr>
        <w:pStyle w:val="a5"/>
        <w:numPr>
          <w:ilvl w:val="0"/>
          <w:numId w:val="10"/>
        </w:numPr>
        <w:tabs>
          <w:tab w:val="left" w:pos="1138"/>
        </w:tabs>
        <w:ind w:right="109" w:firstLine="708"/>
        <w:rPr>
          <w:sz w:val="28"/>
        </w:rPr>
      </w:pP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в том числе домов для престарелых, госпиталей и санаториев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престарелых;</w:t>
      </w:r>
    </w:p>
    <w:p w:rsidR="006F77AE" w:rsidRDefault="006F77AE" w:rsidP="006F77AE">
      <w:pPr>
        <w:pStyle w:val="a5"/>
        <w:numPr>
          <w:ilvl w:val="0"/>
          <w:numId w:val="10"/>
        </w:numPr>
        <w:tabs>
          <w:tab w:val="left" w:pos="1254"/>
        </w:tabs>
        <w:ind w:right="104" w:firstLine="708"/>
        <w:rPr>
          <w:sz w:val="28"/>
        </w:rPr>
      </w:pP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6F77AE" w:rsidRDefault="006F77AE" w:rsidP="006F77AE">
      <w:pPr>
        <w:pStyle w:val="a5"/>
        <w:numPr>
          <w:ilvl w:val="0"/>
          <w:numId w:val="10"/>
        </w:numPr>
        <w:tabs>
          <w:tab w:val="left" w:pos="996"/>
        </w:tabs>
        <w:ind w:left="995" w:hanging="165"/>
        <w:rPr>
          <w:sz w:val="28"/>
        </w:rPr>
      </w:pP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6F77AE" w:rsidRDefault="006F77AE" w:rsidP="006F77AE">
      <w:pPr>
        <w:pStyle w:val="a5"/>
        <w:numPr>
          <w:ilvl w:val="0"/>
          <w:numId w:val="10"/>
        </w:numPr>
        <w:tabs>
          <w:tab w:val="left" w:pos="996"/>
        </w:tabs>
        <w:ind w:left="995" w:hanging="165"/>
        <w:rPr>
          <w:sz w:val="28"/>
        </w:rPr>
      </w:pP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 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инфраструктуры;</w:t>
      </w:r>
    </w:p>
    <w:p w:rsidR="006F77AE" w:rsidRDefault="006F77AE" w:rsidP="006F77AE">
      <w:pPr>
        <w:pStyle w:val="a5"/>
        <w:numPr>
          <w:ilvl w:val="0"/>
          <w:numId w:val="10"/>
        </w:numPr>
        <w:tabs>
          <w:tab w:val="left" w:pos="1268"/>
        </w:tabs>
        <w:ind w:right="107" w:firstLine="708"/>
        <w:rPr>
          <w:sz w:val="28"/>
        </w:rPr>
      </w:pP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6F77AE" w:rsidRDefault="006F77AE" w:rsidP="006F77AE">
      <w:pPr>
        <w:pStyle w:val="a3"/>
        <w:ind w:right="110"/>
      </w:pPr>
      <w:r>
        <w:t>Изменение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Советом.</w:t>
      </w:r>
    </w:p>
    <w:p w:rsidR="006F77AE" w:rsidRDefault="006F77AE" w:rsidP="006F77AE">
      <w:pPr>
        <w:pStyle w:val="a3"/>
        <w:ind w:right="109"/>
      </w:pPr>
      <w:r>
        <w:t>Изменение назначения объектов социальной инфраструктуры для детей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24.06.1998</w:t>
      </w:r>
      <w:r>
        <w:rPr>
          <w:spacing w:val="1"/>
        </w:rPr>
        <w:t xml:space="preserve"> </w:t>
      </w:r>
      <w:r>
        <w:t>№ 124-ФЗ «Об основных гарантиях прав ребенка в Российской</w:t>
      </w:r>
      <w:r>
        <w:rPr>
          <w:spacing w:val="1"/>
        </w:rPr>
        <w:t xml:space="preserve"> </w:t>
      </w:r>
      <w:r>
        <w:t>Федерации».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806"/>
        </w:tabs>
        <w:ind w:right="106" w:firstLine="708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 не распространяется на случаи, если объекты электросетевого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 источники тепловой энергии, тепловые сети, централизованные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горячего водоснабжения и (или) отдельные объекты таких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7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66"/>
        </w:tabs>
        <w:ind w:right="105" w:firstLine="708"/>
        <w:rPr>
          <w:sz w:val="28"/>
        </w:rPr>
      </w:pPr>
      <w:r>
        <w:rPr>
          <w:sz w:val="28"/>
        </w:rPr>
        <w:t>Особенности приватизации объектов электросетевого 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фондами унитарного предприятия, установлены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z w:val="28"/>
          <w:vertAlign w:val="super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21.12.2001 №</w:t>
      </w:r>
      <w:r>
        <w:rPr>
          <w:spacing w:val="-1"/>
          <w:sz w:val="28"/>
        </w:rPr>
        <w:t xml:space="preserve"> </w:t>
      </w:r>
      <w:r>
        <w:rPr>
          <w:sz w:val="28"/>
        </w:rPr>
        <w:t>178-ФЗ.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40"/>
        </w:tabs>
        <w:ind w:right="106" w:firstLine="708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централизованные системы горячего водоснабжения и отдельные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 предприятия в случае, если выручка унитарного предприятия 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 выручку от каждого иного вида деятельности,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 его уставу.</w:t>
      </w:r>
      <w:proofErr w:type="gramEnd"/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52"/>
        </w:tabs>
        <w:spacing w:before="1"/>
        <w:ind w:right="111" w:firstLine="708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имущественный</w:t>
      </w:r>
    </w:p>
    <w:p w:rsidR="006F77AE" w:rsidRDefault="006F77AE" w:rsidP="006F77AE">
      <w:pPr>
        <w:jc w:val="both"/>
        <w:rPr>
          <w:sz w:val="28"/>
        </w:rPr>
        <w:sectPr w:rsidR="006F77AE">
          <w:type w:val="continuous"/>
          <w:pgSz w:w="11900" w:h="16840"/>
          <w:pgMar w:top="900" w:right="740" w:bottom="280" w:left="1580" w:header="720" w:footer="72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9" w:firstLine="0"/>
      </w:pPr>
      <w:r>
        <w:t>комплекс унитарного предприятия по основаниям, указанным в подпункте</w:t>
      </w:r>
      <w:r>
        <w:rPr>
          <w:spacing w:val="1"/>
        </w:rPr>
        <w:t xml:space="preserve"> </w:t>
      </w:r>
      <w:r>
        <w:t>5.3.1,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52"/>
        </w:tabs>
        <w:ind w:right="107" w:firstLine="708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от 21.12.2001 №</w:t>
      </w:r>
      <w:r>
        <w:rPr>
          <w:spacing w:val="-2"/>
          <w:sz w:val="28"/>
        </w:rPr>
        <w:t xml:space="preserve"> </w:t>
      </w:r>
      <w:r>
        <w:rPr>
          <w:sz w:val="28"/>
        </w:rPr>
        <w:t>178-ФЗ.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678"/>
        </w:tabs>
        <w:spacing w:before="1"/>
        <w:ind w:right="110" w:firstLine="708"/>
        <w:rPr>
          <w:sz w:val="28"/>
        </w:rPr>
      </w:pPr>
      <w:proofErr w:type="gramStart"/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и коммунально-бытового назначения (за исключением 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178-ФЗ)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пяти лет со дня перехода прав на приватизируемое имущество к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9E77D0">
        <w:rPr>
          <w:spacing w:val="1"/>
          <w:sz w:val="28"/>
        </w:rPr>
        <w:t xml:space="preserve">Дмитриевского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выкупа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нужд.</w:t>
      </w:r>
    </w:p>
    <w:p w:rsidR="006F77AE" w:rsidRDefault="006F77AE" w:rsidP="006F77AE">
      <w:pPr>
        <w:pStyle w:val="11"/>
        <w:numPr>
          <w:ilvl w:val="1"/>
          <w:numId w:val="11"/>
        </w:numPr>
        <w:tabs>
          <w:tab w:val="left" w:pos="1644"/>
        </w:tabs>
        <w:ind w:left="124" w:right="107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таких систем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44"/>
        </w:tabs>
        <w:ind w:right="105" w:firstLine="708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 тепловые сети, централизованные системы горячего 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отдельные объекты таких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приватизироваться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21.12.2001</w:t>
      </w:r>
    </w:p>
    <w:p w:rsidR="006F77AE" w:rsidRDefault="006F77AE" w:rsidP="006F77AE">
      <w:pPr>
        <w:pStyle w:val="a3"/>
        <w:ind w:right="110" w:firstLine="0"/>
      </w:pPr>
      <w:r>
        <w:t>№ 178-ФЗ, при условии их обременения обязательствами по 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(инвестиционные</w:t>
      </w:r>
      <w:r>
        <w:rPr>
          <w:spacing w:val="1"/>
        </w:rPr>
        <w:t xml:space="preserve"> </w:t>
      </w:r>
      <w:r>
        <w:t>обязательства),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(эксплуатационные</w:t>
      </w:r>
      <w:r>
        <w:rPr>
          <w:spacing w:val="-4"/>
        </w:rPr>
        <w:t xml:space="preserve"> </w:t>
      </w:r>
      <w:r>
        <w:t>обязательства).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36"/>
          <w:tab w:val="left" w:pos="2984"/>
          <w:tab w:val="left" w:pos="5704"/>
          <w:tab w:val="left" w:pos="7897"/>
        </w:tabs>
        <w:ind w:right="99" w:firstLine="540"/>
        <w:rPr>
          <w:color w:val="000009"/>
          <w:sz w:val="28"/>
        </w:rPr>
      </w:pPr>
      <w:r>
        <w:rPr>
          <w:color w:val="000009"/>
          <w:sz w:val="28"/>
        </w:rPr>
        <w:t>Условия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инвестиционных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обязательств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эксплуатационных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обязательств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электросетевого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хозяйства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утвержденной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соответствии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Федерального </w:t>
      </w:r>
      <w:hyperlink r:id="rId18" w:anchor="dst0">
        <w:r w:rsidRPr="009E77D0">
          <w:rPr>
            <w:color w:val="000009"/>
            <w:sz w:val="28"/>
          </w:rPr>
          <w:t>закона</w:t>
        </w:r>
        <w:r>
          <w:rPr>
            <w:color w:val="000009"/>
            <w:sz w:val="28"/>
          </w:rPr>
          <w:t xml:space="preserve"> </w:t>
        </w:r>
      </w:hyperlink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26.03.2003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35-ФЗ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электроэнергетике»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инвестиционной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субъекта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электроэнергетики;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источников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тепловой энергии, тепловых сетей, открытых систем горячего водоснабжения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Федерального </w:t>
      </w:r>
      <w:hyperlink r:id="rId19" w:anchor="dst0">
        <w:r>
          <w:rPr>
            <w:color w:val="000009"/>
            <w:sz w:val="28"/>
            <w:u w:val="single" w:color="000009"/>
          </w:rPr>
          <w:t>закона</w:t>
        </w:r>
        <w:r>
          <w:rPr>
            <w:color w:val="000009"/>
            <w:sz w:val="28"/>
          </w:rPr>
          <w:t xml:space="preserve"> </w:t>
        </w:r>
      </w:hyperlink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27.07.2010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190-ФЗ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теплоснабжении»</w:t>
      </w:r>
      <w:r>
        <w:rPr>
          <w:color w:val="000009"/>
          <w:sz w:val="28"/>
        </w:rPr>
        <w:tab/>
        <w:t>инвестиционной</w:t>
      </w:r>
      <w:r>
        <w:rPr>
          <w:color w:val="000009"/>
          <w:sz w:val="28"/>
        </w:rPr>
        <w:tab/>
        <w:t>программой</w:t>
      </w:r>
      <w:r>
        <w:rPr>
          <w:color w:val="000009"/>
          <w:sz w:val="28"/>
        </w:rPr>
        <w:tab/>
        <w:t>организации,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осуществляющей регулируемые виды деятельности в сфере теплоснабжения;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закрытых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горячего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водоснабжения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 утвержденной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положениями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8"/>
          <w:sz w:val="28"/>
        </w:rPr>
        <w:t xml:space="preserve"> </w:t>
      </w:r>
      <w:hyperlink r:id="rId20" w:anchor="dst0">
        <w:r>
          <w:rPr>
            <w:color w:val="000009"/>
            <w:sz w:val="28"/>
            <w:u w:val="single" w:color="000009"/>
          </w:rPr>
          <w:t>закона</w:t>
        </w:r>
        <w:r>
          <w:rPr>
            <w:color w:val="000009"/>
            <w:spacing w:val="-5"/>
            <w:sz w:val="28"/>
          </w:rPr>
          <w:t xml:space="preserve"> </w:t>
        </w:r>
      </w:hyperlink>
      <w:r>
        <w:rPr>
          <w:color w:val="000009"/>
          <w:sz w:val="28"/>
        </w:rPr>
        <w:t>от</w:t>
      </w:r>
      <w:proofErr w:type="gramEnd"/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7" w:firstLine="0"/>
      </w:pPr>
      <w:r>
        <w:rPr>
          <w:color w:val="000009"/>
        </w:rPr>
        <w:t>07.12.2011 № 416-ФЗ «О водоснабжении и водоотведении» инвестиционной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668"/>
        </w:tabs>
        <w:ind w:right="107" w:firstLine="70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Федерального закона от 21.12.2001 № 178-ФЗ 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в сфере электроэнергетики, 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водоотведения.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672"/>
        </w:tabs>
        <w:spacing w:before="1"/>
        <w:ind w:right="108" w:firstLine="70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оформленные в соответствии с настоящим пунктом,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существенных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6F77AE" w:rsidRDefault="006F77AE" w:rsidP="006F77AE">
      <w:pPr>
        <w:pStyle w:val="a5"/>
        <w:numPr>
          <w:ilvl w:val="0"/>
          <w:numId w:val="9"/>
        </w:numPr>
        <w:tabs>
          <w:tab w:val="left" w:pos="1334"/>
        </w:tabs>
        <w:ind w:right="106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продажи;</w:t>
      </w:r>
    </w:p>
    <w:p w:rsidR="006F77AE" w:rsidRDefault="006F77AE" w:rsidP="006F77AE">
      <w:pPr>
        <w:pStyle w:val="a5"/>
        <w:numPr>
          <w:ilvl w:val="0"/>
          <w:numId w:val="9"/>
        </w:numPr>
        <w:tabs>
          <w:tab w:val="left" w:pos="1404"/>
        </w:tabs>
        <w:ind w:right="108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централизованные системы горячего водоснабжения и отдельные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акционерного общества.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74"/>
        </w:tabs>
        <w:ind w:right="106" w:firstLine="708"/>
        <w:rPr>
          <w:sz w:val="28"/>
        </w:rPr>
      </w:pPr>
      <w:r>
        <w:rPr>
          <w:sz w:val="28"/>
        </w:rPr>
        <w:t>Государственная регистрация ограничений (обременений)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 осуществляется одновременно с государственной 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48"/>
        </w:tabs>
        <w:ind w:right="108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условий инвестиционных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реализацией инвестиционных программ, 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828"/>
        </w:tabs>
        <w:ind w:right="105" w:firstLine="708"/>
        <w:rPr>
          <w:i/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9E77D0">
        <w:rPr>
          <w:spacing w:val="1"/>
          <w:sz w:val="28"/>
        </w:rPr>
        <w:t xml:space="preserve">Дмитриевского </w:t>
      </w:r>
      <w:r>
        <w:rPr>
          <w:sz w:val="28"/>
        </w:rPr>
        <w:t>сельсовета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9E77D0">
        <w:rPr>
          <w:spacing w:val="-1"/>
          <w:sz w:val="28"/>
        </w:rPr>
        <w:t xml:space="preserve">Дмитриевского </w:t>
      </w:r>
      <w:r>
        <w:rPr>
          <w:sz w:val="28"/>
        </w:rPr>
        <w:t>сельсовета</w:t>
      </w:r>
      <w:r>
        <w:rPr>
          <w:i/>
          <w:sz w:val="28"/>
        </w:rPr>
        <w:t>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826"/>
        </w:tabs>
        <w:ind w:right="107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9E77D0">
        <w:rPr>
          <w:sz w:val="28"/>
        </w:rPr>
        <w:t xml:space="preserve">Дмитриевского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выкупа</w:t>
      </w:r>
      <w:r>
        <w:rPr>
          <w:spacing w:val="70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29.06.1998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135-ФЗ</w:t>
      </w:r>
      <w:r>
        <w:rPr>
          <w:spacing w:val="29"/>
          <w:sz w:val="28"/>
        </w:rPr>
        <w:t xml:space="preserve"> </w:t>
      </w:r>
      <w:r>
        <w:rPr>
          <w:sz w:val="28"/>
        </w:rPr>
        <w:t>«Об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8" w:firstLine="0"/>
      </w:pP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5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эксплуатационного</w:t>
      </w:r>
      <w:r>
        <w:rPr>
          <w:spacing w:val="-5"/>
        </w:rPr>
        <w:t xml:space="preserve"> </w:t>
      </w:r>
      <w:r>
        <w:t>обязательства.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20"/>
        </w:tabs>
        <w:ind w:right="109" w:firstLine="708"/>
        <w:rPr>
          <w:sz w:val="28"/>
        </w:rPr>
      </w:pP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имущества сохраняются в случае перехода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6F77AE" w:rsidRDefault="006F77AE" w:rsidP="006F77AE">
      <w:pPr>
        <w:pStyle w:val="11"/>
        <w:numPr>
          <w:ilvl w:val="1"/>
          <w:numId w:val="11"/>
        </w:numPr>
        <w:tabs>
          <w:tab w:val="left" w:pos="1652"/>
        </w:tabs>
        <w:spacing w:before="1"/>
        <w:ind w:left="124" w:right="107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68"/>
        </w:tabs>
        <w:ind w:right="108" w:firstLine="708"/>
        <w:rPr>
          <w:sz w:val="28"/>
        </w:rPr>
      </w:pPr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осуществляется в порядке и способами, которые 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от 21.12.2001 №</w:t>
      </w:r>
      <w:r>
        <w:rPr>
          <w:spacing w:val="-2"/>
          <w:sz w:val="28"/>
        </w:rPr>
        <w:t xml:space="preserve"> </w:t>
      </w:r>
      <w:r>
        <w:rPr>
          <w:sz w:val="28"/>
        </w:rPr>
        <w:t>178-ФЗ.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616"/>
        </w:tabs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 соглашения, в прогнозный план (программу) 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период, соответствующий окончанию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выкуп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имущества.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706"/>
        </w:tabs>
        <w:ind w:right="106" w:firstLine="708"/>
        <w:rPr>
          <w:sz w:val="28"/>
        </w:rPr>
      </w:pP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 определенной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52"/>
        </w:tabs>
        <w:ind w:right="110" w:firstLine="708"/>
        <w:rPr>
          <w:sz w:val="28"/>
        </w:rPr>
      </w:pPr>
      <w:r>
        <w:rPr>
          <w:sz w:val="28"/>
        </w:rPr>
        <w:t xml:space="preserve">В течение тридцати календарных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824"/>
        </w:tabs>
        <w:ind w:right="10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или не позднее чем в течение тридцати календарных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позднее.</w:t>
      </w:r>
    </w:p>
    <w:p w:rsidR="006F77AE" w:rsidRDefault="006F77AE" w:rsidP="006F77AE">
      <w:pPr>
        <w:pStyle w:val="a5"/>
        <w:numPr>
          <w:ilvl w:val="2"/>
          <w:numId w:val="11"/>
        </w:numPr>
        <w:tabs>
          <w:tab w:val="left" w:pos="1578"/>
        </w:tabs>
        <w:ind w:right="105" w:firstLine="708"/>
        <w:rPr>
          <w:sz w:val="28"/>
        </w:rPr>
      </w:pPr>
      <w:r>
        <w:rPr>
          <w:sz w:val="28"/>
        </w:rPr>
        <w:t>Уступка преимущественного права на приобретение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1150"/>
        </w:tabs>
        <w:ind w:left="1150"/>
        <w:jc w:val="both"/>
      </w:pPr>
      <w:r>
        <w:t>Оформление</w:t>
      </w:r>
      <w:r>
        <w:rPr>
          <w:spacing w:val="-7"/>
        </w:rPr>
        <w:t xml:space="preserve"> </w:t>
      </w:r>
      <w:r>
        <w:t>сделок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458"/>
        </w:tabs>
        <w:ind w:right="107" w:firstLine="708"/>
        <w:rPr>
          <w:sz w:val="28"/>
        </w:rPr>
      </w:pP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21.12.2001</w:t>
      </w:r>
    </w:p>
    <w:p w:rsidR="006F77AE" w:rsidRDefault="006F77AE" w:rsidP="006F77AE">
      <w:pPr>
        <w:pStyle w:val="a3"/>
        <w:spacing w:before="1"/>
        <w:ind w:firstLine="0"/>
      </w:pPr>
      <w:r>
        <w:t>№</w:t>
      </w:r>
      <w:r>
        <w:rPr>
          <w:spacing w:val="-3"/>
        </w:rPr>
        <w:t xml:space="preserve"> </w:t>
      </w:r>
      <w:r>
        <w:t>178-ФЗ.</w:t>
      </w:r>
    </w:p>
    <w:p w:rsidR="006F77AE" w:rsidRDefault="006F77AE" w:rsidP="006F77AE">
      <w:p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30"/>
        </w:tabs>
        <w:spacing w:before="88"/>
        <w:ind w:right="107" w:firstLine="708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переходит к покупателю после полной его оплаты с учетом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21.12.2001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178-ФЗ.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50"/>
        </w:tabs>
        <w:ind w:right="107" w:firstLine="708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 к покупателю со дня государственной регистрации перехода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имущество.</w:t>
      </w:r>
    </w:p>
    <w:p w:rsidR="006F77AE" w:rsidRDefault="006F77AE" w:rsidP="006F77AE">
      <w:pPr>
        <w:pStyle w:val="a3"/>
        <w:spacing w:before="1"/>
        <w:ind w:right="106"/>
      </w:pPr>
      <w:r>
        <w:t>Основанием государственной регистрации такого имущества является</w:t>
      </w:r>
      <w:r>
        <w:rPr>
          <w:spacing w:val="1"/>
        </w:rPr>
        <w:t xml:space="preserve"> </w:t>
      </w:r>
      <w:r>
        <w:t>договор купли-продажи недвижимого имущества, а также передаточный акт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имущества.</w:t>
      </w:r>
    </w:p>
    <w:p w:rsidR="006F77AE" w:rsidRDefault="006F77AE" w:rsidP="006F77AE">
      <w:pPr>
        <w:pStyle w:val="a3"/>
        <w:ind w:left="831" w:firstLine="0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регистратора</w:t>
      </w:r>
      <w:r>
        <w:rPr>
          <w:spacing w:val="-1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покупателя.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546"/>
        </w:tabs>
        <w:ind w:right="107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имущества, недействительной.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Pr="009E77D0" w:rsidRDefault="006F77AE" w:rsidP="006F77AE">
      <w:pPr>
        <w:pStyle w:val="11"/>
        <w:numPr>
          <w:ilvl w:val="1"/>
          <w:numId w:val="1"/>
        </w:numPr>
        <w:tabs>
          <w:tab w:val="left" w:pos="1154"/>
        </w:tabs>
        <w:ind w:left="1154"/>
        <w:jc w:val="left"/>
      </w:pPr>
      <w:r w:rsidRPr="009E77D0">
        <w:t>Проведение</w:t>
      </w:r>
      <w:r w:rsidRPr="009E77D0">
        <w:rPr>
          <w:spacing w:val="-6"/>
        </w:rPr>
        <w:t xml:space="preserve"> </w:t>
      </w:r>
      <w:r w:rsidRPr="009E77D0">
        <w:t>продажи</w:t>
      </w:r>
      <w:r w:rsidRPr="009E77D0">
        <w:rPr>
          <w:spacing w:val="-3"/>
        </w:rPr>
        <w:t xml:space="preserve"> </w:t>
      </w:r>
      <w:r w:rsidRPr="009E77D0">
        <w:t>муниципального</w:t>
      </w:r>
      <w:r w:rsidRPr="009E77D0">
        <w:rPr>
          <w:spacing w:val="-5"/>
        </w:rPr>
        <w:t xml:space="preserve"> </w:t>
      </w:r>
      <w:r w:rsidRPr="009E77D0">
        <w:t>имущества</w:t>
      </w:r>
      <w:r w:rsidRPr="009E77D0">
        <w:rPr>
          <w:spacing w:val="-4"/>
        </w:rPr>
        <w:t xml:space="preserve"> </w:t>
      </w:r>
      <w:proofErr w:type="gramStart"/>
      <w:r w:rsidRPr="009E77D0">
        <w:t>в</w:t>
      </w:r>
      <w:proofErr w:type="gramEnd"/>
      <w:r w:rsidRPr="009E77D0">
        <w:rPr>
          <w:spacing w:val="-7"/>
        </w:rPr>
        <w:t xml:space="preserve"> </w:t>
      </w:r>
      <w:r w:rsidRPr="009E77D0">
        <w:t>электронной</w:t>
      </w:r>
    </w:p>
    <w:p w:rsidR="006F77AE" w:rsidRPr="009E77D0" w:rsidRDefault="006F77AE" w:rsidP="006F77AE">
      <w:pPr>
        <w:ind w:left="4397"/>
        <w:rPr>
          <w:rFonts w:ascii="Times New Roman" w:hAnsi="Times New Roman" w:cs="Times New Roman"/>
          <w:b/>
          <w:sz w:val="28"/>
        </w:rPr>
      </w:pPr>
      <w:r w:rsidRPr="009E77D0">
        <w:rPr>
          <w:rFonts w:ascii="Times New Roman" w:hAnsi="Times New Roman" w:cs="Times New Roman"/>
          <w:b/>
          <w:sz w:val="28"/>
        </w:rPr>
        <w:t>форме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253"/>
        </w:tabs>
        <w:ind w:right="109" w:firstLine="708"/>
        <w:rPr>
          <w:sz w:val="26"/>
        </w:rPr>
      </w:pPr>
      <w:proofErr w:type="gramStart"/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предложения; без объявления цены; акций акционерных обществ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специализированном аукционе; акций акционерного общества,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культурного наследия (памятников истории и культуры)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6F77AE" w:rsidRDefault="006F77AE" w:rsidP="006F77AE">
      <w:pPr>
        <w:pStyle w:val="a3"/>
        <w:ind w:right="11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имущества.</w:t>
      </w:r>
    </w:p>
    <w:p w:rsidR="006F77AE" w:rsidRDefault="006F77AE" w:rsidP="006F77AE">
      <w:pPr>
        <w:pStyle w:val="a3"/>
        <w:ind w:right="10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осуществляется в порядке, утвержденном постановлением Правительством</w:t>
      </w:r>
      <w:r>
        <w:rPr>
          <w:spacing w:val="1"/>
        </w:rPr>
        <w:t xml:space="preserve"> </w:t>
      </w:r>
      <w:r>
        <w:t>Российской Федерации от 27.08.2012</w:t>
      </w:r>
      <w:r>
        <w:rPr>
          <w:spacing w:val="1"/>
        </w:rPr>
        <w:t xml:space="preserve"> </w:t>
      </w:r>
      <w:r>
        <w:t>№ 860 «Об организации и проведении</w:t>
      </w:r>
      <w:r>
        <w:rPr>
          <w:spacing w:val="1"/>
        </w:rPr>
        <w:t xml:space="preserve"> </w:t>
      </w:r>
      <w:r>
        <w:t>продажи государственного или муниципального имущества в электронной</w:t>
      </w:r>
      <w:r>
        <w:rPr>
          <w:spacing w:val="1"/>
        </w:rPr>
        <w:t xml:space="preserve"> </w:t>
      </w:r>
      <w:r>
        <w:t>форме».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404"/>
        </w:tabs>
        <w:ind w:right="109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86"/>
        </w:tabs>
        <w:ind w:right="99" w:firstLine="708"/>
        <w:rPr>
          <w:sz w:val="28"/>
        </w:rPr>
      </w:pPr>
      <w:r>
        <w:rPr>
          <w:sz w:val="28"/>
        </w:rPr>
        <w:t>Проведение продажи муниципального имущества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 </w:t>
      </w:r>
      <w:hyperlink r:id="rId21" w:anchor="dst100063">
        <w:r w:rsidRPr="009E77D0">
          <w:rPr>
            <w:sz w:val="28"/>
          </w:rPr>
          <w:t>единым</w:t>
        </w:r>
        <w:r w:rsidRPr="009E77D0">
          <w:rPr>
            <w:spacing w:val="1"/>
            <w:sz w:val="28"/>
          </w:rPr>
          <w:t xml:space="preserve"> </w:t>
        </w:r>
        <w:r w:rsidRPr="009E77D0">
          <w:rPr>
            <w:sz w:val="28"/>
          </w:rPr>
          <w:t>требованиям</w:t>
        </w:r>
        <w:r>
          <w:rPr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 электронных площадок, установленным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Федеральным </w:t>
      </w:r>
      <w:hyperlink r:id="rId22" w:anchor="dst0">
        <w:r>
          <w:rPr>
            <w:sz w:val="28"/>
            <w:u w:val="single"/>
          </w:rPr>
          <w:t>законом</w:t>
        </w:r>
        <w:r>
          <w:rPr>
            <w:sz w:val="28"/>
          </w:rPr>
          <w:t xml:space="preserve"> </w:t>
        </w:r>
      </w:hyperlink>
      <w:r>
        <w:rPr>
          <w:sz w:val="28"/>
        </w:rPr>
        <w:t>от 05.04.2013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нужд»</w:t>
      </w:r>
      <w:r>
        <w:rPr>
          <w:spacing w:val="2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 w:rsidRPr="009E77D0">
        <w:rPr>
          <w:sz w:val="28"/>
        </w:rPr>
        <w:t>Федеральный</w:t>
      </w:r>
      <w:r w:rsidRPr="009E77D0">
        <w:rPr>
          <w:spacing w:val="5"/>
          <w:sz w:val="28"/>
        </w:rPr>
        <w:t xml:space="preserve"> </w:t>
      </w:r>
      <w:hyperlink r:id="rId23" w:anchor="dst0">
        <w:r w:rsidRPr="009E77D0">
          <w:rPr>
            <w:sz w:val="28"/>
          </w:rPr>
          <w:t>закон</w:t>
        </w:r>
        <w:r w:rsidRPr="009E77D0">
          <w:rPr>
            <w:spacing w:val="-3"/>
            <w:sz w:val="28"/>
          </w:rPr>
          <w:t xml:space="preserve"> </w:t>
        </w:r>
      </w:hyperlink>
      <w:r w:rsidRPr="009E77D0"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05.04.2013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44-ФЗ)</w:t>
      </w:r>
      <w:proofErr w:type="gramEnd"/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2" w:firstLine="0"/>
      </w:pPr>
      <w:r>
        <w:t xml:space="preserve">и </w:t>
      </w:r>
      <w:hyperlink r:id="rId24" w:anchor="dst100011">
        <w:r w:rsidRPr="009E77D0">
          <w:t>дополнительным</w:t>
        </w:r>
        <w:r w:rsidRPr="009E77D0">
          <w:rPr>
            <w:spacing w:val="1"/>
          </w:rPr>
          <w:t xml:space="preserve"> </w:t>
        </w:r>
        <w:r w:rsidRPr="009E77D0">
          <w:t xml:space="preserve">требованиям </w:t>
        </w:r>
      </w:hyperlink>
      <w:r w:rsidRPr="009E77D0">
        <w:t>к</w:t>
      </w:r>
      <w:r w:rsidRPr="009E77D0">
        <w:rPr>
          <w:spacing w:val="1"/>
        </w:rPr>
        <w:t xml:space="preserve"> </w:t>
      </w:r>
      <w:r w:rsidRPr="009E77D0">
        <w:t>операторам</w:t>
      </w:r>
      <w:r w:rsidRPr="009E77D0">
        <w:rPr>
          <w:spacing w:val="1"/>
        </w:rPr>
        <w:t xml:space="preserve"> </w:t>
      </w:r>
      <w:r w:rsidRPr="009E77D0">
        <w:t>электронных</w:t>
      </w:r>
      <w:r w:rsidRPr="009E77D0">
        <w:rPr>
          <w:spacing w:val="1"/>
        </w:rPr>
        <w:t xml:space="preserve"> </w:t>
      </w:r>
      <w:r w:rsidRPr="009E77D0">
        <w:t>площадок</w:t>
      </w:r>
      <w:r w:rsidRPr="009E77D0">
        <w:rPr>
          <w:spacing w:val="1"/>
        </w:rPr>
        <w:t xml:space="preserve"> </w:t>
      </w:r>
      <w:r w:rsidRPr="009E77D0">
        <w:t>и</w:t>
      </w:r>
      <w:r w:rsidRPr="009E77D0">
        <w:rPr>
          <w:spacing w:val="-67"/>
        </w:rPr>
        <w:t xml:space="preserve"> </w:t>
      </w:r>
      <w:r w:rsidRPr="009E77D0">
        <w:t>функционированию электронных площадок, установленным Правительством</w:t>
      </w:r>
      <w:r w:rsidRPr="009E77D0">
        <w:rPr>
          <w:spacing w:val="-67"/>
        </w:rPr>
        <w:t xml:space="preserve"> </w:t>
      </w:r>
      <w:r w:rsidRPr="009E77D0">
        <w:t xml:space="preserve">Российской Федерации в соответствии с </w:t>
      </w:r>
      <w:hyperlink r:id="rId25" w:anchor="dst563">
        <w:r w:rsidRPr="009E77D0">
          <w:t>подпунктом 8</w:t>
        </w:r>
      </w:hyperlink>
      <w:r w:rsidRPr="009E77D0">
        <w:t>2 пункта 1 статьи 6</w:t>
      </w:r>
      <w:r w:rsidRPr="009E77D0">
        <w:rPr>
          <w:spacing w:val="1"/>
        </w:rPr>
        <w:t xml:space="preserve"> </w:t>
      </w:r>
      <w:r w:rsidRPr="009E77D0">
        <w:t>Федерального закона от 21.12.2001 № 178-ФЗ. В случае</w:t>
      </w:r>
      <w:proofErr w:type="gramStart"/>
      <w:r w:rsidRPr="009E77D0">
        <w:t>,</w:t>
      </w:r>
      <w:proofErr w:type="gramEnd"/>
      <w:r w:rsidRPr="009E77D0">
        <w:t xml:space="preserve"> если юридическое</w:t>
      </w:r>
      <w:r w:rsidRPr="009E77D0">
        <w:rPr>
          <w:spacing w:val="1"/>
        </w:rPr>
        <w:t xml:space="preserve"> </w:t>
      </w:r>
      <w:r w:rsidRPr="009E77D0">
        <w:t>лицо,</w:t>
      </w:r>
      <w:r w:rsidRPr="009E77D0">
        <w:rPr>
          <w:spacing w:val="31"/>
        </w:rPr>
        <w:t xml:space="preserve"> </w:t>
      </w:r>
      <w:r w:rsidRPr="009E77D0">
        <w:t>действующее</w:t>
      </w:r>
      <w:r w:rsidRPr="009E77D0">
        <w:rPr>
          <w:spacing w:val="99"/>
        </w:rPr>
        <w:t xml:space="preserve"> </w:t>
      </w:r>
      <w:r w:rsidRPr="009E77D0">
        <w:t>по</w:t>
      </w:r>
      <w:r w:rsidRPr="009E77D0">
        <w:rPr>
          <w:spacing w:val="98"/>
        </w:rPr>
        <w:t xml:space="preserve"> </w:t>
      </w:r>
      <w:r w:rsidRPr="009E77D0">
        <w:t>договору</w:t>
      </w:r>
      <w:r w:rsidRPr="009E77D0">
        <w:rPr>
          <w:spacing w:val="102"/>
        </w:rPr>
        <w:t xml:space="preserve"> </w:t>
      </w:r>
      <w:r w:rsidRPr="009E77D0">
        <w:t>с</w:t>
      </w:r>
      <w:r w:rsidRPr="009E77D0">
        <w:rPr>
          <w:spacing w:val="98"/>
        </w:rPr>
        <w:t xml:space="preserve"> </w:t>
      </w:r>
      <w:r w:rsidRPr="009E77D0">
        <w:t>собственником</w:t>
      </w:r>
      <w:r w:rsidRPr="009E77D0">
        <w:rPr>
          <w:spacing w:val="100"/>
        </w:rPr>
        <w:t xml:space="preserve"> </w:t>
      </w:r>
      <w:r w:rsidRPr="009E77D0">
        <w:t>имущества,</w:t>
      </w:r>
      <w:r w:rsidRPr="009E77D0">
        <w:rPr>
          <w:spacing w:val="100"/>
        </w:rPr>
        <w:t xml:space="preserve"> </w:t>
      </w:r>
      <w:r w:rsidRPr="009E77D0">
        <w:t>включено</w:t>
      </w:r>
      <w:r w:rsidRPr="009E77D0">
        <w:rPr>
          <w:spacing w:val="-68"/>
        </w:rPr>
        <w:t xml:space="preserve"> </w:t>
      </w:r>
      <w:r w:rsidRPr="009E77D0">
        <w:t xml:space="preserve">в </w:t>
      </w:r>
      <w:hyperlink r:id="rId26" w:anchor="dst0">
        <w:r w:rsidRPr="009E77D0">
          <w:t xml:space="preserve">перечень </w:t>
        </w:r>
      </w:hyperlink>
      <w:r w:rsidRPr="009E77D0">
        <w:t>операторов</w:t>
      </w:r>
      <w:r w:rsidRPr="009E77D0">
        <w:rPr>
          <w:spacing w:val="1"/>
        </w:rPr>
        <w:t xml:space="preserve"> </w:t>
      </w:r>
      <w:r w:rsidRPr="009E77D0">
        <w:t>электронных</w:t>
      </w:r>
      <w:r w:rsidRPr="009E77D0">
        <w:rPr>
          <w:spacing w:val="1"/>
        </w:rPr>
        <w:t xml:space="preserve"> </w:t>
      </w:r>
      <w:r w:rsidRPr="009E77D0">
        <w:t>площадок,</w:t>
      </w:r>
      <w:r w:rsidRPr="009E77D0">
        <w:rPr>
          <w:spacing w:val="1"/>
        </w:rPr>
        <w:t xml:space="preserve"> </w:t>
      </w:r>
      <w:r w:rsidRPr="009E77D0">
        <w:t>утвержденный</w:t>
      </w:r>
      <w:r w:rsidRPr="009E77D0">
        <w:rPr>
          <w:spacing w:val="1"/>
        </w:rPr>
        <w:t xml:space="preserve"> </w:t>
      </w:r>
      <w:r w:rsidRPr="009E77D0">
        <w:t xml:space="preserve">Правительством  </w:t>
      </w:r>
      <w:r w:rsidRPr="009E77D0">
        <w:rPr>
          <w:spacing w:val="1"/>
        </w:rPr>
        <w:t xml:space="preserve"> </w:t>
      </w:r>
      <w:r w:rsidRPr="009E77D0">
        <w:t xml:space="preserve">Российской  </w:t>
      </w:r>
      <w:r w:rsidRPr="009E77D0">
        <w:rPr>
          <w:spacing w:val="1"/>
        </w:rPr>
        <w:t xml:space="preserve"> </w:t>
      </w:r>
      <w:r w:rsidRPr="009E77D0">
        <w:t xml:space="preserve">Федерации  </w:t>
      </w:r>
      <w:r w:rsidRPr="009E77D0">
        <w:rPr>
          <w:spacing w:val="1"/>
        </w:rPr>
        <w:t xml:space="preserve"> </w:t>
      </w:r>
      <w:r w:rsidRPr="009E77D0">
        <w:t xml:space="preserve">в   </w:t>
      </w:r>
      <w:r w:rsidRPr="009E77D0">
        <w:rPr>
          <w:spacing w:val="1"/>
        </w:rPr>
        <w:t xml:space="preserve"> </w:t>
      </w:r>
      <w:r w:rsidRPr="009E77D0">
        <w:t xml:space="preserve">соответствии   </w:t>
      </w:r>
      <w:r w:rsidRPr="009E77D0">
        <w:rPr>
          <w:spacing w:val="1"/>
        </w:rPr>
        <w:t xml:space="preserve"> </w:t>
      </w:r>
      <w:r w:rsidRPr="009E77D0">
        <w:t>с</w:t>
      </w:r>
      <w:r w:rsidRPr="009E77D0">
        <w:rPr>
          <w:spacing w:val="-67"/>
        </w:rPr>
        <w:t xml:space="preserve"> </w:t>
      </w:r>
      <w:r w:rsidRPr="009E77D0">
        <w:t xml:space="preserve">Федеральным </w:t>
      </w:r>
      <w:hyperlink r:id="rId27" w:anchor="dst0">
        <w:r w:rsidRPr="009E77D0">
          <w:t xml:space="preserve">законом </w:t>
        </w:r>
      </w:hyperlink>
      <w:r w:rsidRPr="009E77D0">
        <w:t>от</w:t>
      </w:r>
      <w:r w:rsidRPr="009E77D0">
        <w:rPr>
          <w:spacing w:val="1"/>
        </w:rPr>
        <w:t xml:space="preserve"> </w:t>
      </w:r>
      <w:r w:rsidRPr="009E77D0">
        <w:t>05.04.2013</w:t>
      </w:r>
      <w:r w:rsidRPr="009E77D0">
        <w:rPr>
          <w:spacing w:val="1"/>
        </w:rPr>
        <w:t xml:space="preserve"> </w:t>
      </w:r>
      <w:r w:rsidRPr="009E77D0">
        <w:t>№</w:t>
      </w:r>
      <w:r w:rsidRPr="009E77D0">
        <w:rPr>
          <w:spacing w:val="1"/>
        </w:rPr>
        <w:t xml:space="preserve"> </w:t>
      </w:r>
      <w:r w:rsidRPr="009E77D0">
        <w:t>44-ФЗ</w:t>
      </w:r>
      <w:r w:rsidRPr="009E77D0">
        <w:rPr>
          <w:spacing w:val="1"/>
        </w:rPr>
        <w:t xml:space="preserve"> </w:t>
      </w:r>
      <w:r w:rsidRPr="009E77D0">
        <w:t>и</w:t>
      </w:r>
      <w:r w:rsidRPr="009E77D0">
        <w:rPr>
          <w:spacing w:val="1"/>
        </w:rPr>
        <w:t xml:space="preserve"> </w:t>
      </w:r>
      <w:r w:rsidRPr="009E77D0">
        <w:t>соответствует</w:t>
      </w:r>
      <w:r w:rsidRPr="009E77D0">
        <w:rPr>
          <w:spacing w:val="1"/>
        </w:rPr>
        <w:t xml:space="preserve"> </w:t>
      </w:r>
      <w:r w:rsidRPr="009E77D0">
        <w:t>дополнительным</w:t>
      </w:r>
      <w:r w:rsidRPr="009E77D0">
        <w:rPr>
          <w:spacing w:val="1"/>
        </w:rPr>
        <w:t xml:space="preserve"> </w:t>
      </w:r>
      <w:r w:rsidRPr="009E77D0">
        <w:t>требованиям</w:t>
      </w:r>
      <w:r w:rsidRPr="009E77D0">
        <w:rPr>
          <w:spacing w:val="1"/>
        </w:rPr>
        <w:t xml:space="preserve"> </w:t>
      </w:r>
      <w:r w:rsidRPr="009E77D0">
        <w:t>к</w:t>
      </w:r>
      <w:r w:rsidRPr="009E77D0">
        <w:rPr>
          <w:spacing w:val="1"/>
        </w:rPr>
        <w:t xml:space="preserve"> </w:t>
      </w:r>
      <w:r w:rsidRPr="009E77D0">
        <w:t>операторам</w:t>
      </w:r>
      <w:r w:rsidRPr="009E77D0">
        <w:rPr>
          <w:spacing w:val="1"/>
        </w:rPr>
        <w:t xml:space="preserve"> </w:t>
      </w:r>
      <w:r w:rsidRPr="009E77D0">
        <w:t>электронных</w:t>
      </w:r>
      <w:r w:rsidRPr="009E77D0">
        <w:rPr>
          <w:spacing w:val="1"/>
        </w:rPr>
        <w:t xml:space="preserve"> </w:t>
      </w:r>
      <w:r w:rsidRPr="009E77D0">
        <w:t>площадок</w:t>
      </w:r>
      <w:r w:rsidRPr="009E77D0">
        <w:rPr>
          <w:spacing w:val="1"/>
        </w:rPr>
        <w:t xml:space="preserve"> </w:t>
      </w:r>
      <w:r w:rsidRPr="009E77D0">
        <w:t>и</w:t>
      </w:r>
      <w:r w:rsidRPr="009E77D0">
        <w:rPr>
          <w:spacing w:val="1"/>
        </w:rPr>
        <w:t xml:space="preserve"> </w:t>
      </w:r>
      <w:r w:rsidRPr="009E77D0">
        <w:t>функционированию электронных площадок, установленным Правительством</w:t>
      </w:r>
      <w:r w:rsidRPr="009E77D0">
        <w:rPr>
          <w:spacing w:val="-67"/>
        </w:rPr>
        <w:t xml:space="preserve"> </w:t>
      </w:r>
      <w:r w:rsidRPr="009E77D0">
        <w:t>Российской</w:t>
      </w:r>
      <w:r w:rsidRPr="009E77D0">
        <w:rPr>
          <w:spacing w:val="11"/>
        </w:rPr>
        <w:t xml:space="preserve"> </w:t>
      </w:r>
      <w:r w:rsidRPr="009E77D0">
        <w:t>Федерации</w:t>
      </w:r>
      <w:r w:rsidRPr="009E77D0">
        <w:rPr>
          <w:spacing w:val="81"/>
        </w:rPr>
        <w:t xml:space="preserve"> </w:t>
      </w:r>
      <w:r w:rsidRPr="009E77D0">
        <w:t>в</w:t>
      </w:r>
      <w:r w:rsidRPr="009E77D0">
        <w:rPr>
          <w:spacing w:val="82"/>
        </w:rPr>
        <w:t xml:space="preserve"> </w:t>
      </w:r>
      <w:r w:rsidRPr="009E77D0">
        <w:t>соответствии</w:t>
      </w:r>
      <w:r w:rsidRPr="009E77D0">
        <w:rPr>
          <w:spacing w:val="82"/>
        </w:rPr>
        <w:t xml:space="preserve"> </w:t>
      </w:r>
      <w:r w:rsidRPr="009E77D0">
        <w:t>с</w:t>
      </w:r>
      <w:r w:rsidRPr="009E77D0">
        <w:rPr>
          <w:spacing w:val="6"/>
        </w:rPr>
        <w:t xml:space="preserve"> </w:t>
      </w:r>
      <w:hyperlink r:id="rId28" w:anchor="dst563">
        <w:r w:rsidRPr="009E77D0">
          <w:t>подпунктом</w:t>
        </w:r>
        <w:r w:rsidRPr="009E77D0">
          <w:rPr>
            <w:spacing w:val="81"/>
          </w:rPr>
          <w:t xml:space="preserve"> </w:t>
        </w:r>
        <w:r w:rsidRPr="009E77D0">
          <w:t>8</w:t>
        </w:r>
      </w:hyperlink>
      <w:r w:rsidRPr="009E77D0">
        <w:t>2</w:t>
      </w:r>
      <w:r w:rsidRPr="009E77D0">
        <w:rPr>
          <w:spacing w:val="82"/>
        </w:rPr>
        <w:t xml:space="preserve"> </w:t>
      </w:r>
      <w:r w:rsidRPr="009E77D0">
        <w:t>пункта</w:t>
      </w:r>
      <w:r w:rsidRPr="009E77D0">
        <w:rPr>
          <w:spacing w:val="80"/>
        </w:rPr>
        <w:t xml:space="preserve"> </w:t>
      </w:r>
      <w:r w:rsidRPr="009E77D0">
        <w:t>1</w:t>
      </w:r>
      <w:r w:rsidRPr="009E77D0">
        <w:rPr>
          <w:spacing w:val="82"/>
        </w:rPr>
        <w:t xml:space="preserve"> </w:t>
      </w:r>
      <w:r w:rsidRPr="009E77D0">
        <w:t>статьи</w:t>
      </w:r>
      <w:r w:rsidRPr="009E77D0">
        <w:rPr>
          <w:spacing w:val="-68"/>
        </w:rPr>
        <w:t xml:space="preserve"> </w:t>
      </w:r>
      <w:r w:rsidRPr="009E77D0">
        <w:t>6 Федерального</w:t>
      </w:r>
      <w:r w:rsidRPr="009E77D0">
        <w:rPr>
          <w:spacing w:val="1"/>
        </w:rPr>
        <w:t xml:space="preserve"> </w:t>
      </w:r>
      <w:r w:rsidRPr="009E77D0">
        <w:t>закона</w:t>
      </w:r>
      <w:r w:rsidRPr="009E77D0">
        <w:rPr>
          <w:spacing w:val="1"/>
        </w:rPr>
        <w:t xml:space="preserve"> </w:t>
      </w:r>
      <w:r w:rsidRPr="009E77D0">
        <w:t>от</w:t>
      </w:r>
      <w:r w:rsidRPr="009E77D0">
        <w:rPr>
          <w:spacing w:val="1"/>
        </w:rPr>
        <w:t xml:space="preserve"> </w:t>
      </w:r>
      <w:r w:rsidRPr="009E77D0">
        <w:t>21.12.2001</w:t>
      </w:r>
      <w:r w:rsidRPr="009E77D0">
        <w:rPr>
          <w:spacing w:val="1"/>
        </w:rPr>
        <w:t xml:space="preserve"> </w:t>
      </w:r>
      <w:r w:rsidRPr="009E77D0">
        <w:t>№</w:t>
      </w:r>
      <w:r w:rsidRPr="009E77D0">
        <w:rPr>
          <w:spacing w:val="1"/>
        </w:rPr>
        <w:t xml:space="preserve"> </w:t>
      </w:r>
      <w:r w:rsidRPr="009E77D0">
        <w:t>178-ФЗ,</w:t>
      </w:r>
      <w:r w:rsidRPr="009E77D0">
        <w:rPr>
          <w:spacing w:val="1"/>
        </w:rPr>
        <w:t xml:space="preserve"> </w:t>
      </w:r>
      <w:r w:rsidRPr="009E77D0">
        <w:t>привлечение</w:t>
      </w:r>
      <w:r>
        <w:rPr>
          <w:spacing w:val="7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электронной площадки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568"/>
        </w:tabs>
        <w:spacing w:before="1"/>
        <w:ind w:right="109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(далее - продажа в электронной форме) 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 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256"/>
        </w:tabs>
        <w:ind w:right="109" w:firstLine="708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160"/>
        </w:tabs>
        <w:ind w:right="111" w:firstLine="708"/>
        <w:rPr>
          <w:sz w:val="28"/>
        </w:rPr>
      </w:pPr>
      <w:r>
        <w:rPr>
          <w:sz w:val="28"/>
        </w:rPr>
        <w:t>возможность представления претендентами заявок и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документов;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284"/>
        </w:tabs>
        <w:ind w:right="108" w:firstLine="708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сертифицированных средств защиты информации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26.06.1995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608</w:t>
      </w:r>
    </w:p>
    <w:p w:rsidR="006F77AE" w:rsidRDefault="006F77AE" w:rsidP="006F77AE">
      <w:pPr>
        <w:pStyle w:val="a3"/>
        <w:ind w:firstLine="0"/>
      </w:pPr>
      <w:r>
        <w:t>«О</w:t>
      </w:r>
      <w:r>
        <w:rPr>
          <w:spacing w:val="-6"/>
        </w:rPr>
        <w:t xml:space="preserve"> </w:t>
      </w:r>
      <w:r>
        <w:t>сертификации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информации».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194"/>
        </w:tabs>
        <w:ind w:right="107" w:firstLine="708"/>
        <w:rPr>
          <w:sz w:val="28"/>
        </w:rPr>
      </w:pPr>
      <w:r>
        <w:rPr>
          <w:sz w:val="28"/>
        </w:rPr>
        <w:t>защиту информации (заявок и иных документов), представляемой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копирования;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136"/>
        </w:tabs>
        <w:ind w:right="107" w:firstLine="708"/>
        <w:rPr>
          <w:sz w:val="28"/>
        </w:rPr>
      </w:pPr>
      <w:r>
        <w:rPr>
          <w:sz w:val="28"/>
        </w:rPr>
        <w:t>создание, обработку, хранение и представление в электронной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 документов, в том числе об итогах продажи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6F77AE" w:rsidRDefault="006F77AE" w:rsidP="006F77AE">
      <w:pPr>
        <w:pStyle w:val="a5"/>
        <w:numPr>
          <w:ilvl w:val="0"/>
          <w:numId w:val="8"/>
        </w:numPr>
        <w:tabs>
          <w:tab w:val="left" w:pos="1222"/>
        </w:tabs>
        <w:ind w:right="110" w:firstLine="708"/>
        <w:rPr>
          <w:sz w:val="28"/>
        </w:rPr>
      </w:pPr>
      <w:r>
        <w:rPr>
          <w:sz w:val="28"/>
        </w:rPr>
        <w:t>бесперебойное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всего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продажи.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56"/>
        </w:tabs>
        <w:ind w:right="107" w:firstLine="708"/>
        <w:rPr>
          <w:sz w:val="28"/>
        </w:rPr>
      </w:pPr>
      <w:r>
        <w:rPr>
          <w:sz w:val="28"/>
        </w:rPr>
        <w:t>Запрещается взимать с участников продажи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178-ФЗ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плату.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720"/>
        </w:tabs>
        <w:ind w:right="10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размещаемом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9E77D0">
        <w:rPr>
          <w:sz w:val="28"/>
        </w:rPr>
        <w:t xml:space="preserve"> Дмитриевского сельсовета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сети</w:t>
      </w:r>
      <w:r>
        <w:rPr>
          <w:spacing w:val="70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0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сведениями,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02" w:firstLine="0"/>
      </w:pPr>
      <w:proofErr w:type="gramStart"/>
      <w:r w:rsidRPr="009E77D0">
        <w:t>предусмотренными</w:t>
      </w:r>
      <w:proofErr w:type="gramEnd"/>
      <w:r w:rsidRPr="009E77D0">
        <w:t xml:space="preserve"> </w:t>
      </w:r>
      <w:hyperlink r:id="rId29" w:anchor="dst40">
        <w:r w:rsidRPr="009E77D0">
          <w:t xml:space="preserve">статьей 15 </w:t>
        </w:r>
      </w:hyperlink>
      <w:r w:rsidRPr="009E77D0">
        <w:t>Федерального закона</w:t>
      </w:r>
      <w:r>
        <w:t xml:space="preserve"> от 21.12.2001 № 178-ФЗ,</w:t>
      </w:r>
      <w:r>
        <w:rPr>
          <w:spacing w:val="1"/>
        </w:rPr>
        <w:t xml:space="preserve"> </w:t>
      </w:r>
      <w:r>
        <w:t>указываются электронная</w:t>
      </w:r>
      <w:r>
        <w:rPr>
          <w:spacing w:val="70"/>
        </w:rPr>
        <w:t xml:space="preserve"> </w:t>
      </w:r>
      <w:r>
        <w:t>площадка, на которой будет проводиться продажа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E77D0">
        <w:rPr>
          <w:spacing w:val="1"/>
        </w:rPr>
        <w:t xml:space="preserve">Дмитриевского </w:t>
      </w:r>
      <w:r>
        <w:t>сельсовета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имуществе.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40"/>
        </w:tabs>
        <w:spacing w:before="1"/>
        <w:ind w:right="107" w:firstLine="708"/>
        <w:rPr>
          <w:sz w:val="28"/>
        </w:rPr>
      </w:pPr>
      <w:r>
        <w:rPr>
          <w:sz w:val="28"/>
        </w:rPr>
        <w:t>Для участия в продаже в электронной форме претенденты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 на электронной площадке, указанной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данным информационным сообщением. Решение о признании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претендентов участниками продажи в электронной форме или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88"/>
        </w:tabs>
        <w:ind w:right="106" w:firstLine="708"/>
        <w:rPr>
          <w:sz w:val="28"/>
        </w:rPr>
      </w:pPr>
      <w:r>
        <w:rPr>
          <w:sz w:val="28"/>
        </w:rPr>
        <w:t>Представление предложений о цене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продажи.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390"/>
        </w:tabs>
        <w:ind w:right="114" w:firstLine="708"/>
        <w:rPr>
          <w:sz w:val="28"/>
        </w:rPr>
      </w:pPr>
      <w:r>
        <w:rPr>
          <w:sz w:val="28"/>
        </w:rPr>
        <w:t>С даты и со времени начала процедуры проведения продажи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процедура,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указаны:</w:t>
      </w:r>
    </w:p>
    <w:p w:rsidR="006F77AE" w:rsidRDefault="006F77AE" w:rsidP="006F77AE">
      <w:pPr>
        <w:pStyle w:val="a5"/>
        <w:numPr>
          <w:ilvl w:val="0"/>
          <w:numId w:val="7"/>
        </w:numPr>
        <w:tabs>
          <w:tab w:val="left" w:pos="1010"/>
        </w:tabs>
        <w:ind w:right="110" w:firstLine="540"/>
        <w:rPr>
          <w:sz w:val="28"/>
        </w:rPr>
      </w:pPr>
      <w:r>
        <w:rPr>
          <w:color w:val="000009"/>
          <w:sz w:val="28"/>
        </w:rPr>
        <w:t>наименование муниципального имущества и иные позволяющие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индивидуализировать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(спецификация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лота);</w:t>
      </w:r>
    </w:p>
    <w:p w:rsidR="006F77AE" w:rsidRDefault="006F77AE" w:rsidP="006F77AE">
      <w:pPr>
        <w:pStyle w:val="a5"/>
        <w:numPr>
          <w:ilvl w:val="0"/>
          <w:numId w:val="7"/>
        </w:numPr>
        <w:tabs>
          <w:tab w:val="left" w:pos="1142"/>
        </w:tabs>
        <w:ind w:right="113" w:firstLine="540"/>
        <w:rPr>
          <w:sz w:val="28"/>
        </w:rPr>
      </w:pPr>
      <w:r>
        <w:rPr>
          <w:color w:val="000009"/>
          <w:sz w:val="28"/>
        </w:rPr>
        <w:t>начальная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величина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(«шаг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аукциона»)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случае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продажи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аукционе;</w:t>
      </w:r>
    </w:p>
    <w:p w:rsidR="006F77AE" w:rsidRDefault="006F77AE" w:rsidP="006F77AE">
      <w:pPr>
        <w:pStyle w:val="a5"/>
        <w:numPr>
          <w:ilvl w:val="0"/>
          <w:numId w:val="7"/>
        </w:numPr>
        <w:tabs>
          <w:tab w:val="left" w:pos="1038"/>
        </w:tabs>
        <w:ind w:right="108" w:firstLine="540"/>
        <w:rPr>
          <w:sz w:val="28"/>
        </w:rPr>
      </w:pPr>
      <w:r>
        <w:rPr>
          <w:color w:val="000009"/>
          <w:sz w:val="28"/>
        </w:rPr>
        <w:t>цена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первоначального предложения,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«шаг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понижения»,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период,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истечении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последовательно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минимальная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продано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величина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21.12.2001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178-ФЗ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(«шаг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аукциона»),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случае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продажи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публичного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предложения;</w:t>
      </w:r>
    </w:p>
    <w:p w:rsidR="006F77AE" w:rsidRDefault="006F77AE" w:rsidP="006F77AE">
      <w:pPr>
        <w:pStyle w:val="a5"/>
        <w:numPr>
          <w:ilvl w:val="0"/>
          <w:numId w:val="7"/>
        </w:numPr>
        <w:tabs>
          <w:tab w:val="left" w:pos="1012"/>
        </w:tabs>
        <w:ind w:right="108" w:firstLine="540"/>
        <w:rPr>
          <w:sz w:val="28"/>
        </w:rPr>
      </w:pPr>
      <w:r>
        <w:rPr>
          <w:color w:val="000009"/>
          <w:sz w:val="28"/>
        </w:rPr>
        <w:t>последнее предложение о цене муниципального имущества и время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поступления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режиме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времени.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534"/>
        </w:tabs>
        <w:ind w:right="10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 цены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цена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630"/>
        </w:tabs>
        <w:ind w:right="11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размещаются:</w:t>
      </w:r>
    </w:p>
    <w:p w:rsidR="006F77AE" w:rsidRDefault="006F77AE" w:rsidP="006F77AE">
      <w:pPr>
        <w:pStyle w:val="a5"/>
        <w:numPr>
          <w:ilvl w:val="0"/>
          <w:numId w:val="6"/>
        </w:numPr>
        <w:tabs>
          <w:tab w:val="left" w:pos="1502"/>
        </w:tabs>
        <w:ind w:right="110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лота);</w:t>
      </w:r>
    </w:p>
    <w:p w:rsidR="006F77AE" w:rsidRDefault="006F77AE" w:rsidP="006F77AE">
      <w:pPr>
        <w:pStyle w:val="a5"/>
        <w:numPr>
          <w:ilvl w:val="0"/>
          <w:numId w:val="6"/>
        </w:numPr>
        <w:tabs>
          <w:tab w:val="left" w:pos="1136"/>
        </w:tabs>
        <w:ind w:left="1135" w:hanging="305"/>
        <w:rPr>
          <w:sz w:val="28"/>
        </w:rPr>
      </w:pPr>
      <w:r>
        <w:rPr>
          <w:sz w:val="28"/>
        </w:rPr>
        <w:t>цена</w:t>
      </w:r>
      <w:r>
        <w:rPr>
          <w:spacing w:val="-8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приватизации;</w:t>
      </w:r>
    </w:p>
    <w:p w:rsidR="006F77AE" w:rsidRDefault="006F77AE" w:rsidP="006F77AE">
      <w:pPr>
        <w:pStyle w:val="a5"/>
        <w:numPr>
          <w:ilvl w:val="0"/>
          <w:numId w:val="6"/>
        </w:numPr>
        <w:tabs>
          <w:tab w:val="left" w:pos="1238"/>
        </w:tabs>
        <w:spacing w:before="1"/>
        <w:ind w:right="109" w:firstLine="708"/>
        <w:rPr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торгов.</w:t>
      </w:r>
    </w:p>
    <w:p w:rsidR="006F77AE" w:rsidRDefault="006F77AE" w:rsidP="006F77AE">
      <w:pPr>
        <w:pStyle w:val="a5"/>
        <w:numPr>
          <w:ilvl w:val="2"/>
          <w:numId w:val="1"/>
        </w:numPr>
        <w:tabs>
          <w:tab w:val="left" w:pos="1476"/>
        </w:tabs>
        <w:ind w:right="112" w:firstLine="708"/>
        <w:rPr>
          <w:sz w:val="28"/>
        </w:rPr>
      </w:pPr>
      <w:r>
        <w:rPr>
          <w:sz w:val="28"/>
        </w:rPr>
        <w:t>Результаты процедуры проведения продажи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протоколом.</w:t>
      </w:r>
    </w:p>
    <w:p w:rsidR="006F77AE" w:rsidRDefault="006F77AE" w:rsidP="006F77AE">
      <w:pPr>
        <w:jc w:val="both"/>
        <w:rPr>
          <w:sz w:val="28"/>
        </w:r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2380"/>
        </w:tabs>
        <w:spacing w:before="88"/>
        <w:ind w:left="2380"/>
        <w:jc w:val="both"/>
      </w:pP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370"/>
        </w:tabs>
        <w:ind w:right="108" w:firstLine="708"/>
        <w:rPr>
          <w:sz w:val="28"/>
        </w:rPr>
      </w:pPr>
      <w:r>
        <w:rPr>
          <w:sz w:val="28"/>
        </w:rPr>
        <w:t>Оплата приобретаемого покупателем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F77AE" w:rsidRDefault="006F77AE" w:rsidP="006F77AE">
      <w:pPr>
        <w:pStyle w:val="a3"/>
        <w:spacing w:before="1"/>
        <w:ind w:right="108"/>
      </w:pPr>
      <w:r>
        <w:t>Решение о предоставлении рассрочки может быть принято в случае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21.12.2001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178-ФЗ.</w:t>
      </w:r>
    </w:p>
    <w:p w:rsidR="006F77AE" w:rsidRDefault="006F77AE" w:rsidP="006F77AE">
      <w:pPr>
        <w:pStyle w:val="a3"/>
        <w:ind w:right="106"/>
      </w:pPr>
      <w:r>
        <w:t>Оплата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объявления цены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</w:p>
    <w:p w:rsidR="006F77AE" w:rsidRDefault="006F77AE" w:rsidP="006F77AE">
      <w:pPr>
        <w:pStyle w:val="a5"/>
        <w:numPr>
          <w:ilvl w:val="0"/>
          <w:numId w:val="4"/>
        </w:numPr>
        <w:tabs>
          <w:tab w:val="left" w:pos="1016"/>
        </w:tabs>
        <w:ind w:right="110" w:firstLine="708"/>
        <w:rPr>
          <w:sz w:val="28"/>
        </w:rPr>
      </w:pPr>
      <w:r>
        <w:rPr>
          <w:sz w:val="28"/>
        </w:rPr>
        <w:t>срок рассрочки платежа указан в решении об условиях 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имущества;</w:t>
      </w:r>
    </w:p>
    <w:p w:rsidR="006F77AE" w:rsidRDefault="006F77AE" w:rsidP="006F77AE">
      <w:pPr>
        <w:pStyle w:val="a5"/>
        <w:numPr>
          <w:ilvl w:val="0"/>
          <w:numId w:val="4"/>
        </w:numPr>
        <w:tabs>
          <w:tab w:val="left" w:pos="1182"/>
        </w:tabs>
        <w:ind w:right="113" w:firstLine="70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имущества.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370"/>
        </w:tabs>
        <w:ind w:right="108" w:firstLine="708"/>
        <w:rPr>
          <w:sz w:val="28"/>
        </w:rPr>
      </w:pPr>
      <w:r>
        <w:rPr>
          <w:sz w:val="28"/>
        </w:rPr>
        <w:t>Оплата приобретаемого покупателем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течение 10 календарных дней со дня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купли-продажи, если цена продажи имущества составляет до трех миллионов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рублей.</w:t>
      </w:r>
    </w:p>
    <w:p w:rsidR="006F77AE" w:rsidRDefault="006F77AE" w:rsidP="006F77AE">
      <w:pPr>
        <w:pStyle w:val="a3"/>
        <w:ind w:right="110"/>
      </w:pPr>
      <w:r>
        <w:t>Если цена продажи муниципального имущества составляет от трех до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рассрочку</w:t>
      </w:r>
      <w:r>
        <w:rPr>
          <w:spacing w:val="1"/>
        </w:rPr>
        <w:t xml:space="preserve"> </w:t>
      </w:r>
      <w:r>
        <w:t>основного платежа сроком до шести месяцев при условии внесения первого</w:t>
      </w:r>
      <w:r>
        <w:rPr>
          <w:spacing w:val="1"/>
        </w:rPr>
        <w:t xml:space="preserve"> </w:t>
      </w:r>
      <w:r>
        <w:t>платежа в размере не менее 30 процентов от цены продажи в течение 10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 купли-продажи.</w:t>
      </w:r>
    </w:p>
    <w:p w:rsidR="006F77AE" w:rsidRDefault="006F77AE" w:rsidP="006F77AE">
      <w:pPr>
        <w:pStyle w:val="a3"/>
        <w:ind w:right="107"/>
      </w:pPr>
      <w:r>
        <w:t>Если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рассрочку</w:t>
      </w:r>
      <w:r>
        <w:rPr>
          <w:spacing w:val="1"/>
        </w:rPr>
        <w:t xml:space="preserve"> </w:t>
      </w:r>
      <w:r>
        <w:t>основного платежа сроком от шести месяцев до одного года при условии</w:t>
      </w:r>
      <w:r>
        <w:rPr>
          <w:spacing w:val="1"/>
        </w:rPr>
        <w:t xml:space="preserve"> </w:t>
      </w:r>
      <w:r>
        <w:t>внесения первого платежа в размере не менее 40 процентов от цены продажи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368"/>
        </w:tabs>
        <w:ind w:right="102" w:firstLine="708"/>
        <w:rPr>
          <w:color w:val="000009"/>
          <w:sz w:val="28"/>
        </w:rPr>
      </w:pPr>
      <w:r>
        <w:rPr>
          <w:color w:val="000009"/>
          <w:sz w:val="28"/>
        </w:rPr>
        <w:t>На сумму денежных средств, по уплате которой предоставляется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рассрочка,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производится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начисление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процентов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исходя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ставки,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трети </w:t>
      </w:r>
      <w:hyperlink r:id="rId30" w:anchor="dst0">
        <w:r w:rsidRPr="00D52FF3">
          <w:rPr>
            <w:color w:val="000009"/>
            <w:sz w:val="28"/>
            <w:szCs w:val="28"/>
          </w:rPr>
          <w:t>ставки</w:t>
        </w:r>
        <w:r w:rsidRPr="00D52FF3">
          <w:rPr>
            <w:color w:val="000009"/>
            <w:spacing w:val="1"/>
            <w:sz w:val="28"/>
            <w:szCs w:val="28"/>
          </w:rPr>
          <w:t xml:space="preserve"> </w:t>
        </w:r>
        <w:r w:rsidRPr="00D52FF3">
          <w:rPr>
            <w:color w:val="000009"/>
            <w:sz w:val="28"/>
            <w:szCs w:val="28"/>
          </w:rPr>
          <w:t xml:space="preserve">рефинансирования </w:t>
        </w:r>
      </w:hyperlink>
      <w:r>
        <w:rPr>
          <w:color w:val="000009"/>
          <w:sz w:val="28"/>
        </w:rPr>
        <w:t>Центрального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действующей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дату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размещения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официальном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сайте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сети</w:t>
      </w:r>
    </w:p>
    <w:p w:rsidR="006F77AE" w:rsidRDefault="006F77AE" w:rsidP="006F77AE">
      <w:pPr>
        <w:pStyle w:val="a3"/>
        <w:ind w:firstLine="0"/>
      </w:pPr>
      <w:r>
        <w:rPr>
          <w:color w:val="000009"/>
        </w:rPr>
        <w:t>«Интернет»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продаже.</w:t>
      </w:r>
    </w:p>
    <w:p w:rsidR="006F77AE" w:rsidRDefault="006F77AE" w:rsidP="006F77AE">
      <w:pPr>
        <w:pStyle w:val="a3"/>
        <w:ind w:right="106" w:firstLine="538"/>
      </w:pPr>
      <w:r>
        <w:rPr>
          <w:color w:val="000009"/>
        </w:rPr>
        <w:t>Начисленные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 w:rsidRPr="00D52FF3">
        <w:rPr>
          <w:color w:val="000009"/>
        </w:rPr>
        <w:t xml:space="preserve">Бюджетным </w:t>
      </w:r>
      <w:hyperlink r:id="rId31" w:anchor="dst0">
        <w:r w:rsidRPr="00D52FF3">
          <w:rPr>
            <w:color w:val="000009"/>
          </w:rPr>
          <w:t>кодексом</w:t>
        </w:r>
        <w:r>
          <w:rPr>
            <w:color w:val="000009"/>
          </w:rPr>
          <w:t xml:space="preserve"> </w:t>
        </w:r>
      </w:hyperlink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506"/>
        </w:tabs>
        <w:ind w:right="103" w:firstLine="708"/>
        <w:rPr>
          <w:sz w:val="28"/>
        </w:rPr>
      </w:pPr>
      <w:r>
        <w:rPr>
          <w:sz w:val="28"/>
        </w:rPr>
        <w:t>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досрочно.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732"/>
        </w:tabs>
        <w:ind w:right="107" w:firstLine="708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и договором купли-продажи,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6F77AE" w:rsidRDefault="006F77AE" w:rsidP="006F77AE">
      <w:pPr>
        <w:pStyle w:val="a3"/>
        <w:spacing w:before="1"/>
        <w:ind w:right="108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рассрочку</w:t>
      </w:r>
      <w:r>
        <w:rPr>
          <w:spacing w:val="1"/>
        </w:rPr>
        <w:t xml:space="preserve"> </w:t>
      </w:r>
      <w:r>
        <w:t>имущества и до момента его полной оплаты указанное имущество в силу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21.12.2001</w:t>
      </w:r>
      <w:r>
        <w:rPr>
          <w:spacing w:val="67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178-ФЗ</w:t>
      </w:r>
      <w:r>
        <w:rPr>
          <w:spacing w:val="67"/>
        </w:rPr>
        <w:t xml:space="preserve"> </w:t>
      </w:r>
      <w:r>
        <w:t>признается</w:t>
      </w:r>
      <w:r>
        <w:rPr>
          <w:spacing w:val="68"/>
        </w:rPr>
        <w:t xml:space="preserve"> </w:t>
      </w:r>
      <w:proofErr w:type="gramStart"/>
      <w:r>
        <w:t>находящимся</w:t>
      </w:r>
      <w:proofErr w:type="gramEnd"/>
      <w:r>
        <w:rPr>
          <w:spacing w:val="68"/>
        </w:rPr>
        <w:t xml:space="preserve"> </w:t>
      </w:r>
      <w:r>
        <w:t>в</w:t>
      </w:r>
    </w:p>
    <w:p w:rsidR="006F77AE" w:rsidRDefault="006F77AE" w:rsidP="006F77AE">
      <w:pPr>
        <w:sectPr w:rsidR="006F77AE">
          <w:pgSz w:w="11900" w:h="16840"/>
          <w:pgMar w:top="980" w:right="740" w:bottom="280" w:left="1580" w:header="720" w:footer="0" w:gutter="0"/>
          <w:cols w:space="720"/>
        </w:sectPr>
      </w:pPr>
    </w:p>
    <w:p w:rsidR="006F77AE" w:rsidRDefault="006F77AE" w:rsidP="006F77AE">
      <w:pPr>
        <w:pStyle w:val="a3"/>
        <w:spacing w:before="4"/>
        <w:ind w:left="0" w:firstLine="0"/>
        <w:jc w:val="left"/>
        <w:rPr>
          <w:sz w:val="16"/>
        </w:rPr>
      </w:pPr>
    </w:p>
    <w:p w:rsidR="006F77AE" w:rsidRDefault="006F77AE" w:rsidP="006F77AE">
      <w:pPr>
        <w:pStyle w:val="a3"/>
        <w:spacing w:before="88"/>
        <w:ind w:right="114" w:firstLine="0"/>
      </w:pPr>
      <w:proofErr w:type="gramStart"/>
      <w:r>
        <w:t>залоге</w:t>
      </w:r>
      <w:proofErr w:type="gramEnd"/>
      <w:r>
        <w:t xml:space="preserve"> для обеспечения исполнения покупателем его обязанности по оплате</w:t>
      </w:r>
      <w:r>
        <w:rPr>
          <w:spacing w:val="1"/>
        </w:rPr>
        <w:t xml:space="preserve"> </w:t>
      </w:r>
      <w:r>
        <w:t>приобретенного имущества.</w:t>
      </w:r>
    </w:p>
    <w:p w:rsidR="006F77AE" w:rsidRDefault="006F77AE" w:rsidP="006F77AE">
      <w:pPr>
        <w:pStyle w:val="a3"/>
        <w:ind w:right="107"/>
      </w:pPr>
      <w:r>
        <w:t>В случае нарушения покупателем сроков и порядка внесения платежей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заложенное</w:t>
      </w:r>
      <w:r>
        <w:rPr>
          <w:spacing w:val="1"/>
        </w:rPr>
        <w:t xml:space="preserve"> </w:t>
      </w:r>
      <w:r>
        <w:t>имущество.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взысканы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убытки,</w:t>
      </w:r>
      <w:r>
        <w:rPr>
          <w:spacing w:val="7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купли-продажи.</w:t>
      </w:r>
    </w:p>
    <w:p w:rsidR="006F77AE" w:rsidRDefault="006F77AE" w:rsidP="006F77AE">
      <w:pPr>
        <w:pStyle w:val="a5"/>
        <w:numPr>
          <w:ilvl w:val="1"/>
          <w:numId w:val="5"/>
        </w:numPr>
        <w:tabs>
          <w:tab w:val="left" w:pos="1380"/>
        </w:tabs>
        <w:spacing w:before="1"/>
        <w:ind w:right="108" w:firstLine="708"/>
        <w:rPr>
          <w:sz w:val="28"/>
        </w:rPr>
      </w:pPr>
      <w:r>
        <w:rPr>
          <w:sz w:val="28"/>
        </w:rPr>
        <w:t>За каждый день просрочки платежа по договору 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с покупателя взыскивается неустойка в 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купли-продажи.</w:t>
      </w:r>
    </w:p>
    <w:p w:rsidR="006F77AE" w:rsidRDefault="006F77AE" w:rsidP="006F77AE">
      <w:pPr>
        <w:pStyle w:val="a3"/>
        <w:spacing w:before="11"/>
        <w:ind w:left="0" w:firstLine="0"/>
        <w:jc w:val="left"/>
        <w:rPr>
          <w:sz w:val="27"/>
        </w:rPr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2088"/>
        </w:tabs>
        <w:ind w:left="2988" w:right="1082" w:hanging="1180"/>
        <w:jc w:val="both"/>
      </w:pPr>
      <w:r>
        <w:t>Зачисление</w:t>
      </w:r>
      <w:r>
        <w:rPr>
          <w:spacing w:val="-7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</w:p>
    <w:p w:rsidR="006F77AE" w:rsidRDefault="006F77AE" w:rsidP="006F77AE">
      <w:pPr>
        <w:pStyle w:val="a5"/>
        <w:numPr>
          <w:ilvl w:val="1"/>
          <w:numId w:val="3"/>
        </w:numPr>
        <w:tabs>
          <w:tab w:val="left" w:pos="1376"/>
        </w:tabs>
        <w:ind w:right="109" w:firstLine="708"/>
        <w:rPr>
          <w:sz w:val="28"/>
        </w:rPr>
      </w:pPr>
      <w:r>
        <w:rPr>
          <w:sz w:val="28"/>
        </w:rPr>
        <w:t>Под средствами, полученными от приватизации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понимаются денежные средства, полученные от покупателей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счет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6F77AE" w:rsidRDefault="006F77AE" w:rsidP="006F77AE">
      <w:pPr>
        <w:pStyle w:val="a5"/>
        <w:numPr>
          <w:ilvl w:val="1"/>
          <w:numId w:val="3"/>
        </w:numPr>
        <w:tabs>
          <w:tab w:val="left" w:pos="1440"/>
        </w:tabs>
        <w:ind w:right="110" w:firstLine="708"/>
        <w:rPr>
          <w:sz w:val="28"/>
        </w:rPr>
      </w:pPr>
      <w:proofErr w:type="gramStart"/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D52FF3">
        <w:rPr>
          <w:spacing w:val="-4"/>
          <w:sz w:val="28"/>
        </w:rPr>
        <w:t xml:space="preserve">местный </w:t>
      </w:r>
      <w:proofErr w:type="spellStart"/>
      <w:r w:rsidR="00D52FF3">
        <w:rPr>
          <w:spacing w:val="-4"/>
          <w:sz w:val="28"/>
        </w:rPr>
        <w:t>с</w:t>
      </w:r>
      <w:r>
        <w:rPr>
          <w:sz w:val="28"/>
        </w:rPr>
        <w:t>бюджет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объеме.</w:t>
      </w:r>
      <w:proofErr w:type="gramEnd"/>
    </w:p>
    <w:p w:rsidR="006F77AE" w:rsidRDefault="006F77AE" w:rsidP="006F77AE">
      <w:pPr>
        <w:pStyle w:val="a5"/>
        <w:numPr>
          <w:ilvl w:val="1"/>
          <w:numId w:val="3"/>
        </w:numPr>
        <w:tabs>
          <w:tab w:val="left" w:pos="1470"/>
        </w:tabs>
        <w:ind w:right="102" w:firstLine="70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D52FF3">
        <w:rPr>
          <w:sz w:val="28"/>
        </w:rPr>
        <w:t>Дмитриевског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сельсовета.</w:t>
      </w:r>
    </w:p>
    <w:p w:rsidR="006F77AE" w:rsidRDefault="006F77AE" w:rsidP="006F77AE">
      <w:pPr>
        <w:pStyle w:val="a3"/>
        <w:ind w:left="0" w:firstLine="0"/>
        <w:jc w:val="left"/>
      </w:pPr>
    </w:p>
    <w:p w:rsidR="006F77AE" w:rsidRDefault="006F77AE" w:rsidP="006F77AE">
      <w:pPr>
        <w:pStyle w:val="11"/>
        <w:numPr>
          <w:ilvl w:val="1"/>
          <w:numId w:val="1"/>
        </w:numPr>
        <w:tabs>
          <w:tab w:val="left" w:pos="1592"/>
        </w:tabs>
        <w:ind w:left="1408" w:right="446" w:hanging="236"/>
        <w:jc w:val="both"/>
      </w:pPr>
      <w:r>
        <w:t>Порядок</w:t>
      </w:r>
      <w:r>
        <w:rPr>
          <w:spacing w:val="-6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недействительным</w:t>
      </w:r>
      <w:r>
        <w:rPr>
          <w:spacing w:val="-67"/>
        </w:rPr>
        <w:t xml:space="preserve"> </w:t>
      </w:r>
      <w:r w:rsidR="00205475">
        <w:t>сделкам</w:t>
      </w:r>
      <w:r>
        <w:rPr>
          <w:spacing w:val="-3"/>
        </w:rPr>
        <w:t xml:space="preserve"> </w:t>
      </w:r>
      <w:r>
        <w:t>купли-продажи муниципального</w:t>
      </w:r>
      <w:r>
        <w:rPr>
          <w:spacing w:val="-1"/>
        </w:rPr>
        <w:t xml:space="preserve"> </w:t>
      </w:r>
      <w:r>
        <w:t>имущества</w:t>
      </w:r>
    </w:p>
    <w:p w:rsidR="006F77AE" w:rsidRPr="003B3E99" w:rsidRDefault="006F77AE" w:rsidP="006F77AE">
      <w:pPr>
        <w:pStyle w:val="a3"/>
        <w:spacing w:before="1"/>
        <w:ind w:right="107"/>
      </w:pPr>
      <w:r w:rsidRPr="003B3E99">
        <w:t>Возврат</w:t>
      </w:r>
      <w:r w:rsidRPr="003B3E99">
        <w:rPr>
          <w:spacing w:val="1"/>
        </w:rPr>
        <w:t xml:space="preserve"> </w:t>
      </w:r>
      <w:r w:rsidRPr="003B3E99">
        <w:t>денежных</w:t>
      </w:r>
      <w:r w:rsidRPr="003B3E99">
        <w:rPr>
          <w:spacing w:val="1"/>
        </w:rPr>
        <w:t xml:space="preserve"> </w:t>
      </w:r>
      <w:r w:rsidRPr="003B3E99">
        <w:t>средств</w:t>
      </w:r>
      <w:r w:rsidRPr="003B3E99">
        <w:rPr>
          <w:spacing w:val="1"/>
        </w:rPr>
        <w:t xml:space="preserve"> </w:t>
      </w:r>
      <w:r w:rsidRPr="003B3E99">
        <w:t>по</w:t>
      </w:r>
      <w:r w:rsidRPr="003B3E99">
        <w:rPr>
          <w:spacing w:val="1"/>
        </w:rPr>
        <w:t xml:space="preserve"> </w:t>
      </w:r>
      <w:r w:rsidRPr="003B3E99">
        <w:t>недействительным</w:t>
      </w:r>
      <w:r w:rsidRPr="003B3E99">
        <w:rPr>
          <w:spacing w:val="1"/>
        </w:rPr>
        <w:t xml:space="preserve"> </w:t>
      </w:r>
      <w:r w:rsidRPr="003B3E99">
        <w:t>сделкам</w:t>
      </w:r>
      <w:r w:rsidRPr="003B3E99">
        <w:rPr>
          <w:spacing w:val="1"/>
        </w:rPr>
        <w:t xml:space="preserve"> </w:t>
      </w:r>
      <w:r w:rsidRPr="003B3E99">
        <w:t>купл</w:t>
      </w:r>
      <w:proofErr w:type="gramStart"/>
      <w:r w:rsidRPr="003B3E99">
        <w:t>и-</w:t>
      </w:r>
      <w:proofErr w:type="gramEnd"/>
      <w:r w:rsidRPr="003B3E99">
        <w:rPr>
          <w:spacing w:val="1"/>
        </w:rPr>
        <w:t xml:space="preserve"> </w:t>
      </w:r>
      <w:r w:rsidRPr="003B3E99">
        <w:t>продажи</w:t>
      </w:r>
      <w:r w:rsidRPr="003B3E99">
        <w:rPr>
          <w:spacing w:val="1"/>
        </w:rPr>
        <w:t xml:space="preserve"> </w:t>
      </w:r>
      <w:r w:rsidRPr="003B3E99">
        <w:t>муниципального</w:t>
      </w:r>
      <w:r w:rsidRPr="003B3E99">
        <w:rPr>
          <w:spacing w:val="1"/>
        </w:rPr>
        <w:t xml:space="preserve"> </w:t>
      </w:r>
      <w:r w:rsidRPr="003B3E99">
        <w:t>имущества</w:t>
      </w:r>
      <w:r w:rsidRPr="003B3E99">
        <w:rPr>
          <w:spacing w:val="1"/>
        </w:rPr>
        <w:t xml:space="preserve"> </w:t>
      </w:r>
      <w:r w:rsidRPr="003B3E99">
        <w:t>осуществляется</w:t>
      </w:r>
      <w:r w:rsidRPr="003B3E99">
        <w:rPr>
          <w:spacing w:val="1"/>
        </w:rPr>
        <w:t xml:space="preserve"> </w:t>
      </w:r>
      <w:r w:rsidRPr="003B3E99">
        <w:t>в</w:t>
      </w:r>
      <w:r w:rsidRPr="003B3E99">
        <w:rPr>
          <w:spacing w:val="1"/>
        </w:rPr>
        <w:t xml:space="preserve"> </w:t>
      </w:r>
      <w:r w:rsidRPr="003B3E99">
        <w:t>соответствии</w:t>
      </w:r>
      <w:r w:rsidRPr="003B3E99">
        <w:rPr>
          <w:spacing w:val="1"/>
        </w:rPr>
        <w:t xml:space="preserve"> </w:t>
      </w:r>
      <w:r w:rsidRPr="003B3E99">
        <w:t>с</w:t>
      </w:r>
      <w:r w:rsidRPr="003B3E99">
        <w:rPr>
          <w:spacing w:val="1"/>
        </w:rPr>
        <w:t xml:space="preserve"> </w:t>
      </w:r>
      <w:r w:rsidRPr="003B3E99">
        <w:t xml:space="preserve">Бюджетным </w:t>
      </w:r>
      <w:hyperlink r:id="rId32" w:anchor="dst0">
        <w:r w:rsidRPr="003B3E99">
          <w:t xml:space="preserve">кодексом </w:t>
        </w:r>
      </w:hyperlink>
      <w:hyperlink r:id="rId33">
        <w:r w:rsidRPr="003B3E99">
          <w:t>Российской</w:t>
        </w:r>
        <w:r w:rsidRPr="003B3E99">
          <w:rPr>
            <w:spacing w:val="1"/>
          </w:rPr>
          <w:t xml:space="preserve"> </w:t>
        </w:r>
        <w:r w:rsidRPr="003B3E99">
          <w:t>Федерации</w:t>
        </w:r>
        <w:r w:rsidRPr="003B3E99">
          <w:rPr>
            <w:spacing w:val="1"/>
          </w:rPr>
          <w:t xml:space="preserve"> </w:t>
        </w:r>
        <w:r w:rsidRPr="003B3E99">
          <w:t>за</w:t>
        </w:r>
        <w:r w:rsidRPr="003B3E99">
          <w:rPr>
            <w:spacing w:val="1"/>
          </w:rPr>
          <w:t xml:space="preserve"> </w:t>
        </w:r>
        <w:r w:rsidRPr="003B3E99">
          <w:t>счет</w:t>
        </w:r>
        <w:r w:rsidRPr="003B3E99">
          <w:rPr>
            <w:spacing w:val="1"/>
          </w:rPr>
          <w:t xml:space="preserve"> </w:t>
        </w:r>
        <w:r w:rsidRPr="003B3E99">
          <w:t>средств</w:t>
        </w:r>
        <w:r w:rsidRPr="003B3E99">
          <w:rPr>
            <w:spacing w:val="1"/>
          </w:rPr>
          <w:t xml:space="preserve"> </w:t>
        </w:r>
        <w:r w:rsidRPr="003B3E99">
          <w:t>местного</w:t>
        </w:r>
      </w:hyperlink>
      <w:r w:rsidRPr="003B3E99">
        <w:rPr>
          <w:spacing w:val="1"/>
        </w:rPr>
        <w:t xml:space="preserve"> </w:t>
      </w:r>
      <w:hyperlink r:id="rId34">
        <w:r w:rsidRPr="003B3E99">
          <w:t>бюджета на основании вступившего в силу решения суда после передачи</w:t>
        </w:r>
      </w:hyperlink>
      <w:r w:rsidRPr="003B3E99">
        <w:rPr>
          <w:spacing w:val="1"/>
        </w:rPr>
        <w:t xml:space="preserve"> </w:t>
      </w:r>
      <w:hyperlink r:id="rId35">
        <w:r w:rsidRPr="003B3E99">
          <w:t>такого имущества в</w:t>
        </w:r>
        <w:r w:rsidRPr="003B3E99">
          <w:rPr>
            <w:spacing w:val="-2"/>
          </w:rPr>
          <w:t xml:space="preserve"> </w:t>
        </w:r>
        <w:r w:rsidRPr="003B3E99">
          <w:t>муниципальную</w:t>
        </w:r>
        <w:r w:rsidRPr="003B3E99">
          <w:rPr>
            <w:spacing w:val="-2"/>
          </w:rPr>
          <w:t xml:space="preserve"> </w:t>
        </w:r>
        <w:r w:rsidRPr="003B3E99">
          <w:t>собственность.</w:t>
        </w:r>
      </w:hyperlink>
    </w:p>
    <w:p w:rsidR="0049721B" w:rsidRDefault="0049721B"/>
    <w:sectPr w:rsidR="0049721B" w:rsidSect="007025C7">
      <w:pgSz w:w="11900" w:h="16840"/>
      <w:pgMar w:top="980" w:right="740" w:bottom="280" w:left="1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48" w:rsidRDefault="00731C48">
      <w:pPr>
        <w:spacing w:after="0" w:line="240" w:lineRule="auto"/>
      </w:pPr>
      <w:r>
        <w:separator/>
      </w:r>
    </w:p>
  </w:endnote>
  <w:endnote w:type="continuationSeparator" w:id="0">
    <w:p w:rsidR="00731C48" w:rsidRDefault="007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48" w:rsidRDefault="00731C48">
      <w:pPr>
        <w:spacing w:after="0" w:line="240" w:lineRule="auto"/>
      </w:pPr>
      <w:r>
        <w:separator/>
      </w:r>
    </w:p>
  </w:footnote>
  <w:footnote w:type="continuationSeparator" w:id="0">
    <w:p w:rsidR="00731C48" w:rsidRDefault="0073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E" w:rsidRDefault="00731C4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pt;margin-top:35pt;width:18pt;height:15.3pt;z-index:-251658752;mso-position-horizontal-relative:page;mso-position-vertical-relative:page" filled="f" stroked="f">
          <v:textbox inset="0,0,0,0">
            <w:txbxContent>
              <w:p w:rsidR="006F77AE" w:rsidRDefault="006F77A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501"/>
    <w:multiLevelType w:val="multilevel"/>
    <w:tmpl w:val="F612D1F0"/>
    <w:lvl w:ilvl="0">
      <w:start w:val="1"/>
      <w:numFmt w:val="decimal"/>
      <w:lvlText w:val="%1"/>
      <w:lvlJc w:val="left"/>
      <w:pPr>
        <w:ind w:left="124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2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10"/>
      </w:pPr>
      <w:rPr>
        <w:rFonts w:hint="default"/>
        <w:lang w:val="ru-RU" w:eastAsia="en-US" w:bidi="ar-SA"/>
      </w:rPr>
    </w:lvl>
  </w:abstractNum>
  <w:abstractNum w:abstractNumId="1">
    <w:nsid w:val="184248D7"/>
    <w:multiLevelType w:val="hybridMultilevel"/>
    <w:tmpl w:val="31B65B7A"/>
    <w:lvl w:ilvl="0" w:tplc="BA46A1CC">
      <w:start w:val="1"/>
      <w:numFmt w:val="decimal"/>
      <w:lvlText w:val="%1)"/>
      <w:lvlJc w:val="left"/>
      <w:pPr>
        <w:ind w:left="124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80A38">
      <w:numFmt w:val="bullet"/>
      <w:lvlText w:val="•"/>
      <w:lvlJc w:val="left"/>
      <w:pPr>
        <w:ind w:left="1066" w:hanging="670"/>
      </w:pPr>
      <w:rPr>
        <w:rFonts w:hint="default"/>
        <w:lang w:val="ru-RU" w:eastAsia="en-US" w:bidi="ar-SA"/>
      </w:rPr>
    </w:lvl>
    <w:lvl w:ilvl="2" w:tplc="7FA67B3C">
      <w:numFmt w:val="bullet"/>
      <w:lvlText w:val="•"/>
      <w:lvlJc w:val="left"/>
      <w:pPr>
        <w:ind w:left="2012" w:hanging="670"/>
      </w:pPr>
      <w:rPr>
        <w:rFonts w:hint="default"/>
        <w:lang w:val="ru-RU" w:eastAsia="en-US" w:bidi="ar-SA"/>
      </w:rPr>
    </w:lvl>
    <w:lvl w:ilvl="3" w:tplc="08E4974C">
      <w:numFmt w:val="bullet"/>
      <w:lvlText w:val="•"/>
      <w:lvlJc w:val="left"/>
      <w:pPr>
        <w:ind w:left="2958" w:hanging="670"/>
      </w:pPr>
      <w:rPr>
        <w:rFonts w:hint="default"/>
        <w:lang w:val="ru-RU" w:eastAsia="en-US" w:bidi="ar-SA"/>
      </w:rPr>
    </w:lvl>
    <w:lvl w:ilvl="4" w:tplc="E4AEADEA">
      <w:numFmt w:val="bullet"/>
      <w:lvlText w:val="•"/>
      <w:lvlJc w:val="left"/>
      <w:pPr>
        <w:ind w:left="3904" w:hanging="670"/>
      </w:pPr>
      <w:rPr>
        <w:rFonts w:hint="default"/>
        <w:lang w:val="ru-RU" w:eastAsia="en-US" w:bidi="ar-SA"/>
      </w:rPr>
    </w:lvl>
    <w:lvl w:ilvl="5" w:tplc="818A0BF6">
      <w:numFmt w:val="bullet"/>
      <w:lvlText w:val="•"/>
      <w:lvlJc w:val="left"/>
      <w:pPr>
        <w:ind w:left="4850" w:hanging="670"/>
      </w:pPr>
      <w:rPr>
        <w:rFonts w:hint="default"/>
        <w:lang w:val="ru-RU" w:eastAsia="en-US" w:bidi="ar-SA"/>
      </w:rPr>
    </w:lvl>
    <w:lvl w:ilvl="6" w:tplc="3C389892">
      <w:numFmt w:val="bullet"/>
      <w:lvlText w:val="•"/>
      <w:lvlJc w:val="left"/>
      <w:pPr>
        <w:ind w:left="5796" w:hanging="670"/>
      </w:pPr>
      <w:rPr>
        <w:rFonts w:hint="default"/>
        <w:lang w:val="ru-RU" w:eastAsia="en-US" w:bidi="ar-SA"/>
      </w:rPr>
    </w:lvl>
    <w:lvl w:ilvl="7" w:tplc="9D1A5DF0">
      <w:numFmt w:val="bullet"/>
      <w:lvlText w:val="•"/>
      <w:lvlJc w:val="left"/>
      <w:pPr>
        <w:ind w:left="6742" w:hanging="670"/>
      </w:pPr>
      <w:rPr>
        <w:rFonts w:hint="default"/>
        <w:lang w:val="ru-RU" w:eastAsia="en-US" w:bidi="ar-SA"/>
      </w:rPr>
    </w:lvl>
    <w:lvl w:ilvl="8" w:tplc="256E70FC">
      <w:numFmt w:val="bullet"/>
      <w:lvlText w:val="•"/>
      <w:lvlJc w:val="left"/>
      <w:pPr>
        <w:ind w:left="7688" w:hanging="670"/>
      </w:pPr>
      <w:rPr>
        <w:rFonts w:hint="default"/>
        <w:lang w:val="ru-RU" w:eastAsia="en-US" w:bidi="ar-SA"/>
      </w:rPr>
    </w:lvl>
  </w:abstractNum>
  <w:abstractNum w:abstractNumId="2">
    <w:nsid w:val="1EBE2883"/>
    <w:multiLevelType w:val="hybridMultilevel"/>
    <w:tmpl w:val="BFF259BC"/>
    <w:lvl w:ilvl="0" w:tplc="057E1DF4">
      <w:start w:val="1"/>
      <w:numFmt w:val="decimal"/>
      <w:lvlText w:val="%1)"/>
      <w:lvlJc w:val="left"/>
      <w:pPr>
        <w:ind w:left="124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CA826">
      <w:numFmt w:val="bullet"/>
      <w:lvlText w:val="•"/>
      <w:lvlJc w:val="left"/>
      <w:pPr>
        <w:ind w:left="1066" w:hanging="670"/>
      </w:pPr>
      <w:rPr>
        <w:rFonts w:hint="default"/>
        <w:lang w:val="ru-RU" w:eastAsia="en-US" w:bidi="ar-SA"/>
      </w:rPr>
    </w:lvl>
    <w:lvl w:ilvl="2" w:tplc="649C22D0">
      <w:numFmt w:val="bullet"/>
      <w:lvlText w:val="•"/>
      <w:lvlJc w:val="left"/>
      <w:pPr>
        <w:ind w:left="2012" w:hanging="670"/>
      </w:pPr>
      <w:rPr>
        <w:rFonts w:hint="default"/>
        <w:lang w:val="ru-RU" w:eastAsia="en-US" w:bidi="ar-SA"/>
      </w:rPr>
    </w:lvl>
    <w:lvl w:ilvl="3" w:tplc="F9BC2FC8">
      <w:numFmt w:val="bullet"/>
      <w:lvlText w:val="•"/>
      <w:lvlJc w:val="left"/>
      <w:pPr>
        <w:ind w:left="2958" w:hanging="670"/>
      </w:pPr>
      <w:rPr>
        <w:rFonts w:hint="default"/>
        <w:lang w:val="ru-RU" w:eastAsia="en-US" w:bidi="ar-SA"/>
      </w:rPr>
    </w:lvl>
    <w:lvl w:ilvl="4" w:tplc="78BEB5AE">
      <w:numFmt w:val="bullet"/>
      <w:lvlText w:val="•"/>
      <w:lvlJc w:val="left"/>
      <w:pPr>
        <w:ind w:left="3904" w:hanging="670"/>
      </w:pPr>
      <w:rPr>
        <w:rFonts w:hint="default"/>
        <w:lang w:val="ru-RU" w:eastAsia="en-US" w:bidi="ar-SA"/>
      </w:rPr>
    </w:lvl>
    <w:lvl w:ilvl="5" w:tplc="6FA22816">
      <w:numFmt w:val="bullet"/>
      <w:lvlText w:val="•"/>
      <w:lvlJc w:val="left"/>
      <w:pPr>
        <w:ind w:left="4850" w:hanging="670"/>
      </w:pPr>
      <w:rPr>
        <w:rFonts w:hint="default"/>
        <w:lang w:val="ru-RU" w:eastAsia="en-US" w:bidi="ar-SA"/>
      </w:rPr>
    </w:lvl>
    <w:lvl w:ilvl="6" w:tplc="3F90DA0C">
      <w:numFmt w:val="bullet"/>
      <w:lvlText w:val="•"/>
      <w:lvlJc w:val="left"/>
      <w:pPr>
        <w:ind w:left="5796" w:hanging="670"/>
      </w:pPr>
      <w:rPr>
        <w:rFonts w:hint="default"/>
        <w:lang w:val="ru-RU" w:eastAsia="en-US" w:bidi="ar-SA"/>
      </w:rPr>
    </w:lvl>
    <w:lvl w:ilvl="7" w:tplc="8C701FA4">
      <w:numFmt w:val="bullet"/>
      <w:lvlText w:val="•"/>
      <w:lvlJc w:val="left"/>
      <w:pPr>
        <w:ind w:left="6742" w:hanging="670"/>
      </w:pPr>
      <w:rPr>
        <w:rFonts w:hint="default"/>
        <w:lang w:val="ru-RU" w:eastAsia="en-US" w:bidi="ar-SA"/>
      </w:rPr>
    </w:lvl>
    <w:lvl w:ilvl="8" w:tplc="3D16EA8C">
      <w:numFmt w:val="bullet"/>
      <w:lvlText w:val="•"/>
      <w:lvlJc w:val="left"/>
      <w:pPr>
        <w:ind w:left="7688" w:hanging="670"/>
      </w:pPr>
      <w:rPr>
        <w:rFonts w:hint="default"/>
        <w:lang w:val="ru-RU" w:eastAsia="en-US" w:bidi="ar-SA"/>
      </w:rPr>
    </w:lvl>
  </w:abstractNum>
  <w:abstractNum w:abstractNumId="3">
    <w:nsid w:val="1FBA617B"/>
    <w:multiLevelType w:val="multilevel"/>
    <w:tmpl w:val="A4BC7340"/>
    <w:lvl w:ilvl="0">
      <w:start w:val="9"/>
      <w:numFmt w:val="decimal"/>
      <w:lvlText w:val="%1"/>
      <w:lvlJc w:val="left"/>
      <w:pPr>
        <w:ind w:left="124" w:hanging="5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44"/>
      </w:pPr>
      <w:rPr>
        <w:rFonts w:hint="default"/>
        <w:lang w:val="ru-RU" w:eastAsia="en-US" w:bidi="ar-SA"/>
      </w:rPr>
    </w:lvl>
  </w:abstractNum>
  <w:abstractNum w:abstractNumId="4">
    <w:nsid w:val="256E1557"/>
    <w:multiLevelType w:val="hybridMultilevel"/>
    <w:tmpl w:val="A65E0FDE"/>
    <w:lvl w:ilvl="0" w:tplc="1B68EF5C">
      <w:start w:val="1"/>
      <w:numFmt w:val="decimal"/>
      <w:lvlText w:val="%1)"/>
      <w:lvlJc w:val="left"/>
      <w:pPr>
        <w:ind w:left="113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60EE0">
      <w:numFmt w:val="bullet"/>
      <w:lvlText w:val="•"/>
      <w:lvlJc w:val="left"/>
      <w:pPr>
        <w:ind w:left="1984" w:hanging="304"/>
      </w:pPr>
      <w:rPr>
        <w:rFonts w:hint="default"/>
        <w:lang w:val="ru-RU" w:eastAsia="en-US" w:bidi="ar-SA"/>
      </w:rPr>
    </w:lvl>
    <w:lvl w:ilvl="2" w:tplc="18AA8B2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6B029780">
      <w:numFmt w:val="bullet"/>
      <w:lvlText w:val="•"/>
      <w:lvlJc w:val="left"/>
      <w:pPr>
        <w:ind w:left="3672" w:hanging="304"/>
      </w:pPr>
      <w:rPr>
        <w:rFonts w:hint="default"/>
        <w:lang w:val="ru-RU" w:eastAsia="en-US" w:bidi="ar-SA"/>
      </w:rPr>
    </w:lvl>
    <w:lvl w:ilvl="4" w:tplc="A9B03F34">
      <w:numFmt w:val="bullet"/>
      <w:lvlText w:val="•"/>
      <w:lvlJc w:val="left"/>
      <w:pPr>
        <w:ind w:left="4516" w:hanging="304"/>
      </w:pPr>
      <w:rPr>
        <w:rFonts w:hint="default"/>
        <w:lang w:val="ru-RU" w:eastAsia="en-US" w:bidi="ar-SA"/>
      </w:rPr>
    </w:lvl>
    <w:lvl w:ilvl="5" w:tplc="16F03762">
      <w:numFmt w:val="bullet"/>
      <w:lvlText w:val="•"/>
      <w:lvlJc w:val="left"/>
      <w:pPr>
        <w:ind w:left="5360" w:hanging="304"/>
      </w:pPr>
      <w:rPr>
        <w:rFonts w:hint="default"/>
        <w:lang w:val="ru-RU" w:eastAsia="en-US" w:bidi="ar-SA"/>
      </w:rPr>
    </w:lvl>
    <w:lvl w:ilvl="6" w:tplc="1A44EA3A">
      <w:numFmt w:val="bullet"/>
      <w:lvlText w:val="•"/>
      <w:lvlJc w:val="left"/>
      <w:pPr>
        <w:ind w:left="6204" w:hanging="304"/>
      </w:pPr>
      <w:rPr>
        <w:rFonts w:hint="default"/>
        <w:lang w:val="ru-RU" w:eastAsia="en-US" w:bidi="ar-SA"/>
      </w:rPr>
    </w:lvl>
    <w:lvl w:ilvl="7" w:tplc="595C840C">
      <w:numFmt w:val="bullet"/>
      <w:lvlText w:val="•"/>
      <w:lvlJc w:val="left"/>
      <w:pPr>
        <w:ind w:left="7048" w:hanging="304"/>
      </w:pPr>
      <w:rPr>
        <w:rFonts w:hint="default"/>
        <w:lang w:val="ru-RU" w:eastAsia="en-US" w:bidi="ar-SA"/>
      </w:rPr>
    </w:lvl>
    <w:lvl w:ilvl="8" w:tplc="6010C938">
      <w:numFmt w:val="bullet"/>
      <w:lvlText w:val="•"/>
      <w:lvlJc w:val="left"/>
      <w:pPr>
        <w:ind w:left="7892" w:hanging="304"/>
      </w:pPr>
      <w:rPr>
        <w:rFonts w:hint="default"/>
        <w:lang w:val="ru-RU" w:eastAsia="en-US" w:bidi="ar-SA"/>
      </w:rPr>
    </w:lvl>
  </w:abstractNum>
  <w:abstractNum w:abstractNumId="5">
    <w:nsid w:val="2AE5505A"/>
    <w:multiLevelType w:val="multilevel"/>
    <w:tmpl w:val="DC8EB50C"/>
    <w:lvl w:ilvl="0">
      <w:start w:val="5"/>
      <w:numFmt w:val="decimal"/>
      <w:lvlText w:val="%1"/>
      <w:lvlJc w:val="left"/>
      <w:pPr>
        <w:ind w:left="13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95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55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950"/>
      </w:pPr>
      <w:rPr>
        <w:rFonts w:hint="default"/>
        <w:lang w:val="ru-RU" w:eastAsia="en-US" w:bidi="ar-SA"/>
      </w:rPr>
    </w:lvl>
  </w:abstractNum>
  <w:abstractNum w:abstractNumId="6">
    <w:nsid w:val="3C5E2A2D"/>
    <w:multiLevelType w:val="multilevel"/>
    <w:tmpl w:val="37FAEE2E"/>
    <w:lvl w:ilvl="0">
      <w:start w:val="5"/>
      <w:numFmt w:val="decimal"/>
      <w:lvlText w:val="%1"/>
      <w:lvlJc w:val="left"/>
      <w:pPr>
        <w:ind w:left="124" w:hanging="52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5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8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748"/>
      </w:pPr>
      <w:rPr>
        <w:rFonts w:hint="default"/>
        <w:lang w:val="ru-RU" w:eastAsia="en-US" w:bidi="ar-SA"/>
      </w:rPr>
    </w:lvl>
  </w:abstractNum>
  <w:abstractNum w:abstractNumId="7">
    <w:nsid w:val="3E7D7920"/>
    <w:multiLevelType w:val="hybridMultilevel"/>
    <w:tmpl w:val="3C0E3034"/>
    <w:lvl w:ilvl="0" w:tplc="BE6840A8">
      <w:start w:val="1"/>
      <w:numFmt w:val="decimal"/>
      <w:lvlText w:val="%1)"/>
      <w:lvlJc w:val="left"/>
      <w:pPr>
        <w:ind w:left="113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E5198">
      <w:numFmt w:val="bullet"/>
      <w:lvlText w:val="•"/>
      <w:lvlJc w:val="left"/>
      <w:pPr>
        <w:ind w:left="1984" w:hanging="304"/>
      </w:pPr>
      <w:rPr>
        <w:rFonts w:hint="default"/>
        <w:lang w:val="ru-RU" w:eastAsia="en-US" w:bidi="ar-SA"/>
      </w:rPr>
    </w:lvl>
    <w:lvl w:ilvl="2" w:tplc="BE4ACAD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 w:tplc="D3945232">
      <w:numFmt w:val="bullet"/>
      <w:lvlText w:val="•"/>
      <w:lvlJc w:val="left"/>
      <w:pPr>
        <w:ind w:left="3672" w:hanging="304"/>
      </w:pPr>
      <w:rPr>
        <w:rFonts w:hint="default"/>
        <w:lang w:val="ru-RU" w:eastAsia="en-US" w:bidi="ar-SA"/>
      </w:rPr>
    </w:lvl>
    <w:lvl w:ilvl="4" w:tplc="D3E695CE">
      <w:numFmt w:val="bullet"/>
      <w:lvlText w:val="•"/>
      <w:lvlJc w:val="left"/>
      <w:pPr>
        <w:ind w:left="4516" w:hanging="304"/>
      </w:pPr>
      <w:rPr>
        <w:rFonts w:hint="default"/>
        <w:lang w:val="ru-RU" w:eastAsia="en-US" w:bidi="ar-SA"/>
      </w:rPr>
    </w:lvl>
    <w:lvl w:ilvl="5" w:tplc="66DA240A">
      <w:numFmt w:val="bullet"/>
      <w:lvlText w:val="•"/>
      <w:lvlJc w:val="left"/>
      <w:pPr>
        <w:ind w:left="5360" w:hanging="304"/>
      </w:pPr>
      <w:rPr>
        <w:rFonts w:hint="default"/>
        <w:lang w:val="ru-RU" w:eastAsia="en-US" w:bidi="ar-SA"/>
      </w:rPr>
    </w:lvl>
    <w:lvl w:ilvl="6" w:tplc="0A888336">
      <w:numFmt w:val="bullet"/>
      <w:lvlText w:val="•"/>
      <w:lvlJc w:val="left"/>
      <w:pPr>
        <w:ind w:left="6204" w:hanging="304"/>
      </w:pPr>
      <w:rPr>
        <w:rFonts w:hint="default"/>
        <w:lang w:val="ru-RU" w:eastAsia="en-US" w:bidi="ar-SA"/>
      </w:rPr>
    </w:lvl>
    <w:lvl w:ilvl="7" w:tplc="3ED6E488">
      <w:numFmt w:val="bullet"/>
      <w:lvlText w:val="•"/>
      <w:lvlJc w:val="left"/>
      <w:pPr>
        <w:ind w:left="7048" w:hanging="304"/>
      </w:pPr>
      <w:rPr>
        <w:rFonts w:hint="default"/>
        <w:lang w:val="ru-RU" w:eastAsia="en-US" w:bidi="ar-SA"/>
      </w:rPr>
    </w:lvl>
    <w:lvl w:ilvl="8" w:tplc="C18A454A">
      <w:numFmt w:val="bullet"/>
      <w:lvlText w:val="•"/>
      <w:lvlJc w:val="left"/>
      <w:pPr>
        <w:ind w:left="7892" w:hanging="304"/>
      </w:pPr>
      <w:rPr>
        <w:rFonts w:hint="default"/>
        <w:lang w:val="ru-RU" w:eastAsia="en-US" w:bidi="ar-SA"/>
      </w:rPr>
    </w:lvl>
  </w:abstractNum>
  <w:abstractNum w:abstractNumId="8">
    <w:nsid w:val="4181212C"/>
    <w:multiLevelType w:val="hybridMultilevel"/>
    <w:tmpl w:val="AEF688DE"/>
    <w:lvl w:ilvl="0" w:tplc="194A9674">
      <w:start w:val="1"/>
      <w:numFmt w:val="decimal"/>
      <w:lvlText w:val="%1)"/>
      <w:lvlJc w:val="left"/>
      <w:pPr>
        <w:ind w:left="124" w:hanging="346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46E42D96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49B2C88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00CA8226">
      <w:numFmt w:val="bullet"/>
      <w:lvlText w:val="•"/>
      <w:lvlJc w:val="left"/>
      <w:pPr>
        <w:ind w:left="2958" w:hanging="346"/>
      </w:pPr>
      <w:rPr>
        <w:rFonts w:hint="default"/>
        <w:lang w:val="ru-RU" w:eastAsia="en-US" w:bidi="ar-SA"/>
      </w:rPr>
    </w:lvl>
    <w:lvl w:ilvl="4" w:tplc="6BD89436">
      <w:numFmt w:val="bullet"/>
      <w:lvlText w:val="•"/>
      <w:lvlJc w:val="left"/>
      <w:pPr>
        <w:ind w:left="3904" w:hanging="346"/>
      </w:pPr>
      <w:rPr>
        <w:rFonts w:hint="default"/>
        <w:lang w:val="ru-RU" w:eastAsia="en-US" w:bidi="ar-SA"/>
      </w:rPr>
    </w:lvl>
    <w:lvl w:ilvl="5" w:tplc="8406768A">
      <w:numFmt w:val="bullet"/>
      <w:lvlText w:val="•"/>
      <w:lvlJc w:val="left"/>
      <w:pPr>
        <w:ind w:left="4850" w:hanging="346"/>
      </w:pPr>
      <w:rPr>
        <w:rFonts w:hint="default"/>
        <w:lang w:val="ru-RU" w:eastAsia="en-US" w:bidi="ar-SA"/>
      </w:rPr>
    </w:lvl>
    <w:lvl w:ilvl="6" w:tplc="2DA21A8C">
      <w:numFmt w:val="bullet"/>
      <w:lvlText w:val="•"/>
      <w:lvlJc w:val="left"/>
      <w:pPr>
        <w:ind w:left="5796" w:hanging="346"/>
      </w:pPr>
      <w:rPr>
        <w:rFonts w:hint="default"/>
        <w:lang w:val="ru-RU" w:eastAsia="en-US" w:bidi="ar-SA"/>
      </w:rPr>
    </w:lvl>
    <w:lvl w:ilvl="7" w:tplc="D7AC72BC">
      <w:numFmt w:val="bullet"/>
      <w:lvlText w:val="•"/>
      <w:lvlJc w:val="left"/>
      <w:pPr>
        <w:ind w:left="6742" w:hanging="346"/>
      </w:pPr>
      <w:rPr>
        <w:rFonts w:hint="default"/>
        <w:lang w:val="ru-RU" w:eastAsia="en-US" w:bidi="ar-SA"/>
      </w:rPr>
    </w:lvl>
    <w:lvl w:ilvl="8" w:tplc="1136AAE0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</w:abstractNum>
  <w:abstractNum w:abstractNumId="9">
    <w:nsid w:val="43F97CF3"/>
    <w:multiLevelType w:val="hybridMultilevel"/>
    <w:tmpl w:val="8570780C"/>
    <w:lvl w:ilvl="0" w:tplc="C84A43DA">
      <w:start w:val="1"/>
      <w:numFmt w:val="decimal"/>
      <w:lvlText w:val="%1)"/>
      <w:lvlJc w:val="left"/>
      <w:pPr>
        <w:ind w:left="124" w:hanging="336"/>
      </w:pPr>
      <w:rPr>
        <w:rFonts w:hint="default"/>
        <w:spacing w:val="-2"/>
        <w:w w:val="100"/>
        <w:lang w:val="ru-RU" w:eastAsia="en-US" w:bidi="ar-SA"/>
      </w:rPr>
    </w:lvl>
    <w:lvl w:ilvl="1" w:tplc="4D68E892">
      <w:numFmt w:val="bullet"/>
      <w:lvlText w:val="-"/>
      <w:lvlJc w:val="left"/>
      <w:pPr>
        <w:ind w:left="124" w:hanging="164"/>
      </w:pPr>
      <w:rPr>
        <w:rFonts w:hint="default"/>
        <w:w w:val="100"/>
        <w:lang w:val="ru-RU" w:eastAsia="en-US" w:bidi="ar-SA"/>
      </w:rPr>
    </w:lvl>
    <w:lvl w:ilvl="2" w:tplc="AF5AB5F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3502F0B8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4712DCC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497EC0F0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2224B6A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7FF08B96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5B0444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0">
    <w:nsid w:val="46DC3993"/>
    <w:multiLevelType w:val="hybridMultilevel"/>
    <w:tmpl w:val="D1E600D4"/>
    <w:lvl w:ilvl="0" w:tplc="015EAB96">
      <w:numFmt w:val="bullet"/>
      <w:lvlText w:val="-"/>
      <w:lvlJc w:val="left"/>
      <w:pPr>
        <w:ind w:left="124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2A530">
      <w:numFmt w:val="bullet"/>
      <w:lvlText w:val="•"/>
      <w:lvlJc w:val="left"/>
      <w:pPr>
        <w:ind w:left="1066" w:hanging="306"/>
      </w:pPr>
      <w:rPr>
        <w:rFonts w:hint="default"/>
        <w:lang w:val="ru-RU" w:eastAsia="en-US" w:bidi="ar-SA"/>
      </w:rPr>
    </w:lvl>
    <w:lvl w:ilvl="2" w:tplc="9BA0F33E">
      <w:numFmt w:val="bullet"/>
      <w:lvlText w:val="•"/>
      <w:lvlJc w:val="left"/>
      <w:pPr>
        <w:ind w:left="2012" w:hanging="306"/>
      </w:pPr>
      <w:rPr>
        <w:rFonts w:hint="default"/>
        <w:lang w:val="ru-RU" w:eastAsia="en-US" w:bidi="ar-SA"/>
      </w:rPr>
    </w:lvl>
    <w:lvl w:ilvl="3" w:tplc="14D2F9BC">
      <w:numFmt w:val="bullet"/>
      <w:lvlText w:val="•"/>
      <w:lvlJc w:val="left"/>
      <w:pPr>
        <w:ind w:left="2958" w:hanging="306"/>
      </w:pPr>
      <w:rPr>
        <w:rFonts w:hint="default"/>
        <w:lang w:val="ru-RU" w:eastAsia="en-US" w:bidi="ar-SA"/>
      </w:rPr>
    </w:lvl>
    <w:lvl w:ilvl="4" w:tplc="5EA2FA06">
      <w:numFmt w:val="bullet"/>
      <w:lvlText w:val="•"/>
      <w:lvlJc w:val="left"/>
      <w:pPr>
        <w:ind w:left="3904" w:hanging="306"/>
      </w:pPr>
      <w:rPr>
        <w:rFonts w:hint="default"/>
        <w:lang w:val="ru-RU" w:eastAsia="en-US" w:bidi="ar-SA"/>
      </w:rPr>
    </w:lvl>
    <w:lvl w:ilvl="5" w:tplc="5212E484">
      <w:numFmt w:val="bullet"/>
      <w:lvlText w:val="•"/>
      <w:lvlJc w:val="left"/>
      <w:pPr>
        <w:ind w:left="4850" w:hanging="306"/>
      </w:pPr>
      <w:rPr>
        <w:rFonts w:hint="default"/>
        <w:lang w:val="ru-RU" w:eastAsia="en-US" w:bidi="ar-SA"/>
      </w:rPr>
    </w:lvl>
    <w:lvl w:ilvl="6" w:tplc="43765390">
      <w:numFmt w:val="bullet"/>
      <w:lvlText w:val="•"/>
      <w:lvlJc w:val="left"/>
      <w:pPr>
        <w:ind w:left="5796" w:hanging="306"/>
      </w:pPr>
      <w:rPr>
        <w:rFonts w:hint="default"/>
        <w:lang w:val="ru-RU" w:eastAsia="en-US" w:bidi="ar-SA"/>
      </w:rPr>
    </w:lvl>
    <w:lvl w:ilvl="7" w:tplc="4A60A972">
      <w:numFmt w:val="bullet"/>
      <w:lvlText w:val="•"/>
      <w:lvlJc w:val="left"/>
      <w:pPr>
        <w:ind w:left="6742" w:hanging="306"/>
      </w:pPr>
      <w:rPr>
        <w:rFonts w:hint="default"/>
        <w:lang w:val="ru-RU" w:eastAsia="en-US" w:bidi="ar-SA"/>
      </w:rPr>
    </w:lvl>
    <w:lvl w:ilvl="8" w:tplc="ECA4E8A6">
      <w:numFmt w:val="bullet"/>
      <w:lvlText w:val="•"/>
      <w:lvlJc w:val="left"/>
      <w:pPr>
        <w:ind w:left="7688" w:hanging="306"/>
      </w:pPr>
      <w:rPr>
        <w:rFonts w:hint="default"/>
        <w:lang w:val="ru-RU" w:eastAsia="en-US" w:bidi="ar-SA"/>
      </w:rPr>
    </w:lvl>
  </w:abstractNum>
  <w:abstractNum w:abstractNumId="11">
    <w:nsid w:val="559E4EE4"/>
    <w:multiLevelType w:val="multilevel"/>
    <w:tmpl w:val="06D0C5EE"/>
    <w:lvl w:ilvl="0">
      <w:start w:val="5"/>
      <w:numFmt w:val="decimal"/>
      <w:lvlText w:val="%1"/>
      <w:lvlJc w:val="left"/>
      <w:pPr>
        <w:ind w:left="631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31" w:hanging="5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93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9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2" w:hanging="936"/>
      </w:pPr>
      <w:rPr>
        <w:rFonts w:hint="default"/>
        <w:lang w:val="ru-RU" w:eastAsia="en-US" w:bidi="ar-SA"/>
      </w:rPr>
    </w:lvl>
  </w:abstractNum>
  <w:abstractNum w:abstractNumId="12">
    <w:nsid w:val="6502474D"/>
    <w:multiLevelType w:val="multilevel"/>
    <w:tmpl w:val="D5DA941E"/>
    <w:lvl w:ilvl="0">
      <w:start w:val="1"/>
      <w:numFmt w:val="decimal"/>
      <w:lvlText w:val="%1."/>
      <w:lvlJc w:val="left"/>
      <w:pPr>
        <w:ind w:left="124" w:hanging="47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421"/>
      </w:pPr>
      <w:rPr>
        <w:rFonts w:hint="default"/>
        <w:i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421"/>
      </w:pPr>
      <w:rPr>
        <w:rFonts w:hint="default"/>
        <w:lang w:val="ru-RU" w:eastAsia="en-US" w:bidi="ar-SA"/>
      </w:rPr>
    </w:lvl>
  </w:abstractNum>
  <w:abstractNum w:abstractNumId="13">
    <w:nsid w:val="734153D3"/>
    <w:multiLevelType w:val="hybridMultilevel"/>
    <w:tmpl w:val="16DC33BE"/>
    <w:lvl w:ilvl="0" w:tplc="8306EADC">
      <w:start w:val="1"/>
      <w:numFmt w:val="decimal"/>
      <w:lvlText w:val="%1)"/>
      <w:lvlJc w:val="left"/>
      <w:pPr>
        <w:ind w:left="124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2343C">
      <w:numFmt w:val="bullet"/>
      <w:lvlText w:val="•"/>
      <w:lvlJc w:val="left"/>
      <w:pPr>
        <w:ind w:left="1066" w:hanging="424"/>
      </w:pPr>
      <w:rPr>
        <w:rFonts w:hint="default"/>
        <w:lang w:val="ru-RU" w:eastAsia="en-US" w:bidi="ar-SA"/>
      </w:rPr>
    </w:lvl>
    <w:lvl w:ilvl="2" w:tplc="29982C60">
      <w:numFmt w:val="bullet"/>
      <w:lvlText w:val="•"/>
      <w:lvlJc w:val="left"/>
      <w:pPr>
        <w:ind w:left="2012" w:hanging="424"/>
      </w:pPr>
      <w:rPr>
        <w:rFonts w:hint="default"/>
        <w:lang w:val="ru-RU" w:eastAsia="en-US" w:bidi="ar-SA"/>
      </w:rPr>
    </w:lvl>
    <w:lvl w:ilvl="3" w:tplc="CA1AC70C">
      <w:numFmt w:val="bullet"/>
      <w:lvlText w:val="•"/>
      <w:lvlJc w:val="left"/>
      <w:pPr>
        <w:ind w:left="2958" w:hanging="424"/>
      </w:pPr>
      <w:rPr>
        <w:rFonts w:hint="default"/>
        <w:lang w:val="ru-RU" w:eastAsia="en-US" w:bidi="ar-SA"/>
      </w:rPr>
    </w:lvl>
    <w:lvl w:ilvl="4" w:tplc="9F400BC8">
      <w:numFmt w:val="bullet"/>
      <w:lvlText w:val="•"/>
      <w:lvlJc w:val="left"/>
      <w:pPr>
        <w:ind w:left="3904" w:hanging="424"/>
      </w:pPr>
      <w:rPr>
        <w:rFonts w:hint="default"/>
        <w:lang w:val="ru-RU" w:eastAsia="en-US" w:bidi="ar-SA"/>
      </w:rPr>
    </w:lvl>
    <w:lvl w:ilvl="5" w:tplc="7BB8A6AA">
      <w:numFmt w:val="bullet"/>
      <w:lvlText w:val="•"/>
      <w:lvlJc w:val="left"/>
      <w:pPr>
        <w:ind w:left="4850" w:hanging="424"/>
      </w:pPr>
      <w:rPr>
        <w:rFonts w:hint="default"/>
        <w:lang w:val="ru-RU" w:eastAsia="en-US" w:bidi="ar-SA"/>
      </w:rPr>
    </w:lvl>
    <w:lvl w:ilvl="6" w:tplc="5C30FCE0">
      <w:numFmt w:val="bullet"/>
      <w:lvlText w:val="•"/>
      <w:lvlJc w:val="left"/>
      <w:pPr>
        <w:ind w:left="5796" w:hanging="424"/>
      </w:pPr>
      <w:rPr>
        <w:rFonts w:hint="default"/>
        <w:lang w:val="ru-RU" w:eastAsia="en-US" w:bidi="ar-SA"/>
      </w:rPr>
    </w:lvl>
    <w:lvl w:ilvl="7" w:tplc="AAF65452">
      <w:numFmt w:val="bullet"/>
      <w:lvlText w:val="•"/>
      <w:lvlJc w:val="left"/>
      <w:pPr>
        <w:ind w:left="6742" w:hanging="424"/>
      </w:pPr>
      <w:rPr>
        <w:rFonts w:hint="default"/>
        <w:lang w:val="ru-RU" w:eastAsia="en-US" w:bidi="ar-SA"/>
      </w:rPr>
    </w:lvl>
    <w:lvl w:ilvl="8" w:tplc="4BE639E8">
      <w:numFmt w:val="bullet"/>
      <w:lvlText w:val="•"/>
      <w:lvlJc w:val="left"/>
      <w:pPr>
        <w:ind w:left="7688" w:hanging="424"/>
      </w:pPr>
      <w:rPr>
        <w:rFonts w:hint="default"/>
        <w:lang w:val="ru-RU" w:eastAsia="en-US" w:bidi="ar-SA"/>
      </w:rPr>
    </w:lvl>
  </w:abstractNum>
  <w:abstractNum w:abstractNumId="14">
    <w:nsid w:val="7835642D"/>
    <w:multiLevelType w:val="multilevel"/>
    <w:tmpl w:val="F4ACF8CC"/>
    <w:lvl w:ilvl="0">
      <w:start w:val="1"/>
      <w:numFmt w:val="decimal"/>
      <w:lvlText w:val="%1."/>
      <w:lvlJc w:val="left"/>
      <w:pPr>
        <w:ind w:left="124" w:hanging="47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6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42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421"/>
      </w:pPr>
      <w:rPr>
        <w:rFonts w:hint="default"/>
        <w:lang w:val="ru-RU" w:eastAsia="en-US" w:bidi="ar-SA"/>
      </w:rPr>
    </w:lvl>
  </w:abstractNum>
  <w:abstractNum w:abstractNumId="15">
    <w:nsid w:val="796C6FC4"/>
    <w:multiLevelType w:val="multilevel"/>
    <w:tmpl w:val="6E22A112"/>
    <w:lvl w:ilvl="0">
      <w:start w:val="3"/>
      <w:numFmt w:val="decimal"/>
      <w:lvlText w:val="%1"/>
      <w:lvlJc w:val="left"/>
      <w:pPr>
        <w:ind w:left="12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60"/>
      </w:pPr>
      <w:rPr>
        <w:rFonts w:hint="default"/>
        <w:lang w:val="ru-RU" w:eastAsia="en-US" w:bidi="ar-SA"/>
      </w:rPr>
    </w:lvl>
  </w:abstractNum>
  <w:abstractNum w:abstractNumId="16">
    <w:nsid w:val="79C54399"/>
    <w:multiLevelType w:val="hybridMultilevel"/>
    <w:tmpl w:val="107CE58C"/>
    <w:lvl w:ilvl="0" w:tplc="D4681D5C">
      <w:numFmt w:val="bullet"/>
      <w:lvlText w:val="-"/>
      <w:lvlJc w:val="left"/>
      <w:pPr>
        <w:ind w:left="124" w:hanging="1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421AA">
      <w:numFmt w:val="bullet"/>
      <w:lvlText w:val="•"/>
      <w:lvlJc w:val="left"/>
      <w:pPr>
        <w:ind w:left="1066" w:hanging="184"/>
      </w:pPr>
      <w:rPr>
        <w:rFonts w:hint="default"/>
        <w:lang w:val="ru-RU" w:eastAsia="en-US" w:bidi="ar-SA"/>
      </w:rPr>
    </w:lvl>
    <w:lvl w:ilvl="2" w:tplc="C996FBF8">
      <w:numFmt w:val="bullet"/>
      <w:lvlText w:val="•"/>
      <w:lvlJc w:val="left"/>
      <w:pPr>
        <w:ind w:left="2012" w:hanging="184"/>
      </w:pPr>
      <w:rPr>
        <w:rFonts w:hint="default"/>
        <w:lang w:val="ru-RU" w:eastAsia="en-US" w:bidi="ar-SA"/>
      </w:rPr>
    </w:lvl>
    <w:lvl w:ilvl="3" w:tplc="E8F0EE5A">
      <w:numFmt w:val="bullet"/>
      <w:lvlText w:val="•"/>
      <w:lvlJc w:val="left"/>
      <w:pPr>
        <w:ind w:left="2958" w:hanging="184"/>
      </w:pPr>
      <w:rPr>
        <w:rFonts w:hint="default"/>
        <w:lang w:val="ru-RU" w:eastAsia="en-US" w:bidi="ar-SA"/>
      </w:rPr>
    </w:lvl>
    <w:lvl w:ilvl="4" w:tplc="AF862F04">
      <w:numFmt w:val="bullet"/>
      <w:lvlText w:val="•"/>
      <w:lvlJc w:val="left"/>
      <w:pPr>
        <w:ind w:left="3904" w:hanging="184"/>
      </w:pPr>
      <w:rPr>
        <w:rFonts w:hint="default"/>
        <w:lang w:val="ru-RU" w:eastAsia="en-US" w:bidi="ar-SA"/>
      </w:rPr>
    </w:lvl>
    <w:lvl w:ilvl="5" w:tplc="2F006EFC">
      <w:numFmt w:val="bullet"/>
      <w:lvlText w:val="•"/>
      <w:lvlJc w:val="left"/>
      <w:pPr>
        <w:ind w:left="4850" w:hanging="184"/>
      </w:pPr>
      <w:rPr>
        <w:rFonts w:hint="default"/>
        <w:lang w:val="ru-RU" w:eastAsia="en-US" w:bidi="ar-SA"/>
      </w:rPr>
    </w:lvl>
    <w:lvl w:ilvl="6" w:tplc="3E024246">
      <w:numFmt w:val="bullet"/>
      <w:lvlText w:val="•"/>
      <w:lvlJc w:val="left"/>
      <w:pPr>
        <w:ind w:left="5796" w:hanging="184"/>
      </w:pPr>
      <w:rPr>
        <w:rFonts w:hint="default"/>
        <w:lang w:val="ru-RU" w:eastAsia="en-US" w:bidi="ar-SA"/>
      </w:rPr>
    </w:lvl>
    <w:lvl w:ilvl="7" w:tplc="D102E85A">
      <w:numFmt w:val="bullet"/>
      <w:lvlText w:val="•"/>
      <w:lvlJc w:val="left"/>
      <w:pPr>
        <w:ind w:left="6742" w:hanging="184"/>
      </w:pPr>
      <w:rPr>
        <w:rFonts w:hint="default"/>
        <w:lang w:val="ru-RU" w:eastAsia="en-US" w:bidi="ar-SA"/>
      </w:rPr>
    </w:lvl>
    <w:lvl w:ilvl="8" w:tplc="837CCA56">
      <w:numFmt w:val="bullet"/>
      <w:lvlText w:val="•"/>
      <w:lvlJc w:val="left"/>
      <w:pPr>
        <w:ind w:left="7688" w:hanging="184"/>
      </w:pPr>
      <w:rPr>
        <w:rFonts w:hint="default"/>
        <w:lang w:val="ru-RU" w:eastAsia="en-US" w:bidi="ar-SA"/>
      </w:rPr>
    </w:lvl>
  </w:abstractNum>
  <w:abstractNum w:abstractNumId="17">
    <w:nsid w:val="7C313591"/>
    <w:multiLevelType w:val="multilevel"/>
    <w:tmpl w:val="E048BABC"/>
    <w:lvl w:ilvl="0">
      <w:start w:val="8"/>
      <w:numFmt w:val="decimal"/>
      <w:lvlText w:val="%1"/>
      <w:lvlJc w:val="left"/>
      <w:pPr>
        <w:ind w:left="124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3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38"/>
      </w:pPr>
      <w:rPr>
        <w:rFonts w:hint="default"/>
        <w:lang w:val="ru-RU" w:eastAsia="en-US" w:bidi="ar-SA"/>
      </w:rPr>
    </w:lvl>
  </w:abstractNum>
  <w:abstractNum w:abstractNumId="18">
    <w:nsid w:val="7E181FDF"/>
    <w:multiLevelType w:val="hybridMultilevel"/>
    <w:tmpl w:val="DFE26458"/>
    <w:lvl w:ilvl="0" w:tplc="0A526B2E">
      <w:start w:val="1"/>
      <w:numFmt w:val="decimal"/>
      <w:lvlText w:val="%1)"/>
      <w:lvlJc w:val="left"/>
      <w:pPr>
        <w:ind w:left="124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E85B0">
      <w:numFmt w:val="bullet"/>
      <w:lvlText w:val="•"/>
      <w:lvlJc w:val="left"/>
      <w:pPr>
        <w:ind w:left="1066" w:hanging="502"/>
      </w:pPr>
      <w:rPr>
        <w:rFonts w:hint="default"/>
        <w:lang w:val="ru-RU" w:eastAsia="en-US" w:bidi="ar-SA"/>
      </w:rPr>
    </w:lvl>
    <w:lvl w:ilvl="2" w:tplc="4056B25E">
      <w:numFmt w:val="bullet"/>
      <w:lvlText w:val="•"/>
      <w:lvlJc w:val="left"/>
      <w:pPr>
        <w:ind w:left="2012" w:hanging="502"/>
      </w:pPr>
      <w:rPr>
        <w:rFonts w:hint="default"/>
        <w:lang w:val="ru-RU" w:eastAsia="en-US" w:bidi="ar-SA"/>
      </w:rPr>
    </w:lvl>
    <w:lvl w:ilvl="3" w:tplc="6812FA56">
      <w:numFmt w:val="bullet"/>
      <w:lvlText w:val="•"/>
      <w:lvlJc w:val="left"/>
      <w:pPr>
        <w:ind w:left="2958" w:hanging="502"/>
      </w:pPr>
      <w:rPr>
        <w:rFonts w:hint="default"/>
        <w:lang w:val="ru-RU" w:eastAsia="en-US" w:bidi="ar-SA"/>
      </w:rPr>
    </w:lvl>
    <w:lvl w:ilvl="4" w:tplc="6C2AF8E4">
      <w:numFmt w:val="bullet"/>
      <w:lvlText w:val="•"/>
      <w:lvlJc w:val="left"/>
      <w:pPr>
        <w:ind w:left="3904" w:hanging="502"/>
      </w:pPr>
      <w:rPr>
        <w:rFonts w:hint="default"/>
        <w:lang w:val="ru-RU" w:eastAsia="en-US" w:bidi="ar-SA"/>
      </w:rPr>
    </w:lvl>
    <w:lvl w:ilvl="5" w:tplc="05DE6738">
      <w:numFmt w:val="bullet"/>
      <w:lvlText w:val="•"/>
      <w:lvlJc w:val="left"/>
      <w:pPr>
        <w:ind w:left="4850" w:hanging="502"/>
      </w:pPr>
      <w:rPr>
        <w:rFonts w:hint="default"/>
        <w:lang w:val="ru-RU" w:eastAsia="en-US" w:bidi="ar-SA"/>
      </w:rPr>
    </w:lvl>
    <w:lvl w:ilvl="6" w:tplc="38765906">
      <w:numFmt w:val="bullet"/>
      <w:lvlText w:val="•"/>
      <w:lvlJc w:val="left"/>
      <w:pPr>
        <w:ind w:left="5796" w:hanging="502"/>
      </w:pPr>
      <w:rPr>
        <w:rFonts w:hint="default"/>
        <w:lang w:val="ru-RU" w:eastAsia="en-US" w:bidi="ar-SA"/>
      </w:rPr>
    </w:lvl>
    <w:lvl w:ilvl="7" w:tplc="93964AC2">
      <w:numFmt w:val="bullet"/>
      <w:lvlText w:val="•"/>
      <w:lvlJc w:val="left"/>
      <w:pPr>
        <w:ind w:left="6742" w:hanging="502"/>
      </w:pPr>
      <w:rPr>
        <w:rFonts w:hint="default"/>
        <w:lang w:val="ru-RU" w:eastAsia="en-US" w:bidi="ar-SA"/>
      </w:rPr>
    </w:lvl>
    <w:lvl w:ilvl="8" w:tplc="59DE0022">
      <w:numFmt w:val="bullet"/>
      <w:lvlText w:val="•"/>
      <w:lvlJc w:val="left"/>
      <w:pPr>
        <w:ind w:left="7688" w:hanging="502"/>
      </w:pPr>
      <w:rPr>
        <w:rFonts w:hint="default"/>
        <w:lang w:val="ru-RU" w:eastAsia="en-US" w:bidi="ar-SA"/>
      </w:rPr>
    </w:lvl>
  </w:abstractNum>
  <w:abstractNum w:abstractNumId="19">
    <w:nsid w:val="7E850A32"/>
    <w:multiLevelType w:val="hybridMultilevel"/>
    <w:tmpl w:val="BCCA1756"/>
    <w:lvl w:ilvl="0" w:tplc="9AE836F6">
      <w:start w:val="1"/>
      <w:numFmt w:val="decimal"/>
      <w:lvlText w:val="%1)"/>
      <w:lvlJc w:val="left"/>
      <w:pPr>
        <w:ind w:left="12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6AD38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C9846EE6">
      <w:numFmt w:val="bullet"/>
      <w:lvlText w:val="•"/>
      <w:lvlJc w:val="left"/>
      <w:pPr>
        <w:ind w:left="2012" w:hanging="708"/>
      </w:pPr>
      <w:rPr>
        <w:rFonts w:hint="default"/>
        <w:lang w:val="ru-RU" w:eastAsia="en-US" w:bidi="ar-SA"/>
      </w:rPr>
    </w:lvl>
    <w:lvl w:ilvl="3" w:tplc="FB98BBCA">
      <w:numFmt w:val="bullet"/>
      <w:lvlText w:val="•"/>
      <w:lvlJc w:val="left"/>
      <w:pPr>
        <w:ind w:left="2958" w:hanging="708"/>
      </w:pPr>
      <w:rPr>
        <w:rFonts w:hint="default"/>
        <w:lang w:val="ru-RU" w:eastAsia="en-US" w:bidi="ar-SA"/>
      </w:rPr>
    </w:lvl>
    <w:lvl w:ilvl="4" w:tplc="E3DABE56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5" w:tplc="90E4FA84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6" w:tplc="36F8397C">
      <w:numFmt w:val="bullet"/>
      <w:lvlText w:val="•"/>
      <w:lvlJc w:val="left"/>
      <w:pPr>
        <w:ind w:left="5796" w:hanging="708"/>
      </w:pPr>
      <w:rPr>
        <w:rFonts w:hint="default"/>
        <w:lang w:val="ru-RU" w:eastAsia="en-US" w:bidi="ar-SA"/>
      </w:rPr>
    </w:lvl>
    <w:lvl w:ilvl="7" w:tplc="A5F8BF2A">
      <w:numFmt w:val="bullet"/>
      <w:lvlText w:val="•"/>
      <w:lvlJc w:val="left"/>
      <w:pPr>
        <w:ind w:left="6742" w:hanging="708"/>
      </w:pPr>
      <w:rPr>
        <w:rFonts w:hint="default"/>
        <w:lang w:val="ru-RU" w:eastAsia="en-US" w:bidi="ar-SA"/>
      </w:rPr>
    </w:lvl>
    <w:lvl w:ilvl="8" w:tplc="552E45D4">
      <w:numFmt w:val="bullet"/>
      <w:lvlText w:val="•"/>
      <w:lvlJc w:val="left"/>
      <w:pPr>
        <w:ind w:left="7688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2"/>
  </w:num>
  <w:num w:numId="7">
    <w:abstractNumId w:val="8"/>
  </w:num>
  <w:num w:numId="8">
    <w:abstractNumId w:val="13"/>
  </w:num>
  <w:num w:numId="9">
    <w:abstractNumId w:val="18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19"/>
  </w:num>
  <w:num w:numId="16">
    <w:abstractNumId w:val="1"/>
  </w:num>
  <w:num w:numId="17">
    <w:abstractNumId w:val="15"/>
  </w:num>
  <w:num w:numId="18">
    <w:abstractNumId w:val="7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7AE"/>
    <w:rsid w:val="00205475"/>
    <w:rsid w:val="003B3E99"/>
    <w:rsid w:val="004900F4"/>
    <w:rsid w:val="0049721B"/>
    <w:rsid w:val="00596F36"/>
    <w:rsid w:val="005D23EE"/>
    <w:rsid w:val="006B501E"/>
    <w:rsid w:val="006F77AE"/>
    <w:rsid w:val="00731C48"/>
    <w:rsid w:val="009A0834"/>
    <w:rsid w:val="009E77D0"/>
    <w:rsid w:val="00A63345"/>
    <w:rsid w:val="00A875F4"/>
    <w:rsid w:val="00C429A8"/>
    <w:rsid w:val="00C551D7"/>
    <w:rsid w:val="00D255F6"/>
    <w:rsid w:val="00D30687"/>
    <w:rsid w:val="00D52FF3"/>
    <w:rsid w:val="00DA5A1F"/>
    <w:rsid w:val="00DF4BEE"/>
    <w:rsid w:val="00E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77AE"/>
    <w:pPr>
      <w:widowControl w:val="0"/>
      <w:autoSpaceDE w:val="0"/>
      <w:autoSpaceDN w:val="0"/>
      <w:spacing w:after="0" w:line="240" w:lineRule="auto"/>
      <w:ind w:left="12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77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77AE"/>
    <w:pPr>
      <w:widowControl w:val="0"/>
      <w:autoSpaceDE w:val="0"/>
      <w:autoSpaceDN w:val="0"/>
      <w:spacing w:after="0" w:line="240" w:lineRule="auto"/>
      <w:ind w:left="124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F7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77AE"/>
    <w:pPr>
      <w:widowControl w:val="0"/>
      <w:autoSpaceDE w:val="0"/>
      <w:autoSpaceDN w:val="0"/>
      <w:spacing w:after="0" w:line="240" w:lineRule="auto"/>
      <w:ind w:left="124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6F77AE"/>
    <w:pPr>
      <w:widowControl w:val="0"/>
      <w:autoSpaceDE w:val="0"/>
      <w:autoSpaceDN w:val="0"/>
      <w:spacing w:after="0" w:line="240" w:lineRule="auto"/>
      <w:ind w:left="1950" w:right="193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6F77AE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F7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A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A1F"/>
  </w:style>
  <w:style w:type="paragraph" w:styleId="aa">
    <w:name w:val="footer"/>
    <w:basedOn w:val="a"/>
    <w:link w:val="ab"/>
    <w:uiPriority w:val="99"/>
    <w:unhideWhenUsed/>
    <w:rsid w:val="00DA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consultant.ru/document/cons_doc_LAW_342043/" TargetMode="External"/><Relationship Id="rId26" Type="http://schemas.openxmlformats.org/officeDocument/2006/relationships/hyperlink" Target="http://www.consultant.ru/document/cons_doc_LAW_303788/" TargetMode="External"/><Relationship Id="rId21" Type="http://schemas.openxmlformats.org/officeDocument/2006/relationships/hyperlink" Target="http://www.consultant.ru/document/cons_doc_LAW_329534/" TargetMode="External"/><Relationship Id="rId34" Type="http://schemas.openxmlformats.org/officeDocument/2006/relationships/hyperlink" Target="consultantplus://offline/ref%3DACD1DCEA6CFF385865E5E9F7A963A12773625E1A40537979FC519DD6B086D0841F12256B751C0235C2346030882DC1562CC5896690345830g90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0144/" TargetMode="External"/><Relationship Id="rId17" Type="http://schemas.openxmlformats.org/officeDocument/2006/relationships/hyperlink" Target="http://www.consultant.ru/document/cons_doc_LAW_330808/2843e8ab0473a13d71142f91ee037335dff3d884/" TargetMode="External"/><Relationship Id="rId25" Type="http://schemas.openxmlformats.org/officeDocument/2006/relationships/hyperlink" Target="http://www.consultant.ru/document/cons_doc_LAW_330808/f7162b65bba1aa84cd589598ae2ba0c6a16bf0b7/" TargetMode="External"/><Relationship Id="rId33" Type="http://schemas.openxmlformats.org/officeDocument/2006/relationships/hyperlink" Target="consultantplus://offline/ref%3DACD1DCEA6CFF385865E5E9F7A963A12773625E1A40537979FC519DD6B086D0841F12256B751C0235C2346030882DC1562CC5896690345830g90B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1240/" TargetMode="External"/><Relationship Id="rId20" Type="http://schemas.openxmlformats.org/officeDocument/2006/relationships/hyperlink" Target="http://www.consultant.ru/document/cons_doc_LAW_349147/" TargetMode="External"/><Relationship Id="rId29" Type="http://schemas.openxmlformats.org/officeDocument/2006/relationships/hyperlink" Target="http://www.consultant.ru/document/cons_doc_LAW_330808/f6d99b0373a454bb0f1c852ba5a4292af1a2307d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7762/68cf3673dd04b4509ce9152d43119bb5a934faa0/" TargetMode="External"/><Relationship Id="rId24" Type="http://schemas.openxmlformats.org/officeDocument/2006/relationships/hyperlink" Target="http://www.consultant.ru/document/cons_doc_LAW_325054/" TargetMode="External"/><Relationship Id="rId32" Type="http://schemas.openxmlformats.org/officeDocument/2006/relationships/hyperlink" Target="http://www.consultant.ru/document/cons_doc_LAW_354548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4022/" TargetMode="External"/><Relationship Id="rId23" Type="http://schemas.openxmlformats.org/officeDocument/2006/relationships/hyperlink" Target="http://www.consultant.ru/document/cons_doc_LAW_354560/" TargetMode="External"/><Relationship Id="rId28" Type="http://schemas.openxmlformats.org/officeDocument/2006/relationships/hyperlink" Target="http://www.consultant.ru/document/cons_doc_LAW_330808/f7162b65bba1aa84cd589598ae2ba0c6a16bf0b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27762/b6a577d306810d879ac9ace5b71c5834d4ca8eac/" TargetMode="External"/><Relationship Id="rId19" Type="http://schemas.openxmlformats.org/officeDocument/2006/relationships/hyperlink" Target="http://www.consultant.ru/document/cons_doc_LAW_349146/" TargetMode="External"/><Relationship Id="rId31" Type="http://schemas.openxmlformats.org/officeDocument/2006/relationships/hyperlink" Target="http://www.consultant.ru/document/cons_doc_LAW_3545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762/9a37f421b78a49d05ed871c909f77dcc0b49e325/" TargetMode="External"/><Relationship Id="rId14" Type="http://schemas.openxmlformats.org/officeDocument/2006/relationships/hyperlink" Target="http://www.consultant.ru/document/Cons_doc_LAW_330808/cdc12fc869f5c52399f1324abea7d940838b546c/" TargetMode="External"/><Relationship Id="rId22" Type="http://schemas.openxmlformats.org/officeDocument/2006/relationships/hyperlink" Target="http://www.consultant.ru/document/cons_doc_LAW_354560/" TargetMode="External"/><Relationship Id="rId27" Type="http://schemas.openxmlformats.org/officeDocument/2006/relationships/hyperlink" Target="http://www.consultant.ru/document/cons_doc_LAW_354560/" TargetMode="External"/><Relationship Id="rId30" Type="http://schemas.openxmlformats.org/officeDocument/2006/relationships/hyperlink" Target="http://www.consultant.ru/document/cons_doc_LAW_12453/" TargetMode="External"/><Relationship Id="rId35" Type="http://schemas.openxmlformats.org/officeDocument/2006/relationships/hyperlink" Target="consultantplus://offline/ref%3DACD1DCEA6CFF385865E5E9F7A963A12773625E1A40537979FC519DD6B086D0841F12256B751C0235C2346030882DC1562CC5896690345830g90BI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20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Microsoft Office</cp:lastModifiedBy>
  <cp:revision>6</cp:revision>
  <dcterms:created xsi:type="dcterms:W3CDTF">2021-04-09T07:09:00Z</dcterms:created>
  <dcterms:modified xsi:type="dcterms:W3CDTF">2021-04-09T11:27:00Z</dcterms:modified>
</cp:coreProperties>
</file>