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tblLayout w:type="fixed"/>
        <w:tblLook w:val="0000"/>
      </w:tblPr>
      <w:tblGrid>
        <w:gridCol w:w="4503"/>
        <w:gridCol w:w="5351"/>
      </w:tblGrid>
      <w:tr w:rsidR="0001400A" w:rsidRPr="00F44C4A" w:rsidTr="0001400A">
        <w:tc>
          <w:tcPr>
            <w:tcW w:w="4503" w:type="dxa"/>
            <w:shd w:val="clear" w:color="auto" w:fill="auto"/>
          </w:tcPr>
          <w:p w:rsidR="0001400A" w:rsidRPr="00F44C4A" w:rsidRDefault="0001400A" w:rsidP="00B23738">
            <w:pPr>
              <w:jc w:val="center"/>
              <w:rPr>
                <w:sz w:val="28"/>
                <w:szCs w:val="28"/>
              </w:rPr>
            </w:pPr>
            <w:r w:rsidRPr="00F44C4A">
              <w:rPr>
                <w:sz w:val="28"/>
                <w:szCs w:val="28"/>
              </w:rPr>
              <w:t>АДМИНИСТРАЦИЯ</w:t>
            </w:r>
          </w:p>
          <w:p w:rsidR="0001400A" w:rsidRPr="00F44C4A" w:rsidRDefault="0001400A" w:rsidP="00B23738">
            <w:pPr>
              <w:jc w:val="center"/>
              <w:rPr>
                <w:sz w:val="28"/>
                <w:szCs w:val="28"/>
              </w:rPr>
            </w:pPr>
            <w:r w:rsidRPr="00F44C4A">
              <w:rPr>
                <w:sz w:val="28"/>
                <w:szCs w:val="28"/>
              </w:rPr>
              <w:t>муниципального образования</w:t>
            </w:r>
          </w:p>
          <w:p w:rsidR="0001400A" w:rsidRPr="00F44C4A" w:rsidRDefault="0001400A" w:rsidP="00B23738">
            <w:pPr>
              <w:rPr>
                <w:sz w:val="28"/>
                <w:szCs w:val="28"/>
              </w:rPr>
            </w:pPr>
            <w:r w:rsidRPr="00F44C4A">
              <w:rPr>
                <w:sz w:val="28"/>
                <w:szCs w:val="28"/>
              </w:rPr>
              <w:t xml:space="preserve">          Дмитриевский сельсовет</w:t>
            </w:r>
          </w:p>
          <w:p w:rsidR="0001400A" w:rsidRPr="00F44C4A" w:rsidRDefault="0001400A" w:rsidP="00B23738">
            <w:pPr>
              <w:jc w:val="center"/>
              <w:rPr>
                <w:sz w:val="28"/>
                <w:szCs w:val="28"/>
              </w:rPr>
            </w:pPr>
            <w:proofErr w:type="spellStart"/>
            <w:r w:rsidRPr="00F44C4A">
              <w:rPr>
                <w:sz w:val="28"/>
                <w:szCs w:val="28"/>
              </w:rPr>
              <w:t>Сакмарского</w:t>
            </w:r>
            <w:proofErr w:type="spellEnd"/>
            <w:r w:rsidRPr="00F44C4A">
              <w:rPr>
                <w:sz w:val="28"/>
                <w:szCs w:val="28"/>
              </w:rPr>
              <w:t xml:space="preserve"> района</w:t>
            </w:r>
          </w:p>
          <w:p w:rsidR="0001400A" w:rsidRPr="00F44C4A" w:rsidRDefault="0001400A" w:rsidP="00B23738">
            <w:pPr>
              <w:jc w:val="center"/>
              <w:rPr>
                <w:sz w:val="28"/>
                <w:szCs w:val="28"/>
              </w:rPr>
            </w:pPr>
            <w:r w:rsidRPr="00F44C4A">
              <w:rPr>
                <w:sz w:val="28"/>
                <w:szCs w:val="28"/>
              </w:rPr>
              <w:t>Оренбургской области</w:t>
            </w:r>
          </w:p>
          <w:p w:rsidR="0001400A" w:rsidRPr="00F44C4A" w:rsidRDefault="0001400A" w:rsidP="00B23738">
            <w:pPr>
              <w:jc w:val="center"/>
              <w:rPr>
                <w:sz w:val="28"/>
                <w:szCs w:val="28"/>
              </w:rPr>
            </w:pPr>
            <w:r w:rsidRPr="00F44C4A">
              <w:rPr>
                <w:sz w:val="28"/>
                <w:szCs w:val="28"/>
              </w:rPr>
              <w:t>ПОСТАНОВЛЕНИЕ</w:t>
            </w:r>
          </w:p>
          <w:p w:rsidR="0001400A" w:rsidRPr="00F44C4A" w:rsidRDefault="00B23738" w:rsidP="00B23738">
            <w:pPr>
              <w:jc w:val="center"/>
              <w:rPr>
                <w:sz w:val="28"/>
                <w:szCs w:val="28"/>
              </w:rPr>
            </w:pPr>
            <w:r w:rsidRPr="00F44C4A">
              <w:rPr>
                <w:sz w:val="28"/>
                <w:szCs w:val="28"/>
              </w:rPr>
              <w:t>«14 » августа</w:t>
            </w:r>
            <w:r w:rsidR="009B74EA" w:rsidRPr="00F44C4A">
              <w:rPr>
                <w:sz w:val="28"/>
                <w:szCs w:val="28"/>
              </w:rPr>
              <w:t xml:space="preserve"> 2018</w:t>
            </w:r>
            <w:r w:rsidR="00B82EE3" w:rsidRPr="00F44C4A">
              <w:rPr>
                <w:sz w:val="28"/>
                <w:szCs w:val="28"/>
              </w:rPr>
              <w:t xml:space="preserve"> г. № </w:t>
            </w:r>
            <w:r w:rsidRPr="00F44C4A">
              <w:rPr>
                <w:sz w:val="28"/>
                <w:szCs w:val="28"/>
              </w:rPr>
              <w:t>22</w:t>
            </w:r>
            <w:r w:rsidR="0001400A" w:rsidRPr="00F44C4A">
              <w:rPr>
                <w:sz w:val="28"/>
                <w:szCs w:val="28"/>
              </w:rPr>
              <w:t>-п</w:t>
            </w:r>
          </w:p>
          <w:p w:rsidR="0001400A" w:rsidRPr="00F44C4A" w:rsidRDefault="0001400A" w:rsidP="00B23738">
            <w:pPr>
              <w:jc w:val="center"/>
              <w:rPr>
                <w:sz w:val="28"/>
                <w:szCs w:val="28"/>
              </w:rPr>
            </w:pPr>
            <w:r w:rsidRPr="00F44C4A">
              <w:rPr>
                <w:sz w:val="28"/>
                <w:szCs w:val="28"/>
              </w:rPr>
              <w:t xml:space="preserve">п. </w:t>
            </w:r>
            <w:proofErr w:type="spellStart"/>
            <w:r w:rsidRPr="00F44C4A">
              <w:rPr>
                <w:sz w:val="28"/>
                <w:szCs w:val="28"/>
              </w:rPr>
              <w:t>Жилгородок</w:t>
            </w:r>
            <w:proofErr w:type="spellEnd"/>
            <w:r w:rsidRPr="00F44C4A">
              <w:rPr>
                <w:sz w:val="28"/>
                <w:szCs w:val="28"/>
              </w:rPr>
              <w:t>.</w:t>
            </w:r>
          </w:p>
          <w:p w:rsidR="0001400A" w:rsidRPr="00F44C4A" w:rsidRDefault="0001400A" w:rsidP="00B23738">
            <w:pPr>
              <w:jc w:val="center"/>
              <w:rPr>
                <w:sz w:val="28"/>
                <w:szCs w:val="28"/>
              </w:rPr>
            </w:pPr>
          </w:p>
        </w:tc>
        <w:tc>
          <w:tcPr>
            <w:tcW w:w="5351" w:type="dxa"/>
            <w:shd w:val="clear" w:color="auto" w:fill="auto"/>
          </w:tcPr>
          <w:p w:rsidR="009B74EA" w:rsidRPr="00F44C4A" w:rsidRDefault="009B74EA" w:rsidP="00B23738">
            <w:pPr>
              <w:snapToGrid w:val="0"/>
              <w:rPr>
                <w:sz w:val="28"/>
                <w:szCs w:val="28"/>
              </w:rPr>
            </w:pPr>
          </w:p>
          <w:p w:rsidR="009B74EA" w:rsidRPr="00F44C4A" w:rsidRDefault="009B74EA" w:rsidP="009B74EA">
            <w:pPr>
              <w:rPr>
                <w:sz w:val="28"/>
                <w:szCs w:val="28"/>
              </w:rPr>
            </w:pPr>
          </w:p>
          <w:p w:rsidR="009B74EA" w:rsidRPr="00F44C4A" w:rsidRDefault="009B74EA" w:rsidP="009B74EA">
            <w:pPr>
              <w:rPr>
                <w:sz w:val="28"/>
                <w:szCs w:val="28"/>
              </w:rPr>
            </w:pPr>
          </w:p>
          <w:p w:rsidR="009B74EA" w:rsidRPr="00F44C4A" w:rsidRDefault="009B74EA" w:rsidP="009B74EA">
            <w:pPr>
              <w:rPr>
                <w:sz w:val="28"/>
                <w:szCs w:val="28"/>
              </w:rPr>
            </w:pPr>
          </w:p>
          <w:p w:rsidR="009B74EA" w:rsidRPr="00F44C4A" w:rsidRDefault="009B74EA" w:rsidP="009B74EA">
            <w:pPr>
              <w:rPr>
                <w:sz w:val="28"/>
                <w:szCs w:val="28"/>
              </w:rPr>
            </w:pPr>
          </w:p>
          <w:p w:rsidR="009B74EA" w:rsidRPr="00F44C4A" w:rsidRDefault="009B74EA" w:rsidP="009B74EA">
            <w:pPr>
              <w:rPr>
                <w:sz w:val="28"/>
                <w:szCs w:val="28"/>
              </w:rPr>
            </w:pPr>
          </w:p>
          <w:p w:rsidR="009B74EA" w:rsidRPr="00F44C4A" w:rsidRDefault="009B74EA" w:rsidP="009B74EA">
            <w:pPr>
              <w:rPr>
                <w:sz w:val="28"/>
                <w:szCs w:val="28"/>
              </w:rPr>
            </w:pPr>
          </w:p>
          <w:p w:rsidR="009B74EA" w:rsidRPr="00F44C4A" w:rsidRDefault="009B74EA" w:rsidP="009B74EA">
            <w:pPr>
              <w:rPr>
                <w:sz w:val="28"/>
                <w:szCs w:val="28"/>
              </w:rPr>
            </w:pPr>
          </w:p>
          <w:p w:rsidR="0001400A" w:rsidRPr="00F44C4A" w:rsidRDefault="0001400A" w:rsidP="009B74EA">
            <w:pPr>
              <w:jc w:val="center"/>
              <w:rPr>
                <w:sz w:val="28"/>
                <w:szCs w:val="28"/>
              </w:rPr>
            </w:pPr>
          </w:p>
        </w:tc>
      </w:tr>
      <w:tr w:rsidR="0001400A" w:rsidRPr="00F44C4A" w:rsidTr="0001400A">
        <w:trPr>
          <w:trHeight w:val="1024"/>
        </w:trPr>
        <w:tc>
          <w:tcPr>
            <w:tcW w:w="9854" w:type="dxa"/>
            <w:gridSpan w:val="2"/>
            <w:shd w:val="clear" w:color="auto" w:fill="auto"/>
          </w:tcPr>
          <w:p w:rsidR="0001400A" w:rsidRPr="00F44C4A" w:rsidRDefault="0001400A" w:rsidP="00B23738">
            <w:pPr>
              <w:pStyle w:val="ConsPlusNormal"/>
              <w:widowControl/>
              <w:ind w:left="5" w:right="4705" w:firstLine="0"/>
              <w:rPr>
                <w:rFonts w:ascii="Times New Roman" w:hAnsi="Times New Roman" w:cs="Times New Roman"/>
                <w:b/>
                <w:sz w:val="28"/>
                <w:szCs w:val="28"/>
              </w:rPr>
            </w:pPr>
            <w:r w:rsidRPr="00F44C4A">
              <w:rPr>
                <w:rFonts w:ascii="Times New Roman" w:hAnsi="Times New Roman" w:cs="Times New Roman"/>
                <w:b/>
                <w:sz w:val="28"/>
                <w:szCs w:val="28"/>
              </w:rPr>
              <w:t xml:space="preserve">Об утверждении административных регламентов  предоставления муниципальных  услуг </w:t>
            </w:r>
            <w:r w:rsidRPr="00F44C4A">
              <w:rPr>
                <w:rFonts w:ascii="Times New Roman" w:hAnsi="Times New Roman" w:cs="Times New Roman"/>
                <w:b/>
                <w:sz w:val="28"/>
                <w:szCs w:val="28"/>
                <w:shd w:val="clear" w:color="auto" w:fill="FFFFFF"/>
              </w:rPr>
              <w:t xml:space="preserve"> </w:t>
            </w:r>
          </w:p>
        </w:tc>
      </w:tr>
    </w:tbl>
    <w:p w:rsidR="0001400A" w:rsidRPr="00F44C4A" w:rsidRDefault="0001400A" w:rsidP="0001400A">
      <w:pPr>
        <w:pStyle w:val="ConsPlusNormal"/>
        <w:widowControl/>
        <w:shd w:val="clear" w:color="auto" w:fill="FFFFFF"/>
        <w:ind w:firstLine="709"/>
        <w:jc w:val="both"/>
        <w:rPr>
          <w:rFonts w:ascii="Times New Roman" w:hAnsi="Times New Roman" w:cs="Times New Roman"/>
          <w:sz w:val="28"/>
          <w:szCs w:val="28"/>
        </w:rPr>
      </w:pPr>
      <w:r w:rsidRPr="00F44C4A">
        <w:rPr>
          <w:rFonts w:ascii="Times New Roman" w:hAnsi="Times New Roman" w:cs="Times New Roman"/>
          <w:sz w:val="28"/>
          <w:szCs w:val="28"/>
        </w:rPr>
        <w:t>Руководствуясь Жилищным кодексом Российской Федерации,  Федеральным законом «Об общих принципах организации местного самоуправления в Российской Федерации»,</w:t>
      </w:r>
      <w:r w:rsidRPr="00F44C4A">
        <w:rPr>
          <w:rFonts w:ascii="Times New Roman" w:hAnsi="Times New Roman" w:cs="Times New Roman"/>
          <w:b/>
          <w:sz w:val="28"/>
          <w:szCs w:val="28"/>
        </w:rPr>
        <w:t xml:space="preserve"> </w:t>
      </w:r>
      <w:r w:rsidRPr="00F44C4A">
        <w:rPr>
          <w:rFonts w:ascii="Times New Roman" w:hAnsi="Times New Roman" w:cs="Times New Roman"/>
          <w:sz w:val="28"/>
          <w:szCs w:val="28"/>
        </w:rPr>
        <w:t xml:space="preserve">Федеральным законом № 210-ФЗ от 27.07.2010 «Об организации предоставления государственных и муниципальных услуг», постановлением Правительства Оренбургской области от 15.07.2016 №525-п «О переводе в электронный вид государственных услуг и типовых муниципальных услуг, предоставляемых в </w:t>
      </w:r>
      <w:r w:rsidR="001061D2" w:rsidRPr="00F44C4A">
        <w:rPr>
          <w:rFonts w:ascii="Times New Roman" w:hAnsi="Times New Roman" w:cs="Times New Roman"/>
          <w:sz w:val="28"/>
          <w:szCs w:val="28"/>
        </w:rPr>
        <w:t>О</w:t>
      </w:r>
      <w:r w:rsidRPr="00F44C4A">
        <w:rPr>
          <w:rFonts w:ascii="Times New Roman" w:hAnsi="Times New Roman" w:cs="Times New Roman"/>
          <w:sz w:val="28"/>
          <w:szCs w:val="28"/>
        </w:rPr>
        <w:t xml:space="preserve">ренбургской области», Постановлением администрации муниципального образования </w:t>
      </w:r>
      <w:proofErr w:type="spellStart"/>
      <w:r w:rsidRPr="00F44C4A">
        <w:rPr>
          <w:rFonts w:ascii="Times New Roman" w:hAnsi="Times New Roman" w:cs="Times New Roman"/>
          <w:sz w:val="28"/>
          <w:szCs w:val="28"/>
        </w:rPr>
        <w:t>Сакмарский</w:t>
      </w:r>
      <w:proofErr w:type="spellEnd"/>
      <w:r w:rsidRPr="00F44C4A">
        <w:rPr>
          <w:rFonts w:ascii="Times New Roman" w:hAnsi="Times New Roman" w:cs="Times New Roman"/>
          <w:sz w:val="28"/>
          <w:szCs w:val="28"/>
        </w:rPr>
        <w:t xml:space="preserve">  район от 19.06.2017 №532-п «Об утверждении плана поэтапного принятия административных регламентов предоставления типовых муниципальных услуг», Уставом муниципального образования Дмитриевский  сельсовет </w:t>
      </w:r>
      <w:proofErr w:type="spellStart"/>
      <w:r w:rsidRPr="00F44C4A">
        <w:rPr>
          <w:rFonts w:ascii="Times New Roman" w:hAnsi="Times New Roman" w:cs="Times New Roman"/>
          <w:sz w:val="28"/>
          <w:szCs w:val="28"/>
        </w:rPr>
        <w:t>Сакмарского</w:t>
      </w:r>
      <w:proofErr w:type="spellEnd"/>
      <w:r w:rsidRPr="00F44C4A">
        <w:rPr>
          <w:rFonts w:ascii="Times New Roman" w:hAnsi="Times New Roman" w:cs="Times New Roman"/>
          <w:sz w:val="28"/>
          <w:szCs w:val="28"/>
        </w:rPr>
        <w:t xml:space="preserve"> района Оренбургской области</w:t>
      </w:r>
      <w:r w:rsidR="009B74EA" w:rsidRPr="00F44C4A">
        <w:rPr>
          <w:rFonts w:ascii="Times New Roman" w:hAnsi="Times New Roman" w:cs="Times New Roman"/>
          <w:sz w:val="28"/>
          <w:szCs w:val="28"/>
        </w:rPr>
        <w:t xml:space="preserve">, а также </w:t>
      </w:r>
      <w:r w:rsidRPr="00F44C4A">
        <w:rPr>
          <w:rFonts w:ascii="Times New Roman" w:hAnsi="Times New Roman" w:cs="Times New Roman"/>
          <w:sz w:val="28"/>
          <w:szCs w:val="28"/>
        </w:rPr>
        <w:t xml:space="preserve"> </w:t>
      </w:r>
      <w:r w:rsidR="009B74EA" w:rsidRPr="00F44C4A">
        <w:rPr>
          <w:rFonts w:ascii="Times New Roman" w:hAnsi="Times New Roman" w:cs="Times New Roman"/>
          <w:sz w:val="28"/>
          <w:szCs w:val="28"/>
        </w:rPr>
        <w:t xml:space="preserve">с целью актуализации административных регламентов предоставления типовых муниципальных услуг </w:t>
      </w:r>
      <w:r w:rsidRPr="00F44C4A">
        <w:rPr>
          <w:rFonts w:ascii="Times New Roman" w:hAnsi="Times New Roman" w:cs="Times New Roman"/>
          <w:sz w:val="28"/>
          <w:szCs w:val="28"/>
        </w:rPr>
        <w:t>постановляю:</w:t>
      </w:r>
    </w:p>
    <w:p w:rsidR="0001400A" w:rsidRPr="00F44C4A" w:rsidRDefault="0001400A" w:rsidP="0001400A">
      <w:pPr>
        <w:pStyle w:val="a5"/>
        <w:ind w:left="0"/>
        <w:jc w:val="both"/>
        <w:rPr>
          <w:sz w:val="28"/>
          <w:szCs w:val="28"/>
        </w:rPr>
      </w:pPr>
      <w:r w:rsidRPr="00F44C4A">
        <w:rPr>
          <w:sz w:val="28"/>
          <w:szCs w:val="28"/>
        </w:rPr>
        <w:t xml:space="preserve">1.Утвердить административные регламенты  предоставления муниципальных  услуг изложив согласно приложениям: </w:t>
      </w:r>
    </w:p>
    <w:p w:rsidR="001D6339" w:rsidRPr="00F44C4A" w:rsidRDefault="0001400A" w:rsidP="001D6339">
      <w:pPr>
        <w:pStyle w:val="a6"/>
        <w:jc w:val="both"/>
        <w:rPr>
          <w:b/>
          <w:sz w:val="28"/>
          <w:szCs w:val="28"/>
        </w:rPr>
      </w:pPr>
      <w:r w:rsidRPr="00F44C4A">
        <w:rPr>
          <w:b/>
          <w:sz w:val="28"/>
          <w:szCs w:val="28"/>
        </w:rPr>
        <w:t>-</w:t>
      </w:r>
      <w:r w:rsidRPr="00F44C4A">
        <w:rPr>
          <w:sz w:val="28"/>
          <w:szCs w:val="28"/>
        </w:rPr>
        <w:t>Приложение 1 Административный регламент предоставления муниципальной услуги</w:t>
      </w:r>
      <w:r w:rsidR="001D6339" w:rsidRPr="00F44C4A">
        <w:rPr>
          <w:sz w:val="28"/>
          <w:szCs w:val="28"/>
        </w:rPr>
        <w:t xml:space="preserve"> </w:t>
      </w:r>
      <w:r w:rsidR="001D6339" w:rsidRPr="00F44C4A">
        <w:rPr>
          <w:b/>
          <w:sz w:val="28"/>
          <w:szCs w:val="28"/>
        </w:rPr>
        <w:t>«Прием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1D6339" w:rsidRPr="00F44C4A" w:rsidRDefault="001D6339" w:rsidP="001D6339">
      <w:pPr>
        <w:autoSpaceDE w:val="0"/>
        <w:autoSpaceDN w:val="0"/>
        <w:adjustRightInd w:val="0"/>
        <w:jc w:val="both"/>
        <w:rPr>
          <w:b/>
          <w:sz w:val="28"/>
          <w:szCs w:val="28"/>
        </w:rPr>
      </w:pPr>
      <w:r w:rsidRPr="00F44C4A">
        <w:rPr>
          <w:sz w:val="28"/>
          <w:szCs w:val="28"/>
        </w:rPr>
        <w:t>-Приложение 2</w:t>
      </w:r>
      <w:r w:rsidRPr="00F44C4A">
        <w:rPr>
          <w:b/>
          <w:sz w:val="28"/>
          <w:szCs w:val="28"/>
        </w:rPr>
        <w:t xml:space="preserve"> </w:t>
      </w:r>
      <w:r w:rsidRPr="00F44C4A">
        <w:rPr>
          <w:sz w:val="28"/>
          <w:szCs w:val="28"/>
        </w:rPr>
        <w:t xml:space="preserve">Административный регламент предоставления муниципальной услуги </w:t>
      </w:r>
      <w:r w:rsidRPr="00F44C4A">
        <w:rPr>
          <w:b/>
          <w:bCs/>
          <w:sz w:val="28"/>
          <w:szCs w:val="28"/>
        </w:rPr>
        <w:t>«</w:t>
      </w:r>
      <w:r w:rsidRPr="00F44C4A">
        <w:rPr>
          <w:b/>
          <w:sz w:val="28"/>
          <w:szCs w:val="28"/>
        </w:rPr>
        <w:t>Утверждение подготовленной на основании документов территориального планирования документации по планировке территории»;</w:t>
      </w:r>
    </w:p>
    <w:p w:rsidR="0001400A" w:rsidRPr="00F44C4A" w:rsidRDefault="001D6339" w:rsidP="001D6339">
      <w:pPr>
        <w:pStyle w:val="ConsPlusTitle"/>
        <w:jc w:val="both"/>
        <w:rPr>
          <w:rFonts w:ascii="Times New Roman" w:hAnsi="Times New Roman" w:cs="Times New Roman"/>
          <w:b w:val="0"/>
          <w:sz w:val="28"/>
          <w:szCs w:val="28"/>
        </w:rPr>
      </w:pPr>
      <w:r w:rsidRPr="00F44C4A">
        <w:rPr>
          <w:rFonts w:ascii="Times New Roman" w:hAnsi="Times New Roman" w:cs="Times New Roman"/>
          <w:b w:val="0"/>
          <w:sz w:val="28"/>
          <w:szCs w:val="28"/>
        </w:rPr>
        <w:t>-Приложение 3</w:t>
      </w:r>
      <w:r w:rsidR="0001400A" w:rsidRPr="00F44C4A">
        <w:rPr>
          <w:rFonts w:ascii="Times New Roman" w:hAnsi="Times New Roman" w:cs="Times New Roman"/>
          <w:b w:val="0"/>
          <w:sz w:val="28"/>
          <w:szCs w:val="28"/>
        </w:rPr>
        <w:t xml:space="preserve"> административный регламент предоставления муниципальной услуги</w:t>
      </w:r>
      <w:r w:rsidR="0001400A" w:rsidRPr="00F44C4A">
        <w:rPr>
          <w:rFonts w:ascii="Times New Roman" w:hAnsi="Times New Roman" w:cs="Times New Roman"/>
          <w:sz w:val="28"/>
          <w:szCs w:val="28"/>
        </w:rPr>
        <w:t xml:space="preserve"> «Прием заявлений и выдача документов о согласовании переустройства и (или) перепланировки жилого помещения»</w:t>
      </w:r>
      <w:r w:rsidR="0001400A" w:rsidRPr="00F44C4A">
        <w:rPr>
          <w:rFonts w:ascii="Times New Roman" w:hAnsi="Times New Roman" w:cs="Times New Roman"/>
          <w:b w:val="0"/>
          <w:sz w:val="28"/>
          <w:szCs w:val="28"/>
        </w:rPr>
        <w:t>;</w:t>
      </w:r>
    </w:p>
    <w:p w:rsidR="0001400A" w:rsidRPr="00F44C4A" w:rsidRDefault="0001400A" w:rsidP="001D6339">
      <w:pPr>
        <w:jc w:val="both"/>
        <w:rPr>
          <w:b/>
          <w:sz w:val="28"/>
          <w:szCs w:val="28"/>
        </w:rPr>
      </w:pPr>
      <w:r w:rsidRPr="00F44C4A">
        <w:rPr>
          <w:b/>
          <w:sz w:val="28"/>
          <w:szCs w:val="28"/>
        </w:rPr>
        <w:t>-</w:t>
      </w:r>
      <w:r w:rsidRPr="00F44C4A">
        <w:rPr>
          <w:sz w:val="28"/>
          <w:szCs w:val="28"/>
        </w:rPr>
        <w:t>Приложение 4 административный регламент предоставления муниципальной услуги</w:t>
      </w:r>
      <w:r w:rsidR="001D6339" w:rsidRPr="00F44C4A">
        <w:rPr>
          <w:sz w:val="28"/>
          <w:szCs w:val="28"/>
        </w:rPr>
        <w:t xml:space="preserve"> </w:t>
      </w:r>
      <w:r w:rsidR="001D6339" w:rsidRPr="00F44C4A">
        <w:rPr>
          <w:b/>
          <w:sz w:val="28"/>
          <w:szCs w:val="28"/>
        </w:rPr>
        <w:t>«Выдача</w:t>
      </w:r>
      <w:r w:rsidR="009B74EA" w:rsidRPr="00F44C4A">
        <w:rPr>
          <w:b/>
          <w:sz w:val="28"/>
          <w:szCs w:val="28"/>
        </w:rPr>
        <w:t xml:space="preserve"> выписки из </w:t>
      </w:r>
      <w:proofErr w:type="spellStart"/>
      <w:r w:rsidR="009B74EA" w:rsidRPr="00F44C4A">
        <w:rPr>
          <w:b/>
          <w:sz w:val="28"/>
          <w:szCs w:val="28"/>
        </w:rPr>
        <w:t>похозяйственной</w:t>
      </w:r>
      <w:proofErr w:type="spellEnd"/>
      <w:r w:rsidR="009B74EA" w:rsidRPr="00F44C4A">
        <w:rPr>
          <w:b/>
          <w:sz w:val="28"/>
          <w:szCs w:val="28"/>
        </w:rPr>
        <w:t xml:space="preserve"> книги</w:t>
      </w:r>
      <w:r w:rsidR="001D6339" w:rsidRPr="00F44C4A">
        <w:rPr>
          <w:b/>
          <w:sz w:val="28"/>
          <w:szCs w:val="28"/>
        </w:rPr>
        <w:t>»</w:t>
      </w:r>
      <w:r w:rsidRPr="00F44C4A">
        <w:rPr>
          <w:b/>
          <w:sz w:val="28"/>
          <w:szCs w:val="28"/>
        </w:rPr>
        <w:t>;</w:t>
      </w:r>
    </w:p>
    <w:p w:rsidR="001D6339" w:rsidRPr="00F44C4A" w:rsidRDefault="0001400A" w:rsidP="001D6339">
      <w:pPr>
        <w:tabs>
          <w:tab w:val="left" w:pos="182"/>
        </w:tabs>
        <w:ind w:right="-1"/>
        <w:jc w:val="both"/>
        <w:rPr>
          <w:b/>
          <w:sz w:val="28"/>
          <w:szCs w:val="28"/>
        </w:rPr>
      </w:pPr>
      <w:r w:rsidRPr="00F44C4A">
        <w:rPr>
          <w:b/>
          <w:sz w:val="28"/>
          <w:szCs w:val="28"/>
        </w:rPr>
        <w:t>-</w:t>
      </w:r>
      <w:r w:rsidRPr="00F44C4A">
        <w:rPr>
          <w:sz w:val="28"/>
          <w:szCs w:val="28"/>
        </w:rPr>
        <w:t>Приложение 5 административный регламент предоставления муниципальной услуги</w:t>
      </w:r>
      <w:r w:rsidR="001D6339" w:rsidRPr="00F44C4A">
        <w:rPr>
          <w:sz w:val="28"/>
          <w:szCs w:val="28"/>
        </w:rPr>
        <w:t xml:space="preserve"> </w:t>
      </w:r>
      <w:r w:rsidR="001D6339" w:rsidRPr="00F44C4A">
        <w:rPr>
          <w:b/>
          <w:sz w:val="28"/>
          <w:szCs w:val="28"/>
        </w:rPr>
        <w:t>«Постановка на учет граждан в качестве нуждающихся в жилых помещениях, предоставляемых по договорам социального найма»;</w:t>
      </w:r>
    </w:p>
    <w:p w:rsidR="0001400A" w:rsidRPr="00F44C4A" w:rsidRDefault="0001400A" w:rsidP="001D6339">
      <w:pPr>
        <w:pStyle w:val="ConsPlusTitle"/>
        <w:jc w:val="both"/>
        <w:rPr>
          <w:rFonts w:ascii="Times New Roman" w:hAnsi="Times New Roman" w:cs="Times New Roman"/>
          <w:b w:val="0"/>
          <w:sz w:val="28"/>
          <w:szCs w:val="28"/>
        </w:rPr>
      </w:pPr>
      <w:r w:rsidRPr="00F44C4A">
        <w:rPr>
          <w:rFonts w:ascii="Times New Roman" w:hAnsi="Times New Roman" w:cs="Times New Roman"/>
          <w:b w:val="0"/>
          <w:sz w:val="28"/>
          <w:szCs w:val="28"/>
        </w:rPr>
        <w:lastRenderedPageBreak/>
        <w:t>-Приложение 6 административный регламент предоставления муниципальной услуги</w:t>
      </w:r>
      <w:r w:rsidR="001D6339" w:rsidRPr="00F44C4A">
        <w:rPr>
          <w:rFonts w:ascii="Times New Roman" w:hAnsi="Times New Roman" w:cs="Times New Roman"/>
          <w:sz w:val="28"/>
          <w:szCs w:val="28"/>
        </w:rPr>
        <w:t xml:space="preserve">«Выдача разрешения на условно разрешенный вид использования земельного участка или объекта капитального строительства» </w:t>
      </w:r>
      <w:r w:rsidRPr="00F44C4A">
        <w:rPr>
          <w:rFonts w:ascii="Times New Roman" w:hAnsi="Times New Roman" w:cs="Times New Roman"/>
          <w:b w:val="0"/>
          <w:sz w:val="28"/>
          <w:szCs w:val="28"/>
        </w:rPr>
        <w:t>;</w:t>
      </w:r>
    </w:p>
    <w:p w:rsidR="0001400A" w:rsidRPr="00F44C4A" w:rsidRDefault="0001400A" w:rsidP="001E04D8">
      <w:pPr>
        <w:pStyle w:val="ConsPlusNormal"/>
        <w:ind w:firstLine="0"/>
        <w:jc w:val="both"/>
        <w:rPr>
          <w:rFonts w:ascii="Times New Roman" w:hAnsi="Times New Roman" w:cs="Times New Roman"/>
          <w:b/>
          <w:bCs/>
          <w:sz w:val="28"/>
          <w:szCs w:val="28"/>
        </w:rPr>
      </w:pPr>
      <w:r w:rsidRPr="00F44C4A">
        <w:rPr>
          <w:rFonts w:ascii="Times New Roman" w:hAnsi="Times New Roman" w:cs="Times New Roman"/>
          <w:sz w:val="28"/>
          <w:szCs w:val="28"/>
          <w:lang w:eastAsia="ru-RU"/>
        </w:rPr>
        <w:t>-Приложение 7</w:t>
      </w:r>
      <w:r w:rsidRPr="00F44C4A">
        <w:rPr>
          <w:rFonts w:ascii="Times New Roman" w:hAnsi="Times New Roman" w:cs="Times New Roman"/>
          <w:sz w:val="28"/>
          <w:szCs w:val="28"/>
        </w:rPr>
        <w:t xml:space="preserve"> административный регламент предоставления муниципальной услуги</w:t>
      </w:r>
      <w:r w:rsidR="001D6339" w:rsidRPr="00F44C4A">
        <w:rPr>
          <w:rFonts w:ascii="Times New Roman" w:hAnsi="Times New Roman" w:cs="Times New Roman"/>
          <w:sz w:val="28"/>
          <w:szCs w:val="28"/>
        </w:rPr>
        <w:t xml:space="preserve"> </w:t>
      </w:r>
      <w:r w:rsidR="009B74EA" w:rsidRPr="00F44C4A">
        <w:rPr>
          <w:rFonts w:ascii="Times New Roman" w:hAnsi="Times New Roman" w:cs="Times New Roman"/>
          <w:b/>
          <w:bCs/>
          <w:sz w:val="28"/>
          <w:szCs w:val="28"/>
        </w:rPr>
        <w:t xml:space="preserve">«Выдача </w:t>
      </w:r>
      <w:r w:rsidR="001D6339" w:rsidRPr="00F44C4A">
        <w:rPr>
          <w:rFonts w:ascii="Times New Roman" w:hAnsi="Times New Roman" w:cs="Times New Roman"/>
          <w:b/>
          <w:bCs/>
          <w:sz w:val="28"/>
          <w:szCs w:val="28"/>
        </w:rPr>
        <w:t xml:space="preserve">разрешения на право организации розничного рынка» </w:t>
      </w:r>
    </w:p>
    <w:p w:rsidR="001D6339" w:rsidRPr="00F44C4A" w:rsidRDefault="0001400A" w:rsidP="001E04D8">
      <w:pPr>
        <w:pStyle w:val="ConsPlusTitle"/>
        <w:jc w:val="both"/>
        <w:rPr>
          <w:rFonts w:ascii="Times New Roman" w:hAnsi="Times New Roman" w:cs="Times New Roman"/>
          <w:sz w:val="28"/>
          <w:szCs w:val="28"/>
        </w:rPr>
      </w:pPr>
      <w:r w:rsidRPr="00F44C4A">
        <w:rPr>
          <w:rFonts w:ascii="Times New Roman" w:hAnsi="Times New Roman" w:cs="Times New Roman"/>
          <w:b w:val="0"/>
          <w:sz w:val="28"/>
          <w:szCs w:val="28"/>
        </w:rPr>
        <w:t xml:space="preserve">-Приложение 8 </w:t>
      </w:r>
      <w:r w:rsidRPr="00F44C4A">
        <w:rPr>
          <w:rFonts w:ascii="Times New Roman" w:hAnsi="Times New Roman" w:cs="Times New Roman"/>
          <w:b w:val="0"/>
          <w:bCs/>
          <w:sz w:val="28"/>
          <w:szCs w:val="28"/>
        </w:rPr>
        <w:t xml:space="preserve">административный регламент по предоставлению муниципальной услуги  </w:t>
      </w:r>
      <w:r w:rsidR="001D6339" w:rsidRPr="00F44C4A">
        <w:rPr>
          <w:rFonts w:ascii="Times New Roman" w:hAnsi="Times New Roman" w:cs="Times New Roman"/>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1D6339" w:rsidRPr="00F44C4A" w:rsidRDefault="001D6339" w:rsidP="001D6339">
      <w:pPr>
        <w:jc w:val="both"/>
        <w:rPr>
          <w:b/>
          <w:sz w:val="28"/>
          <w:szCs w:val="28"/>
          <w:lang w:eastAsia="ru-RU"/>
        </w:rPr>
      </w:pPr>
    </w:p>
    <w:p w:rsidR="0001400A" w:rsidRPr="00F44C4A" w:rsidRDefault="0001400A" w:rsidP="0001400A">
      <w:pPr>
        <w:spacing w:line="200" w:lineRule="atLeast"/>
        <w:jc w:val="both"/>
        <w:rPr>
          <w:sz w:val="28"/>
          <w:szCs w:val="28"/>
        </w:rPr>
      </w:pPr>
      <w:r w:rsidRPr="00F44C4A">
        <w:rPr>
          <w:sz w:val="28"/>
          <w:szCs w:val="28"/>
        </w:rPr>
        <w:t xml:space="preserve">2.Разместить данное постановление на официальном сайте муниципального образования  Дмитриевского сельсовета </w:t>
      </w:r>
      <w:proofErr w:type="spellStart"/>
      <w:r w:rsidRPr="00F44C4A">
        <w:rPr>
          <w:sz w:val="28"/>
          <w:szCs w:val="28"/>
        </w:rPr>
        <w:t>Сакмарского</w:t>
      </w:r>
      <w:proofErr w:type="spellEnd"/>
      <w:r w:rsidRPr="00F44C4A">
        <w:rPr>
          <w:sz w:val="28"/>
          <w:szCs w:val="28"/>
        </w:rPr>
        <w:t xml:space="preserve"> района Оренбургской области.</w:t>
      </w:r>
    </w:p>
    <w:p w:rsidR="0001400A" w:rsidRPr="00F44C4A" w:rsidRDefault="0001400A" w:rsidP="0001400A">
      <w:pPr>
        <w:shd w:val="clear" w:color="auto" w:fill="FFFFFF"/>
        <w:spacing w:line="200" w:lineRule="atLeast"/>
        <w:jc w:val="both"/>
        <w:rPr>
          <w:sz w:val="28"/>
          <w:szCs w:val="28"/>
        </w:rPr>
      </w:pPr>
      <w:r w:rsidRPr="00F44C4A">
        <w:rPr>
          <w:sz w:val="28"/>
          <w:szCs w:val="28"/>
        </w:rPr>
        <w:t>3.Контроль исполнения настоящего постановления оставляю за собой.</w:t>
      </w:r>
    </w:p>
    <w:p w:rsidR="0001400A" w:rsidRPr="00F44C4A" w:rsidRDefault="0001400A" w:rsidP="0001400A">
      <w:pPr>
        <w:shd w:val="clear" w:color="auto" w:fill="FFFFFF"/>
        <w:spacing w:line="200" w:lineRule="atLeast"/>
        <w:jc w:val="both"/>
        <w:rPr>
          <w:sz w:val="28"/>
          <w:szCs w:val="28"/>
        </w:rPr>
      </w:pPr>
      <w:r w:rsidRPr="00F44C4A">
        <w:rPr>
          <w:sz w:val="28"/>
          <w:szCs w:val="28"/>
        </w:rPr>
        <w:t>4.Постановление вступает в силу после его обнародования.</w:t>
      </w:r>
    </w:p>
    <w:p w:rsidR="00B23738" w:rsidRPr="00F44C4A" w:rsidRDefault="00B23738" w:rsidP="0001400A">
      <w:pPr>
        <w:shd w:val="clear" w:color="auto" w:fill="FFFFFF"/>
        <w:spacing w:line="200" w:lineRule="atLeast"/>
        <w:jc w:val="both"/>
        <w:rPr>
          <w:sz w:val="28"/>
          <w:szCs w:val="28"/>
        </w:rPr>
      </w:pPr>
    </w:p>
    <w:p w:rsidR="00B23738" w:rsidRPr="00F44C4A" w:rsidRDefault="00B23738" w:rsidP="0001400A">
      <w:pPr>
        <w:shd w:val="clear" w:color="auto" w:fill="FFFFFF"/>
        <w:spacing w:line="200" w:lineRule="atLeast"/>
        <w:jc w:val="both"/>
        <w:rPr>
          <w:sz w:val="28"/>
          <w:szCs w:val="28"/>
        </w:rPr>
      </w:pPr>
    </w:p>
    <w:p w:rsidR="0001400A" w:rsidRPr="00F44C4A" w:rsidRDefault="0016446B" w:rsidP="0001400A">
      <w:pPr>
        <w:pStyle w:val="a3"/>
        <w:spacing w:after="0"/>
        <w:jc w:val="both"/>
        <w:rPr>
          <w:sz w:val="28"/>
          <w:szCs w:val="28"/>
        </w:rPr>
      </w:pPr>
      <w:r>
        <w:rPr>
          <w:sz w:val="28"/>
          <w:szCs w:val="28"/>
        </w:rPr>
        <w:t>Глава</w:t>
      </w:r>
      <w:r w:rsidR="00B23738" w:rsidRPr="00F44C4A">
        <w:rPr>
          <w:sz w:val="28"/>
          <w:szCs w:val="28"/>
        </w:rPr>
        <w:t xml:space="preserve"> администрации</w:t>
      </w:r>
      <w:r w:rsidR="0001400A" w:rsidRPr="00F44C4A">
        <w:rPr>
          <w:sz w:val="28"/>
          <w:szCs w:val="28"/>
        </w:rPr>
        <w:t xml:space="preserve"> </w:t>
      </w:r>
    </w:p>
    <w:p w:rsidR="0001400A" w:rsidRPr="00F44C4A" w:rsidRDefault="0001400A" w:rsidP="0001400A">
      <w:pPr>
        <w:pStyle w:val="a3"/>
        <w:shd w:val="clear" w:color="auto" w:fill="FFFFFF"/>
        <w:spacing w:after="0"/>
        <w:jc w:val="both"/>
        <w:rPr>
          <w:sz w:val="28"/>
          <w:szCs w:val="28"/>
        </w:rPr>
      </w:pPr>
      <w:r w:rsidRPr="00F44C4A">
        <w:rPr>
          <w:sz w:val="28"/>
          <w:szCs w:val="28"/>
        </w:rPr>
        <w:t>муниципального образования</w:t>
      </w:r>
    </w:p>
    <w:p w:rsidR="00B23738" w:rsidRPr="00F44C4A" w:rsidRDefault="0001400A" w:rsidP="0001400A">
      <w:pPr>
        <w:pStyle w:val="a3"/>
        <w:shd w:val="clear" w:color="auto" w:fill="FFFFFF"/>
        <w:spacing w:after="0"/>
        <w:jc w:val="both"/>
        <w:rPr>
          <w:sz w:val="28"/>
          <w:szCs w:val="28"/>
        </w:rPr>
      </w:pPr>
      <w:r w:rsidRPr="00F44C4A">
        <w:rPr>
          <w:sz w:val="28"/>
          <w:szCs w:val="28"/>
        </w:rPr>
        <w:t xml:space="preserve">Дмитриевский сельсовет </w:t>
      </w:r>
      <w:r w:rsidRPr="00F44C4A">
        <w:rPr>
          <w:sz w:val="28"/>
          <w:szCs w:val="28"/>
        </w:rPr>
        <w:tab/>
      </w:r>
      <w:r w:rsidRPr="00F44C4A">
        <w:rPr>
          <w:sz w:val="28"/>
          <w:szCs w:val="28"/>
        </w:rPr>
        <w:tab/>
      </w:r>
      <w:r w:rsidRPr="00F44C4A">
        <w:rPr>
          <w:sz w:val="28"/>
          <w:szCs w:val="28"/>
        </w:rPr>
        <w:tab/>
        <w:t xml:space="preserve">               </w:t>
      </w:r>
      <w:r w:rsidR="00B23738" w:rsidRPr="00F44C4A">
        <w:rPr>
          <w:sz w:val="28"/>
          <w:szCs w:val="28"/>
        </w:rPr>
        <w:t xml:space="preserve">             </w:t>
      </w:r>
      <w:r w:rsidRPr="00F44C4A">
        <w:rPr>
          <w:sz w:val="28"/>
          <w:szCs w:val="28"/>
        </w:rPr>
        <w:t xml:space="preserve"> </w:t>
      </w:r>
      <w:r w:rsidR="0016446B">
        <w:rPr>
          <w:sz w:val="28"/>
          <w:szCs w:val="28"/>
        </w:rPr>
        <w:t xml:space="preserve">     </w:t>
      </w:r>
      <w:r w:rsidRPr="00F44C4A">
        <w:rPr>
          <w:sz w:val="28"/>
          <w:szCs w:val="28"/>
        </w:rPr>
        <w:t xml:space="preserve"> </w:t>
      </w:r>
      <w:r w:rsidR="0016446B">
        <w:rPr>
          <w:sz w:val="28"/>
          <w:szCs w:val="28"/>
        </w:rPr>
        <w:tab/>
        <w:t xml:space="preserve">Ю.Н.Свиридов </w:t>
      </w:r>
    </w:p>
    <w:p w:rsidR="00B23738" w:rsidRPr="00F44C4A" w:rsidRDefault="00B23738" w:rsidP="0001400A">
      <w:pPr>
        <w:pStyle w:val="a3"/>
        <w:shd w:val="clear" w:color="auto" w:fill="FFFFFF"/>
        <w:spacing w:after="0"/>
        <w:jc w:val="both"/>
        <w:rPr>
          <w:sz w:val="28"/>
          <w:szCs w:val="28"/>
        </w:rPr>
      </w:pPr>
    </w:p>
    <w:p w:rsidR="00B23738" w:rsidRPr="00F44C4A" w:rsidRDefault="00B23738" w:rsidP="0001400A">
      <w:pPr>
        <w:pStyle w:val="a3"/>
        <w:shd w:val="clear" w:color="auto" w:fill="FFFFFF"/>
        <w:spacing w:after="0"/>
        <w:jc w:val="both"/>
        <w:rPr>
          <w:sz w:val="28"/>
          <w:szCs w:val="28"/>
        </w:rPr>
      </w:pPr>
    </w:p>
    <w:p w:rsidR="00B23738" w:rsidRPr="00F44C4A" w:rsidRDefault="00B23738" w:rsidP="0001400A">
      <w:pPr>
        <w:pStyle w:val="a3"/>
        <w:shd w:val="clear" w:color="auto" w:fill="FFFFFF"/>
        <w:spacing w:after="0"/>
        <w:jc w:val="both"/>
        <w:rPr>
          <w:sz w:val="28"/>
          <w:szCs w:val="28"/>
        </w:rPr>
      </w:pPr>
    </w:p>
    <w:p w:rsidR="00B23738" w:rsidRPr="00F44C4A" w:rsidRDefault="00B23738" w:rsidP="0001400A">
      <w:pPr>
        <w:pStyle w:val="a3"/>
        <w:shd w:val="clear" w:color="auto" w:fill="FFFFFF"/>
        <w:spacing w:after="0"/>
        <w:jc w:val="both"/>
        <w:rPr>
          <w:sz w:val="28"/>
          <w:szCs w:val="28"/>
        </w:rPr>
      </w:pPr>
    </w:p>
    <w:p w:rsidR="0001400A" w:rsidRPr="00F44C4A" w:rsidRDefault="0001400A" w:rsidP="0001400A">
      <w:pPr>
        <w:pStyle w:val="a3"/>
        <w:shd w:val="clear" w:color="auto" w:fill="FFFFFF"/>
        <w:spacing w:after="0"/>
        <w:jc w:val="both"/>
        <w:rPr>
          <w:sz w:val="28"/>
          <w:szCs w:val="28"/>
        </w:rPr>
      </w:pPr>
      <w:r w:rsidRPr="00F44C4A">
        <w:rPr>
          <w:sz w:val="28"/>
          <w:szCs w:val="28"/>
        </w:rPr>
        <w:t xml:space="preserve">               </w:t>
      </w:r>
    </w:p>
    <w:p w:rsidR="0001400A" w:rsidRPr="00F44C4A" w:rsidRDefault="0001400A" w:rsidP="0001400A">
      <w:pPr>
        <w:jc w:val="both"/>
        <w:rPr>
          <w:sz w:val="28"/>
          <w:szCs w:val="28"/>
        </w:rPr>
      </w:pPr>
      <w:r w:rsidRPr="00F44C4A">
        <w:rPr>
          <w:sz w:val="28"/>
          <w:szCs w:val="28"/>
        </w:rPr>
        <w:t xml:space="preserve"> Разослано: в дело, в отдел экономического анализа, и прогнозирования, развитие потребительского рынка и предпринимательства администрации </w:t>
      </w:r>
      <w:proofErr w:type="spellStart"/>
      <w:r w:rsidRPr="00F44C4A">
        <w:rPr>
          <w:sz w:val="28"/>
          <w:szCs w:val="28"/>
        </w:rPr>
        <w:t>Сакмарского</w:t>
      </w:r>
      <w:proofErr w:type="spellEnd"/>
      <w:r w:rsidRPr="00F44C4A">
        <w:rPr>
          <w:sz w:val="28"/>
          <w:szCs w:val="28"/>
        </w:rPr>
        <w:t xml:space="preserve"> района, в прокуратуру</w:t>
      </w:r>
    </w:p>
    <w:p w:rsidR="0049721B" w:rsidRPr="00F44C4A" w:rsidRDefault="0049721B">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rsidP="00B23738">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Приложение 1 к постановлению</w:t>
      </w:r>
    </w:p>
    <w:p w:rsidR="00B23738" w:rsidRPr="00F44C4A" w:rsidRDefault="00B23738" w:rsidP="00B23738">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От «14» августа 2018г № 22-п</w:t>
      </w:r>
    </w:p>
    <w:p w:rsidR="00B23738" w:rsidRPr="00F44C4A" w:rsidRDefault="00B23738" w:rsidP="00B23738">
      <w:pPr>
        <w:pStyle w:val="ConsPlusNormal"/>
        <w:jc w:val="right"/>
        <w:rPr>
          <w:rFonts w:ascii="Times New Roman" w:hAnsi="Times New Roman" w:cs="Times New Roman"/>
          <w:sz w:val="28"/>
          <w:szCs w:val="28"/>
        </w:rPr>
      </w:pPr>
    </w:p>
    <w:p w:rsidR="00B23738" w:rsidRPr="00F44C4A" w:rsidRDefault="00B23738" w:rsidP="00B23738">
      <w:pPr>
        <w:pStyle w:val="ConsPlusTitle"/>
        <w:jc w:val="center"/>
        <w:rPr>
          <w:rFonts w:ascii="Times New Roman" w:hAnsi="Times New Roman" w:cs="Times New Roman"/>
          <w:sz w:val="28"/>
          <w:szCs w:val="28"/>
        </w:rPr>
      </w:pPr>
      <w:bookmarkStart w:id="0" w:name="P58"/>
      <w:bookmarkEnd w:id="0"/>
      <w:r w:rsidRPr="00F44C4A">
        <w:rPr>
          <w:rFonts w:ascii="Times New Roman" w:hAnsi="Times New Roman" w:cs="Times New Roman"/>
          <w:sz w:val="28"/>
          <w:szCs w:val="28"/>
        </w:rPr>
        <w:t>Административный регламент</w:t>
      </w:r>
    </w:p>
    <w:p w:rsidR="00B23738" w:rsidRPr="00F44C4A" w:rsidRDefault="00B23738" w:rsidP="00B23738">
      <w:pPr>
        <w:pStyle w:val="ConsPlusTitle"/>
        <w:jc w:val="center"/>
        <w:rPr>
          <w:rFonts w:ascii="Times New Roman" w:hAnsi="Times New Roman" w:cs="Times New Roman"/>
          <w:sz w:val="28"/>
          <w:szCs w:val="28"/>
        </w:rPr>
      </w:pPr>
      <w:r w:rsidRPr="00F44C4A">
        <w:rPr>
          <w:rFonts w:ascii="Times New Roman" w:hAnsi="Times New Roman" w:cs="Times New Roman"/>
          <w:sz w:val="28"/>
          <w:szCs w:val="28"/>
        </w:rPr>
        <w:t xml:space="preserve">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w:t>
      </w:r>
      <w:r w:rsidRPr="00F44C4A">
        <w:rPr>
          <w:rFonts w:ascii="Times New Roman" w:hAnsi="Times New Roman" w:cs="Times New Roman"/>
          <w:sz w:val="28"/>
          <w:szCs w:val="28"/>
        </w:rPr>
        <w:br/>
        <w:t>в жилое помещение»</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1. Общие положения</w:t>
      </w:r>
    </w:p>
    <w:p w:rsidR="00B23738" w:rsidRPr="00F44C4A" w:rsidRDefault="00B23738" w:rsidP="00B23738">
      <w:pPr>
        <w:pStyle w:val="ConsPlusNormal"/>
        <w:jc w:val="both"/>
        <w:rPr>
          <w:rFonts w:ascii="Times New Roman" w:hAnsi="Times New Roman" w:cs="Times New Roman"/>
          <w:b/>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Предмет регулирования регламента</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Title"/>
        <w:ind w:firstLine="567"/>
        <w:jc w:val="both"/>
        <w:rPr>
          <w:rFonts w:ascii="Times New Roman" w:hAnsi="Times New Roman" w:cs="Times New Roman"/>
          <w:b w:val="0"/>
          <w:sz w:val="28"/>
          <w:szCs w:val="28"/>
        </w:rPr>
      </w:pPr>
      <w:r w:rsidRPr="00F44C4A">
        <w:rPr>
          <w:rFonts w:ascii="Times New Roman" w:hAnsi="Times New Roman" w:cs="Times New Roman"/>
          <w:b w:val="0"/>
          <w:sz w:val="28"/>
          <w:szCs w:val="28"/>
        </w:rPr>
        <w:t xml:space="preserve">1. Административный регламент предоставления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приеме документов и выдаче уведомлений о переводе или об отказе в переводе жилого помещения в нежилое помещение или нежилого помещения </w:t>
      </w:r>
      <w:r w:rsidRPr="00F44C4A">
        <w:rPr>
          <w:rFonts w:ascii="Times New Roman" w:hAnsi="Times New Roman" w:cs="Times New Roman"/>
          <w:b w:val="0"/>
          <w:sz w:val="28"/>
          <w:szCs w:val="28"/>
        </w:rPr>
        <w:br/>
        <w:t>в жилое помещение.</w:t>
      </w:r>
    </w:p>
    <w:p w:rsidR="00B23738" w:rsidRPr="00F44C4A" w:rsidRDefault="00B23738" w:rsidP="00B23738">
      <w:pPr>
        <w:pStyle w:val="ConsPlusNormal"/>
        <w:ind w:firstLine="540"/>
        <w:jc w:val="both"/>
        <w:rPr>
          <w:rFonts w:ascii="Times New Roman" w:hAnsi="Times New Roman" w:cs="Times New Roman"/>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Круг заявителей </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Заявители на получение муниципальной услуги: юридические и физические лица, являющиеся собственниками соответствующего помещения.</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Требования к порядку информирования о предоставлении муниципальной услуги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 Наименование органа местного самоуправления: Администрация муниципального образования Дмитриевский сельсовет </w:t>
      </w:r>
      <w:proofErr w:type="spellStart"/>
      <w:r w:rsidRPr="00F44C4A">
        <w:rPr>
          <w:rFonts w:ascii="Times New Roman" w:hAnsi="Times New Roman" w:cs="Times New Roman"/>
          <w:sz w:val="28"/>
          <w:szCs w:val="28"/>
        </w:rPr>
        <w:t>Сакмарского</w:t>
      </w:r>
      <w:proofErr w:type="spellEnd"/>
      <w:r w:rsidRPr="00F44C4A">
        <w:rPr>
          <w:rFonts w:ascii="Times New Roman" w:hAnsi="Times New Roman" w:cs="Times New Roman"/>
          <w:sz w:val="28"/>
          <w:szCs w:val="28"/>
        </w:rPr>
        <w:t xml:space="preserve"> района Оренбургской области (далее- администрация Дмитриевского сельсовета)</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lastRenderedPageBreak/>
        <w:t xml:space="preserve">Почтовый адрес: 461447 Оренбургская область </w:t>
      </w:r>
      <w:proofErr w:type="spellStart"/>
      <w:r w:rsidRPr="00F44C4A">
        <w:rPr>
          <w:rFonts w:ascii="Times New Roman" w:hAnsi="Times New Roman" w:cs="Times New Roman"/>
          <w:sz w:val="28"/>
          <w:szCs w:val="28"/>
        </w:rPr>
        <w:t>Сакмарский</w:t>
      </w:r>
      <w:proofErr w:type="spellEnd"/>
      <w:r w:rsidRPr="00F44C4A">
        <w:rPr>
          <w:rFonts w:ascii="Times New Roman" w:hAnsi="Times New Roman" w:cs="Times New Roman"/>
          <w:sz w:val="28"/>
          <w:szCs w:val="28"/>
        </w:rPr>
        <w:t xml:space="preserve"> район поселок </w:t>
      </w:r>
      <w:proofErr w:type="spellStart"/>
      <w:r w:rsidRPr="00F44C4A">
        <w:rPr>
          <w:rFonts w:ascii="Times New Roman" w:hAnsi="Times New Roman" w:cs="Times New Roman"/>
          <w:sz w:val="28"/>
          <w:szCs w:val="28"/>
        </w:rPr>
        <w:t>Жилгородок</w:t>
      </w:r>
      <w:proofErr w:type="spellEnd"/>
      <w:r w:rsidRPr="00F44C4A">
        <w:rPr>
          <w:rFonts w:ascii="Times New Roman" w:hAnsi="Times New Roman" w:cs="Times New Roman"/>
          <w:sz w:val="28"/>
          <w:szCs w:val="28"/>
        </w:rPr>
        <w:t xml:space="preserve"> ул.Центральная д.2 кв.8</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Адрес электронной почты органа местного самоуправления: </w:t>
      </w:r>
      <w:proofErr w:type="spellStart"/>
      <w:r w:rsidRPr="00F44C4A">
        <w:rPr>
          <w:rFonts w:ascii="Times New Roman" w:hAnsi="Times New Roman" w:cs="Times New Roman"/>
          <w:sz w:val="28"/>
          <w:szCs w:val="28"/>
          <w:lang w:val="en-US"/>
        </w:rPr>
        <w:t>dmsovet</w:t>
      </w:r>
      <w:proofErr w:type="spellEnd"/>
      <w:r w:rsidRPr="00F44C4A">
        <w:rPr>
          <w:rFonts w:ascii="Times New Roman" w:hAnsi="Times New Roman" w:cs="Times New Roman"/>
          <w:sz w:val="28"/>
          <w:szCs w:val="28"/>
        </w:rPr>
        <w:t>2010@</w:t>
      </w:r>
      <w:proofErr w:type="spellStart"/>
      <w:r w:rsidRPr="00F44C4A">
        <w:rPr>
          <w:rFonts w:ascii="Times New Roman" w:hAnsi="Times New Roman" w:cs="Times New Roman"/>
          <w:sz w:val="28"/>
          <w:szCs w:val="28"/>
          <w:lang w:val="en-US"/>
        </w:rPr>
        <w:t>yandex</w:t>
      </w:r>
      <w:proofErr w:type="spellEnd"/>
      <w:r w:rsidRPr="00F44C4A">
        <w:rPr>
          <w:rFonts w:ascii="Times New Roman" w:hAnsi="Times New Roman" w:cs="Times New Roman"/>
          <w:sz w:val="28"/>
          <w:szCs w:val="28"/>
        </w:rPr>
        <w:t>.</w:t>
      </w:r>
      <w:proofErr w:type="spellStart"/>
      <w:r w:rsidRPr="00F44C4A">
        <w:rPr>
          <w:rFonts w:ascii="Times New Roman" w:hAnsi="Times New Roman" w:cs="Times New Roman"/>
          <w:sz w:val="28"/>
          <w:szCs w:val="28"/>
          <w:lang w:val="en-US"/>
        </w:rPr>
        <w:t>ru</w:t>
      </w:r>
      <w:proofErr w:type="spellEnd"/>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Адрес официального сайта органа местного самоуправления: </w:t>
      </w:r>
      <w:proofErr w:type="spellStart"/>
      <w:r w:rsidRPr="00F44C4A">
        <w:rPr>
          <w:rFonts w:ascii="Times New Roman" w:hAnsi="Times New Roman" w:cs="Times New Roman"/>
          <w:sz w:val="28"/>
          <w:szCs w:val="28"/>
          <w:lang w:val="en-US"/>
        </w:rPr>
        <w:t>dmitsov</w:t>
      </w:r>
      <w:proofErr w:type="spellEnd"/>
      <w:r w:rsidRPr="00F44C4A">
        <w:rPr>
          <w:rFonts w:ascii="Times New Roman" w:hAnsi="Times New Roman" w:cs="Times New Roman"/>
          <w:sz w:val="28"/>
          <w:szCs w:val="28"/>
        </w:rPr>
        <w:t>.</w:t>
      </w:r>
      <w:proofErr w:type="spellStart"/>
      <w:r w:rsidRPr="00F44C4A">
        <w:rPr>
          <w:rFonts w:ascii="Times New Roman" w:hAnsi="Times New Roman" w:cs="Times New Roman"/>
          <w:sz w:val="28"/>
          <w:szCs w:val="28"/>
          <w:lang w:val="en-US"/>
        </w:rPr>
        <w:t>ucoz</w:t>
      </w:r>
      <w:proofErr w:type="spellEnd"/>
      <w:r w:rsidRPr="00F44C4A">
        <w:rPr>
          <w:rFonts w:ascii="Times New Roman" w:hAnsi="Times New Roman" w:cs="Times New Roman"/>
          <w:sz w:val="28"/>
          <w:szCs w:val="28"/>
        </w:rPr>
        <w:t>.</w:t>
      </w:r>
      <w:proofErr w:type="spellStart"/>
      <w:r w:rsidRPr="00F44C4A">
        <w:rPr>
          <w:rFonts w:ascii="Times New Roman" w:hAnsi="Times New Roman" w:cs="Times New Roman"/>
          <w:sz w:val="28"/>
          <w:szCs w:val="28"/>
          <w:lang w:val="en-US"/>
        </w:rPr>
        <w:t>ru</w:t>
      </w:r>
      <w:proofErr w:type="spellEnd"/>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График работы органа местного самоуправления:</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понедельник - четверг: </w:t>
      </w:r>
      <w:r w:rsidRPr="00F44C4A">
        <w:rPr>
          <w:rFonts w:ascii="Times New Roman" w:hAnsi="Times New Roman" w:cs="Times New Roman"/>
          <w:sz w:val="28"/>
          <w:szCs w:val="28"/>
          <w:lang w:val="en-US"/>
        </w:rPr>
        <w:t>c</w:t>
      </w:r>
      <w:r w:rsidRPr="00F44C4A">
        <w:rPr>
          <w:rFonts w:ascii="Times New Roman" w:hAnsi="Times New Roman" w:cs="Times New Roman"/>
          <w:sz w:val="28"/>
          <w:szCs w:val="28"/>
        </w:rPr>
        <w:t xml:space="preserve"> 9-00 ч. 17-00 ч.  </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пятница: с 9-00 ч. по 16-00 ч.</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обеденный перерыв: с 12-30 ч. до 14-00 ч.</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суббота - воскресенье: выходные дни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proofErr w:type="spellStart"/>
      <w:r w:rsidRPr="00F44C4A">
        <w:rPr>
          <w:rFonts w:ascii="Times New Roman" w:hAnsi="Times New Roman" w:cs="Times New Roman"/>
          <w:sz w:val="28"/>
          <w:szCs w:val="28"/>
          <w:lang w:val="en-US"/>
        </w:rPr>
        <w:t>dmitsov</w:t>
      </w:r>
      <w:proofErr w:type="spellEnd"/>
      <w:r w:rsidRPr="00F44C4A">
        <w:rPr>
          <w:rFonts w:ascii="Times New Roman" w:hAnsi="Times New Roman" w:cs="Times New Roman"/>
          <w:sz w:val="28"/>
          <w:szCs w:val="28"/>
        </w:rPr>
        <w:t>.</w:t>
      </w:r>
      <w:proofErr w:type="spellStart"/>
      <w:r w:rsidRPr="00F44C4A">
        <w:rPr>
          <w:rFonts w:ascii="Times New Roman" w:hAnsi="Times New Roman" w:cs="Times New Roman"/>
          <w:sz w:val="28"/>
          <w:szCs w:val="28"/>
          <w:lang w:val="en-US"/>
        </w:rPr>
        <w:t>ucoz</w:t>
      </w:r>
      <w:proofErr w:type="spellEnd"/>
      <w:r w:rsidRPr="00F44C4A">
        <w:rPr>
          <w:rFonts w:ascii="Times New Roman" w:hAnsi="Times New Roman" w:cs="Times New Roman"/>
          <w:sz w:val="28"/>
          <w:szCs w:val="28"/>
        </w:rPr>
        <w:t>.</w:t>
      </w:r>
      <w:proofErr w:type="spellStart"/>
      <w:r w:rsidRPr="00F44C4A">
        <w:rPr>
          <w:rFonts w:ascii="Times New Roman" w:hAnsi="Times New Roman" w:cs="Times New Roman"/>
          <w:sz w:val="28"/>
          <w:szCs w:val="28"/>
          <w:lang w:val="en-US"/>
        </w:rPr>
        <w:t>ru</w:t>
      </w:r>
      <w:proofErr w:type="spellEnd"/>
      <w:r w:rsidRPr="00F44C4A">
        <w:rPr>
          <w:rFonts w:ascii="Times New Roman" w:hAnsi="Times New Roman" w:cs="Times New Roman"/>
          <w:sz w:val="28"/>
          <w:szCs w:val="28"/>
        </w:rPr>
        <w:t>(далее – официальный сайт), на информационных стендах в залах приёма заявителей в администрации Дмитриевского сельсовета.</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администрации Дмитриевского сельсовета.</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администрацией </w:t>
      </w:r>
      <w:proofErr w:type="spellStart"/>
      <w:r w:rsidRPr="00F44C4A">
        <w:rPr>
          <w:rFonts w:ascii="Times New Roman" w:hAnsi="Times New Roman" w:cs="Times New Roman"/>
          <w:sz w:val="28"/>
          <w:szCs w:val="28"/>
        </w:rPr>
        <w:t>сльсовета</w:t>
      </w:r>
      <w:proofErr w:type="spellEnd"/>
      <w:r w:rsidRPr="00F44C4A">
        <w:rPr>
          <w:rFonts w:ascii="Times New Roman" w:hAnsi="Times New Roman" w:cs="Times New Roman"/>
          <w:sz w:val="28"/>
          <w:szCs w:val="28"/>
        </w:rPr>
        <w:t>) (далее – Соглашение о взаимодействии) указывается на официальном сайте администрации Дмитриевского сельсовета, информационных стендах администрации Дмитриевского сельсовета.</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7. Информация </w:t>
      </w:r>
      <w:r w:rsidRPr="00F44C4A">
        <w:rPr>
          <w:rFonts w:ascii="Times New Roman" w:eastAsiaTheme="minorHAnsi" w:hAnsi="Times New Roman" w:cs="Times New Roman"/>
          <w:sz w:val="28"/>
          <w:szCs w:val="28"/>
          <w:lang w:eastAsia="en-US"/>
        </w:rPr>
        <w:t xml:space="preserve">по вопросам предоставления услуг, которые являются необходимыми и обязательными для предоставления муниципальной услуги </w:t>
      </w:r>
      <w:r w:rsidRPr="00F44C4A">
        <w:rPr>
          <w:rFonts w:ascii="Times New Roman" w:hAnsi="Times New Roman" w:cs="Times New Roman"/>
          <w:sz w:val="28"/>
          <w:szCs w:val="28"/>
        </w:rPr>
        <w:t xml:space="preserve">(при наличии соответствующего </w:t>
      </w:r>
      <w:r w:rsidRPr="00F44C4A">
        <w:rPr>
          <w:rFonts w:ascii="Times New Roman" w:eastAsiaTheme="minorHAnsi" w:hAnsi="Times New Roman" w:cs="Times New Roman"/>
          <w:sz w:val="28"/>
          <w:szCs w:val="28"/>
          <w:lang w:eastAsia="en-US"/>
        </w:rPr>
        <w:t>нормативного правового акта Совета депутатов муниципального образования Дмитриевский сельсовет</w:t>
      </w:r>
      <w:r w:rsidRPr="00F44C4A">
        <w:rPr>
          <w:rFonts w:ascii="Times New Roman" w:hAnsi="Times New Roman" w:cs="Times New Roman"/>
          <w:sz w:val="28"/>
          <w:szCs w:val="28"/>
        </w:rPr>
        <w:t>) указывается на официальном сайте администрации  Дмитриевского сельсовета и информационных стендах администрации Дмитриевского сельсовета.</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8. Информация о муниципальной услуге, размещаемая на информационных стендах администрации Дмитриевского сельсовета, содержит следующие сведения:</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место нахождения, график (режим) работы, номера телефонов, адреса электронной почты;</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блок-схема предоставления муниципальной услуги;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категория получателей муниципальной услуги;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 перечень документов, необходимых для получения муниципальной услуги;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 образец заявления для предоставления муниципальной услуги;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6) основания для отказа в приёме документов для предоставления муниципальной </w:t>
      </w:r>
      <w:r w:rsidRPr="00F44C4A">
        <w:rPr>
          <w:rFonts w:ascii="Times New Roman" w:hAnsi="Times New Roman" w:cs="Times New Roman"/>
          <w:sz w:val="28"/>
          <w:szCs w:val="28"/>
        </w:rPr>
        <w:lastRenderedPageBreak/>
        <w:t>услуги;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 основания отказа в предоставлении муниципальной услуги.</w:t>
      </w:r>
    </w:p>
    <w:p w:rsidR="00B23738" w:rsidRPr="00F44C4A" w:rsidRDefault="00B23738" w:rsidP="00B23738">
      <w:pPr>
        <w:tabs>
          <w:tab w:val="left" w:pos="709"/>
        </w:tabs>
        <w:autoSpaceDE w:val="0"/>
        <w:autoSpaceDN w:val="0"/>
        <w:adjustRightInd w:val="0"/>
        <w:ind w:firstLine="540"/>
        <w:jc w:val="both"/>
        <w:rPr>
          <w:sz w:val="28"/>
          <w:szCs w:val="28"/>
          <w:lang w:eastAsia="en-US"/>
        </w:rPr>
      </w:pPr>
      <w:r w:rsidRPr="00F44C4A">
        <w:rPr>
          <w:sz w:val="28"/>
          <w:szCs w:val="28"/>
        </w:rPr>
        <w:t>9. Информация о муниципальной услуге, в том числе о ходе ее предоставления, может быть получена по телефону, а также</w:t>
      </w:r>
      <w:r w:rsidRPr="00F44C4A">
        <w:rPr>
          <w:rFonts w:eastAsiaTheme="minorHAnsi"/>
          <w:sz w:val="28"/>
          <w:szCs w:val="28"/>
          <w:lang w:eastAsia="en-US"/>
        </w:rPr>
        <w:t xml:space="preserve"> в электронной форме</w:t>
      </w:r>
      <w:r w:rsidRPr="00F44C4A">
        <w:rPr>
          <w:sz w:val="28"/>
          <w:szCs w:val="28"/>
        </w:rPr>
        <w:t xml:space="preserve"> </w:t>
      </w:r>
      <w:r w:rsidRPr="00F44C4A">
        <w:rPr>
          <w:rFonts w:eastAsiaTheme="minorHAnsi"/>
          <w:sz w:val="28"/>
          <w:szCs w:val="28"/>
          <w:lang w:eastAsia="en-US"/>
        </w:rPr>
        <w:t xml:space="preserve">через </w:t>
      </w:r>
      <w:r w:rsidRPr="00F44C4A">
        <w:rPr>
          <w:sz w:val="28"/>
          <w:szCs w:val="28"/>
          <w:lang w:eastAsia="en-US"/>
        </w:rPr>
        <w:t xml:space="preserve">«Единый интернет-портал государственных и муниципальных услуг» </w:t>
      </w:r>
      <w:proofErr w:type="spellStart"/>
      <w:r w:rsidRPr="00F44C4A">
        <w:rPr>
          <w:sz w:val="28"/>
          <w:szCs w:val="28"/>
          <w:lang w:eastAsia="en-US"/>
        </w:rPr>
        <w:t>www.gosuslugi.ru</w:t>
      </w:r>
      <w:proofErr w:type="spellEnd"/>
      <w:r w:rsidRPr="00F44C4A">
        <w:rPr>
          <w:sz w:val="28"/>
          <w:szCs w:val="28"/>
          <w:lang w:eastAsia="en-US"/>
        </w:rPr>
        <w:t xml:space="preserve"> (далее </w:t>
      </w:r>
      <w:r w:rsidRPr="00F44C4A">
        <w:rPr>
          <w:sz w:val="28"/>
          <w:szCs w:val="28"/>
        </w:rPr>
        <w:t xml:space="preserve">– </w:t>
      </w:r>
      <w:r w:rsidRPr="00F44C4A">
        <w:rPr>
          <w:sz w:val="28"/>
          <w:szCs w:val="28"/>
          <w:lang w:eastAsia="en-US"/>
        </w:rPr>
        <w:t>Портал).</w:t>
      </w:r>
    </w:p>
    <w:p w:rsidR="00B23738" w:rsidRPr="00F44C4A" w:rsidRDefault="00B23738" w:rsidP="00B23738">
      <w:pPr>
        <w:autoSpaceDE w:val="0"/>
        <w:autoSpaceDN w:val="0"/>
        <w:adjustRightInd w:val="0"/>
        <w:ind w:firstLine="540"/>
        <w:jc w:val="both"/>
        <w:rPr>
          <w:sz w:val="28"/>
          <w:szCs w:val="28"/>
        </w:rPr>
      </w:pPr>
      <w:r w:rsidRPr="00F44C4A">
        <w:rPr>
          <w:sz w:val="28"/>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B23738" w:rsidRPr="00F44C4A" w:rsidRDefault="00B23738" w:rsidP="00B23738">
      <w:pPr>
        <w:autoSpaceDE w:val="0"/>
        <w:autoSpaceDN w:val="0"/>
        <w:adjustRightInd w:val="0"/>
        <w:ind w:firstLine="540"/>
        <w:jc w:val="both"/>
        <w:rPr>
          <w:rFonts w:eastAsiaTheme="minorHAnsi"/>
          <w:sz w:val="28"/>
          <w:szCs w:val="28"/>
          <w:lang w:eastAsia="en-US"/>
        </w:rPr>
      </w:pPr>
    </w:p>
    <w:p w:rsidR="00B23738" w:rsidRPr="00F44C4A" w:rsidRDefault="00B23738" w:rsidP="00B23738">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2. Стандарт предоставления муниципальной услуги</w:t>
      </w:r>
    </w:p>
    <w:p w:rsidR="00B23738" w:rsidRPr="00F44C4A" w:rsidRDefault="00B23738" w:rsidP="00B23738">
      <w:pPr>
        <w:pStyle w:val="ConsPlusNormal"/>
        <w:jc w:val="both"/>
        <w:rPr>
          <w:rFonts w:ascii="Times New Roman" w:hAnsi="Times New Roman" w:cs="Times New Roman"/>
          <w:b/>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Наименование муниципальной услуги</w:t>
      </w:r>
    </w:p>
    <w:p w:rsidR="00B23738" w:rsidRPr="00F44C4A" w:rsidRDefault="00B23738" w:rsidP="00B23738">
      <w:pPr>
        <w:pStyle w:val="ConsPlusNormal"/>
        <w:jc w:val="both"/>
        <w:rPr>
          <w:rFonts w:ascii="Times New Roman" w:hAnsi="Times New Roman" w:cs="Times New Roman"/>
          <w:b/>
          <w:sz w:val="28"/>
          <w:szCs w:val="28"/>
        </w:rPr>
      </w:pPr>
    </w:p>
    <w:p w:rsidR="00B23738" w:rsidRPr="00F44C4A" w:rsidRDefault="00B23738" w:rsidP="00B23738">
      <w:pPr>
        <w:autoSpaceDE w:val="0"/>
        <w:autoSpaceDN w:val="0"/>
        <w:adjustRightInd w:val="0"/>
        <w:ind w:firstLine="567"/>
        <w:jc w:val="both"/>
        <w:rPr>
          <w:sz w:val="28"/>
          <w:szCs w:val="28"/>
        </w:rPr>
      </w:pPr>
      <w:r w:rsidRPr="00F44C4A">
        <w:rPr>
          <w:sz w:val="28"/>
          <w:szCs w:val="28"/>
        </w:rPr>
        <w:t>10. Наименование муниципальной услуги: «Прием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11. Муниципальная услуга носит заявительный порядок обращения.</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Наименование органа, предоставляющего муниципальную услугу</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ind w:firstLine="709"/>
        <w:jc w:val="both"/>
        <w:rPr>
          <w:sz w:val="28"/>
          <w:szCs w:val="28"/>
        </w:rPr>
      </w:pPr>
      <w:r w:rsidRPr="00F44C4A">
        <w:rPr>
          <w:sz w:val="28"/>
          <w:szCs w:val="28"/>
        </w:rPr>
        <w:t xml:space="preserve">12. Муниципальная услуга предоставляется администрацией муниципального образования Дмитриевский сельсовет </w:t>
      </w:r>
      <w:proofErr w:type="spellStart"/>
      <w:r w:rsidRPr="00F44C4A">
        <w:rPr>
          <w:sz w:val="28"/>
          <w:szCs w:val="28"/>
        </w:rPr>
        <w:t>Сакмарского</w:t>
      </w:r>
      <w:proofErr w:type="spellEnd"/>
      <w:r w:rsidRPr="00F44C4A">
        <w:rPr>
          <w:sz w:val="28"/>
          <w:szCs w:val="28"/>
        </w:rPr>
        <w:t xml:space="preserve"> района Оренбургской области (далее –администрация Дмитриевского сельсовета).</w:t>
      </w:r>
    </w:p>
    <w:p w:rsidR="00B23738" w:rsidRPr="00F44C4A" w:rsidRDefault="00B23738" w:rsidP="00B23738">
      <w:pPr>
        <w:ind w:firstLine="709"/>
        <w:jc w:val="both"/>
        <w:rPr>
          <w:sz w:val="28"/>
          <w:szCs w:val="28"/>
        </w:rPr>
      </w:pPr>
      <w:r w:rsidRPr="00F44C4A">
        <w:rPr>
          <w:sz w:val="28"/>
          <w:szCs w:val="28"/>
        </w:rPr>
        <w:t>13. Органы государственной власти, местного самоуправления, организации, участвующие в предоставлении муниципальной услуги:</w:t>
      </w:r>
    </w:p>
    <w:p w:rsidR="00B23738" w:rsidRPr="00F44C4A" w:rsidRDefault="00B23738" w:rsidP="00B23738">
      <w:pPr>
        <w:ind w:firstLine="709"/>
        <w:jc w:val="both"/>
        <w:rPr>
          <w:rFonts w:eastAsiaTheme="minorHAnsi"/>
          <w:sz w:val="28"/>
          <w:szCs w:val="28"/>
          <w:lang w:eastAsia="en-US"/>
        </w:rPr>
      </w:pPr>
      <w:r w:rsidRPr="00F44C4A">
        <w:rPr>
          <w:rFonts w:eastAsiaTheme="minorHAnsi"/>
          <w:sz w:val="28"/>
          <w:szCs w:val="28"/>
          <w:lang w:eastAsia="en-US"/>
        </w:rPr>
        <w:t>Управление Федеральной службы государственной регистрации, кадастра и картографии по Оренбургской области;</w:t>
      </w:r>
    </w:p>
    <w:p w:rsidR="00B23738" w:rsidRPr="00F44C4A" w:rsidRDefault="00B23738" w:rsidP="00B23738">
      <w:pPr>
        <w:ind w:firstLine="709"/>
        <w:jc w:val="both"/>
        <w:rPr>
          <w:rFonts w:eastAsiaTheme="minorHAnsi"/>
          <w:sz w:val="28"/>
          <w:szCs w:val="28"/>
          <w:lang w:eastAsia="en-US"/>
        </w:rPr>
      </w:pPr>
      <w:r w:rsidRPr="00F44C4A">
        <w:rPr>
          <w:rFonts w:eastAsiaTheme="minorHAnsi"/>
          <w:sz w:val="28"/>
          <w:szCs w:val="28"/>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F44C4A">
        <w:rPr>
          <w:rFonts w:eastAsiaTheme="minorHAnsi"/>
          <w:sz w:val="28"/>
          <w:szCs w:val="28"/>
          <w:lang w:eastAsia="en-US"/>
        </w:rPr>
        <w:br/>
        <w:t>по Оренбургской области»;</w:t>
      </w:r>
    </w:p>
    <w:p w:rsidR="00B23738" w:rsidRPr="00F44C4A" w:rsidRDefault="00B23738" w:rsidP="00B23738">
      <w:pPr>
        <w:ind w:firstLine="709"/>
        <w:jc w:val="both"/>
        <w:rPr>
          <w:rFonts w:eastAsiaTheme="minorHAnsi"/>
          <w:sz w:val="28"/>
          <w:szCs w:val="28"/>
          <w:lang w:eastAsia="en-US"/>
        </w:rPr>
      </w:pPr>
      <w:r w:rsidRPr="00F44C4A">
        <w:rPr>
          <w:rFonts w:eastAsiaTheme="minorHAnsi"/>
          <w:sz w:val="28"/>
          <w:szCs w:val="28"/>
          <w:lang w:eastAsia="en-US"/>
        </w:rPr>
        <w:t>Министерство культуры и внешних связей Оренбургской области;</w:t>
      </w:r>
    </w:p>
    <w:p w:rsidR="00B23738" w:rsidRPr="00F44C4A" w:rsidRDefault="00B23738" w:rsidP="00B23738">
      <w:pPr>
        <w:ind w:firstLine="709"/>
        <w:jc w:val="both"/>
        <w:rPr>
          <w:rFonts w:eastAsiaTheme="minorHAnsi"/>
          <w:sz w:val="28"/>
          <w:szCs w:val="28"/>
          <w:lang w:eastAsia="en-US"/>
        </w:rPr>
      </w:pPr>
      <w:r w:rsidRPr="00F44C4A">
        <w:rPr>
          <w:sz w:val="28"/>
          <w:szCs w:val="28"/>
          <w:shd w:val="clear" w:color="auto" w:fill="FFFFFF"/>
        </w:rPr>
        <w:t>Межрайонная инспекция Федеральной налоговой службы №10 по Оренбургской области</w:t>
      </w:r>
      <w:r w:rsidRPr="00F44C4A">
        <w:rPr>
          <w:rFonts w:eastAsiaTheme="minorHAnsi"/>
          <w:sz w:val="28"/>
          <w:szCs w:val="28"/>
          <w:lang w:eastAsia="en-US"/>
        </w:rPr>
        <w:t>;</w:t>
      </w:r>
    </w:p>
    <w:p w:rsidR="00B23738" w:rsidRPr="00F44C4A" w:rsidRDefault="00B23738" w:rsidP="00B23738">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Государственное бюджетное учреждение «Центр государственной кадастровой оценки Оренбургской области»;</w:t>
      </w:r>
    </w:p>
    <w:p w:rsidR="00B23738" w:rsidRPr="00F44C4A" w:rsidRDefault="00B23738" w:rsidP="00B23738">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 xml:space="preserve">МФЦ (при наличии Соглашения </w:t>
      </w:r>
      <w:r w:rsidRPr="00F44C4A">
        <w:rPr>
          <w:sz w:val="28"/>
          <w:szCs w:val="28"/>
        </w:rPr>
        <w:t>о взаимодействии</w:t>
      </w:r>
      <w:r w:rsidRPr="00F44C4A">
        <w:rPr>
          <w:rFonts w:eastAsiaTheme="minorHAnsi"/>
          <w:sz w:val="28"/>
          <w:szCs w:val="28"/>
          <w:lang w:eastAsia="en-US"/>
        </w:rPr>
        <w:t>):</w:t>
      </w:r>
    </w:p>
    <w:p w:rsidR="00B23738" w:rsidRPr="00F44C4A" w:rsidRDefault="00B23738" w:rsidP="00B23738">
      <w:pPr>
        <w:jc w:val="both"/>
        <w:rPr>
          <w:sz w:val="28"/>
          <w:szCs w:val="28"/>
        </w:rPr>
      </w:pPr>
      <w:r w:rsidRPr="00F44C4A">
        <w:rPr>
          <w:sz w:val="28"/>
          <w:szCs w:val="28"/>
        </w:rPr>
        <w:t xml:space="preserve">муниципальное бюджетное учреждение </w:t>
      </w:r>
      <w:proofErr w:type="spellStart"/>
      <w:r w:rsidRPr="00F44C4A">
        <w:rPr>
          <w:sz w:val="28"/>
          <w:szCs w:val="28"/>
        </w:rPr>
        <w:t>Сакмарского</w:t>
      </w:r>
      <w:proofErr w:type="spellEnd"/>
      <w:r w:rsidRPr="00F44C4A">
        <w:rPr>
          <w:sz w:val="28"/>
          <w:szCs w:val="28"/>
        </w:rPr>
        <w:t xml:space="preserve"> района Оренбургской области "Многофункциональный центр по оказанию государственных и муниципальных услуг" (</w:t>
      </w:r>
      <w:proofErr w:type="spellStart"/>
      <w:r w:rsidRPr="00F44C4A">
        <w:rPr>
          <w:sz w:val="28"/>
          <w:szCs w:val="28"/>
        </w:rPr>
        <w:t>далее-МФЦ</w:t>
      </w:r>
      <w:proofErr w:type="spellEnd"/>
      <w:r w:rsidRPr="00F44C4A">
        <w:rPr>
          <w:sz w:val="28"/>
          <w:szCs w:val="28"/>
        </w:rPr>
        <w:t xml:space="preserve"> </w:t>
      </w:r>
      <w:proofErr w:type="spellStart"/>
      <w:r w:rsidRPr="00F44C4A">
        <w:rPr>
          <w:sz w:val="28"/>
          <w:szCs w:val="28"/>
        </w:rPr>
        <w:t>Сакмарского</w:t>
      </w:r>
      <w:proofErr w:type="spellEnd"/>
      <w:r w:rsidRPr="00F44C4A">
        <w:rPr>
          <w:sz w:val="28"/>
          <w:szCs w:val="28"/>
        </w:rPr>
        <w:t xml:space="preserve"> района)</w:t>
      </w:r>
    </w:p>
    <w:p w:rsidR="00B23738" w:rsidRPr="00F44C4A" w:rsidRDefault="00B23738" w:rsidP="00B23738">
      <w:pPr>
        <w:ind w:firstLine="709"/>
        <w:jc w:val="both"/>
        <w:rPr>
          <w:sz w:val="28"/>
          <w:szCs w:val="28"/>
        </w:rPr>
      </w:pPr>
      <w:r w:rsidRPr="00F44C4A">
        <w:rPr>
          <w:sz w:val="28"/>
          <w:szCs w:val="28"/>
        </w:rPr>
        <w:lastRenderedPageBreak/>
        <w:t>14. Приём документов от заявителя, рассмотрение документов и выдача результата предоставления муниципальной услуги осуществляется должностными лицами (муниципальными служащими) администрации Дмитриевского сельсовета.</w:t>
      </w:r>
    </w:p>
    <w:p w:rsidR="00B23738" w:rsidRPr="00F44C4A" w:rsidRDefault="00B23738" w:rsidP="00B23738">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Результат предоставления муниципальной услуги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autoSpaceDE w:val="0"/>
        <w:autoSpaceDN w:val="0"/>
        <w:adjustRightInd w:val="0"/>
        <w:ind w:firstLine="709"/>
        <w:jc w:val="both"/>
        <w:rPr>
          <w:sz w:val="28"/>
          <w:szCs w:val="28"/>
        </w:rPr>
      </w:pPr>
      <w:r w:rsidRPr="00F44C4A">
        <w:rPr>
          <w:sz w:val="28"/>
          <w:szCs w:val="28"/>
        </w:rPr>
        <w:t>16. Результатом предоставления муниципальной услуги является:</w:t>
      </w:r>
    </w:p>
    <w:p w:rsidR="00B23738" w:rsidRPr="00F44C4A" w:rsidRDefault="00B23738" w:rsidP="00B23738">
      <w:pPr>
        <w:pStyle w:val="ConsPlusNormal"/>
        <w:tabs>
          <w:tab w:val="left" w:pos="709"/>
        </w:tabs>
        <w:ind w:left="709"/>
        <w:jc w:val="both"/>
        <w:rPr>
          <w:rFonts w:ascii="Times New Roman" w:hAnsi="Times New Roman" w:cs="Times New Roman"/>
          <w:sz w:val="28"/>
          <w:szCs w:val="28"/>
        </w:rPr>
      </w:pPr>
      <w:r w:rsidRPr="00F44C4A">
        <w:rPr>
          <w:rFonts w:ascii="Times New Roman" w:hAnsi="Times New Roman" w:cs="Times New Roman"/>
          <w:sz w:val="28"/>
          <w:szCs w:val="28"/>
        </w:rPr>
        <w:t xml:space="preserve">перевод жилого (нежилого) помещения в нежилое (жилое) помещение; </w:t>
      </w:r>
    </w:p>
    <w:p w:rsidR="00B23738" w:rsidRPr="00F44C4A" w:rsidRDefault="00B23738" w:rsidP="00B23738">
      <w:pPr>
        <w:pStyle w:val="ConsPlusNormal"/>
        <w:tabs>
          <w:tab w:val="left" w:pos="709"/>
        </w:tabs>
        <w:ind w:left="709"/>
        <w:jc w:val="both"/>
        <w:rPr>
          <w:rFonts w:ascii="Times New Roman" w:hAnsi="Times New Roman" w:cs="Times New Roman"/>
          <w:sz w:val="28"/>
          <w:szCs w:val="28"/>
        </w:rPr>
      </w:pPr>
      <w:r w:rsidRPr="00F44C4A">
        <w:rPr>
          <w:rFonts w:ascii="Times New Roman" w:hAnsi="Times New Roman" w:cs="Times New Roman"/>
          <w:sz w:val="28"/>
          <w:szCs w:val="28"/>
        </w:rPr>
        <w:t>отказ в переводе жилого (нежилого) помещения в нежилое (жилое) помещение.</w:t>
      </w:r>
    </w:p>
    <w:p w:rsidR="00B23738" w:rsidRPr="00F44C4A" w:rsidRDefault="00B23738" w:rsidP="00B23738">
      <w:pPr>
        <w:widowControl w:val="0"/>
        <w:tabs>
          <w:tab w:val="left" w:pos="709"/>
        </w:tabs>
        <w:autoSpaceDE w:val="0"/>
        <w:autoSpaceDN w:val="0"/>
        <w:ind w:firstLine="709"/>
        <w:jc w:val="both"/>
        <w:rPr>
          <w:sz w:val="28"/>
          <w:szCs w:val="28"/>
        </w:rPr>
      </w:pPr>
      <w:r w:rsidRPr="00F44C4A">
        <w:rPr>
          <w:sz w:val="28"/>
          <w:szCs w:val="28"/>
        </w:rPr>
        <w:t>Заявителю в качестве результата предоставления услуги обеспечивается по его выбору возможность получения:</w:t>
      </w:r>
    </w:p>
    <w:p w:rsidR="00B23738" w:rsidRPr="00F44C4A" w:rsidRDefault="00B23738" w:rsidP="00B23738">
      <w:pPr>
        <w:widowControl w:val="0"/>
        <w:autoSpaceDE w:val="0"/>
        <w:autoSpaceDN w:val="0"/>
        <w:ind w:firstLine="709"/>
        <w:contextualSpacing/>
        <w:jc w:val="both"/>
        <w:rPr>
          <w:sz w:val="28"/>
          <w:szCs w:val="28"/>
        </w:rPr>
      </w:pPr>
      <w:r w:rsidRPr="00F44C4A">
        <w:rPr>
          <w:sz w:val="28"/>
          <w:szCs w:val="28"/>
        </w:rPr>
        <w:t>1) В случае подачи заявления в электронной форме через Портал:</w:t>
      </w:r>
    </w:p>
    <w:p w:rsidR="00B23738" w:rsidRPr="00F44C4A" w:rsidRDefault="00B23738" w:rsidP="00B23738">
      <w:pPr>
        <w:widowControl w:val="0"/>
        <w:tabs>
          <w:tab w:val="left" w:pos="709"/>
        </w:tabs>
        <w:autoSpaceDE w:val="0"/>
        <w:autoSpaceDN w:val="0"/>
        <w:ind w:left="567" w:firstLine="709"/>
        <w:contextualSpacing/>
        <w:jc w:val="both"/>
        <w:rPr>
          <w:sz w:val="28"/>
          <w:szCs w:val="28"/>
        </w:rPr>
      </w:pPr>
      <w:r w:rsidRPr="00F44C4A">
        <w:rPr>
          <w:sz w:val="28"/>
          <w:szCs w:val="28"/>
        </w:rPr>
        <w:t>электронного документа, подписанного главой администрации  Дмитриевского сельсовета с использованием квалифицированной электронной подписи;</w:t>
      </w:r>
    </w:p>
    <w:p w:rsidR="00B23738" w:rsidRPr="00F44C4A" w:rsidRDefault="00B23738" w:rsidP="00B23738">
      <w:pPr>
        <w:widowControl w:val="0"/>
        <w:tabs>
          <w:tab w:val="left" w:pos="709"/>
        </w:tabs>
        <w:autoSpaceDE w:val="0"/>
        <w:autoSpaceDN w:val="0"/>
        <w:ind w:left="567" w:firstLine="709"/>
        <w:contextualSpacing/>
        <w:jc w:val="both"/>
        <w:rPr>
          <w:sz w:val="28"/>
          <w:szCs w:val="28"/>
        </w:rPr>
      </w:pPr>
      <w:r w:rsidRPr="00F44C4A">
        <w:rPr>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B23738" w:rsidRPr="00F44C4A" w:rsidRDefault="00B23738" w:rsidP="006B69EC">
      <w:pPr>
        <w:widowControl w:val="0"/>
        <w:numPr>
          <w:ilvl w:val="0"/>
          <w:numId w:val="1"/>
        </w:numPr>
        <w:tabs>
          <w:tab w:val="left" w:pos="0"/>
        </w:tabs>
        <w:suppressAutoHyphens w:val="0"/>
        <w:autoSpaceDE w:val="0"/>
        <w:autoSpaceDN w:val="0"/>
        <w:contextualSpacing/>
        <w:jc w:val="both"/>
        <w:rPr>
          <w:sz w:val="28"/>
          <w:szCs w:val="28"/>
        </w:rPr>
      </w:pPr>
      <w:r w:rsidRPr="00F44C4A">
        <w:rPr>
          <w:sz w:val="28"/>
          <w:szCs w:val="28"/>
        </w:rPr>
        <w:t>В случае подачи заявления через МФЦ (при наличии Соглашения):</w:t>
      </w:r>
    </w:p>
    <w:p w:rsidR="00B23738" w:rsidRPr="00F44C4A" w:rsidRDefault="00B23738" w:rsidP="00B23738">
      <w:pPr>
        <w:widowControl w:val="0"/>
        <w:tabs>
          <w:tab w:val="left" w:pos="709"/>
        </w:tabs>
        <w:autoSpaceDE w:val="0"/>
        <w:autoSpaceDN w:val="0"/>
        <w:ind w:left="567" w:firstLine="709"/>
        <w:contextualSpacing/>
        <w:jc w:val="both"/>
        <w:rPr>
          <w:sz w:val="28"/>
          <w:szCs w:val="28"/>
        </w:rPr>
      </w:pPr>
      <w:r w:rsidRPr="00F44C4A">
        <w:rPr>
          <w:sz w:val="28"/>
          <w:szCs w:val="28"/>
        </w:rPr>
        <w:t>электронного документа, подписанного главой администрации Дмитриевского сельсовета с использованием квалифицированной электронной подписи;</w:t>
      </w:r>
    </w:p>
    <w:p w:rsidR="00B23738" w:rsidRPr="00F44C4A" w:rsidRDefault="00B23738" w:rsidP="00B23738">
      <w:pPr>
        <w:widowControl w:val="0"/>
        <w:tabs>
          <w:tab w:val="left" w:pos="709"/>
        </w:tabs>
        <w:autoSpaceDE w:val="0"/>
        <w:autoSpaceDN w:val="0"/>
        <w:ind w:left="567" w:firstLine="709"/>
        <w:contextualSpacing/>
        <w:jc w:val="both"/>
        <w:rPr>
          <w:sz w:val="28"/>
          <w:szCs w:val="28"/>
        </w:rPr>
      </w:pPr>
      <w:r w:rsidRPr="00F44C4A">
        <w:rPr>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B23738" w:rsidRPr="00F44C4A" w:rsidRDefault="00B23738" w:rsidP="00B23738">
      <w:pPr>
        <w:widowControl w:val="0"/>
        <w:tabs>
          <w:tab w:val="left" w:pos="709"/>
        </w:tabs>
        <w:autoSpaceDE w:val="0"/>
        <w:autoSpaceDN w:val="0"/>
        <w:ind w:firstLine="709"/>
        <w:contextualSpacing/>
        <w:jc w:val="both"/>
        <w:rPr>
          <w:sz w:val="28"/>
          <w:szCs w:val="28"/>
        </w:rPr>
      </w:pPr>
      <w:r w:rsidRPr="00F44C4A">
        <w:rPr>
          <w:sz w:val="28"/>
          <w:szCs w:val="28"/>
        </w:rPr>
        <w:t>3) В случае подачи заявления лично в орган (организацию):</w:t>
      </w:r>
    </w:p>
    <w:p w:rsidR="00B23738" w:rsidRPr="00F44C4A" w:rsidRDefault="00B23738" w:rsidP="00B23738">
      <w:pPr>
        <w:widowControl w:val="0"/>
        <w:tabs>
          <w:tab w:val="left" w:pos="709"/>
        </w:tabs>
        <w:autoSpaceDE w:val="0"/>
        <w:autoSpaceDN w:val="0"/>
        <w:ind w:left="567" w:firstLine="709"/>
        <w:contextualSpacing/>
        <w:jc w:val="both"/>
        <w:rPr>
          <w:sz w:val="28"/>
          <w:szCs w:val="28"/>
        </w:rPr>
      </w:pPr>
      <w:r w:rsidRPr="00F44C4A">
        <w:rPr>
          <w:sz w:val="28"/>
          <w:szCs w:val="28"/>
        </w:rPr>
        <w:t>электронного документа, подписанного главой администрации Дмитриевского сельсовета с использованием квалифицированной электронной подписи;</w:t>
      </w:r>
    </w:p>
    <w:p w:rsidR="00B23738" w:rsidRPr="00F44C4A" w:rsidRDefault="00B23738" w:rsidP="00B23738">
      <w:pPr>
        <w:widowControl w:val="0"/>
        <w:tabs>
          <w:tab w:val="left" w:pos="709"/>
        </w:tabs>
        <w:autoSpaceDE w:val="0"/>
        <w:autoSpaceDN w:val="0"/>
        <w:ind w:left="567" w:firstLine="709"/>
        <w:contextualSpacing/>
        <w:jc w:val="both"/>
        <w:rPr>
          <w:b/>
          <w:sz w:val="28"/>
          <w:szCs w:val="28"/>
        </w:rPr>
      </w:pPr>
      <w:r w:rsidRPr="00F44C4A">
        <w:rPr>
          <w:sz w:val="28"/>
          <w:szCs w:val="28"/>
        </w:rPr>
        <w:t>документа на бумажном носителе, подтверждающего содержание электронного документа, непосредственно в администрации Дмитриевского сельсовета.</w:t>
      </w:r>
    </w:p>
    <w:p w:rsidR="00B23738" w:rsidRPr="00F44C4A" w:rsidRDefault="00B23738" w:rsidP="00B23738">
      <w:pPr>
        <w:pStyle w:val="ConsPlusNormal"/>
        <w:ind w:firstLine="709"/>
        <w:jc w:val="both"/>
        <w:rPr>
          <w:rFonts w:ascii="Times New Roman" w:hAnsi="Times New Roman" w:cs="Times New Roman"/>
          <w:sz w:val="28"/>
          <w:szCs w:val="28"/>
        </w:rPr>
      </w:pPr>
    </w:p>
    <w:p w:rsidR="00B23738" w:rsidRPr="00F44C4A" w:rsidRDefault="00B23738" w:rsidP="00B23738">
      <w:pPr>
        <w:pStyle w:val="ConsPlusNormal"/>
        <w:tabs>
          <w:tab w:val="left" w:pos="709"/>
        </w:tabs>
        <w:ind w:left="709"/>
        <w:jc w:val="both"/>
        <w:rPr>
          <w:rFonts w:ascii="Times New Roman" w:hAnsi="Times New Roman" w:cs="Times New Roman"/>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Срок предоставления муниципальной услуги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ind w:firstLine="709"/>
        <w:jc w:val="both"/>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t xml:space="preserve">17. Прохождение всех административных процедур, необходимых для получения результата муниципальной услуги, </w:t>
      </w:r>
      <w:r w:rsidRPr="00F44C4A">
        <w:rPr>
          <w:rFonts w:ascii="Times New Roman" w:eastAsiaTheme="minorHAnsi" w:hAnsi="Times New Roman" w:cs="Times New Roman"/>
          <w:sz w:val="28"/>
          <w:szCs w:val="28"/>
          <w:lang w:eastAsia="en-US"/>
        </w:rPr>
        <w:t xml:space="preserve">составляет не более 48 дней со дня представления </w:t>
      </w:r>
      <w:r w:rsidRPr="00F44C4A">
        <w:rPr>
          <w:rFonts w:ascii="Times New Roman" w:eastAsiaTheme="minorHAnsi" w:hAnsi="Times New Roman" w:cs="Times New Roman"/>
          <w:sz w:val="28"/>
          <w:szCs w:val="28"/>
          <w:lang w:eastAsia="en-US"/>
        </w:rPr>
        <w:lastRenderedPageBreak/>
        <w:t>заявления о предоставлении муниципальной услуги. В случае представления заявления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 Дмитриевского сельсовета.</w:t>
      </w:r>
    </w:p>
    <w:p w:rsidR="00B23738" w:rsidRPr="00F44C4A" w:rsidRDefault="00B23738" w:rsidP="00B23738">
      <w:pPr>
        <w:pStyle w:val="ConsPlusNormal"/>
        <w:ind w:firstLine="709"/>
        <w:jc w:val="both"/>
        <w:rPr>
          <w:rFonts w:ascii="Times New Roman" w:eastAsiaTheme="minorHAnsi" w:hAnsi="Times New Roman" w:cs="Times New Roman"/>
          <w:sz w:val="28"/>
          <w:szCs w:val="28"/>
          <w:lang w:eastAsia="en-US"/>
        </w:rPr>
      </w:pPr>
    </w:p>
    <w:p w:rsidR="00B23738" w:rsidRPr="00F44C4A" w:rsidRDefault="00B23738" w:rsidP="00B23738">
      <w:pPr>
        <w:pStyle w:val="ConsPlusNormal"/>
        <w:jc w:val="center"/>
        <w:outlineLvl w:val="2"/>
        <w:rPr>
          <w:rFonts w:ascii="Times New Roman" w:hAnsi="Times New Roman" w:cs="Times New Roman"/>
          <w:b/>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18. Предоставление муниципальной услуги регулируется следующими нормативными правовыми актами:</w:t>
      </w:r>
    </w:p>
    <w:p w:rsidR="00B23738" w:rsidRPr="00F44C4A" w:rsidRDefault="00B23738" w:rsidP="00B23738">
      <w:pPr>
        <w:ind w:firstLine="720"/>
        <w:jc w:val="both"/>
        <w:rPr>
          <w:sz w:val="28"/>
          <w:szCs w:val="28"/>
        </w:rPr>
      </w:pPr>
      <w:r w:rsidRPr="00F44C4A">
        <w:rPr>
          <w:sz w:val="28"/>
          <w:szCs w:val="28"/>
        </w:rPr>
        <w:t>1) Конституцией Российской Федерации («Российская газета», 25.12.1993, № 237);</w:t>
      </w:r>
    </w:p>
    <w:p w:rsidR="00B23738" w:rsidRPr="00F44C4A" w:rsidRDefault="00B23738" w:rsidP="00B23738">
      <w:pPr>
        <w:ind w:firstLine="720"/>
        <w:jc w:val="both"/>
        <w:rPr>
          <w:sz w:val="28"/>
          <w:szCs w:val="28"/>
        </w:rPr>
      </w:pPr>
      <w:r w:rsidRPr="00F44C4A">
        <w:rPr>
          <w:sz w:val="28"/>
          <w:szCs w:val="28"/>
        </w:rPr>
        <w:t>2) Жилищным кодексом Российской Федерации от 29.12.2004 № 188-ФЗ («Собрание законодательства Российской Федерации», 03.01.2005, № 1 (часть 1), ст. 14, «Российская газета», 12.01.2005, № 1, «Парламентская газета», 15.01.2005, № 7 - 8);</w:t>
      </w:r>
    </w:p>
    <w:p w:rsidR="00B23738" w:rsidRPr="00F44C4A" w:rsidRDefault="00B23738" w:rsidP="00B23738">
      <w:pPr>
        <w:ind w:firstLine="720"/>
        <w:jc w:val="both"/>
        <w:rPr>
          <w:sz w:val="28"/>
          <w:szCs w:val="28"/>
        </w:rPr>
      </w:pPr>
      <w:r w:rsidRPr="00F44C4A">
        <w:rPr>
          <w:sz w:val="28"/>
          <w:szCs w:val="28"/>
        </w:rPr>
        <w:t>3) Гражданским кодексом Российской Федерации (часть первая) от 30.11.1994 № 51-ФЗ («Собрание законодательства Российской Федерации», 05.12.1994, № 32, ст. 3301, «Российская газета», 08.12.1994, № 238 - 239);</w:t>
      </w:r>
    </w:p>
    <w:p w:rsidR="00B23738" w:rsidRPr="00F44C4A" w:rsidRDefault="00B23738" w:rsidP="00B23738">
      <w:pPr>
        <w:ind w:firstLine="720"/>
        <w:jc w:val="both"/>
        <w:rPr>
          <w:sz w:val="28"/>
          <w:szCs w:val="28"/>
        </w:rPr>
      </w:pPr>
      <w:r w:rsidRPr="00F44C4A">
        <w:rPr>
          <w:sz w:val="28"/>
          <w:szCs w:val="28"/>
        </w:rPr>
        <w:t>4) Федеральным законом от 06.10.2003 №131-ФЗ «Об общих принципах организации местного самоуправления в Российской Федерации» («Российская газета», 08.10.2003, № 202);</w:t>
      </w:r>
    </w:p>
    <w:p w:rsidR="00B23738" w:rsidRPr="00F44C4A" w:rsidRDefault="00B23738" w:rsidP="00B23738">
      <w:pPr>
        <w:ind w:firstLine="720"/>
        <w:jc w:val="both"/>
        <w:rPr>
          <w:sz w:val="28"/>
          <w:szCs w:val="28"/>
        </w:rPr>
      </w:pPr>
      <w:r w:rsidRPr="00F44C4A">
        <w:rPr>
          <w:sz w:val="28"/>
          <w:szCs w:val="28"/>
        </w:rPr>
        <w:t>5) Федеральным законом от 27.07.2010 № 210-ФЗ «Об организации предоставления государственных и муниципальных услуг» («Российская газета», 30.07.2010, №168);</w:t>
      </w:r>
    </w:p>
    <w:p w:rsidR="00B23738" w:rsidRPr="00F44C4A" w:rsidRDefault="00B23738" w:rsidP="00B23738">
      <w:pPr>
        <w:ind w:firstLine="720"/>
        <w:jc w:val="both"/>
        <w:rPr>
          <w:sz w:val="28"/>
          <w:szCs w:val="28"/>
          <w:highlight w:val="yellow"/>
        </w:rPr>
      </w:pPr>
      <w:r w:rsidRPr="00F44C4A">
        <w:rPr>
          <w:sz w:val="28"/>
          <w:szCs w:val="28"/>
        </w:rPr>
        <w:t xml:space="preserve">6) </w:t>
      </w:r>
      <w:r w:rsidRPr="00F44C4A">
        <w:rPr>
          <w:rFonts w:eastAsiaTheme="minorHAnsi"/>
          <w:sz w:val="28"/>
          <w:szCs w:val="28"/>
          <w:lang w:eastAsia="en-US"/>
        </w:rPr>
        <w:t xml:space="preserve">Постановлением Правительства Российской Федерации от 10.08.2005 №502 </w:t>
      </w:r>
      <w:r w:rsidRPr="00F44C4A">
        <w:rPr>
          <w:rFonts w:eastAsiaTheme="minorHAnsi"/>
          <w:sz w:val="28"/>
          <w:szCs w:val="28"/>
          <w:lang w:eastAsia="en-US"/>
        </w:rPr>
        <w:br/>
        <w:t>«Об утверждении формы уведомления о переводе (отказе в переводе) жилого (нежилого) помещения в нежилое (жилое) помещение» («Собрание законодательства Российской Федерации», 15.08.2005, № 33, ст. 3430, «Российская газета», № 180, 17.08.2005);</w:t>
      </w:r>
    </w:p>
    <w:p w:rsidR="00B23738" w:rsidRPr="00F44C4A" w:rsidRDefault="00B23738" w:rsidP="00B23738">
      <w:pPr>
        <w:ind w:firstLine="720"/>
        <w:jc w:val="both"/>
        <w:rPr>
          <w:sz w:val="28"/>
          <w:szCs w:val="28"/>
        </w:rPr>
      </w:pPr>
      <w:r w:rsidRPr="00F44C4A">
        <w:rPr>
          <w:sz w:val="28"/>
          <w:szCs w:val="28"/>
        </w:rPr>
        <w:t>7)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(зарегистрировано в Минюсте РФ 15.10.2003 № 5176, первоначальный текст опубликован в издании «Российская газета», 23.10.2003, № 214);</w:t>
      </w:r>
    </w:p>
    <w:p w:rsidR="00B23738" w:rsidRPr="00F44C4A" w:rsidRDefault="00B23738" w:rsidP="00B23738">
      <w:pPr>
        <w:ind w:firstLine="720"/>
        <w:jc w:val="both"/>
        <w:rPr>
          <w:rFonts w:eastAsiaTheme="minorHAnsi"/>
          <w:sz w:val="28"/>
          <w:szCs w:val="28"/>
          <w:lang w:eastAsia="en-US"/>
        </w:rPr>
      </w:pPr>
      <w:r w:rsidRPr="00F44C4A">
        <w:rPr>
          <w:sz w:val="28"/>
          <w:szCs w:val="28"/>
        </w:rPr>
        <w:t xml:space="preserve">8) Постановлением Правительства Оренбургской области </w:t>
      </w:r>
      <w:r w:rsidRPr="00F44C4A">
        <w:rPr>
          <w:rFonts w:eastAsiaTheme="minorHAnsi"/>
          <w:sz w:val="28"/>
          <w:szCs w:val="28"/>
          <w:lang w:eastAsia="en-US"/>
        </w:rPr>
        <w:t>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№89, 21.07.2016);</w:t>
      </w:r>
    </w:p>
    <w:p w:rsidR="00B23738" w:rsidRPr="00F44C4A" w:rsidRDefault="00B23738" w:rsidP="00B23738">
      <w:pPr>
        <w:ind w:firstLine="720"/>
        <w:jc w:val="both"/>
        <w:rPr>
          <w:sz w:val="28"/>
          <w:szCs w:val="28"/>
        </w:rPr>
      </w:pPr>
      <w:r w:rsidRPr="00F44C4A">
        <w:rPr>
          <w:sz w:val="28"/>
          <w:szCs w:val="28"/>
        </w:rPr>
        <w:lastRenderedPageBreak/>
        <w:t xml:space="preserve">9)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8" w:history="1">
        <w:r w:rsidRPr="00F44C4A">
          <w:rPr>
            <w:sz w:val="28"/>
            <w:szCs w:val="28"/>
            <w:lang w:val="en-US"/>
          </w:rPr>
          <w:t>http</w:t>
        </w:r>
        <w:r w:rsidRPr="00F44C4A">
          <w:rPr>
            <w:sz w:val="28"/>
            <w:szCs w:val="28"/>
          </w:rPr>
          <w:t>://</w:t>
        </w:r>
        <w:r w:rsidRPr="00F44C4A">
          <w:rPr>
            <w:sz w:val="28"/>
            <w:szCs w:val="28"/>
            <w:lang w:val="en-US"/>
          </w:rPr>
          <w:t>www</w:t>
        </w:r>
        <w:r w:rsidRPr="00F44C4A">
          <w:rPr>
            <w:sz w:val="28"/>
            <w:szCs w:val="28"/>
          </w:rPr>
          <w:t>.</w:t>
        </w:r>
        <w:proofErr w:type="spellStart"/>
        <w:r w:rsidRPr="00F44C4A">
          <w:rPr>
            <w:sz w:val="28"/>
            <w:szCs w:val="28"/>
            <w:lang w:val="en-US"/>
          </w:rPr>
          <w:t>pravo</w:t>
        </w:r>
        <w:proofErr w:type="spellEnd"/>
        <w:r w:rsidRPr="00F44C4A">
          <w:rPr>
            <w:sz w:val="28"/>
            <w:szCs w:val="28"/>
          </w:rPr>
          <w:t>.</w:t>
        </w:r>
        <w:proofErr w:type="spellStart"/>
        <w:r w:rsidRPr="00F44C4A">
          <w:rPr>
            <w:sz w:val="28"/>
            <w:szCs w:val="28"/>
            <w:lang w:val="en-US"/>
          </w:rPr>
          <w:t>gov</w:t>
        </w:r>
        <w:proofErr w:type="spellEnd"/>
        <w:r w:rsidRPr="00F44C4A">
          <w:rPr>
            <w:sz w:val="28"/>
            <w:szCs w:val="28"/>
          </w:rPr>
          <w:t>.</w:t>
        </w:r>
        <w:proofErr w:type="spellStart"/>
        <w:r w:rsidRPr="00F44C4A">
          <w:rPr>
            <w:sz w:val="28"/>
            <w:szCs w:val="28"/>
            <w:lang w:val="en-US"/>
          </w:rPr>
          <w:t>ru</w:t>
        </w:r>
        <w:proofErr w:type="spellEnd"/>
      </w:hyperlink>
      <w:r w:rsidRPr="00F44C4A">
        <w:rPr>
          <w:sz w:val="28"/>
          <w:szCs w:val="28"/>
        </w:rPr>
        <w:t>, 29.01.2016);</w:t>
      </w:r>
    </w:p>
    <w:p w:rsidR="00B23738" w:rsidRPr="00F44C4A" w:rsidRDefault="00B23738" w:rsidP="00B23738">
      <w:pPr>
        <w:autoSpaceDE w:val="0"/>
        <w:autoSpaceDN w:val="0"/>
        <w:adjustRightInd w:val="0"/>
        <w:ind w:firstLine="709"/>
        <w:jc w:val="both"/>
        <w:rPr>
          <w:rFonts w:eastAsia="Calibri"/>
          <w:sz w:val="28"/>
          <w:szCs w:val="28"/>
          <w:lang w:eastAsia="en-US"/>
        </w:rPr>
      </w:pPr>
      <w:r w:rsidRPr="00F44C4A">
        <w:rPr>
          <w:sz w:val="28"/>
          <w:szCs w:val="28"/>
        </w:rPr>
        <w:t xml:space="preserve">10)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Pr="00F44C4A">
        <w:rPr>
          <w:rFonts w:eastAsia="Calibri"/>
          <w:sz w:val="28"/>
          <w:szCs w:val="28"/>
          <w:lang w:eastAsia="en-US"/>
        </w:rPr>
        <w:t>(Официальный сайт департамента информационных технологий Оренбургской области http://dit.orb.ru, 11.05.2016);</w:t>
      </w:r>
    </w:p>
    <w:p w:rsidR="00B23738" w:rsidRPr="00F44C4A" w:rsidRDefault="00B23738" w:rsidP="00B23738">
      <w:pPr>
        <w:autoSpaceDE w:val="0"/>
        <w:autoSpaceDN w:val="0"/>
        <w:adjustRightInd w:val="0"/>
        <w:ind w:firstLine="709"/>
        <w:jc w:val="both"/>
        <w:rPr>
          <w:sz w:val="28"/>
          <w:szCs w:val="28"/>
        </w:rPr>
      </w:pPr>
      <w:r w:rsidRPr="00F44C4A">
        <w:rPr>
          <w:rFonts w:eastAsia="Calibri"/>
          <w:sz w:val="28"/>
          <w:szCs w:val="28"/>
          <w:lang w:eastAsia="en-US"/>
        </w:rPr>
        <w:t xml:space="preserve">11) </w:t>
      </w:r>
      <w:r w:rsidRPr="00F44C4A">
        <w:rPr>
          <w:sz w:val="28"/>
          <w:szCs w:val="28"/>
        </w:rPr>
        <w:t xml:space="preserve">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w:t>
      </w:r>
      <w:r w:rsidRPr="00F44C4A">
        <w:rPr>
          <w:rFonts w:eastAsia="Calibri"/>
          <w:sz w:val="28"/>
          <w:szCs w:val="28"/>
          <w:lang w:eastAsia="en-US"/>
        </w:rPr>
        <w:t>(Официальный сайт департамента информационных технологий Оренбургской области http://dit.orb.ru, 18.03.2016);</w:t>
      </w:r>
    </w:p>
    <w:p w:rsidR="00B23738" w:rsidRPr="00F44C4A" w:rsidRDefault="00B23738" w:rsidP="00B23738">
      <w:pPr>
        <w:autoSpaceDE w:val="0"/>
        <w:autoSpaceDN w:val="0"/>
        <w:adjustRightInd w:val="0"/>
        <w:rPr>
          <w:sz w:val="28"/>
          <w:szCs w:val="28"/>
        </w:rPr>
      </w:pPr>
      <w:r w:rsidRPr="00F44C4A">
        <w:rPr>
          <w:rFonts w:eastAsiaTheme="minorHAnsi"/>
          <w:sz w:val="28"/>
          <w:szCs w:val="28"/>
          <w:lang w:eastAsia="en-US"/>
        </w:rPr>
        <w:t xml:space="preserve">            </w:t>
      </w:r>
      <w:r w:rsidRPr="00F44C4A">
        <w:rPr>
          <w:sz w:val="28"/>
          <w:szCs w:val="28"/>
        </w:rPr>
        <w:t>12) Уставом муниципального образования;</w:t>
      </w:r>
    </w:p>
    <w:p w:rsidR="00B23738" w:rsidRPr="00F44C4A" w:rsidRDefault="00B23738" w:rsidP="00B23738">
      <w:pPr>
        <w:tabs>
          <w:tab w:val="left" w:pos="709"/>
        </w:tabs>
        <w:ind w:firstLine="709"/>
        <w:jc w:val="both"/>
        <w:rPr>
          <w:sz w:val="28"/>
          <w:szCs w:val="28"/>
        </w:rPr>
      </w:pPr>
      <w:r w:rsidRPr="00F44C4A">
        <w:rPr>
          <w:sz w:val="28"/>
          <w:szCs w:val="28"/>
        </w:rPr>
        <w:t>13) настоящим Административным регламентом;</w:t>
      </w:r>
    </w:p>
    <w:p w:rsidR="00B23738" w:rsidRPr="00F44C4A" w:rsidRDefault="00B23738" w:rsidP="00B23738">
      <w:pPr>
        <w:tabs>
          <w:tab w:val="left" w:pos="709"/>
        </w:tabs>
        <w:ind w:firstLine="720"/>
        <w:jc w:val="both"/>
        <w:rPr>
          <w:sz w:val="28"/>
          <w:szCs w:val="28"/>
        </w:rPr>
      </w:pPr>
      <w:r w:rsidRPr="00F44C4A">
        <w:rPr>
          <w:sz w:val="28"/>
          <w:szCs w:val="28"/>
        </w:rPr>
        <w:t>14) иными нормативными правовыми актами.</w:t>
      </w:r>
    </w:p>
    <w:p w:rsidR="00B23738" w:rsidRPr="00F44C4A" w:rsidRDefault="00B23738" w:rsidP="00B23738">
      <w:pPr>
        <w:pStyle w:val="ConsPlusNormal"/>
        <w:ind w:firstLine="540"/>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B23738" w:rsidRPr="00F44C4A" w:rsidRDefault="00B23738" w:rsidP="00B23738">
      <w:pPr>
        <w:pStyle w:val="ConsPlusNormal"/>
        <w:jc w:val="center"/>
        <w:outlineLvl w:val="2"/>
        <w:rPr>
          <w:rFonts w:ascii="Times New Roman" w:hAnsi="Times New Roman" w:cs="Times New Roman"/>
          <w:b/>
          <w:sz w:val="28"/>
          <w:szCs w:val="28"/>
        </w:rPr>
      </w:pPr>
    </w:p>
    <w:p w:rsidR="00B23738" w:rsidRPr="00F44C4A" w:rsidRDefault="00B23738" w:rsidP="00B23738">
      <w:pPr>
        <w:pStyle w:val="ConsPlusNormal"/>
        <w:tabs>
          <w:tab w:val="left" w:pos="709"/>
        </w:tabs>
        <w:jc w:val="both"/>
        <w:outlineLvl w:val="2"/>
        <w:rPr>
          <w:rFonts w:ascii="Times New Roman" w:hAnsi="Times New Roman" w:cs="Times New Roman"/>
          <w:sz w:val="28"/>
          <w:szCs w:val="28"/>
        </w:rPr>
      </w:pPr>
      <w:r w:rsidRPr="00F44C4A">
        <w:rPr>
          <w:rFonts w:ascii="Times New Roman" w:hAnsi="Times New Roman" w:cs="Times New Roman"/>
          <w:sz w:val="28"/>
          <w:szCs w:val="28"/>
        </w:rPr>
        <w:t xml:space="preserve">           19. Для получения муниципальной услуги заявитель представляет следующие документы:</w:t>
      </w:r>
    </w:p>
    <w:p w:rsidR="00B23738" w:rsidRPr="00F44C4A" w:rsidRDefault="00B23738" w:rsidP="00B23738">
      <w:pPr>
        <w:pStyle w:val="ConsPlusNormal"/>
        <w:ind w:firstLine="709"/>
        <w:jc w:val="both"/>
        <w:outlineLvl w:val="2"/>
        <w:rPr>
          <w:rFonts w:ascii="Times New Roman" w:hAnsi="Times New Roman" w:cs="Times New Roman"/>
          <w:sz w:val="28"/>
          <w:szCs w:val="28"/>
        </w:rPr>
      </w:pPr>
      <w:r w:rsidRPr="00F44C4A">
        <w:rPr>
          <w:rFonts w:ascii="Times New Roman" w:hAnsi="Times New Roman" w:cs="Times New Roman"/>
          <w:sz w:val="28"/>
          <w:szCs w:val="28"/>
        </w:rPr>
        <w:t>1) заявление по форме согласно приложению № 1 к настоящему Административному регламенту;</w:t>
      </w:r>
    </w:p>
    <w:p w:rsidR="00B23738" w:rsidRPr="00F44C4A" w:rsidRDefault="00B23738" w:rsidP="00B23738">
      <w:pPr>
        <w:pStyle w:val="ConsPlusNormal"/>
        <w:ind w:firstLine="709"/>
        <w:jc w:val="both"/>
        <w:outlineLvl w:val="2"/>
        <w:rPr>
          <w:rFonts w:ascii="Times New Roman" w:hAnsi="Times New Roman" w:cs="Times New Roman"/>
          <w:sz w:val="28"/>
          <w:szCs w:val="28"/>
        </w:rPr>
      </w:pPr>
      <w:r w:rsidRPr="00F44C4A">
        <w:rPr>
          <w:rFonts w:ascii="Times New Roman" w:hAnsi="Times New Roman" w:cs="Times New Roman"/>
          <w:sz w:val="28"/>
          <w:szCs w:val="28"/>
        </w:rPr>
        <w:t>2) копия документа, удостоверяющего личность заявителя;</w:t>
      </w:r>
    </w:p>
    <w:p w:rsidR="00B23738" w:rsidRPr="00F44C4A" w:rsidRDefault="00B23738" w:rsidP="00B23738">
      <w:pPr>
        <w:pStyle w:val="ConsPlusNormal"/>
        <w:ind w:firstLine="709"/>
        <w:jc w:val="both"/>
        <w:outlineLvl w:val="2"/>
        <w:rPr>
          <w:rFonts w:ascii="Times New Roman" w:hAnsi="Times New Roman" w:cs="Times New Roman"/>
          <w:sz w:val="28"/>
          <w:szCs w:val="28"/>
        </w:rPr>
      </w:pPr>
      <w:r w:rsidRPr="00F44C4A">
        <w:rPr>
          <w:rFonts w:ascii="Times New Roman" w:hAnsi="Times New Roman" w:cs="Times New Roman"/>
          <w:sz w:val="28"/>
          <w:szCs w:val="28"/>
        </w:rPr>
        <w:t>3) доверенность от заявителя, оформленную в установленном порядке (в случае подачи заявления представителем);</w:t>
      </w:r>
    </w:p>
    <w:p w:rsidR="00B23738" w:rsidRPr="00F44C4A" w:rsidRDefault="00B23738" w:rsidP="00B23738">
      <w:pPr>
        <w:pStyle w:val="ConsPlusNormal"/>
        <w:ind w:firstLine="709"/>
        <w:jc w:val="both"/>
        <w:outlineLvl w:val="2"/>
        <w:rPr>
          <w:rFonts w:ascii="Times New Roman" w:hAnsi="Times New Roman" w:cs="Times New Roman"/>
          <w:sz w:val="28"/>
          <w:szCs w:val="28"/>
        </w:rPr>
      </w:pPr>
      <w:r w:rsidRPr="00F44C4A">
        <w:rPr>
          <w:rFonts w:ascii="Times New Roman" w:hAnsi="Times New Roman" w:cs="Times New Roman"/>
          <w:sz w:val="28"/>
          <w:szCs w:val="28"/>
        </w:rPr>
        <w:t>4) документ, подтверждающий, что жилое помещение не используется собственником данного помещения или иным гражданином в качестве места постоянного проживания (справка товарищества собственников жилья или управляющей организации или органов управления жилищными и жилищно-строительными кооперативами или выписка из домовой книги для индивидуального жилого дома);</w:t>
      </w:r>
    </w:p>
    <w:p w:rsidR="00B23738" w:rsidRPr="00F44C4A" w:rsidRDefault="00B23738" w:rsidP="00B23738">
      <w:pPr>
        <w:pStyle w:val="ConsPlusNormal"/>
        <w:ind w:firstLine="709"/>
        <w:jc w:val="both"/>
        <w:outlineLvl w:val="2"/>
        <w:rPr>
          <w:rFonts w:ascii="Times New Roman" w:hAnsi="Times New Roman" w:cs="Times New Roman"/>
          <w:sz w:val="28"/>
          <w:szCs w:val="28"/>
        </w:rPr>
      </w:pPr>
      <w:r w:rsidRPr="00F44C4A">
        <w:rPr>
          <w:rFonts w:ascii="Times New Roman" w:hAnsi="Times New Roman" w:cs="Times New Roman"/>
          <w:sz w:val="28"/>
          <w:szCs w:val="28"/>
        </w:rPr>
        <w:t>5) правоустанавливающие документы на переводимое помещение (подлинники или засвидетельствованные в нотариальном порядке копии), в случае, если право на него не зарегистрировано в Едином государственном реестре недвижимости;</w:t>
      </w:r>
    </w:p>
    <w:p w:rsidR="00B23738" w:rsidRPr="00F44C4A" w:rsidRDefault="00B23738" w:rsidP="00B23738">
      <w:pPr>
        <w:pStyle w:val="ConsPlusNormal"/>
        <w:ind w:firstLine="709"/>
        <w:jc w:val="both"/>
        <w:outlineLvl w:val="2"/>
        <w:rPr>
          <w:rFonts w:ascii="Times New Roman" w:hAnsi="Times New Roman" w:cs="Times New Roman"/>
          <w:sz w:val="28"/>
          <w:szCs w:val="28"/>
        </w:rPr>
      </w:pPr>
      <w:r w:rsidRPr="00F44C4A">
        <w:rPr>
          <w:rFonts w:ascii="Times New Roman" w:hAnsi="Times New Roman" w:cs="Times New Roman"/>
          <w:sz w:val="28"/>
          <w:szCs w:val="28"/>
        </w:rPr>
        <w:lastRenderedPageBreak/>
        <w:t>6) подготовленный и оформленный в установленном порядке проект переустройства и (или) перепланировки переводимого помещения с его техническим описанием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23738" w:rsidRPr="00F44C4A" w:rsidRDefault="00B23738" w:rsidP="00B23738">
      <w:pPr>
        <w:pStyle w:val="ConsPlusNormal"/>
        <w:ind w:firstLine="709"/>
        <w:jc w:val="both"/>
        <w:outlineLvl w:val="2"/>
        <w:rPr>
          <w:rFonts w:ascii="Times New Roman" w:hAnsi="Times New Roman" w:cs="Times New Roman"/>
          <w:sz w:val="28"/>
          <w:szCs w:val="28"/>
        </w:rPr>
      </w:pPr>
      <w:r w:rsidRPr="00F44C4A">
        <w:rPr>
          <w:rFonts w:ascii="Times New Roman" w:hAnsi="Times New Roman" w:cs="Times New Roman"/>
          <w:sz w:val="28"/>
          <w:szCs w:val="28"/>
        </w:rPr>
        <w:t xml:space="preserve">7) согласие всех собственников помещений в многоквартирном жилом доме (в случае если при осуществлении перевода жилого помещения в нежилое помещение требуется реконструкция, переустройство и (или) перепланировка помещений, осуществить которые невозможно без присоединения к ним части  или уменьшения размера общего имущества в многоквартирном доме), протокол общего собрания собственников помещений в многоквартирном доме </w:t>
      </w:r>
      <w:r w:rsidRPr="00F44C4A">
        <w:rPr>
          <w:rFonts w:ascii="Times New Roman" w:hAnsi="Times New Roman" w:cs="Times New Roman"/>
          <w:sz w:val="28"/>
          <w:szCs w:val="28"/>
        </w:rPr>
        <w:br/>
        <w:t>о пределах использования земельного участка, на котором расположен многоквартирный дом, оформленный в соответствии с жилищным законодательством, в случае, если переустройство и (или) перепланировка затрагивает земельный участок.</w:t>
      </w:r>
    </w:p>
    <w:p w:rsidR="00B23738" w:rsidRPr="00F44C4A" w:rsidRDefault="00B23738" w:rsidP="00B23738">
      <w:pPr>
        <w:pStyle w:val="ConsPlusNormal"/>
        <w:outlineLvl w:val="2"/>
        <w:rPr>
          <w:rFonts w:ascii="Times New Roman" w:hAnsi="Times New Roman" w:cs="Times New Roman"/>
          <w:b/>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B23738" w:rsidRPr="00F44C4A" w:rsidRDefault="00B23738" w:rsidP="00B23738">
      <w:pPr>
        <w:pStyle w:val="ConsPlusNormal"/>
        <w:jc w:val="center"/>
        <w:outlineLvl w:val="2"/>
        <w:rPr>
          <w:rFonts w:ascii="Times New Roman" w:hAnsi="Times New Roman" w:cs="Times New Roman"/>
          <w:b/>
          <w:sz w:val="28"/>
          <w:szCs w:val="28"/>
        </w:rPr>
      </w:pPr>
    </w:p>
    <w:p w:rsidR="00B23738" w:rsidRPr="00F44C4A" w:rsidRDefault="00B23738" w:rsidP="00B23738">
      <w:pPr>
        <w:pStyle w:val="ConsPlusNormal"/>
        <w:tabs>
          <w:tab w:val="left" w:pos="709"/>
        </w:tabs>
        <w:jc w:val="both"/>
        <w:rPr>
          <w:rFonts w:ascii="Times New Roman" w:hAnsi="Times New Roman" w:cs="Times New Roman"/>
          <w:sz w:val="28"/>
          <w:szCs w:val="28"/>
        </w:rPr>
      </w:pPr>
      <w:r w:rsidRPr="00F44C4A">
        <w:rPr>
          <w:rFonts w:ascii="Times New Roman" w:hAnsi="Times New Roman" w:cs="Times New Roman"/>
          <w:sz w:val="28"/>
          <w:szCs w:val="28"/>
        </w:rPr>
        <w:t xml:space="preserve">           20. Перечень документов, необходимых для предоставления  муниципальной услуги ,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B23738" w:rsidRPr="00F44C4A" w:rsidRDefault="00B23738" w:rsidP="00B23738">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1) выписка из ЕГРЮЛ или ЕГРИП на лицо, являющееся заявителем, в случае, если заявителем является юридическое лицо или индивидуальный предприниматель; </w:t>
      </w:r>
    </w:p>
    <w:p w:rsidR="00B23738" w:rsidRPr="00F44C4A" w:rsidRDefault="00B23738" w:rsidP="00B23738">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2) копии правоустанавливающих документов на объекты недвижимости, если право на помещение зарегистрировано в Едином государственном реестре недвижимости;</w:t>
      </w:r>
    </w:p>
    <w:p w:rsidR="00B23738" w:rsidRPr="00F44C4A" w:rsidRDefault="00B23738" w:rsidP="00B23738">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3) план переводимого помещения с его техническим описанием (в случае если переводимое помещение является жилым - технического паспорта такого помещения);</w:t>
      </w:r>
    </w:p>
    <w:p w:rsidR="00B23738" w:rsidRPr="00F44C4A" w:rsidRDefault="00B23738" w:rsidP="00B23738">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4) поэтажный план дома, в котором находится переводимое помещение;</w:t>
      </w:r>
    </w:p>
    <w:p w:rsidR="00B23738" w:rsidRPr="00F44C4A" w:rsidRDefault="00B23738" w:rsidP="00B23738">
      <w:pPr>
        <w:pStyle w:val="ConsPlusNormal"/>
        <w:ind w:firstLine="709"/>
        <w:jc w:val="both"/>
        <w:outlineLvl w:val="2"/>
        <w:rPr>
          <w:rFonts w:ascii="Times New Roman" w:hAnsi="Times New Roman" w:cs="Times New Roman"/>
          <w:sz w:val="28"/>
          <w:szCs w:val="28"/>
        </w:rPr>
      </w:pPr>
      <w:r w:rsidRPr="00F44C4A">
        <w:rPr>
          <w:rFonts w:ascii="Times New Roman" w:hAnsi="Times New Roman" w:cs="Times New Roman"/>
          <w:sz w:val="28"/>
          <w:szCs w:val="28"/>
        </w:rPr>
        <w:t>5) заключение министерства культуры и внешних связей Оренбургской области, если такое жилое помещение или дом, в котором оно находится, является памятником архитектуры, истории или культуры.</w:t>
      </w:r>
    </w:p>
    <w:p w:rsidR="00B23738" w:rsidRPr="00F44C4A" w:rsidRDefault="00B23738" w:rsidP="00B23738">
      <w:pPr>
        <w:pStyle w:val="ConsPlusNormal"/>
        <w:ind w:firstLine="709"/>
        <w:jc w:val="both"/>
        <w:outlineLvl w:val="2"/>
        <w:rPr>
          <w:rFonts w:ascii="Times New Roman" w:hAnsi="Times New Roman" w:cs="Times New Roman"/>
          <w:sz w:val="28"/>
          <w:szCs w:val="28"/>
        </w:rPr>
      </w:pPr>
      <w:r w:rsidRPr="00F44C4A">
        <w:rPr>
          <w:rFonts w:ascii="Times New Roman" w:hAnsi="Times New Roman" w:cs="Times New Roman"/>
          <w:sz w:val="28"/>
          <w:szCs w:val="28"/>
        </w:rPr>
        <w:t xml:space="preserve"> Если документы (их копии или сведения, содержащиеся в них), указанные в настоящем пункте, не предоставляются заявителем самостоятельно, они запрашиваются уполномоченными должностными лицами администрации Дмитриевского сельсовета в государственных органах, органах местного самоуправления и подведомственных государственным органам или органам местного </w:t>
      </w:r>
      <w:r w:rsidRPr="00F44C4A">
        <w:rPr>
          <w:rFonts w:ascii="Times New Roman" w:hAnsi="Times New Roman" w:cs="Times New Roman"/>
          <w:sz w:val="28"/>
          <w:szCs w:val="28"/>
        </w:rPr>
        <w:lastRenderedPageBreak/>
        <w:t>самоуправления организациях, в распоряжении которых находятся указанные документы.</w:t>
      </w:r>
    </w:p>
    <w:p w:rsidR="00B23738" w:rsidRPr="00F44C4A" w:rsidRDefault="00B23738" w:rsidP="00B23738">
      <w:pPr>
        <w:pStyle w:val="ConsPlusNormal"/>
        <w:tabs>
          <w:tab w:val="left" w:pos="709"/>
        </w:tabs>
        <w:jc w:val="both"/>
        <w:rPr>
          <w:rFonts w:ascii="Times New Roman" w:hAnsi="Times New Roman" w:cs="Times New Roman"/>
          <w:sz w:val="28"/>
          <w:szCs w:val="28"/>
        </w:rPr>
      </w:pPr>
      <w:r w:rsidRPr="00F44C4A">
        <w:rPr>
          <w:rFonts w:ascii="Times New Roman" w:hAnsi="Times New Roman" w:cs="Times New Roman"/>
          <w:sz w:val="28"/>
          <w:szCs w:val="28"/>
        </w:rPr>
        <w:t xml:space="preserve">           21.Запрещается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Порядок предоставления заявления и документов, прилагаемых к заявлению, с целью получения муниципальной услуги</w:t>
      </w:r>
    </w:p>
    <w:p w:rsidR="00B23738" w:rsidRPr="00F44C4A" w:rsidRDefault="00B23738" w:rsidP="00B23738">
      <w:pPr>
        <w:pStyle w:val="ConsPlusNormal"/>
        <w:jc w:val="center"/>
        <w:rPr>
          <w:rFonts w:ascii="Times New Roman" w:hAnsi="Times New Roman" w:cs="Times New Roman"/>
          <w:b/>
          <w:sz w:val="28"/>
          <w:szCs w:val="28"/>
        </w:rPr>
      </w:pPr>
    </w:p>
    <w:p w:rsidR="00B23738" w:rsidRPr="00F44C4A" w:rsidRDefault="00B23738" w:rsidP="00B23738">
      <w:pPr>
        <w:pStyle w:val="ConsPlusNormal"/>
        <w:tabs>
          <w:tab w:val="left" w:pos="709"/>
        </w:tabs>
        <w:jc w:val="both"/>
        <w:rPr>
          <w:rFonts w:ascii="Times New Roman" w:hAnsi="Times New Roman" w:cs="Times New Roman"/>
          <w:sz w:val="28"/>
          <w:szCs w:val="28"/>
        </w:rPr>
      </w:pPr>
      <w:r w:rsidRPr="00F44C4A">
        <w:rPr>
          <w:rFonts w:ascii="Times New Roman" w:hAnsi="Times New Roman" w:cs="Times New Roman"/>
          <w:sz w:val="28"/>
          <w:szCs w:val="28"/>
        </w:rPr>
        <w:t xml:space="preserve">          22. Заявитель вправе представить документы следующими способами:</w:t>
      </w:r>
    </w:p>
    <w:p w:rsidR="00B23738" w:rsidRPr="00F44C4A" w:rsidRDefault="00B23738" w:rsidP="00B23738">
      <w:pPr>
        <w:pStyle w:val="ConsPlusNormal"/>
        <w:ind w:left="567"/>
        <w:jc w:val="both"/>
        <w:rPr>
          <w:rFonts w:ascii="Times New Roman" w:hAnsi="Times New Roman" w:cs="Times New Roman"/>
          <w:sz w:val="28"/>
          <w:szCs w:val="28"/>
        </w:rPr>
      </w:pPr>
      <w:r w:rsidRPr="00F44C4A">
        <w:rPr>
          <w:rFonts w:ascii="Times New Roman" w:hAnsi="Times New Roman" w:cs="Times New Roman"/>
          <w:sz w:val="28"/>
          <w:szCs w:val="28"/>
        </w:rPr>
        <w:t xml:space="preserve"> 1) посредством личного обращения;</w:t>
      </w:r>
    </w:p>
    <w:p w:rsidR="00B23738" w:rsidRPr="00F44C4A" w:rsidRDefault="00B23738" w:rsidP="00B23738">
      <w:pPr>
        <w:pStyle w:val="ConsPlusNormal"/>
        <w:ind w:left="567"/>
        <w:jc w:val="both"/>
        <w:rPr>
          <w:rFonts w:ascii="Times New Roman" w:hAnsi="Times New Roman" w:cs="Times New Roman"/>
          <w:sz w:val="28"/>
          <w:szCs w:val="28"/>
        </w:rPr>
      </w:pPr>
      <w:r w:rsidRPr="00F44C4A">
        <w:rPr>
          <w:rFonts w:ascii="Times New Roman" w:hAnsi="Times New Roman" w:cs="Times New Roman"/>
          <w:sz w:val="28"/>
          <w:szCs w:val="28"/>
        </w:rPr>
        <w:t xml:space="preserve"> 2) почтовым отправлением;</w:t>
      </w:r>
    </w:p>
    <w:p w:rsidR="00B23738" w:rsidRPr="00F44C4A" w:rsidRDefault="00B23738" w:rsidP="00B23738">
      <w:pPr>
        <w:pStyle w:val="ConsPlusNormal"/>
        <w:ind w:left="567"/>
        <w:jc w:val="both"/>
        <w:rPr>
          <w:rFonts w:ascii="Times New Roman" w:hAnsi="Times New Roman" w:cs="Times New Roman"/>
          <w:sz w:val="28"/>
          <w:szCs w:val="28"/>
        </w:rPr>
      </w:pPr>
      <w:r w:rsidRPr="00F44C4A">
        <w:rPr>
          <w:rFonts w:ascii="Times New Roman" w:hAnsi="Times New Roman" w:cs="Times New Roman"/>
          <w:sz w:val="28"/>
          <w:szCs w:val="28"/>
        </w:rPr>
        <w:t xml:space="preserve"> 3) в электронном виде через Портал;</w:t>
      </w:r>
    </w:p>
    <w:p w:rsidR="00B23738" w:rsidRPr="00F44C4A" w:rsidRDefault="00B23738" w:rsidP="00B23738">
      <w:pPr>
        <w:pStyle w:val="ConsPlusNormal"/>
        <w:ind w:left="567"/>
        <w:jc w:val="both"/>
        <w:rPr>
          <w:rFonts w:ascii="Times New Roman" w:hAnsi="Times New Roman" w:cs="Times New Roman"/>
          <w:i/>
          <w:sz w:val="28"/>
          <w:szCs w:val="28"/>
        </w:rPr>
      </w:pPr>
      <w:r w:rsidRPr="00F44C4A">
        <w:rPr>
          <w:rFonts w:ascii="Times New Roman" w:hAnsi="Times New Roman" w:cs="Times New Roman"/>
          <w:sz w:val="28"/>
          <w:szCs w:val="28"/>
        </w:rPr>
        <w:t xml:space="preserve"> 4) через МФЦ (при наличии Соглашения о взаимодействии).</w:t>
      </w:r>
    </w:p>
    <w:p w:rsidR="00B23738" w:rsidRPr="00F44C4A" w:rsidRDefault="00B23738" w:rsidP="00B23738">
      <w:pPr>
        <w:pStyle w:val="ConsPlusNormal"/>
        <w:tabs>
          <w:tab w:val="left" w:pos="709"/>
        </w:tabs>
        <w:jc w:val="both"/>
        <w:rPr>
          <w:rFonts w:ascii="Times New Roman" w:hAnsi="Times New Roman" w:cs="Times New Roman"/>
          <w:sz w:val="28"/>
          <w:szCs w:val="28"/>
        </w:rPr>
      </w:pPr>
      <w:r w:rsidRPr="00F44C4A">
        <w:rPr>
          <w:rFonts w:ascii="Times New Roman" w:hAnsi="Times New Roman" w:cs="Times New Roman"/>
          <w:sz w:val="28"/>
          <w:szCs w:val="28"/>
        </w:rPr>
        <w:t xml:space="preserve">          23.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 заявитель предоставляет либо подлинники документов, либо заверенные копии документов.</w:t>
      </w:r>
    </w:p>
    <w:p w:rsidR="00B23738" w:rsidRPr="00F44C4A" w:rsidRDefault="00B23738" w:rsidP="00B23738">
      <w:pPr>
        <w:pStyle w:val="ConsPlusNormal"/>
        <w:tabs>
          <w:tab w:val="left" w:pos="709"/>
        </w:tabs>
        <w:jc w:val="both"/>
        <w:rPr>
          <w:rFonts w:ascii="Times New Roman" w:hAnsi="Times New Roman" w:cs="Times New Roman"/>
          <w:sz w:val="28"/>
          <w:szCs w:val="28"/>
        </w:rPr>
      </w:pPr>
      <w:r w:rsidRPr="00F44C4A">
        <w:rPr>
          <w:rFonts w:ascii="Times New Roman" w:hAnsi="Times New Roman" w:cs="Times New Roman"/>
          <w:sz w:val="28"/>
          <w:szCs w:val="28"/>
        </w:rPr>
        <w:t xml:space="preserve">           Верность копии документа свидетельствуется (за исключением случаев, когда в соответствии с пунктом 19 настоящего Административного регламента требуется нотариальное удостоверение копий) подписью главы администрации Дмитриевского сельсовета или заместителя главы администрации Дмитриевского сельсовета(с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 в данной организации.</w:t>
      </w:r>
    </w:p>
    <w:p w:rsidR="00B23738" w:rsidRPr="00F44C4A" w:rsidRDefault="00B23738" w:rsidP="00B23738">
      <w:pPr>
        <w:pStyle w:val="ConsPlusNormal"/>
        <w:jc w:val="both"/>
        <w:rPr>
          <w:rFonts w:ascii="Times New Roman" w:hAnsi="Times New Roman" w:cs="Times New Roman"/>
          <w:sz w:val="28"/>
          <w:szCs w:val="28"/>
        </w:rPr>
      </w:pPr>
      <w:r w:rsidRPr="00F44C4A">
        <w:rPr>
          <w:rFonts w:ascii="Times New Roman" w:hAnsi="Times New Roman" w:cs="Times New Roman"/>
          <w:sz w:val="28"/>
          <w:szCs w:val="28"/>
        </w:rPr>
        <w:t xml:space="preserve">           При заверении соответствия копии документа подлиннику ниже реквизита «Подпись» проставляют </w:t>
      </w:r>
      <w:proofErr w:type="spellStart"/>
      <w:r w:rsidRPr="00F44C4A">
        <w:rPr>
          <w:rFonts w:ascii="Times New Roman" w:hAnsi="Times New Roman" w:cs="Times New Roman"/>
          <w:sz w:val="28"/>
          <w:szCs w:val="28"/>
        </w:rPr>
        <w:t>заверительную</w:t>
      </w:r>
      <w:proofErr w:type="spellEnd"/>
      <w:r w:rsidRPr="00F44C4A">
        <w:rPr>
          <w:rFonts w:ascii="Times New Roman" w:hAnsi="Times New Roman" w:cs="Times New Roman"/>
          <w:sz w:val="28"/>
          <w:szCs w:val="28"/>
        </w:rPr>
        <w:t xml:space="preserve"> надпись «Верно», должность лица, заверившего копию, личную подпись, расшифровку подписи (инициалы, фамилию), дату заверения.</w:t>
      </w:r>
    </w:p>
    <w:p w:rsidR="00B23738" w:rsidRPr="00F44C4A" w:rsidRDefault="00B23738" w:rsidP="00B23738">
      <w:pPr>
        <w:pStyle w:val="ConsPlusNormal"/>
        <w:jc w:val="both"/>
        <w:rPr>
          <w:rFonts w:ascii="Times New Roman" w:hAnsi="Times New Roman" w:cs="Times New Roman"/>
          <w:sz w:val="28"/>
          <w:szCs w:val="28"/>
        </w:rPr>
      </w:pPr>
      <w:r w:rsidRPr="00F44C4A">
        <w:rPr>
          <w:rFonts w:ascii="Times New Roman" w:hAnsi="Times New Roman" w:cs="Times New Roman"/>
          <w:sz w:val="28"/>
          <w:szCs w:val="28"/>
        </w:rPr>
        <w:t xml:space="preserve">           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B23738" w:rsidRPr="00F44C4A" w:rsidRDefault="00B23738" w:rsidP="00B23738">
      <w:pPr>
        <w:pStyle w:val="ConsPlusNormal"/>
        <w:tabs>
          <w:tab w:val="left" w:pos="709"/>
        </w:tabs>
        <w:jc w:val="both"/>
        <w:rPr>
          <w:rFonts w:ascii="Times New Roman" w:hAnsi="Times New Roman" w:cs="Times New Roman"/>
          <w:sz w:val="28"/>
          <w:szCs w:val="28"/>
        </w:rPr>
      </w:pPr>
      <w:r w:rsidRPr="00F44C4A">
        <w:rPr>
          <w:rFonts w:ascii="Times New Roman" w:hAnsi="Times New Roman" w:cs="Times New Roman"/>
          <w:sz w:val="28"/>
          <w:szCs w:val="28"/>
        </w:rPr>
        <w:t xml:space="preserve">           24. Предоставление муниципальной услуги может быть осуществлено через Портал.</w:t>
      </w:r>
    </w:p>
    <w:p w:rsidR="00B23738" w:rsidRPr="00F44C4A" w:rsidRDefault="00B23738" w:rsidP="00B23738">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  25. Для подачи заявления и документов в электронной форме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w:t>
      </w:r>
    </w:p>
    <w:p w:rsidR="00B23738" w:rsidRPr="00F44C4A" w:rsidRDefault="00B23738" w:rsidP="00B23738">
      <w:pPr>
        <w:widowControl w:val="0"/>
        <w:autoSpaceDE w:val="0"/>
        <w:autoSpaceDN w:val="0"/>
        <w:jc w:val="both"/>
        <w:rPr>
          <w:sz w:val="28"/>
          <w:szCs w:val="28"/>
        </w:rPr>
      </w:pPr>
      <w:r w:rsidRPr="00F44C4A">
        <w:rPr>
          <w:sz w:val="28"/>
          <w:szCs w:val="28"/>
        </w:rPr>
        <w:t xml:space="preserve">            1) Заявление, направляемое от физического лица, юридического лица либо индивидуального предпринимателя, должно быть заполнено в форме, представленной </w:t>
      </w:r>
      <w:r w:rsidRPr="00F44C4A">
        <w:rPr>
          <w:sz w:val="28"/>
          <w:szCs w:val="28"/>
        </w:rPr>
        <w:lastRenderedPageBreak/>
        <w:t xml:space="preserve">на Портале. </w:t>
      </w:r>
    </w:p>
    <w:p w:rsidR="00B23738" w:rsidRPr="00F44C4A" w:rsidRDefault="00B23738" w:rsidP="00B23738">
      <w:pPr>
        <w:widowControl w:val="0"/>
        <w:autoSpaceDE w:val="0"/>
        <w:autoSpaceDN w:val="0"/>
        <w:jc w:val="both"/>
        <w:rPr>
          <w:i/>
          <w:sz w:val="28"/>
          <w:szCs w:val="28"/>
        </w:rPr>
      </w:pPr>
      <w:r w:rsidRPr="00F44C4A">
        <w:rPr>
          <w:sz w:val="28"/>
          <w:szCs w:val="28"/>
        </w:rP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B23738" w:rsidRPr="00F44C4A" w:rsidRDefault="00B23738" w:rsidP="00B23738">
      <w:pPr>
        <w:widowControl w:val="0"/>
        <w:autoSpaceDE w:val="0"/>
        <w:autoSpaceDN w:val="0"/>
        <w:ind w:left="708"/>
        <w:jc w:val="both"/>
        <w:rPr>
          <w:sz w:val="28"/>
          <w:szCs w:val="28"/>
        </w:rPr>
      </w:pPr>
      <w:r w:rsidRPr="00F44C4A">
        <w:rPr>
          <w:sz w:val="28"/>
          <w:szCs w:val="28"/>
        </w:rPr>
        <w:t>Требования к электронным документам, предоставляемым заявителем для получения услуги.</w:t>
      </w:r>
    </w:p>
    <w:p w:rsidR="00B23738" w:rsidRPr="00F44C4A" w:rsidRDefault="00B23738" w:rsidP="00B23738">
      <w:pPr>
        <w:widowControl w:val="0"/>
        <w:autoSpaceDE w:val="0"/>
        <w:autoSpaceDN w:val="0"/>
        <w:ind w:firstLine="708"/>
        <w:jc w:val="both"/>
        <w:rPr>
          <w:sz w:val="28"/>
          <w:szCs w:val="28"/>
        </w:rPr>
      </w:pPr>
      <w:r w:rsidRPr="00F44C4A">
        <w:rPr>
          <w:sz w:val="28"/>
          <w:szCs w:val="28"/>
        </w:rPr>
        <w:t xml:space="preserve">1) Прилагаемые к заявлению электронные документы представляются в одном из следующих форматов: </w:t>
      </w:r>
    </w:p>
    <w:p w:rsidR="00B23738" w:rsidRPr="00F44C4A" w:rsidRDefault="00B23738" w:rsidP="006B69EC">
      <w:pPr>
        <w:widowControl w:val="0"/>
        <w:numPr>
          <w:ilvl w:val="0"/>
          <w:numId w:val="2"/>
        </w:numPr>
        <w:suppressAutoHyphens w:val="0"/>
        <w:autoSpaceDE w:val="0"/>
        <w:autoSpaceDN w:val="0"/>
        <w:spacing w:after="200" w:line="276" w:lineRule="auto"/>
        <w:jc w:val="both"/>
        <w:rPr>
          <w:sz w:val="28"/>
          <w:szCs w:val="28"/>
        </w:rPr>
      </w:pPr>
      <w:r w:rsidRPr="00F44C4A">
        <w:rPr>
          <w:sz w:val="28"/>
          <w:szCs w:val="28"/>
          <w:lang w:val="en-US"/>
        </w:rPr>
        <w:t>doc</w:t>
      </w:r>
      <w:r w:rsidRPr="00F44C4A">
        <w:rPr>
          <w:sz w:val="28"/>
          <w:szCs w:val="28"/>
        </w:rPr>
        <w:t xml:space="preserve">, </w:t>
      </w:r>
      <w:proofErr w:type="spellStart"/>
      <w:r w:rsidRPr="00F44C4A">
        <w:rPr>
          <w:sz w:val="28"/>
          <w:szCs w:val="28"/>
          <w:lang w:val="en-US"/>
        </w:rPr>
        <w:t>docx</w:t>
      </w:r>
      <w:proofErr w:type="spellEnd"/>
      <w:r w:rsidRPr="00F44C4A">
        <w:rPr>
          <w:sz w:val="28"/>
          <w:szCs w:val="28"/>
        </w:rPr>
        <w:t xml:space="preserve">, </w:t>
      </w:r>
      <w:r w:rsidRPr="00F44C4A">
        <w:rPr>
          <w:sz w:val="28"/>
          <w:szCs w:val="28"/>
          <w:lang w:val="en-US"/>
        </w:rPr>
        <w:t>rtf</w:t>
      </w:r>
      <w:r w:rsidRPr="00F44C4A">
        <w:rPr>
          <w:sz w:val="28"/>
          <w:szCs w:val="28"/>
        </w:rPr>
        <w:t xml:space="preserve">, </w:t>
      </w:r>
      <w:proofErr w:type="spellStart"/>
      <w:r w:rsidRPr="00F44C4A">
        <w:rPr>
          <w:sz w:val="28"/>
          <w:szCs w:val="28"/>
          <w:lang w:val="en-US"/>
        </w:rPr>
        <w:t>pdf</w:t>
      </w:r>
      <w:proofErr w:type="spellEnd"/>
      <w:r w:rsidRPr="00F44C4A">
        <w:rPr>
          <w:sz w:val="28"/>
          <w:szCs w:val="28"/>
        </w:rPr>
        <w:t xml:space="preserve">, </w:t>
      </w:r>
      <w:proofErr w:type="spellStart"/>
      <w:r w:rsidRPr="00F44C4A">
        <w:rPr>
          <w:sz w:val="28"/>
          <w:szCs w:val="28"/>
          <w:lang w:val="en-US"/>
        </w:rPr>
        <w:t>odt</w:t>
      </w:r>
      <w:proofErr w:type="spellEnd"/>
      <w:r w:rsidRPr="00F44C4A">
        <w:rPr>
          <w:sz w:val="28"/>
          <w:szCs w:val="28"/>
        </w:rPr>
        <w:t xml:space="preserve">, </w:t>
      </w:r>
      <w:r w:rsidRPr="00F44C4A">
        <w:rPr>
          <w:sz w:val="28"/>
          <w:szCs w:val="28"/>
          <w:lang w:val="en-US"/>
        </w:rPr>
        <w:t>jpg</w:t>
      </w:r>
      <w:r w:rsidRPr="00F44C4A">
        <w:rPr>
          <w:sz w:val="28"/>
          <w:szCs w:val="28"/>
        </w:rPr>
        <w:t xml:space="preserve">, </w:t>
      </w:r>
      <w:proofErr w:type="spellStart"/>
      <w:r w:rsidRPr="00F44C4A">
        <w:rPr>
          <w:sz w:val="28"/>
          <w:szCs w:val="28"/>
          <w:lang w:val="en-US"/>
        </w:rPr>
        <w:t>png</w:t>
      </w:r>
      <w:proofErr w:type="spellEnd"/>
      <w:r w:rsidRPr="00F44C4A">
        <w:rPr>
          <w:sz w:val="28"/>
          <w:szCs w:val="28"/>
        </w:rPr>
        <w:t>;</w:t>
      </w:r>
    </w:p>
    <w:p w:rsidR="00B23738" w:rsidRPr="00F44C4A" w:rsidRDefault="00B23738" w:rsidP="006B69EC">
      <w:pPr>
        <w:widowControl w:val="0"/>
        <w:numPr>
          <w:ilvl w:val="0"/>
          <w:numId w:val="2"/>
        </w:numPr>
        <w:suppressAutoHyphens w:val="0"/>
        <w:autoSpaceDE w:val="0"/>
        <w:autoSpaceDN w:val="0"/>
        <w:ind w:left="1423" w:hanging="357"/>
        <w:jc w:val="both"/>
        <w:rPr>
          <w:sz w:val="28"/>
          <w:szCs w:val="28"/>
        </w:rPr>
      </w:pPr>
      <w:r w:rsidRPr="00F44C4A">
        <w:rPr>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F44C4A">
        <w:rPr>
          <w:sz w:val="28"/>
          <w:szCs w:val="28"/>
          <w:lang w:val="en-US"/>
        </w:rPr>
        <w:t>zip</w:t>
      </w:r>
      <w:r w:rsidRPr="00F44C4A">
        <w:rPr>
          <w:sz w:val="28"/>
          <w:szCs w:val="28"/>
        </w:rPr>
        <w:t>.</w:t>
      </w:r>
    </w:p>
    <w:p w:rsidR="00B23738" w:rsidRPr="00F44C4A" w:rsidRDefault="00B23738" w:rsidP="00B23738">
      <w:pPr>
        <w:widowControl w:val="0"/>
        <w:autoSpaceDE w:val="0"/>
        <w:autoSpaceDN w:val="0"/>
        <w:rPr>
          <w:sz w:val="28"/>
          <w:szCs w:val="28"/>
        </w:rPr>
      </w:pPr>
      <w:bookmarkStart w:id="1" w:name="sub_1003"/>
      <w:r w:rsidRPr="00F44C4A">
        <w:rPr>
          <w:sz w:val="28"/>
          <w:szCs w:val="28"/>
        </w:rPr>
        <w:t xml:space="preserve"> </w:t>
      </w:r>
      <w:bookmarkStart w:id="2" w:name="sub_1007"/>
      <w:r w:rsidRPr="00F44C4A">
        <w:rPr>
          <w:sz w:val="28"/>
          <w:szCs w:val="28"/>
        </w:rPr>
        <w:t xml:space="preserve">            2) В целях представления электронных документов сканирование документов на бумажном носителе осуществляется:</w:t>
      </w:r>
    </w:p>
    <w:p w:rsidR="00B23738" w:rsidRPr="00F44C4A" w:rsidRDefault="00B23738" w:rsidP="00B23738">
      <w:pPr>
        <w:widowControl w:val="0"/>
        <w:autoSpaceDE w:val="0"/>
        <w:autoSpaceDN w:val="0"/>
        <w:jc w:val="both"/>
        <w:rPr>
          <w:sz w:val="28"/>
          <w:szCs w:val="28"/>
        </w:rPr>
      </w:pPr>
      <w:bookmarkStart w:id="3" w:name="sub_1071"/>
      <w:bookmarkEnd w:id="2"/>
      <w:r w:rsidRPr="00F44C4A">
        <w:rPr>
          <w:sz w:val="28"/>
          <w:szCs w:val="28"/>
        </w:rPr>
        <w:t xml:space="preserve">                  а) непосредственно с оригинала документа в масштабе 1:1 (не допускается сканирование с копий) с разрешением 300 </w:t>
      </w:r>
      <w:proofErr w:type="spellStart"/>
      <w:r w:rsidRPr="00F44C4A">
        <w:rPr>
          <w:sz w:val="28"/>
          <w:szCs w:val="28"/>
        </w:rPr>
        <w:t>dpi</w:t>
      </w:r>
      <w:proofErr w:type="spellEnd"/>
      <w:r w:rsidRPr="00F44C4A">
        <w:rPr>
          <w:sz w:val="28"/>
          <w:szCs w:val="28"/>
        </w:rPr>
        <w:t>;</w:t>
      </w:r>
    </w:p>
    <w:p w:rsidR="00B23738" w:rsidRPr="00F44C4A" w:rsidRDefault="00B23738" w:rsidP="00B23738">
      <w:pPr>
        <w:widowControl w:val="0"/>
        <w:autoSpaceDE w:val="0"/>
        <w:autoSpaceDN w:val="0"/>
        <w:jc w:val="both"/>
        <w:rPr>
          <w:sz w:val="28"/>
          <w:szCs w:val="28"/>
        </w:rPr>
      </w:pPr>
      <w:bookmarkStart w:id="4" w:name="sub_1072"/>
      <w:bookmarkEnd w:id="3"/>
      <w:r w:rsidRPr="00F44C4A">
        <w:rPr>
          <w:sz w:val="28"/>
          <w:szCs w:val="28"/>
        </w:rPr>
        <w:t xml:space="preserve">                  б) в черно-белом режиме при отсутствии в документе графических изображений;</w:t>
      </w:r>
    </w:p>
    <w:p w:rsidR="00B23738" w:rsidRPr="00F44C4A" w:rsidRDefault="00B23738" w:rsidP="00B23738">
      <w:pPr>
        <w:widowControl w:val="0"/>
        <w:autoSpaceDE w:val="0"/>
        <w:autoSpaceDN w:val="0"/>
        <w:jc w:val="both"/>
        <w:rPr>
          <w:sz w:val="28"/>
          <w:szCs w:val="28"/>
        </w:rPr>
      </w:pPr>
      <w:bookmarkStart w:id="5" w:name="sub_1073"/>
      <w:bookmarkEnd w:id="4"/>
      <w:r w:rsidRPr="00F44C4A">
        <w:rPr>
          <w:sz w:val="28"/>
          <w:szCs w:val="28"/>
        </w:rPr>
        <w:t xml:space="preserve">                  в) в режиме полной цветопередачи при наличии в документе цветных графических изображений либо цветного текста;</w:t>
      </w:r>
    </w:p>
    <w:p w:rsidR="00B23738" w:rsidRPr="00F44C4A" w:rsidRDefault="00B23738" w:rsidP="00B23738">
      <w:pPr>
        <w:widowControl w:val="0"/>
        <w:autoSpaceDE w:val="0"/>
        <w:autoSpaceDN w:val="0"/>
        <w:jc w:val="both"/>
        <w:rPr>
          <w:sz w:val="28"/>
          <w:szCs w:val="28"/>
        </w:rPr>
      </w:pPr>
      <w:bookmarkStart w:id="6" w:name="sub_1074"/>
      <w:bookmarkEnd w:id="5"/>
      <w:r w:rsidRPr="00F44C4A">
        <w:rPr>
          <w:sz w:val="28"/>
          <w:szCs w:val="28"/>
        </w:rPr>
        <w:t xml:space="preserve">                  г) в режиме «оттенки серого» при наличии в документе изображений, отличных от цветного изображения.</w:t>
      </w:r>
    </w:p>
    <w:p w:rsidR="00B23738" w:rsidRPr="00F44C4A" w:rsidRDefault="00B23738" w:rsidP="00B23738">
      <w:pPr>
        <w:widowControl w:val="0"/>
        <w:autoSpaceDE w:val="0"/>
        <w:autoSpaceDN w:val="0"/>
        <w:ind w:firstLine="708"/>
        <w:jc w:val="both"/>
        <w:rPr>
          <w:sz w:val="28"/>
          <w:szCs w:val="28"/>
        </w:rPr>
      </w:pPr>
      <w:r w:rsidRPr="00F44C4A">
        <w:rPr>
          <w:sz w:val="28"/>
          <w:szCs w:val="28"/>
        </w:rPr>
        <w:t>3) Документы в электронном виде могут быть подписаны квалифицированной ЭП.</w:t>
      </w:r>
      <w:bookmarkStart w:id="7" w:name="sub_1010"/>
      <w:bookmarkEnd w:id="6"/>
    </w:p>
    <w:p w:rsidR="00B23738" w:rsidRPr="00F44C4A" w:rsidRDefault="00B23738" w:rsidP="00B23738">
      <w:pPr>
        <w:widowControl w:val="0"/>
        <w:autoSpaceDE w:val="0"/>
        <w:autoSpaceDN w:val="0"/>
        <w:ind w:firstLine="708"/>
        <w:jc w:val="both"/>
        <w:rPr>
          <w:sz w:val="28"/>
          <w:szCs w:val="28"/>
        </w:rPr>
      </w:pPr>
      <w:r w:rsidRPr="00F44C4A">
        <w:rPr>
          <w:sz w:val="28"/>
          <w:szCs w:val="28"/>
        </w:rPr>
        <w:t>4) Наименования электронных документов должны соответствовать наименованиям документов на бумажном носителе</w:t>
      </w:r>
      <w:bookmarkEnd w:id="1"/>
      <w:bookmarkEnd w:id="7"/>
      <w:r w:rsidRPr="00F44C4A">
        <w:rPr>
          <w:sz w:val="28"/>
          <w:szCs w:val="28"/>
        </w:rPr>
        <w:t>.</w:t>
      </w:r>
    </w:p>
    <w:p w:rsidR="00B23738" w:rsidRPr="00F44C4A" w:rsidRDefault="00B23738" w:rsidP="00B23738">
      <w:pPr>
        <w:pStyle w:val="ConsPlusNormal"/>
        <w:jc w:val="both"/>
        <w:rPr>
          <w:rFonts w:ascii="Times New Roman" w:hAnsi="Times New Roman" w:cs="Times New Roman"/>
          <w:sz w:val="28"/>
          <w:szCs w:val="28"/>
        </w:rPr>
      </w:pPr>
      <w:r w:rsidRPr="00F44C4A">
        <w:rPr>
          <w:rFonts w:ascii="Times New Roman" w:hAnsi="Times New Roman" w:cs="Times New Roman"/>
          <w:sz w:val="28"/>
          <w:szCs w:val="28"/>
        </w:rPr>
        <w:t xml:space="preserve">           26.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оснований для отказа в приёме документов, необходимых для предоставления муниципальной услуги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ind w:firstLine="709"/>
        <w:jc w:val="both"/>
        <w:rPr>
          <w:rFonts w:ascii="Times New Roman" w:hAnsi="Times New Roman" w:cs="Times New Roman"/>
          <w:sz w:val="28"/>
          <w:szCs w:val="28"/>
        </w:rPr>
      </w:pPr>
      <w:bookmarkStart w:id="8" w:name="P226"/>
      <w:bookmarkEnd w:id="8"/>
      <w:r w:rsidRPr="00F44C4A">
        <w:rPr>
          <w:rFonts w:ascii="Times New Roman" w:hAnsi="Times New Roman" w:cs="Times New Roman"/>
          <w:sz w:val="28"/>
          <w:szCs w:val="28"/>
        </w:rPr>
        <w:t xml:space="preserve"> 27. Основаниями для отказа в приёме документов, необходимых для предоставления муниципальной услуги, являются:</w:t>
      </w:r>
    </w:p>
    <w:p w:rsidR="00B23738" w:rsidRPr="00F44C4A" w:rsidRDefault="00B23738" w:rsidP="00B23738">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 xml:space="preserve">   1) обращение за муниципальной услугой, предоставление которой не предусматривается настоящим Административным регламентом;</w:t>
      </w:r>
    </w:p>
    <w:p w:rsidR="00B23738" w:rsidRPr="00F44C4A" w:rsidRDefault="00B23738" w:rsidP="00B23738">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lastRenderedPageBreak/>
        <w:t xml:space="preserve">   2) представление заявления, подписанного неуполномоченным лицом;</w:t>
      </w:r>
    </w:p>
    <w:p w:rsidR="00B23738" w:rsidRPr="00F44C4A" w:rsidRDefault="00B23738" w:rsidP="00B23738">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 xml:space="preserve">   3) представление заявления, в котором отсутствуют  надлежаще оформленное согласие собственников на  перевод жилого помещения;</w:t>
      </w:r>
    </w:p>
    <w:p w:rsidR="00B23738" w:rsidRPr="00F44C4A" w:rsidRDefault="00B23738" w:rsidP="00B23738">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4)представление документов, содержащих незаверенные уполномоченными лицами  исправления, подчистки;</w:t>
      </w:r>
    </w:p>
    <w:p w:rsidR="00B23738" w:rsidRPr="00F44C4A" w:rsidRDefault="00B23738" w:rsidP="00B23738">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 xml:space="preserve">   5) представление документов, текст которых не поддаётся прочтению.</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 </w:t>
      </w: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оснований для приостановления</w:t>
      </w:r>
    </w:p>
    <w:p w:rsidR="00B23738" w:rsidRPr="00F44C4A" w:rsidRDefault="00B23738" w:rsidP="00B23738">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или отказа в предоставлении муниципальной услуги</w:t>
      </w:r>
    </w:p>
    <w:p w:rsidR="00B23738" w:rsidRPr="00F44C4A" w:rsidRDefault="00B23738" w:rsidP="00B23738">
      <w:pPr>
        <w:pStyle w:val="ConsPlusNormal"/>
        <w:jc w:val="both"/>
        <w:rPr>
          <w:rFonts w:ascii="Times New Roman" w:hAnsi="Times New Roman" w:cs="Times New Roman"/>
          <w:b/>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28. Основания для приостановления предоставления муниципальной услуги отсутствуют.</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29. Основаниями для отказа в переводе жилого помещения в нежилое помещение или нежилого помещения в жилое помещение:</w:t>
      </w:r>
    </w:p>
    <w:p w:rsidR="00B23738" w:rsidRPr="00F44C4A" w:rsidRDefault="00B23738" w:rsidP="00B23738">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1) непредставление определенных частью 2 статьи 23 Жилищного кодекса Российской Федерации документов, обязанность по представлению которых возложена на заявителя;</w:t>
      </w:r>
    </w:p>
    <w:p w:rsidR="00B23738" w:rsidRPr="00F44C4A" w:rsidRDefault="00B23738" w:rsidP="00B23738">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 xml:space="preserve">1.1) поступление в администрацию Дмитриевского сельсовета, осуществляющую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9" w:history="1">
        <w:r w:rsidRPr="00F44C4A">
          <w:rPr>
            <w:rFonts w:eastAsiaTheme="minorHAnsi"/>
            <w:sz w:val="28"/>
            <w:szCs w:val="28"/>
            <w:lang w:eastAsia="en-US"/>
          </w:rPr>
          <w:t>частью 2 статьи 23</w:t>
        </w:r>
      </w:hyperlink>
      <w:r w:rsidRPr="00F44C4A">
        <w:rPr>
          <w:rFonts w:eastAsiaTheme="minorHAnsi"/>
          <w:sz w:val="28"/>
          <w:szCs w:val="28"/>
          <w:lang w:eastAsia="en-US"/>
        </w:rPr>
        <w:t xml:space="preserve"> Жилищного кодекса Российской Федерации,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администрация Дмитриевского сельсовета, осуществляющая перевод помещений, после получения указанного ответа уведомила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10" w:history="1">
        <w:r w:rsidRPr="00F44C4A">
          <w:rPr>
            <w:rFonts w:eastAsiaTheme="minorHAnsi"/>
            <w:sz w:val="28"/>
            <w:szCs w:val="28"/>
            <w:lang w:eastAsia="en-US"/>
          </w:rPr>
          <w:t>частью 2 статьи 23</w:t>
        </w:r>
      </w:hyperlink>
      <w:r w:rsidRPr="00F44C4A">
        <w:rPr>
          <w:rFonts w:eastAsiaTheme="minorHAnsi"/>
          <w:sz w:val="28"/>
          <w:szCs w:val="28"/>
          <w:lang w:eastAsia="en-US"/>
        </w:rPr>
        <w:t xml:space="preserve"> Жилищного кодекса Российской Федерации, и не получила от заявителя такие документы и (или) информацию в течение пятнадцати рабочих дней со дня направления уведомления;</w:t>
      </w:r>
    </w:p>
    <w:p w:rsidR="00B23738" w:rsidRPr="00F44C4A" w:rsidRDefault="00B23738" w:rsidP="00B23738">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2) представление документов в ненадлежащий орган;</w:t>
      </w:r>
    </w:p>
    <w:p w:rsidR="00B23738" w:rsidRPr="00F44C4A" w:rsidRDefault="00B23738" w:rsidP="00B23738">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 xml:space="preserve">3) несоблюдение предусмотренных </w:t>
      </w:r>
      <w:hyperlink r:id="rId11" w:history="1">
        <w:r w:rsidRPr="00F44C4A">
          <w:rPr>
            <w:rFonts w:eastAsiaTheme="minorHAnsi"/>
            <w:sz w:val="28"/>
            <w:szCs w:val="28"/>
            <w:lang w:eastAsia="en-US"/>
          </w:rPr>
          <w:t>статьей 22</w:t>
        </w:r>
      </w:hyperlink>
      <w:r w:rsidRPr="00F44C4A">
        <w:rPr>
          <w:rFonts w:eastAsiaTheme="minorHAnsi"/>
          <w:sz w:val="28"/>
          <w:szCs w:val="28"/>
          <w:lang w:eastAsia="en-US"/>
        </w:rPr>
        <w:t xml:space="preserve"> Жилищного кодекса Российской Федерации условий перевода помещения;</w:t>
      </w:r>
    </w:p>
    <w:p w:rsidR="00B23738" w:rsidRPr="00F44C4A" w:rsidRDefault="00B23738" w:rsidP="00B23738">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4) несоответствие проекта переустройства и (или) перепланировки жилого помещения требованиям законодательства.</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30.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p>
    <w:p w:rsidR="00B23738" w:rsidRPr="00F44C4A" w:rsidRDefault="00B23738" w:rsidP="00B23738">
      <w:pPr>
        <w:pStyle w:val="ConsPlusNormal"/>
        <w:ind w:firstLine="540"/>
        <w:jc w:val="center"/>
        <w:rPr>
          <w:rFonts w:ascii="Times New Roman" w:hAnsi="Times New Roman" w:cs="Times New Roman"/>
          <w:b/>
          <w:sz w:val="28"/>
          <w:szCs w:val="28"/>
        </w:rPr>
      </w:pPr>
      <w:r w:rsidRPr="00F44C4A">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w:t>
      </w:r>
    </w:p>
    <w:p w:rsidR="00B23738" w:rsidRPr="00F44C4A" w:rsidRDefault="00B23738" w:rsidP="00B23738">
      <w:pPr>
        <w:pStyle w:val="ConsPlusNormal"/>
        <w:ind w:firstLine="540"/>
        <w:jc w:val="center"/>
        <w:rPr>
          <w:rFonts w:ascii="Times New Roman" w:hAnsi="Times New Roman" w:cs="Times New Roman"/>
          <w:b/>
          <w:sz w:val="28"/>
          <w:szCs w:val="28"/>
        </w:rPr>
      </w:pPr>
    </w:p>
    <w:p w:rsidR="00B23738" w:rsidRPr="00F44C4A" w:rsidRDefault="00B23738" w:rsidP="00B23738">
      <w:pPr>
        <w:pStyle w:val="ConsPlusNormal"/>
        <w:ind w:left="540"/>
        <w:rPr>
          <w:rFonts w:ascii="Times New Roman" w:hAnsi="Times New Roman" w:cs="Times New Roman"/>
          <w:sz w:val="28"/>
          <w:szCs w:val="28"/>
        </w:rPr>
      </w:pPr>
      <w:r w:rsidRPr="00F44C4A">
        <w:rPr>
          <w:rFonts w:ascii="Times New Roman" w:hAnsi="Times New Roman" w:cs="Times New Roman"/>
          <w:sz w:val="28"/>
          <w:szCs w:val="28"/>
        </w:rPr>
        <w:t>31.________________________________________________</w:t>
      </w:r>
      <w:r w:rsidR="00F44C4A" w:rsidRPr="00F44C4A">
        <w:rPr>
          <w:rFonts w:ascii="Times New Roman" w:hAnsi="Times New Roman" w:cs="Times New Roman"/>
          <w:sz w:val="28"/>
          <w:szCs w:val="28"/>
        </w:rPr>
        <w:t>__________________________</w:t>
      </w:r>
    </w:p>
    <w:p w:rsidR="00B23738" w:rsidRPr="00F44C4A" w:rsidRDefault="00B23738" w:rsidP="00B23738">
      <w:pPr>
        <w:pStyle w:val="ConsPlusNormal"/>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_______________________________________________________</w:t>
      </w:r>
      <w:r w:rsidR="00F44C4A" w:rsidRPr="00F44C4A">
        <w:rPr>
          <w:rFonts w:ascii="Times New Roman" w:hAnsi="Times New Roman" w:cs="Times New Roman"/>
          <w:sz w:val="28"/>
          <w:szCs w:val="28"/>
        </w:rPr>
        <w:t>__________________________</w:t>
      </w:r>
    </w:p>
    <w:p w:rsidR="00B23738" w:rsidRPr="00F44C4A" w:rsidRDefault="00B23738" w:rsidP="00B23738">
      <w:pPr>
        <w:pStyle w:val="ConsPlusNormal"/>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______________________________________________________</w:t>
      </w:r>
      <w:r w:rsidR="00F44C4A" w:rsidRPr="00F44C4A">
        <w:rPr>
          <w:rFonts w:ascii="Times New Roman" w:hAnsi="Times New Roman" w:cs="Times New Roman"/>
          <w:sz w:val="28"/>
          <w:szCs w:val="28"/>
        </w:rPr>
        <w:t>__________________________</w:t>
      </w:r>
    </w:p>
    <w:p w:rsidR="00B23738" w:rsidRPr="00F44C4A" w:rsidRDefault="00B23738" w:rsidP="00B23738">
      <w:pPr>
        <w:pStyle w:val="ConsPlusNormal"/>
        <w:jc w:val="center"/>
        <w:outlineLvl w:val="2"/>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t xml:space="preserve">(указывается при наличии соответствующего </w:t>
      </w:r>
      <w:r w:rsidRPr="00F44C4A">
        <w:rPr>
          <w:rFonts w:ascii="Times New Roman" w:eastAsiaTheme="minorHAnsi" w:hAnsi="Times New Roman" w:cs="Times New Roman"/>
          <w:sz w:val="28"/>
          <w:szCs w:val="28"/>
          <w:lang w:eastAsia="en-US"/>
        </w:rPr>
        <w:t>нормативного правового акта представительного органа местного самоуправления</w:t>
      </w:r>
      <w:r w:rsidRPr="00F44C4A">
        <w:rPr>
          <w:rFonts w:ascii="Times New Roman" w:hAnsi="Times New Roman" w:cs="Times New Roman"/>
          <w:sz w:val="28"/>
          <w:szCs w:val="28"/>
        </w:rPr>
        <w:t>)</w:t>
      </w:r>
    </w:p>
    <w:p w:rsidR="00B23738" w:rsidRPr="00F44C4A" w:rsidRDefault="00B23738" w:rsidP="00B23738">
      <w:pPr>
        <w:pStyle w:val="ConsPlusNormal"/>
        <w:jc w:val="center"/>
        <w:outlineLvl w:val="2"/>
        <w:rPr>
          <w:rFonts w:ascii="Times New Roman" w:hAnsi="Times New Roman" w:cs="Times New Roman"/>
          <w:b/>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Размер платы, взимаемой с заявителя при предоставлении муниципальной услуги</w:t>
      </w:r>
    </w:p>
    <w:p w:rsidR="00B23738" w:rsidRPr="00F44C4A" w:rsidRDefault="00B23738" w:rsidP="00B23738">
      <w:pPr>
        <w:pStyle w:val="ConsPlusNormal"/>
        <w:jc w:val="both"/>
        <w:rPr>
          <w:rFonts w:ascii="Times New Roman" w:hAnsi="Times New Roman" w:cs="Times New Roman"/>
          <w:b/>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32. Муниципальная услуга предоставляется без взимания платы.</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w:t>
      </w:r>
    </w:p>
    <w:p w:rsidR="00B23738" w:rsidRPr="00F44C4A" w:rsidRDefault="00B23738" w:rsidP="00B23738">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муниципальной услуги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33.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Срок регистрации заявления о предоставлении муниципальной услуги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34. Регистрация заявления о предоставлении муниципальной услуги осуществляется в течение одного рабочего дня  с даты поступления.</w:t>
      </w:r>
    </w:p>
    <w:p w:rsidR="00B23738" w:rsidRPr="00F44C4A" w:rsidRDefault="00B23738" w:rsidP="00B23738">
      <w:pPr>
        <w:pStyle w:val="ConsPlusNormal"/>
        <w:ind w:firstLine="540"/>
        <w:jc w:val="both"/>
        <w:rPr>
          <w:rFonts w:ascii="Times New Roman" w:hAnsi="Times New Roman" w:cs="Times New Roman"/>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Требования к помещениям, в которых предоставляется муниципальная услуга, </w:t>
      </w: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к залу ожидания, информационным стендам, необходимым для предоставления муниципальной услуги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35. Приём заявителей должен осуществляться в специально выделенном для этих целей помещении. </w:t>
      </w:r>
    </w:p>
    <w:p w:rsidR="00B23738" w:rsidRPr="00F44C4A" w:rsidRDefault="00B23738" w:rsidP="00B23738">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lastRenderedPageBreak/>
        <w:t>Помещения, в которых осуществляется приём заявителей, должны находиться в зоне пешеходной доступности к основным транспортным магистралям</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36. </w:t>
      </w:r>
      <w:r w:rsidRPr="00F44C4A">
        <w:rPr>
          <w:rFonts w:ascii="Times New Roman" w:eastAsiaTheme="minorHAnsi"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37. Для ожидания заявителями приёма, заполнения необходимых для получения муниципальной услуги документов должны иметься места, оборудованные стульями </w:t>
      </w:r>
    </w:p>
    <w:p w:rsidR="00B23738" w:rsidRPr="00F44C4A" w:rsidRDefault="00B23738" w:rsidP="00B23738">
      <w:pPr>
        <w:widowControl w:val="0"/>
        <w:autoSpaceDE w:val="0"/>
        <w:autoSpaceDN w:val="0"/>
        <w:jc w:val="both"/>
        <w:rPr>
          <w:sz w:val="28"/>
          <w:szCs w:val="28"/>
        </w:rPr>
      </w:pPr>
      <w:r w:rsidRPr="00F44C4A">
        <w:rPr>
          <w:sz w:val="28"/>
          <w:szCs w:val="28"/>
        </w:rPr>
        <w:t xml:space="preserve">и обеспеченные образцами заполнения документов, бланками документов </w:t>
      </w:r>
      <w:r w:rsidRPr="00F44C4A">
        <w:rPr>
          <w:sz w:val="28"/>
          <w:szCs w:val="28"/>
        </w:rPr>
        <w:br/>
        <w:t>и канцелярскими принадлежностями (писчая бумага, ручка).</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F44C4A">
        <w:rPr>
          <w:rFonts w:ascii="Times New Roman" w:eastAsiaTheme="minorHAnsi" w:hAnsi="Times New Roman" w:cs="Times New Roman"/>
          <w:sz w:val="28"/>
          <w:szCs w:val="28"/>
          <w:lang w:eastAsia="en-US"/>
        </w:rPr>
        <w:t>средства связи и информации</w:t>
      </w:r>
      <w:r w:rsidRPr="00F44C4A">
        <w:rPr>
          <w:rFonts w:ascii="Times New Roman" w:hAnsi="Times New Roman" w:cs="Times New Roman"/>
          <w:sz w:val="28"/>
          <w:szCs w:val="28"/>
        </w:rPr>
        <w:t>;</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4C4A">
        <w:rPr>
          <w:rFonts w:ascii="Times New Roman" w:hAnsi="Times New Roman" w:cs="Times New Roman"/>
          <w:sz w:val="28"/>
          <w:szCs w:val="28"/>
        </w:rPr>
        <w:t>сурдопереводчика</w:t>
      </w:r>
      <w:proofErr w:type="spellEnd"/>
      <w:r w:rsidRPr="00F44C4A">
        <w:rPr>
          <w:rFonts w:ascii="Times New Roman" w:hAnsi="Times New Roman" w:cs="Times New Roman"/>
          <w:sz w:val="28"/>
          <w:szCs w:val="28"/>
        </w:rPr>
        <w:t xml:space="preserve"> и </w:t>
      </w:r>
      <w:proofErr w:type="spellStart"/>
      <w:r w:rsidRPr="00F44C4A">
        <w:rPr>
          <w:rFonts w:ascii="Times New Roman" w:hAnsi="Times New Roman" w:cs="Times New Roman"/>
          <w:sz w:val="28"/>
          <w:szCs w:val="28"/>
        </w:rPr>
        <w:t>тифлосурдопереводчика</w:t>
      </w:r>
      <w:proofErr w:type="spellEnd"/>
      <w:r w:rsidRPr="00F44C4A">
        <w:rPr>
          <w:rFonts w:ascii="Times New Roman" w:hAnsi="Times New Roman" w:cs="Times New Roman"/>
          <w:sz w:val="28"/>
          <w:szCs w:val="28"/>
        </w:rPr>
        <w:t>;</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B23738" w:rsidRPr="00F44C4A" w:rsidRDefault="00B23738" w:rsidP="00B23738">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 xml:space="preserve">В случае невозможности полностью приспособить помещения с учётом потребности инвалида ему обеспечивается доступ к месту предоставления </w:t>
      </w:r>
      <w:r w:rsidRPr="00F44C4A">
        <w:rPr>
          <w:rFonts w:eastAsiaTheme="minorHAnsi"/>
          <w:sz w:val="28"/>
          <w:szCs w:val="28"/>
          <w:lang w:eastAsia="en-US"/>
        </w:rPr>
        <w:lastRenderedPageBreak/>
        <w:t>муниципальной услуги либо, когда это возможно, ее предоставление по месту жительства инвалида или в дистанционном режиме.</w:t>
      </w:r>
    </w:p>
    <w:p w:rsidR="00B23738" w:rsidRPr="00F44C4A" w:rsidRDefault="00B23738" w:rsidP="00B23738">
      <w:pPr>
        <w:pStyle w:val="ConsPlusNormal"/>
        <w:ind w:firstLine="540"/>
        <w:jc w:val="both"/>
        <w:rPr>
          <w:rFonts w:ascii="Times New Roman" w:hAnsi="Times New Roman" w:cs="Times New Roman"/>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Показатели доступности и качества муниципальной услуги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41. Показателями доступности предоставления муниципальной услуги являются:</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соблюдение стандарта предоставления муниципальной услуги;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42. Показателем качества предоставления муниципальной услуги являются:</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отсутствие очередей при приёме (выдаче) документов;</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отсутствие нарушений сроков предоставления муниципальной услуги;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 компетентность специалистов администрации Дмитриевского сельсовета,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43. Ежегодно специалистами администрации Дмитриевского сельсовета, ответственным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44. Количество взаимодействий заявителя со специалистом администрации Дмитриевского сельсовета при предоставлении муниципальной услуги не более 2-х, их общая продолжительность не более 30 минут:</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B23738" w:rsidRPr="00F44C4A" w:rsidRDefault="00B23738" w:rsidP="00B23738">
      <w:pPr>
        <w:rPr>
          <w:sz w:val="28"/>
          <w:szCs w:val="28"/>
        </w:rPr>
      </w:pPr>
      <w:r w:rsidRPr="00F44C4A">
        <w:rPr>
          <w:sz w:val="28"/>
          <w:szCs w:val="28"/>
        </w:rPr>
        <w:t xml:space="preserve">         при личном получении заявителем уведомление о переводе жилого (нежилого) помещения в нежилое (жилое) помещение; отказ в переводе жилого (нежилого) помещения в нежилое (жилое) помещение.</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B23738" w:rsidRPr="00F44C4A" w:rsidRDefault="00B23738" w:rsidP="00B23738">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административных процедур в электронной форме</w:t>
      </w:r>
    </w:p>
    <w:p w:rsidR="00B23738" w:rsidRPr="00F44C4A" w:rsidRDefault="00B23738" w:rsidP="00B23738">
      <w:pPr>
        <w:pStyle w:val="ConsPlusNormal"/>
        <w:jc w:val="both"/>
        <w:rPr>
          <w:rFonts w:ascii="Times New Roman" w:hAnsi="Times New Roman" w:cs="Times New Roman"/>
          <w:b/>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lastRenderedPageBreak/>
        <w:t>Исчерпывающий перечень административных процедур</w:t>
      </w:r>
    </w:p>
    <w:p w:rsidR="00B23738" w:rsidRPr="00F44C4A" w:rsidRDefault="00B23738" w:rsidP="00B23738">
      <w:pPr>
        <w:pStyle w:val="ConsPlusNormal"/>
        <w:jc w:val="center"/>
        <w:outlineLvl w:val="2"/>
        <w:rPr>
          <w:rFonts w:ascii="Times New Roman" w:hAnsi="Times New Roman" w:cs="Times New Roman"/>
          <w:b/>
          <w:sz w:val="28"/>
          <w:szCs w:val="28"/>
        </w:rPr>
      </w:pPr>
    </w:p>
    <w:p w:rsidR="00B23738" w:rsidRPr="00F44C4A" w:rsidRDefault="00B23738" w:rsidP="00B23738">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45. Предоставление муниципальной услуги включает в себя выполнение следующих административных процедур:</w:t>
      </w:r>
    </w:p>
    <w:p w:rsidR="00B23738" w:rsidRPr="00F44C4A" w:rsidRDefault="00B23738" w:rsidP="00B23738">
      <w:pPr>
        <w:widowControl w:val="0"/>
        <w:autoSpaceDE w:val="0"/>
        <w:autoSpaceDN w:val="0"/>
        <w:adjustRightInd w:val="0"/>
        <w:ind w:firstLine="720"/>
        <w:jc w:val="both"/>
        <w:rPr>
          <w:sz w:val="28"/>
          <w:szCs w:val="28"/>
        </w:rPr>
      </w:pPr>
      <w:r w:rsidRPr="00F44C4A">
        <w:rPr>
          <w:sz w:val="28"/>
          <w:szCs w:val="28"/>
        </w:rPr>
        <w:t>1) приём заявления и документов, их регистрация;</w:t>
      </w:r>
    </w:p>
    <w:p w:rsidR="00B23738" w:rsidRPr="00F44C4A" w:rsidRDefault="00B23738" w:rsidP="00B23738">
      <w:pPr>
        <w:widowControl w:val="0"/>
        <w:autoSpaceDE w:val="0"/>
        <w:autoSpaceDN w:val="0"/>
        <w:adjustRightInd w:val="0"/>
        <w:ind w:firstLine="720"/>
        <w:jc w:val="both"/>
        <w:rPr>
          <w:sz w:val="28"/>
          <w:szCs w:val="28"/>
        </w:rPr>
      </w:pPr>
      <w:r w:rsidRPr="00F44C4A">
        <w:rPr>
          <w:sz w:val="28"/>
          <w:szCs w:val="28"/>
        </w:rPr>
        <w:t xml:space="preserve">2) </w:t>
      </w:r>
      <w:r w:rsidRPr="00F44C4A">
        <w:rPr>
          <w:rFonts w:eastAsiaTheme="minorHAnsi"/>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23738" w:rsidRPr="00F44C4A" w:rsidRDefault="00B23738" w:rsidP="00B23738">
      <w:pPr>
        <w:widowControl w:val="0"/>
        <w:autoSpaceDE w:val="0"/>
        <w:autoSpaceDN w:val="0"/>
        <w:adjustRightInd w:val="0"/>
        <w:ind w:firstLine="720"/>
        <w:jc w:val="both"/>
        <w:rPr>
          <w:rFonts w:eastAsiaTheme="minorHAnsi"/>
          <w:sz w:val="28"/>
          <w:szCs w:val="28"/>
          <w:lang w:eastAsia="en-US"/>
        </w:rPr>
      </w:pPr>
      <w:r w:rsidRPr="00F44C4A">
        <w:rPr>
          <w:sz w:val="28"/>
          <w:szCs w:val="28"/>
        </w:rPr>
        <w:t xml:space="preserve">3) </w:t>
      </w:r>
      <w:r w:rsidRPr="00F44C4A">
        <w:rPr>
          <w:rFonts w:eastAsiaTheme="minorHAnsi"/>
          <w:sz w:val="28"/>
          <w:szCs w:val="28"/>
          <w:lang w:eastAsia="en-US"/>
        </w:rPr>
        <w:t>рассмотрение документов, представленных заявителем, и ответов на запросы, полученные в результате межведомственного взаимодействия;</w:t>
      </w:r>
    </w:p>
    <w:p w:rsidR="00B23738" w:rsidRPr="00F44C4A" w:rsidRDefault="00B23738" w:rsidP="00B23738">
      <w:pPr>
        <w:widowControl w:val="0"/>
        <w:autoSpaceDE w:val="0"/>
        <w:autoSpaceDN w:val="0"/>
        <w:adjustRightInd w:val="0"/>
        <w:ind w:firstLine="720"/>
        <w:jc w:val="both"/>
        <w:rPr>
          <w:sz w:val="28"/>
          <w:szCs w:val="28"/>
        </w:rPr>
      </w:pPr>
      <w:r w:rsidRPr="00F44C4A">
        <w:rPr>
          <w:sz w:val="28"/>
          <w:szCs w:val="28"/>
        </w:rPr>
        <w:t xml:space="preserve">4) принятие решения о предоставлении муниципальной услуги (отказе в предоставлении муниципальной услуги); </w:t>
      </w:r>
    </w:p>
    <w:p w:rsidR="00B23738" w:rsidRPr="00F44C4A" w:rsidRDefault="00B23738" w:rsidP="00B23738">
      <w:pPr>
        <w:widowControl w:val="0"/>
        <w:autoSpaceDE w:val="0"/>
        <w:autoSpaceDN w:val="0"/>
        <w:adjustRightInd w:val="0"/>
        <w:ind w:firstLine="720"/>
        <w:jc w:val="both"/>
        <w:rPr>
          <w:rFonts w:eastAsiaTheme="minorHAnsi"/>
          <w:sz w:val="28"/>
          <w:szCs w:val="28"/>
          <w:lang w:eastAsia="en-US"/>
        </w:rPr>
      </w:pPr>
      <w:r w:rsidRPr="00F44C4A">
        <w:rPr>
          <w:rFonts w:eastAsiaTheme="minorHAnsi"/>
          <w:sz w:val="28"/>
          <w:szCs w:val="28"/>
          <w:lang w:eastAsia="en-US"/>
        </w:rPr>
        <w:t>5) выдача заявителю документов</w:t>
      </w:r>
    </w:p>
    <w:p w:rsidR="00B23738" w:rsidRPr="00F44C4A" w:rsidRDefault="00B23738" w:rsidP="00B23738">
      <w:pPr>
        <w:widowControl w:val="0"/>
        <w:autoSpaceDE w:val="0"/>
        <w:autoSpaceDN w:val="0"/>
        <w:adjustRightInd w:val="0"/>
        <w:ind w:firstLine="720"/>
        <w:jc w:val="both"/>
        <w:rPr>
          <w:rFonts w:eastAsiaTheme="minorHAnsi"/>
          <w:sz w:val="28"/>
          <w:szCs w:val="28"/>
          <w:lang w:eastAsia="en-US"/>
        </w:rPr>
      </w:pPr>
      <w:r w:rsidRPr="00F44C4A">
        <w:rPr>
          <w:rFonts w:eastAsiaTheme="minorHAnsi"/>
          <w:sz w:val="28"/>
          <w:szCs w:val="28"/>
          <w:lang w:eastAsia="en-US"/>
        </w:rPr>
        <w:t>46. Данный перечень административных процедур является исчерпывающим.</w:t>
      </w:r>
    </w:p>
    <w:p w:rsidR="00B23738" w:rsidRPr="00F44C4A" w:rsidRDefault="00B23738" w:rsidP="00B23738">
      <w:pPr>
        <w:autoSpaceDE w:val="0"/>
        <w:autoSpaceDN w:val="0"/>
        <w:adjustRightInd w:val="0"/>
        <w:ind w:firstLine="709"/>
        <w:jc w:val="both"/>
        <w:rPr>
          <w:rFonts w:eastAsiaTheme="minorHAnsi"/>
          <w:bCs/>
          <w:sz w:val="28"/>
          <w:szCs w:val="28"/>
          <w:lang w:eastAsia="en-US"/>
        </w:rPr>
      </w:pPr>
      <w:r w:rsidRPr="00F44C4A">
        <w:rPr>
          <w:rFonts w:eastAsiaTheme="minorHAnsi"/>
          <w:sz w:val="28"/>
          <w:szCs w:val="28"/>
          <w:lang w:eastAsia="en-US"/>
        </w:rPr>
        <w:t>47. При предоставлении муниципальной услуги в электронной форме осуществляется:</w:t>
      </w:r>
    </w:p>
    <w:p w:rsidR="00B23738" w:rsidRPr="00F44C4A" w:rsidRDefault="00B23738" w:rsidP="00B23738">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получение информации о порядке и сроках предоставления муниципальной услуги;</w:t>
      </w:r>
    </w:p>
    <w:p w:rsidR="00B23738" w:rsidRPr="00F44C4A" w:rsidRDefault="00B23738" w:rsidP="00B23738">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 xml:space="preserve">запись на приём в администрацию муниципального образования Дмитриевский сельсовет , многофункциональный центр для подачи запроса о предоставлении услуги (далее - запрос); </w:t>
      </w:r>
    </w:p>
    <w:p w:rsidR="00B23738" w:rsidRPr="00F44C4A" w:rsidRDefault="00B23738" w:rsidP="00B23738">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 xml:space="preserve">формирование запроса; </w:t>
      </w:r>
    </w:p>
    <w:p w:rsidR="00B23738" w:rsidRPr="00F44C4A" w:rsidRDefault="00B23738" w:rsidP="00B23738">
      <w:pPr>
        <w:autoSpaceDE w:val="0"/>
        <w:autoSpaceDN w:val="0"/>
        <w:adjustRightInd w:val="0"/>
        <w:ind w:firstLine="709"/>
        <w:jc w:val="both"/>
        <w:rPr>
          <w:rFonts w:eastAsiaTheme="minorHAnsi"/>
          <w:sz w:val="28"/>
          <w:szCs w:val="28"/>
          <w:lang w:eastAsia="en-US"/>
        </w:rPr>
      </w:pPr>
      <w:r w:rsidRPr="00F44C4A">
        <w:rPr>
          <w:rFonts w:eastAsiaTheme="minorHAnsi"/>
          <w:bCs/>
          <w:sz w:val="28"/>
          <w:szCs w:val="28"/>
          <w:lang w:eastAsia="en-US"/>
        </w:rPr>
        <w:t>приём и регистрация в администрации Дмитриевского сельсовета запроса и иных документов, необходимых для предоставления услуги;</w:t>
      </w:r>
      <w:r w:rsidRPr="00F44C4A">
        <w:rPr>
          <w:rFonts w:eastAsiaTheme="minorHAnsi"/>
          <w:sz w:val="28"/>
          <w:szCs w:val="28"/>
          <w:lang w:eastAsia="en-US"/>
        </w:rPr>
        <w:t xml:space="preserve"> </w:t>
      </w:r>
    </w:p>
    <w:p w:rsidR="00B23738" w:rsidRPr="00F44C4A" w:rsidRDefault="00B23738" w:rsidP="00B23738">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 xml:space="preserve">получение результата предоставления услуги; </w:t>
      </w:r>
    </w:p>
    <w:p w:rsidR="00B23738" w:rsidRPr="00F44C4A" w:rsidRDefault="00B23738" w:rsidP="00B23738">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 xml:space="preserve">получение сведений о ходе выполнения запроса; </w:t>
      </w:r>
    </w:p>
    <w:p w:rsidR="00B23738" w:rsidRPr="00F44C4A" w:rsidRDefault="00B23738" w:rsidP="00B23738">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осуществление оценки качества предоставления услуги;</w:t>
      </w:r>
    </w:p>
    <w:p w:rsidR="00B23738" w:rsidRPr="00F44C4A" w:rsidRDefault="00B23738" w:rsidP="00B23738">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досудебное (внесудебное) обжалование решений и действий (бездействия) администрации Дмитриевского сельсовета, главы администрации Дмитриевского сельсовета либо муниципального служащего.</w:t>
      </w:r>
    </w:p>
    <w:p w:rsidR="00B23738" w:rsidRPr="00F44C4A" w:rsidRDefault="00B23738" w:rsidP="00B23738">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 xml:space="preserve">48. Административные процедуры осуществляются в последовательности, определённой </w:t>
      </w:r>
      <w:hyperlink r:id="rId12" w:history="1">
        <w:r w:rsidRPr="00F44C4A">
          <w:rPr>
            <w:rFonts w:eastAsiaTheme="minorHAnsi"/>
            <w:sz w:val="28"/>
            <w:szCs w:val="28"/>
            <w:lang w:eastAsia="en-US"/>
          </w:rPr>
          <w:t>блок-схемой</w:t>
        </w:r>
      </w:hyperlink>
      <w:r w:rsidRPr="00F44C4A">
        <w:rPr>
          <w:rFonts w:eastAsiaTheme="minorHAnsi"/>
          <w:sz w:val="28"/>
          <w:szCs w:val="28"/>
          <w:lang w:eastAsia="en-US"/>
        </w:rPr>
        <w:t xml:space="preserve"> предоставления муниципальной услуги (приложение № 2) к настоящему Административному регламенту).</w:t>
      </w:r>
    </w:p>
    <w:p w:rsidR="00B23738" w:rsidRPr="00F44C4A" w:rsidRDefault="00B23738" w:rsidP="00B23738">
      <w:pPr>
        <w:pStyle w:val="ConsPlusNormal"/>
        <w:ind w:firstLine="540"/>
        <w:jc w:val="both"/>
        <w:rPr>
          <w:rFonts w:ascii="Times New Roman" w:hAnsi="Times New Roman" w:cs="Times New Roman"/>
          <w:sz w:val="28"/>
          <w:szCs w:val="28"/>
        </w:rPr>
      </w:pPr>
    </w:p>
    <w:p w:rsidR="00B23738" w:rsidRPr="00F44C4A" w:rsidRDefault="00B23738" w:rsidP="00B23738">
      <w:pPr>
        <w:widowControl w:val="0"/>
        <w:autoSpaceDE w:val="0"/>
        <w:autoSpaceDN w:val="0"/>
        <w:adjustRightInd w:val="0"/>
        <w:ind w:firstLine="720"/>
        <w:jc w:val="center"/>
        <w:rPr>
          <w:b/>
          <w:sz w:val="28"/>
          <w:szCs w:val="28"/>
        </w:rPr>
      </w:pPr>
      <w:r w:rsidRPr="00F44C4A">
        <w:rPr>
          <w:b/>
          <w:sz w:val="28"/>
          <w:szCs w:val="28"/>
        </w:rPr>
        <w:t>Приём заявления и документов, их регистрация</w:t>
      </w:r>
    </w:p>
    <w:p w:rsidR="00B23738" w:rsidRPr="00F44C4A" w:rsidRDefault="00B23738" w:rsidP="00B23738">
      <w:pPr>
        <w:pStyle w:val="ConsPlusNormal"/>
        <w:jc w:val="both"/>
        <w:rPr>
          <w:rFonts w:ascii="Times New Roman" w:hAnsi="Times New Roman" w:cs="Times New Roman"/>
          <w:b/>
          <w:sz w:val="28"/>
          <w:szCs w:val="28"/>
        </w:rPr>
      </w:pPr>
    </w:p>
    <w:p w:rsidR="00B23738" w:rsidRPr="00F44C4A" w:rsidRDefault="00B23738" w:rsidP="00B23738">
      <w:pPr>
        <w:pStyle w:val="ConsPlusNormal"/>
        <w:ind w:firstLine="709"/>
        <w:jc w:val="both"/>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t>49. О</w:t>
      </w:r>
      <w:r w:rsidRPr="00F44C4A">
        <w:rPr>
          <w:rFonts w:ascii="Times New Roman" w:eastAsiaTheme="minorHAnsi" w:hAnsi="Times New Roman" w:cs="Times New Roman"/>
          <w:sz w:val="28"/>
          <w:szCs w:val="28"/>
          <w:lang w:eastAsia="en-US"/>
        </w:rPr>
        <w:t xml:space="preserve">снованием для начала административной процедуры является поступление к специалисту </w:t>
      </w:r>
      <w:r w:rsidRPr="00F44C4A">
        <w:rPr>
          <w:rFonts w:ascii="Times New Roman" w:eastAsiaTheme="minorHAnsi" w:hAnsi="Times New Roman" w:cs="Times New Roman"/>
          <w:sz w:val="28"/>
          <w:szCs w:val="28"/>
          <w:lang w:eastAsia="en-US"/>
        </w:rPr>
        <w:br/>
        <w:t xml:space="preserve"> администрации Дмитриевского сельсовета заявления о предоставлении муниципальной услуги с приложением пакета документов.</w:t>
      </w:r>
    </w:p>
    <w:p w:rsidR="00B23738" w:rsidRPr="00F44C4A" w:rsidRDefault="00B23738" w:rsidP="00B23738">
      <w:pPr>
        <w:widowControl w:val="0"/>
        <w:autoSpaceDE w:val="0"/>
        <w:autoSpaceDN w:val="0"/>
        <w:ind w:firstLine="709"/>
        <w:jc w:val="both"/>
        <w:rPr>
          <w:sz w:val="28"/>
          <w:szCs w:val="28"/>
          <w:lang w:eastAsia="en-US"/>
        </w:rPr>
      </w:pPr>
      <w:r w:rsidRPr="00F44C4A">
        <w:rPr>
          <w:sz w:val="28"/>
          <w:szCs w:val="28"/>
          <w:lang w:eastAsia="en-US"/>
        </w:rPr>
        <w:t xml:space="preserve">При поступлении заявления в электронном виде с Портала специалист </w:t>
      </w:r>
      <w:r w:rsidRPr="00F44C4A">
        <w:rPr>
          <w:sz w:val="28"/>
          <w:szCs w:val="28"/>
          <w:lang w:eastAsia="en-US"/>
        </w:rPr>
        <w:lastRenderedPageBreak/>
        <w:t xml:space="preserve">администрации Дмитриевского сельсовета действует в соответствии с требованиями нормативных актов, указанных в подпунктах 9-11 пункта 18 настоящего Административного регламента.  </w:t>
      </w:r>
    </w:p>
    <w:p w:rsidR="00B23738" w:rsidRPr="00F44C4A" w:rsidRDefault="00B23738" w:rsidP="00B23738">
      <w:pPr>
        <w:pStyle w:val="ConsPlusNormal"/>
        <w:ind w:firstLine="709"/>
        <w:jc w:val="both"/>
        <w:rPr>
          <w:rFonts w:ascii="Times New Roman" w:eastAsiaTheme="minorHAnsi" w:hAnsi="Times New Roman" w:cs="Times New Roman"/>
          <w:sz w:val="28"/>
          <w:szCs w:val="28"/>
          <w:lang w:eastAsia="en-US"/>
        </w:rPr>
      </w:pPr>
      <w:r w:rsidRPr="00F44C4A">
        <w:rPr>
          <w:rFonts w:ascii="Times New Roman" w:eastAsiaTheme="minorHAnsi" w:hAnsi="Times New Roman" w:cs="Times New Roman"/>
          <w:sz w:val="28"/>
          <w:szCs w:val="28"/>
          <w:lang w:eastAsia="en-US"/>
        </w:rPr>
        <w:t>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сведений и документов, которые будут получены по межведомственным запросам. В случае представления документов через МФЦ расписка выдается МФЦ.</w:t>
      </w:r>
    </w:p>
    <w:p w:rsidR="00B23738" w:rsidRPr="00F44C4A" w:rsidRDefault="00B23738" w:rsidP="00B23738">
      <w:pPr>
        <w:ind w:firstLine="709"/>
        <w:jc w:val="both"/>
        <w:rPr>
          <w:rFonts w:eastAsiaTheme="minorHAnsi"/>
          <w:sz w:val="28"/>
          <w:szCs w:val="28"/>
          <w:lang w:eastAsia="en-US"/>
        </w:rPr>
      </w:pPr>
      <w:r w:rsidRPr="00F44C4A">
        <w:rPr>
          <w:sz w:val="28"/>
          <w:szCs w:val="28"/>
        </w:rPr>
        <w:t xml:space="preserve">50. Специалист администрации Дмитриевского сельсовета, ответственный за прием и регистрацию заявления о предоставлении муниципальной услуги и документов, осуществляет </w:t>
      </w:r>
      <w:r w:rsidRPr="00F44C4A">
        <w:rPr>
          <w:rFonts w:eastAsiaTheme="minorHAnsi"/>
          <w:sz w:val="28"/>
          <w:szCs w:val="28"/>
          <w:lang w:eastAsia="en-US"/>
        </w:rPr>
        <w:t>регистрацию заявления.</w:t>
      </w:r>
    </w:p>
    <w:p w:rsidR="00B23738" w:rsidRPr="00F44C4A" w:rsidRDefault="00B23738" w:rsidP="00B23738">
      <w:pPr>
        <w:ind w:firstLine="709"/>
        <w:jc w:val="both"/>
        <w:rPr>
          <w:rFonts w:eastAsiaTheme="minorHAnsi"/>
          <w:sz w:val="28"/>
          <w:szCs w:val="28"/>
          <w:lang w:eastAsia="en-US"/>
        </w:rPr>
      </w:pPr>
      <w:r w:rsidRPr="00F44C4A">
        <w:rPr>
          <w:rFonts w:eastAsiaTheme="minorHAnsi"/>
          <w:sz w:val="28"/>
          <w:szCs w:val="28"/>
          <w:lang w:eastAsia="en-US"/>
        </w:rPr>
        <w:t xml:space="preserve">51. Время выполнения административной процедуры в течение одного рабочего дня </w:t>
      </w:r>
      <w:r w:rsidRPr="00F44C4A">
        <w:rPr>
          <w:rFonts w:eastAsiaTheme="minorHAnsi"/>
          <w:sz w:val="28"/>
          <w:szCs w:val="28"/>
          <w:lang w:eastAsia="en-US"/>
        </w:rPr>
        <w:br/>
        <w:t>с даты поступления заявления в администрацию Дмитриевского сельсовета.</w:t>
      </w:r>
    </w:p>
    <w:p w:rsidR="00B23738" w:rsidRPr="00F44C4A" w:rsidRDefault="00B23738" w:rsidP="00B23738">
      <w:pPr>
        <w:ind w:firstLine="709"/>
        <w:jc w:val="both"/>
        <w:rPr>
          <w:rFonts w:eastAsiaTheme="minorHAnsi"/>
          <w:sz w:val="28"/>
          <w:szCs w:val="28"/>
          <w:lang w:eastAsia="en-US"/>
        </w:rPr>
      </w:pPr>
      <w:r w:rsidRPr="00F44C4A">
        <w:rPr>
          <w:rFonts w:eastAsiaTheme="minorHAnsi"/>
          <w:sz w:val="28"/>
          <w:szCs w:val="28"/>
          <w:lang w:eastAsia="en-US"/>
        </w:rPr>
        <w:t>52.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widowControl w:val="0"/>
        <w:autoSpaceDE w:val="0"/>
        <w:autoSpaceDN w:val="0"/>
        <w:adjustRightInd w:val="0"/>
        <w:ind w:firstLine="720"/>
        <w:jc w:val="center"/>
        <w:rPr>
          <w:rFonts w:eastAsiaTheme="minorHAnsi"/>
          <w:b/>
          <w:sz w:val="28"/>
          <w:szCs w:val="28"/>
          <w:lang w:eastAsia="en-US"/>
        </w:rPr>
      </w:pPr>
      <w:r w:rsidRPr="00F44C4A">
        <w:rPr>
          <w:rFonts w:eastAsiaTheme="minorHAnsi"/>
          <w:b/>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23738" w:rsidRPr="00F44C4A" w:rsidRDefault="00B23738" w:rsidP="00B23738">
      <w:pPr>
        <w:widowControl w:val="0"/>
        <w:autoSpaceDE w:val="0"/>
        <w:autoSpaceDN w:val="0"/>
        <w:adjustRightInd w:val="0"/>
        <w:ind w:firstLine="720"/>
        <w:jc w:val="both"/>
        <w:rPr>
          <w:rFonts w:eastAsiaTheme="minorHAnsi"/>
          <w:sz w:val="28"/>
          <w:szCs w:val="28"/>
          <w:lang w:eastAsia="en-US"/>
        </w:rPr>
      </w:pPr>
    </w:p>
    <w:p w:rsidR="00B23738" w:rsidRPr="00F44C4A" w:rsidRDefault="00B23738" w:rsidP="00B23738">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53.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20 настоящего Административного регламента. </w:t>
      </w:r>
    </w:p>
    <w:p w:rsidR="00B23738" w:rsidRPr="00F44C4A" w:rsidRDefault="00B23738" w:rsidP="00B23738">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Специалистом администрации Дмитриевского сельсовета направляются </w:t>
      </w:r>
      <w:r w:rsidRPr="00F44C4A">
        <w:rPr>
          <w:rFonts w:ascii="Times New Roman" w:eastAsiaTheme="minorHAnsi" w:hAnsi="Times New Roman" w:cs="Times New Roman"/>
          <w:sz w:val="28"/>
          <w:szCs w:val="28"/>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23738" w:rsidRPr="00F44C4A" w:rsidRDefault="00B23738" w:rsidP="00B23738">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 Время выполнения административной процедуры: осуществляется  в  течение 1-го дня со дня получения заявления о предоставлении муниципальной услуги.</w:t>
      </w:r>
    </w:p>
    <w:p w:rsidR="00B23738" w:rsidRPr="00F44C4A" w:rsidRDefault="00B23738" w:rsidP="00B23738">
      <w:pPr>
        <w:autoSpaceDE w:val="0"/>
        <w:autoSpaceDN w:val="0"/>
        <w:adjustRightInd w:val="0"/>
        <w:ind w:firstLine="709"/>
        <w:jc w:val="both"/>
        <w:rPr>
          <w:rFonts w:eastAsiaTheme="minorHAnsi"/>
          <w:sz w:val="28"/>
          <w:szCs w:val="28"/>
          <w:lang w:eastAsia="en-US"/>
        </w:rPr>
      </w:pPr>
      <w:r w:rsidRPr="00F44C4A">
        <w:rPr>
          <w:sz w:val="28"/>
          <w:szCs w:val="28"/>
        </w:rPr>
        <w:t xml:space="preserve">54. В  случае </w:t>
      </w:r>
      <w:r w:rsidRPr="00F44C4A">
        <w:rPr>
          <w:rFonts w:eastAsiaTheme="minorHAnsi"/>
          <w:sz w:val="28"/>
          <w:szCs w:val="28"/>
          <w:lang w:eastAsia="en-US"/>
        </w:rPr>
        <w:t xml:space="preserve">поступления в администрацию Дмитриевского сельсовета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администрации Дмитриевского сельсовета после получения указанного ответа,  направляет  заявителю соответствующее уведомление с предложением </w:t>
      </w:r>
      <w:r w:rsidRPr="00F44C4A">
        <w:rPr>
          <w:rFonts w:eastAsiaTheme="minorHAnsi"/>
          <w:sz w:val="28"/>
          <w:szCs w:val="28"/>
          <w:lang w:eastAsia="en-US"/>
        </w:rPr>
        <w:lastRenderedPageBreak/>
        <w:t xml:space="preserve">представить документы и (или) информацию, необходимые для перевода жилого помещения, </w:t>
      </w:r>
      <w:r w:rsidRPr="00F44C4A">
        <w:rPr>
          <w:rFonts w:eastAsiaTheme="minorHAnsi"/>
          <w:sz w:val="28"/>
          <w:szCs w:val="28"/>
          <w:lang w:eastAsia="en-US"/>
        </w:rPr>
        <w:br/>
        <w:t>в соответствии с частью 2 статьи 23 Жилищного кодекса Российской Федерации, в течение пятнадцати рабочих дней   со дня его направления (далее – дополнительный запрос).</w:t>
      </w:r>
    </w:p>
    <w:p w:rsidR="00B23738" w:rsidRPr="00F44C4A" w:rsidRDefault="00B23738" w:rsidP="00B23738">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55. Результатом выполнения административной процедуры является ответ </w:t>
      </w:r>
      <w:r w:rsidRPr="00F44C4A">
        <w:rPr>
          <w:rFonts w:ascii="Times New Roman" w:hAnsi="Times New Roman" w:cs="Times New Roman"/>
          <w:sz w:val="28"/>
          <w:szCs w:val="28"/>
        </w:rPr>
        <w:br/>
        <w:t>на межведомственный запрос в течение не более пяти рабочих дней со дня его получения, либо получение документов от гражданина в течение пятнадцати рабочих дней со дня направления дополнительного запроса.</w:t>
      </w:r>
    </w:p>
    <w:p w:rsidR="00B23738" w:rsidRPr="00F44C4A" w:rsidRDefault="00B23738" w:rsidP="00B23738">
      <w:pPr>
        <w:pStyle w:val="ConsPlusNormal"/>
        <w:ind w:firstLine="709"/>
        <w:jc w:val="both"/>
        <w:rPr>
          <w:rFonts w:ascii="Times New Roman" w:hAnsi="Times New Roman" w:cs="Times New Roman"/>
          <w:sz w:val="28"/>
          <w:szCs w:val="28"/>
        </w:rPr>
      </w:pPr>
    </w:p>
    <w:p w:rsidR="00B23738" w:rsidRPr="00F44C4A" w:rsidRDefault="00B23738" w:rsidP="00B23738">
      <w:pPr>
        <w:pStyle w:val="ConsPlusNormal"/>
        <w:ind w:firstLine="709"/>
        <w:jc w:val="both"/>
        <w:rPr>
          <w:rFonts w:ascii="Times New Roman" w:hAnsi="Times New Roman" w:cs="Times New Roman"/>
          <w:sz w:val="28"/>
          <w:szCs w:val="28"/>
        </w:rPr>
      </w:pPr>
    </w:p>
    <w:p w:rsidR="00B23738" w:rsidRPr="00F44C4A" w:rsidRDefault="00B23738" w:rsidP="00B23738">
      <w:pPr>
        <w:widowControl w:val="0"/>
        <w:autoSpaceDE w:val="0"/>
        <w:autoSpaceDN w:val="0"/>
        <w:adjustRightInd w:val="0"/>
        <w:ind w:firstLine="720"/>
        <w:jc w:val="center"/>
        <w:rPr>
          <w:rFonts w:eastAsiaTheme="minorHAnsi"/>
          <w:b/>
          <w:sz w:val="28"/>
          <w:szCs w:val="28"/>
          <w:lang w:eastAsia="en-US"/>
        </w:rPr>
      </w:pPr>
      <w:r w:rsidRPr="00F44C4A">
        <w:rPr>
          <w:b/>
          <w:sz w:val="28"/>
          <w:szCs w:val="28"/>
        </w:rPr>
        <w:t>Р</w:t>
      </w:r>
      <w:r w:rsidRPr="00F44C4A">
        <w:rPr>
          <w:rFonts w:eastAsiaTheme="minorHAnsi"/>
          <w:b/>
          <w:sz w:val="28"/>
          <w:szCs w:val="28"/>
          <w:lang w:eastAsia="en-US"/>
        </w:rPr>
        <w:t xml:space="preserve">ассмотрение документов, представленных заявителем, и ответов на запросы, полученных в результате межведомственного взаимодействия </w:t>
      </w:r>
    </w:p>
    <w:p w:rsidR="00B23738" w:rsidRPr="00F44C4A" w:rsidRDefault="00B23738" w:rsidP="00B23738">
      <w:pPr>
        <w:widowControl w:val="0"/>
        <w:autoSpaceDE w:val="0"/>
        <w:autoSpaceDN w:val="0"/>
        <w:adjustRightInd w:val="0"/>
        <w:ind w:firstLine="720"/>
        <w:jc w:val="center"/>
        <w:rPr>
          <w:rFonts w:eastAsiaTheme="minorHAnsi"/>
          <w:b/>
          <w:sz w:val="28"/>
          <w:szCs w:val="28"/>
          <w:lang w:eastAsia="en-US"/>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56.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57. Специалистом администрации Дмитриевского сельсовета осуществляется проверка наличия указанных в пункте 27 настоящего Административного регламента оснований для отказа в приеме документов.</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58. Время выполнения административной процедуры: в течение 1-го рабочего дня со дня получения уполномоченными должностными лицами заявления, ответов на запросы, полученных в результате межведомственного взаимодействия, либо дополнительного запроса.</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59. Результатом выполнения административной процедуры является принятие решения специалистом администрации Дмитриевского сельсовета об отсутствии оснований для отказа в приеме документов или  мотивированный отказ в приёме документов.</w:t>
      </w:r>
    </w:p>
    <w:p w:rsidR="00B23738" w:rsidRPr="00F44C4A" w:rsidRDefault="00B23738" w:rsidP="00B23738">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 xml:space="preserve"> </w:t>
      </w:r>
    </w:p>
    <w:p w:rsidR="00B23738" w:rsidRPr="00F44C4A" w:rsidRDefault="00B23738" w:rsidP="00B23738">
      <w:pPr>
        <w:autoSpaceDE w:val="0"/>
        <w:autoSpaceDN w:val="0"/>
        <w:adjustRightInd w:val="0"/>
        <w:ind w:firstLine="540"/>
        <w:jc w:val="center"/>
        <w:rPr>
          <w:rFonts w:eastAsiaTheme="minorHAnsi"/>
          <w:b/>
          <w:sz w:val="28"/>
          <w:szCs w:val="28"/>
          <w:lang w:eastAsia="en-US"/>
        </w:rPr>
      </w:pPr>
      <w:r w:rsidRPr="00F44C4A">
        <w:rPr>
          <w:rFonts w:eastAsiaTheme="minorHAnsi"/>
          <w:b/>
          <w:sz w:val="28"/>
          <w:szCs w:val="28"/>
          <w:lang w:eastAsia="en-US"/>
        </w:rPr>
        <w:t xml:space="preserve">Принятие решения о предоставлении муниципальной услуги </w:t>
      </w:r>
    </w:p>
    <w:p w:rsidR="00B23738" w:rsidRPr="00F44C4A" w:rsidRDefault="00B23738" w:rsidP="00B23738">
      <w:pPr>
        <w:autoSpaceDE w:val="0"/>
        <w:autoSpaceDN w:val="0"/>
        <w:adjustRightInd w:val="0"/>
        <w:ind w:firstLine="540"/>
        <w:jc w:val="center"/>
        <w:rPr>
          <w:rFonts w:eastAsiaTheme="minorHAnsi"/>
          <w:sz w:val="28"/>
          <w:szCs w:val="28"/>
          <w:lang w:eastAsia="en-US"/>
        </w:rPr>
      </w:pPr>
      <w:r w:rsidRPr="00F44C4A">
        <w:rPr>
          <w:rFonts w:eastAsiaTheme="minorHAnsi"/>
          <w:b/>
          <w:sz w:val="28"/>
          <w:szCs w:val="28"/>
          <w:lang w:eastAsia="en-US"/>
        </w:rPr>
        <w:t>(отказе в предоставлении муниципальной услуги)</w:t>
      </w:r>
    </w:p>
    <w:p w:rsidR="00B23738" w:rsidRPr="00F44C4A" w:rsidRDefault="00B23738" w:rsidP="00B23738">
      <w:pPr>
        <w:pStyle w:val="ConsPlusNormal"/>
        <w:ind w:firstLine="540"/>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60. Основанием для начала административной процедуры является принятие решения  специалистом администрации Дмитриевского сельсовета об отсутствии оснований для отказа в приеме документов.</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61. Специалист администрации Дмитриевского сельсовета осуществляет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62. Специалист администрации Дмитриевского сельсовета готовит проект решения о предоставлении либо отказе в предоставлении муниципальной услуги и  </w:t>
      </w:r>
      <w:r w:rsidRPr="00F44C4A">
        <w:rPr>
          <w:rFonts w:ascii="Times New Roman" w:hAnsi="Times New Roman" w:cs="Times New Roman"/>
          <w:sz w:val="28"/>
          <w:szCs w:val="28"/>
        </w:rPr>
        <w:lastRenderedPageBreak/>
        <w:t xml:space="preserve">уведомление о переводе жилого (нежилого) помещения </w:t>
      </w:r>
      <w:r w:rsidRPr="00F44C4A">
        <w:rPr>
          <w:rFonts w:ascii="Times New Roman" w:hAnsi="Times New Roman" w:cs="Times New Roman"/>
          <w:sz w:val="28"/>
          <w:szCs w:val="28"/>
        </w:rPr>
        <w:br/>
        <w:t>в нежилое (жилое) помещение либо проект уведомления об отказе в переводе жилого (нежилого) помещения в нежилое (жилое) помещение по форме согласно Приложению №3 к настоящему административному регламенту.</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Специалист администрации Дмитриевского сельсовета также обеспечивает информирование о принятии вышеуказанного решения собственников помещений, примыкающих к помещению, в отношении которого принято указанное решение.</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63. Результатом выполнения административной процедуры является подписание главой администрации Дмитриевского сельсовета решения о предоставлении/отказе в предоставлении муниципальной услуги и  уведомления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 по форме согласно приложению №3 к настоящему административному регламенту.</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64. Время выполнения административной процедуры: в течение 27-ми дней со дня получения специалистом администрации Дмитриевского сельсовета заявления, прилагаемых заявителем документов и ответов на запросы, полученных в результате информационного межведомственного взаимодействия, либо дополнительного запроса.</w:t>
      </w:r>
    </w:p>
    <w:p w:rsidR="00B23738" w:rsidRPr="00F44C4A" w:rsidRDefault="00B23738" w:rsidP="00B23738">
      <w:pPr>
        <w:widowControl w:val="0"/>
        <w:autoSpaceDE w:val="0"/>
        <w:autoSpaceDN w:val="0"/>
        <w:adjustRightInd w:val="0"/>
        <w:rPr>
          <w:rFonts w:eastAsiaTheme="minorHAnsi"/>
          <w:b/>
          <w:sz w:val="28"/>
          <w:szCs w:val="28"/>
          <w:lang w:eastAsia="en-US"/>
        </w:rPr>
      </w:pPr>
    </w:p>
    <w:p w:rsidR="00B23738" w:rsidRPr="00F44C4A" w:rsidRDefault="00B23738" w:rsidP="00B23738">
      <w:pPr>
        <w:widowControl w:val="0"/>
        <w:autoSpaceDE w:val="0"/>
        <w:autoSpaceDN w:val="0"/>
        <w:adjustRightInd w:val="0"/>
        <w:rPr>
          <w:rFonts w:eastAsiaTheme="minorHAnsi"/>
          <w:b/>
          <w:sz w:val="28"/>
          <w:szCs w:val="28"/>
          <w:lang w:eastAsia="en-US"/>
        </w:rPr>
      </w:pPr>
    </w:p>
    <w:p w:rsidR="00B23738" w:rsidRPr="00F44C4A" w:rsidRDefault="00B23738" w:rsidP="00B23738">
      <w:pPr>
        <w:widowControl w:val="0"/>
        <w:autoSpaceDE w:val="0"/>
        <w:autoSpaceDN w:val="0"/>
        <w:adjustRightInd w:val="0"/>
        <w:ind w:firstLine="720"/>
        <w:jc w:val="center"/>
        <w:rPr>
          <w:rFonts w:eastAsiaTheme="minorHAnsi"/>
          <w:b/>
          <w:sz w:val="28"/>
          <w:szCs w:val="28"/>
          <w:lang w:eastAsia="en-US"/>
        </w:rPr>
      </w:pPr>
      <w:r w:rsidRPr="00F44C4A">
        <w:rPr>
          <w:rFonts w:eastAsiaTheme="minorHAnsi"/>
          <w:b/>
          <w:sz w:val="28"/>
          <w:szCs w:val="28"/>
          <w:lang w:eastAsia="en-US"/>
        </w:rPr>
        <w:t xml:space="preserve"> Выдача заявителю документов</w:t>
      </w:r>
    </w:p>
    <w:p w:rsidR="00B23738" w:rsidRPr="00F44C4A" w:rsidRDefault="00B23738" w:rsidP="00B23738">
      <w:pPr>
        <w:pStyle w:val="ConsPlusNormal"/>
        <w:jc w:val="center"/>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65. Основанием для начала административной процедуры является подписание главой администрации Дмитриевского сельсовета решения о переводе жилого (нежилого) помещения в нежилое (жилое) помещение либо уведомления об отказе в переводе жилого (нежилого) помещения в нежилое (жилое) помещение.</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66. </w:t>
      </w:r>
      <w:r w:rsidRPr="00F44C4A">
        <w:rPr>
          <w:rFonts w:ascii="Times New Roman" w:eastAsiaTheme="minorHAnsi" w:hAnsi="Times New Roman" w:cs="Times New Roman"/>
          <w:sz w:val="28"/>
          <w:szCs w:val="28"/>
          <w:lang w:eastAsia="en-US"/>
        </w:rPr>
        <w:t xml:space="preserve">Уведомление заявителя о принятом решении  </w:t>
      </w:r>
      <w:r w:rsidRPr="00F44C4A">
        <w:rPr>
          <w:rFonts w:ascii="Times New Roman" w:hAnsi="Times New Roman" w:cs="Times New Roman"/>
          <w:sz w:val="28"/>
          <w:szCs w:val="28"/>
        </w:rPr>
        <w:t xml:space="preserve"> </w:t>
      </w:r>
      <w:r w:rsidRPr="00F44C4A">
        <w:rPr>
          <w:rFonts w:ascii="Times New Roman" w:eastAsiaTheme="minorHAnsi" w:hAnsi="Times New Roman" w:cs="Times New Roman"/>
          <w:sz w:val="28"/>
          <w:szCs w:val="28"/>
          <w:lang w:eastAsia="en-US"/>
        </w:rPr>
        <w:t xml:space="preserve">осуществляется специалистом администрации Дмитриевского сельсовета </w:t>
      </w:r>
      <w:r w:rsidRPr="00F44C4A">
        <w:rPr>
          <w:rFonts w:ascii="Times New Roman" w:hAnsi="Times New Roman" w:cs="Times New Roman"/>
          <w:sz w:val="28"/>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67. Время выполнения административной процедуры: осуществляется в течение трех рабочих дней со дня принятия решения в соответствии с пунктами 60-64 настоящего административного регламента .</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68. Результатом выполнения административной процедуры является выдача заявителю:</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уведомление о переводе жилого (нежилого) помещения в нежилое (жилое) помещение;</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уведомление об отказе в переводе жилого (нежилого) помещения в нежилое (жилое) помещение.</w:t>
      </w:r>
    </w:p>
    <w:p w:rsidR="00B23738" w:rsidRPr="00F44C4A" w:rsidRDefault="00B23738" w:rsidP="00B23738">
      <w:pPr>
        <w:widowControl w:val="0"/>
        <w:autoSpaceDE w:val="0"/>
        <w:autoSpaceDN w:val="0"/>
        <w:ind w:firstLine="567"/>
        <w:contextualSpacing/>
        <w:jc w:val="both"/>
        <w:rPr>
          <w:sz w:val="28"/>
          <w:szCs w:val="28"/>
        </w:rPr>
      </w:pPr>
      <w:r w:rsidRPr="00F44C4A">
        <w:rPr>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w:t>
      </w:r>
      <w:r w:rsidRPr="00F44C4A">
        <w:rPr>
          <w:sz w:val="28"/>
          <w:szCs w:val="28"/>
        </w:rPr>
        <w:lastRenderedPageBreak/>
        <w:t xml:space="preserve">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w:t>
      </w:r>
      <w:proofErr w:type="spellStart"/>
      <w:r w:rsidRPr="00F44C4A">
        <w:rPr>
          <w:sz w:val="28"/>
          <w:szCs w:val="28"/>
        </w:rPr>
        <w:t>pdf</w:t>
      </w:r>
      <w:proofErr w:type="spellEnd"/>
      <w:r w:rsidRPr="00F44C4A">
        <w:rPr>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r w:rsidRPr="00F44C4A">
        <w:rPr>
          <w:sz w:val="28"/>
          <w:szCs w:val="28"/>
          <w:lang w:val="en-US"/>
        </w:rPr>
        <w:t>zip</w:t>
      </w:r>
      <w:r w:rsidRPr="00F44C4A">
        <w:rPr>
          <w:sz w:val="28"/>
          <w:szCs w:val="28"/>
        </w:rPr>
        <w:t xml:space="preserve"> направляются в личный кабинет заявителя).</w:t>
      </w:r>
    </w:p>
    <w:p w:rsidR="00B23738" w:rsidRPr="00F44C4A" w:rsidRDefault="00B23738" w:rsidP="00B23738">
      <w:pPr>
        <w:widowControl w:val="0"/>
        <w:autoSpaceDE w:val="0"/>
        <w:autoSpaceDN w:val="0"/>
        <w:ind w:firstLine="540"/>
        <w:jc w:val="both"/>
        <w:rPr>
          <w:sz w:val="28"/>
          <w:szCs w:val="28"/>
        </w:rPr>
      </w:pPr>
      <w:r w:rsidRPr="00F44C4A">
        <w:rPr>
          <w:sz w:val="28"/>
          <w:szCs w:val="28"/>
        </w:rPr>
        <w:t xml:space="preserve">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w:t>
      </w:r>
      <w:r w:rsidRPr="00F44C4A">
        <w:rPr>
          <w:rFonts w:eastAsia="Calibri"/>
          <w:sz w:val="28"/>
          <w:szCs w:val="28"/>
          <w:lang w:eastAsia="en-US"/>
        </w:rPr>
        <w:t>в МФЦ</w:t>
      </w:r>
      <w:r w:rsidRPr="00F44C4A">
        <w:rPr>
          <w:sz w:val="28"/>
          <w:szCs w:val="28"/>
        </w:rPr>
        <w:t>.</w:t>
      </w:r>
    </w:p>
    <w:p w:rsidR="00B23738" w:rsidRPr="00F44C4A" w:rsidRDefault="00B23738" w:rsidP="00B23738">
      <w:pPr>
        <w:widowControl w:val="0"/>
        <w:autoSpaceDE w:val="0"/>
        <w:autoSpaceDN w:val="0"/>
        <w:ind w:firstLine="540"/>
        <w:jc w:val="both"/>
        <w:rPr>
          <w:sz w:val="28"/>
          <w:szCs w:val="28"/>
        </w:rPr>
      </w:pPr>
      <w:r w:rsidRPr="00F44C4A">
        <w:rPr>
          <w:sz w:val="28"/>
          <w:szCs w:val="28"/>
        </w:rPr>
        <w:t>69.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уведомления о переводе жилого (нежилого) помещения в нежилое (жилое) помещение (далее – уведомление), является основанием проведения соответствующих переустройства и (или) перепланировки с учётом проекта переустройства и (или) перепланировки, представлявшегося заявителем в соответствии с пунктом 19 настоящего Административного регламента, и (или) иных работ с учётом перечня таких работ, указанных в уведомлении.</w:t>
      </w:r>
    </w:p>
    <w:p w:rsidR="00B23738" w:rsidRPr="00F44C4A" w:rsidRDefault="00B23738" w:rsidP="00B23738">
      <w:pPr>
        <w:autoSpaceDE w:val="0"/>
        <w:autoSpaceDN w:val="0"/>
        <w:adjustRightInd w:val="0"/>
        <w:ind w:firstLine="540"/>
        <w:jc w:val="both"/>
        <w:rPr>
          <w:rFonts w:eastAsiaTheme="minorHAnsi"/>
          <w:sz w:val="28"/>
          <w:szCs w:val="28"/>
          <w:lang w:eastAsia="en-US"/>
        </w:rPr>
      </w:pPr>
      <w:r w:rsidRPr="00F44C4A">
        <w:rPr>
          <w:sz w:val="28"/>
          <w:szCs w:val="28"/>
        </w:rPr>
        <w:t xml:space="preserve">Завершение вышеуказанных переустройства и (или) перепланировки, и (или) иных работ подтверждается актом приемочной комиссии, сформированной администрацией Дмитриевского сельсовета, осуществляющей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администрацией Дмитриевского сельсовета, осуществляющей перевод помещений, в федеральный орган исполнительной власти,   </w:t>
      </w:r>
      <w:r w:rsidRPr="00F44C4A">
        <w:rPr>
          <w:rFonts w:eastAsiaTheme="minorHAnsi"/>
          <w:sz w:val="28"/>
          <w:szCs w:val="28"/>
          <w:lang w:eastAsia="en-US"/>
        </w:rPr>
        <w:t xml:space="preserve">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w:t>
      </w:r>
    </w:p>
    <w:p w:rsidR="00B23738" w:rsidRPr="00F44C4A" w:rsidRDefault="00B23738" w:rsidP="00B23738">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B23738" w:rsidRPr="00F44C4A" w:rsidRDefault="00B23738" w:rsidP="00B23738">
      <w:pPr>
        <w:pStyle w:val="ConsPlusNormal"/>
        <w:ind w:firstLine="540"/>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p>
    <w:p w:rsidR="00B23738" w:rsidRPr="00F44C4A" w:rsidRDefault="00B23738" w:rsidP="00B23738">
      <w:pPr>
        <w:pStyle w:val="ConsPlusNormal"/>
        <w:jc w:val="center"/>
        <w:outlineLvl w:val="1"/>
        <w:rPr>
          <w:rFonts w:ascii="Times New Roman" w:hAnsi="Times New Roman" w:cs="Times New Roman"/>
          <w:b/>
          <w:sz w:val="28"/>
          <w:szCs w:val="28"/>
        </w:rPr>
      </w:pPr>
      <w:bookmarkStart w:id="9" w:name="P385"/>
      <w:bookmarkEnd w:id="9"/>
      <w:r w:rsidRPr="00F44C4A">
        <w:rPr>
          <w:rFonts w:ascii="Times New Roman" w:hAnsi="Times New Roman" w:cs="Times New Roman"/>
          <w:b/>
          <w:sz w:val="28"/>
          <w:szCs w:val="28"/>
        </w:rPr>
        <w:t>4. Формы контроля за предоставлением муниципальной услуги</w:t>
      </w:r>
    </w:p>
    <w:p w:rsidR="00B23738" w:rsidRPr="00F44C4A" w:rsidRDefault="00B23738" w:rsidP="00B23738">
      <w:pPr>
        <w:pStyle w:val="ConsPlusNormal"/>
        <w:jc w:val="both"/>
        <w:rPr>
          <w:rFonts w:ascii="Times New Roman" w:hAnsi="Times New Roman" w:cs="Times New Roman"/>
          <w:b/>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Порядок осуществления текущего контроля за соблюдением и исполнением уполномоченными должностными лицами органа местного самоуправления </w:t>
      </w:r>
      <w:r w:rsidRPr="00F44C4A">
        <w:rPr>
          <w:rFonts w:ascii="Times New Roman" w:hAnsi="Times New Roman" w:cs="Times New Roman"/>
          <w:b/>
          <w:sz w:val="28"/>
          <w:szCs w:val="28"/>
        </w:rPr>
        <w:lastRenderedPageBreak/>
        <w:t>положений настоящего Административного регламента, а также принятием ими решений</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70.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71. Текущий контроль осуществляется путём проведения главой администрации Дмитриевского сельсовета проверок соблюдения и исполнения положений Административного регламента, иных нормативных правовых актов Российской Федерации уполномоченными специалистами Дмитриевского сельсовета. </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72. Глава администрации Дмитриевского сельсовета организует и осуществляет контроль предоставления муниципальной услуги.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 администрации Дмитриевского сельсовета.</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73. Проверки могут быть плановыми или внеплановыми. Порядок и периодичность осуществления плановых проверок устанавливается администрацией Дмитриевского сельсовета.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Ответственность уполномоченных должностных лиц органа местного самоуправления за решения и действия (бездействие), принимаемые</w:t>
      </w:r>
    </w:p>
    <w:p w:rsidR="00B23738" w:rsidRPr="00F44C4A" w:rsidRDefault="00B23738" w:rsidP="00B23738">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(осуществляемые) ими в ходе предоставления муниципальной услуги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74. В случае выявления по результатам проверок нарушений осуществляется привлечение специалистов администрации Дмитриевского сельсовета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Требования к порядку и формам контроля за предоставлением </w:t>
      </w:r>
      <w:r w:rsidRPr="00F44C4A">
        <w:rPr>
          <w:rFonts w:ascii="Times New Roman" w:hAnsi="Times New Roman" w:cs="Times New Roman"/>
          <w:b/>
          <w:sz w:val="28"/>
          <w:szCs w:val="28"/>
        </w:rPr>
        <w:lastRenderedPageBreak/>
        <w:t>муниципальной услуги, в том числе со стороны граждан, их объединений и организаций</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widowControl w:val="0"/>
        <w:autoSpaceDE w:val="0"/>
        <w:autoSpaceDN w:val="0"/>
        <w:adjustRightInd w:val="0"/>
        <w:spacing w:before="108" w:after="108"/>
        <w:jc w:val="center"/>
        <w:outlineLvl w:val="0"/>
        <w:rPr>
          <w:b/>
          <w:bCs/>
          <w:sz w:val="28"/>
          <w:szCs w:val="28"/>
        </w:rPr>
      </w:pPr>
      <w:r w:rsidRPr="00F44C4A">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B23738" w:rsidRPr="00F44C4A" w:rsidRDefault="00B23738" w:rsidP="00B23738">
      <w:pPr>
        <w:widowControl w:val="0"/>
        <w:autoSpaceDE w:val="0"/>
        <w:autoSpaceDN w:val="0"/>
        <w:adjustRightInd w:val="0"/>
        <w:ind w:firstLine="720"/>
        <w:jc w:val="both"/>
        <w:rPr>
          <w:sz w:val="28"/>
          <w:szCs w:val="28"/>
        </w:rPr>
      </w:pPr>
    </w:p>
    <w:p w:rsidR="00B23738" w:rsidRPr="00F44C4A" w:rsidRDefault="00B23738" w:rsidP="00B23738">
      <w:pPr>
        <w:widowControl w:val="0"/>
        <w:autoSpaceDE w:val="0"/>
        <w:autoSpaceDN w:val="0"/>
        <w:adjustRightInd w:val="0"/>
        <w:spacing w:before="108" w:after="108"/>
        <w:jc w:val="center"/>
        <w:outlineLvl w:val="0"/>
        <w:rPr>
          <w:b/>
          <w:bCs/>
          <w:sz w:val="28"/>
          <w:szCs w:val="28"/>
        </w:rPr>
      </w:pPr>
      <w:r w:rsidRPr="00F44C4A">
        <w:rPr>
          <w:b/>
          <w:bCs/>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widowControl w:val="0"/>
        <w:autoSpaceDE w:val="0"/>
        <w:autoSpaceDN w:val="0"/>
        <w:adjustRightInd w:val="0"/>
        <w:jc w:val="both"/>
        <w:rPr>
          <w:sz w:val="28"/>
          <w:szCs w:val="28"/>
        </w:rPr>
      </w:pPr>
      <w:bookmarkStart w:id="10" w:name="sub_4066"/>
      <w:r w:rsidRPr="00F44C4A">
        <w:rPr>
          <w:sz w:val="28"/>
          <w:szCs w:val="28"/>
        </w:rPr>
        <w:tab/>
        <w:t>76. Заявитель может обратиться с жалобой, в том числе в следующих случаях:</w:t>
      </w:r>
    </w:p>
    <w:p w:rsidR="00B23738" w:rsidRPr="00F44C4A" w:rsidRDefault="00B23738" w:rsidP="00B23738">
      <w:pPr>
        <w:autoSpaceDE w:val="0"/>
        <w:autoSpaceDN w:val="0"/>
        <w:adjustRightInd w:val="0"/>
        <w:ind w:left="284" w:firstLine="283"/>
        <w:jc w:val="both"/>
        <w:rPr>
          <w:sz w:val="28"/>
          <w:szCs w:val="28"/>
        </w:rPr>
      </w:pPr>
      <w:bookmarkStart w:id="11" w:name="sub_4661"/>
      <w:bookmarkEnd w:id="10"/>
      <w:r w:rsidRPr="00F44C4A">
        <w:rPr>
          <w:sz w:val="28"/>
          <w:szCs w:val="28"/>
        </w:rPr>
        <w:t xml:space="preserve">1) </w:t>
      </w:r>
      <w:bookmarkStart w:id="12" w:name="sub_4667"/>
      <w:bookmarkEnd w:id="11"/>
      <w:r w:rsidRPr="00F44C4A">
        <w:rPr>
          <w:sz w:val="28"/>
          <w:szCs w:val="28"/>
        </w:rPr>
        <w:t xml:space="preserve">нарушение срока регистрации запроса о предоставлении муниципальной услуги, запроса, указанного в </w:t>
      </w:r>
      <w:hyperlink r:id="rId13" w:history="1">
        <w:r w:rsidRPr="00F44C4A">
          <w:rPr>
            <w:sz w:val="28"/>
            <w:szCs w:val="28"/>
          </w:rPr>
          <w:t>статье 15.1</w:t>
        </w:r>
      </w:hyperlink>
      <w:r w:rsidRPr="00F44C4A">
        <w:rPr>
          <w:sz w:val="28"/>
          <w:szCs w:val="28"/>
        </w:rPr>
        <w:t xml:space="preserve"> №210-ФЗ;</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F44C4A">
          <w:rPr>
            <w:sz w:val="28"/>
            <w:szCs w:val="28"/>
          </w:rPr>
          <w:t>частью 1.3 статьи 16</w:t>
        </w:r>
      </w:hyperlink>
      <w:r w:rsidRPr="00F44C4A">
        <w:rPr>
          <w:sz w:val="28"/>
          <w:szCs w:val="28"/>
        </w:rPr>
        <w:t xml:space="preserve"> №210-ФЗ;</w:t>
      </w:r>
    </w:p>
    <w:p w:rsidR="00B23738" w:rsidRPr="00F44C4A" w:rsidRDefault="00B23738" w:rsidP="00B23738">
      <w:pPr>
        <w:autoSpaceDE w:val="0"/>
        <w:autoSpaceDN w:val="0"/>
        <w:adjustRightInd w:val="0"/>
        <w:ind w:firstLine="540"/>
        <w:jc w:val="both"/>
        <w:rPr>
          <w:sz w:val="28"/>
          <w:szCs w:val="28"/>
        </w:rPr>
      </w:pPr>
      <w:r w:rsidRPr="00F44C4A">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B23738" w:rsidRPr="00F44C4A" w:rsidRDefault="00B23738" w:rsidP="00B23738">
      <w:pPr>
        <w:autoSpaceDE w:val="0"/>
        <w:autoSpaceDN w:val="0"/>
        <w:adjustRightInd w:val="0"/>
        <w:ind w:firstLine="540"/>
        <w:jc w:val="both"/>
        <w:rPr>
          <w:sz w:val="28"/>
          <w:szCs w:val="28"/>
        </w:rPr>
      </w:pPr>
      <w:r w:rsidRPr="00F44C4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w:t>
      </w:r>
      <w:r w:rsidRPr="00F44C4A">
        <w:rPr>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history="1">
        <w:r w:rsidRPr="00F44C4A">
          <w:rPr>
            <w:sz w:val="28"/>
            <w:szCs w:val="28"/>
          </w:rPr>
          <w:t>частью 1.3 статьи 16</w:t>
        </w:r>
      </w:hyperlink>
      <w:r w:rsidRPr="00F44C4A">
        <w:rPr>
          <w:sz w:val="28"/>
          <w:szCs w:val="28"/>
        </w:rPr>
        <w:t xml:space="preserve"> №210-ФЗ;</w:t>
      </w:r>
    </w:p>
    <w:p w:rsidR="00B23738" w:rsidRPr="00F44C4A" w:rsidRDefault="00B23738" w:rsidP="00B23738">
      <w:pPr>
        <w:autoSpaceDE w:val="0"/>
        <w:autoSpaceDN w:val="0"/>
        <w:adjustRightInd w:val="0"/>
        <w:ind w:firstLine="540"/>
        <w:jc w:val="both"/>
        <w:rPr>
          <w:sz w:val="28"/>
          <w:szCs w:val="28"/>
        </w:rPr>
      </w:pPr>
      <w:r w:rsidRPr="00F44C4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7) отказ администрации Дмитриевского сельсовета, специалиста администрации Дмитриевского сельсовета, МФЦ, работника МФЦ, организаций, предусмотренных </w:t>
      </w:r>
      <w:hyperlink r:id="rId16" w:history="1">
        <w:r w:rsidRPr="00F44C4A">
          <w:rPr>
            <w:sz w:val="28"/>
            <w:szCs w:val="28"/>
          </w:rPr>
          <w:t>частью 1.1 статьи 16</w:t>
        </w:r>
      </w:hyperlink>
      <w:r w:rsidRPr="00F44C4A">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F44C4A">
          <w:rPr>
            <w:sz w:val="28"/>
            <w:szCs w:val="28"/>
          </w:rPr>
          <w:t>частью 1.3 статьи 16</w:t>
        </w:r>
      </w:hyperlink>
      <w:r w:rsidRPr="00F44C4A">
        <w:rPr>
          <w:sz w:val="28"/>
          <w:szCs w:val="28"/>
        </w:rPr>
        <w:t xml:space="preserve"> №210-ФЗ.</w:t>
      </w:r>
    </w:p>
    <w:p w:rsidR="00B23738" w:rsidRPr="00F44C4A" w:rsidRDefault="00B23738" w:rsidP="00B23738">
      <w:pPr>
        <w:autoSpaceDE w:val="0"/>
        <w:autoSpaceDN w:val="0"/>
        <w:adjustRightInd w:val="0"/>
        <w:ind w:firstLine="540"/>
        <w:jc w:val="both"/>
        <w:rPr>
          <w:sz w:val="28"/>
          <w:szCs w:val="28"/>
        </w:rPr>
      </w:pPr>
      <w:r w:rsidRPr="00F44C4A">
        <w:rPr>
          <w:sz w:val="28"/>
          <w:szCs w:val="28"/>
        </w:rPr>
        <w:t>8) нарушение срока или порядка выдачи документов по результатам предоставления муниципальной услуги;</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F44C4A">
          <w:rPr>
            <w:sz w:val="28"/>
            <w:szCs w:val="28"/>
          </w:rPr>
          <w:t>частью 1.3 статьи 16</w:t>
        </w:r>
      </w:hyperlink>
      <w:r w:rsidRPr="00F44C4A">
        <w:rPr>
          <w:sz w:val="28"/>
          <w:szCs w:val="28"/>
        </w:rPr>
        <w:t xml:space="preserve"> № 210-ФЗ.</w:t>
      </w:r>
    </w:p>
    <w:p w:rsidR="00B23738" w:rsidRPr="00F44C4A" w:rsidRDefault="00B23738" w:rsidP="00B23738">
      <w:pPr>
        <w:widowControl w:val="0"/>
        <w:autoSpaceDE w:val="0"/>
        <w:autoSpaceDN w:val="0"/>
        <w:adjustRightInd w:val="0"/>
        <w:ind w:firstLine="720"/>
        <w:jc w:val="both"/>
        <w:rPr>
          <w:sz w:val="28"/>
          <w:szCs w:val="28"/>
        </w:rPr>
      </w:pPr>
    </w:p>
    <w:bookmarkEnd w:id="12"/>
    <w:p w:rsidR="00B23738" w:rsidRPr="00F44C4A" w:rsidRDefault="00B23738" w:rsidP="00B23738">
      <w:pPr>
        <w:autoSpaceDE w:val="0"/>
        <w:autoSpaceDN w:val="0"/>
        <w:adjustRightInd w:val="0"/>
        <w:jc w:val="center"/>
        <w:outlineLvl w:val="0"/>
        <w:rPr>
          <w:b/>
          <w:sz w:val="28"/>
          <w:szCs w:val="28"/>
          <w:lang w:eastAsia="en-US"/>
        </w:rPr>
      </w:pPr>
      <w:r w:rsidRPr="00F44C4A">
        <w:rPr>
          <w:b/>
          <w:sz w:val="28"/>
          <w:szCs w:val="28"/>
          <w:lang w:eastAsia="en-US"/>
        </w:rPr>
        <w:t>Предмет жалобы</w:t>
      </w:r>
    </w:p>
    <w:p w:rsidR="00B23738" w:rsidRPr="00F44C4A" w:rsidRDefault="00B23738" w:rsidP="00B23738">
      <w:pPr>
        <w:autoSpaceDE w:val="0"/>
        <w:autoSpaceDN w:val="0"/>
        <w:adjustRightInd w:val="0"/>
        <w:jc w:val="both"/>
        <w:rPr>
          <w:sz w:val="28"/>
          <w:szCs w:val="28"/>
          <w:lang w:eastAsia="en-US"/>
        </w:rPr>
      </w:pP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lang w:eastAsia="en-US"/>
        </w:rPr>
        <w:t>77. Предметом жалобы является нарушение порядка предоставления муниципальной услуги, выразившееся в неправомерных решениях и действиях (бездействии) администрации Дмитриевского сельсовета и его должностных лиц, муниципальных служащих администрации Дмитриевского сельсовета,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lang w:eastAsia="en-US"/>
        </w:rPr>
        <w:t>78. Жалоба должна содержать:</w:t>
      </w:r>
    </w:p>
    <w:p w:rsidR="00B23738" w:rsidRPr="00F44C4A" w:rsidRDefault="00B23738" w:rsidP="00B23738">
      <w:pPr>
        <w:widowControl w:val="0"/>
        <w:autoSpaceDE w:val="0"/>
        <w:autoSpaceDN w:val="0"/>
        <w:adjustRightInd w:val="0"/>
        <w:ind w:firstLine="720"/>
        <w:jc w:val="both"/>
        <w:rPr>
          <w:sz w:val="28"/>
          <w:szCs w:val="28"/>
        </w:rPr>
      </w:pPr>
      <w:bookmarkStart w:id="13" w:name="sub_4681"/>
      <w:r w:rsidRPr="00F44C4A">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F44C4A">
        <w:rPr>
          <w:sz w:val="28"/>
          <w:szCs w:val="28"/>
        </w:rPr>
        <w:lastRenderedPageBreak/>
        <w:t>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B23738" w:rsidRPr="00F44C4A" w:rsidRDefault="00B23738" w:rsidP="00B23738">
      <w:pPr>
        <w:widowControl w:val="0"/>
        <w:autoSpaceDE w:val="0"/>
        <w:autoSpaceDN w:val="0"/>
        <w:adjustRightInd w:val="0"/>
        <w:ind w:firstLine="720"/>
        <w:jc w:val="both"/>
        <w:rPr>
          <w:sz w:val="28"/>
          <w:szCs w:val="28"/>
        </w:rPr>
      </w:pPr>
      <w:bookmarkStart w:id="14" w:name="sub_4682"/>
      <w:bookmarkEnd w:id="13"/>
      <w:r w:rsidRPr="00F44C4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B23738" w:rsidRPr="00F44C4A" w:rsidRDefault="00B23738" w:rsidP="00B23738">
      <w:pPr>
        <w:widowControl w:val="0"/>
        <w:autoSpaceDE w:val="0"/>
        <w:autoSpaceDN w:val="0"/>
        <w:adjustRightInd w:val="0"/>
        <w:ind w:firstLine="720"/>
        <w:jc w:val="both"/>
        <w:rPr>
          <w:sz w:val="28"/>
          <w:szCs w:val="28"/>
        </w:rPr>
      </w:pPr>
      <w:bookmarkStart w:id="15" w:name="sub_4683"/>
      <w:bookmarkEnd w:id="14"/>
      <w:r w:rsidRPr="00F44C4A">
        <w:rPr>
          <w:sz w:val="28"/>
          <w:szCs w:val="28"/>
        </w:rPr>
        <w:t>3) сведения об обжалуемых решениях и действиях (бездействии)</w:t>
      </w:r>
      <w:bookmarkStart w:id="16" w:name="sub_4684"/>
      <w:bookmarkEnd w:id="15"/>
      <w:r w:rsidRPr="00F44C4A">
        <w:rPr>
          <w:sz w:val="28"/>
          <w:szCs w:val="28"/>
        </w:rPr>
        <w:t xml:space="preserve"> администрации Дмитриевского сельсовета;</w:t>
      </w:r>
    </w:p>
    <w:p w:rsidR="00B23738" w:rsidRPr="00F44C4A" w:rsidRDefault="00B23738" w:rsidP="00B23738">
      <w:pPr>
        <w:widowControl w:val="0"/>
        <w:autoSpaceDE w:val="0"/>
        <w:autoSpaceDN w:val="0"/>
        <w:adjustRightInd w:val="0"/>
        <w:ind w:firstLine="720"/>
        <w:jc w:val="both"/>
        <w:rPr>
          <w:sz w:val="28"/>
          <w:szCs w:val="28"/>
        </w:rPr>
      </w:pPr>
      <w:r w:rsidRPr="00F44C4A">
        <w:rPr>
          <w:sz w:val="28"/>
          <w:szCs w:val="28"/>
        </w:rPr>
        <w:t xml:space="preserve">4) доводы, на основании которых заявитель не согласен с решением и действиями (бездействием) администрации Дмитриевского сельсовета, предоставляющего муниципальную услугу, должностного лица администрации Дмитриевского сельсовета,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B23738" w:rsidRPr="00F44C4A" w:rsidRDefault="00B23738" w:rsidP="00B23738">
      <w:pPr>
        <w:widowControl w:val="0"/>
        <w:autoSpaceDE w:val="0"/>
        <w:autoSpaceDN w:val="0"/>
        <w:adjustRightInd w:val="0"/>
        <w:ind w:firstLine="720"/>
        <w:jc w:val="both"/>
        <w:rPr>
          <w:sz w:val="28"/>
          <w:szCs w:val="28"/>
        </w:rPr>
      </w:pPr>
      <w:r w:rsidRPr="00F44C4A">
        <w:rPr>
          <w:sz w:val="28"/>
          <w:szCs w:val="28"/>
        </w:rPr>
        <w:t>Заявителем могут быть представлены документы (при наличии), подтверждающие доводы заявителя, либо их копии.</w:t>
      </w:r>
    </w:p>
    <w:bookmarkEnd w:id="16"/>
    <w:p w:rsidR="00B23738" w:rsidRPr="00F44C4A" w:rsidRDefault="00B23738" w:rsidP="00B23738">
      <w:pPr>
        <w:autoSpaceDE w:val="0"/>
        <w:autoSpaceDN w:val="0"/>
        <w:adjustRightInd w:val="0"/>
        <w:jc w:val="both"/>
        <w:rPr>
          <w:bCs/>
          <w:sz w:val="28"/>
          <w:szCs w:val="28"/>
          <w:lang w:eastAsia="en-US"/>
        </w:rPr>
      </w:pPr>
    </w:p>
    <w:p w:rsidR="00B23738" w:rsidRPr="00F44C4A" w:rsidRDefault="00B23738" w:rsidP="00B23738">
      <w:pPr>
        <w:autoSpaceDE w:val="0"/>
        <w:autoSpaceDN w:val="0"/>
        <w:adjustRightInd w:val="0"/>
        <w:jc w:val="center"/>
        <w:outlineLvl w:val="0"/>
        <w:rPr>
          <w:b/>
          <w:sz w:val="28"/>
          <w:szCs w:val="28"/>
          <w:lang w:eastAsia="en-US"/>
        </w:rPr>
      </w:pPr>
      <w:r w:rsidRPr="00F44C4A">
        <w:rPr>
          <w:b/>
          <w:sz w:val="28"/>
          <w:szCs w:val="28"/>
          <w:lang w:eastAsia="en-US"/>
        </w:rPr>
        <w:t>Органы  местного самоуправления</w:t>
      </w:r>
      <w:r w:rsidRPr="00F44C4A">
        <w:rPr>
          <w:b/>
          <w:sz w:val="28"/>
          <w:szCs w:val="28"/>
          <w:lang w:eastAsia="en-US"/>
        </w:rPr>
        <w:br/>
        <w:t>и уполномоченные на рассмотрение жалобы должностные лица,</w:t>
      </w:r>
    </w:p>
    <w:p w:rsidR="00B23738" w:rsidRPr="00F44C4A" w:rsidRDefault="00B23738" w:rsidP="00B23738">
      <w:pPr>
        <w:autoSpaceDE w:val="0"/>
        <w:autoSpaceDN w:val="0"/>
        <w:adjustRightInd w:val="0"/>
        <w:jc w:val="center"/>
        <w:rPr>
          <w:b/>
          <w:sz w:val="28"/>
          <w:szCs w:val="28"/>
          <w:lang w:eastAsia="en-US"/>
        </w:rPr>
      </w:pPr>
      <w:r w:rsidRPr="00F44C4A">
        <w:rPr>
          <w:b/>
          <w:sz w:val="28"/>
          <w:szCs w:val="28"/>
          <w:lang w:eastAsia="en-US"/>
        </w:rPr>
        <w:t>которым может быть направлена жалоба</w:t>
      </w:r>
    </w:p>
    <w:p w:rsidR="00B23738" w:rsidRPr="00F44C4A" w:rsidRDefault="00B23738" w:rsidP="00B23738">
      <w:pPr>
        <w:autoSpaceDE w:val="0"/>
        <w:autoSpaceDN w:val="0"/>
        <w:adjustRightInd w:val="0"/>
        <w:jc w:val="both"/>
        <w:rPr>
          <w:sz w:val="28"/>
          <w:szCs w:val="28"/>
          <w:lang w:eastAsia="en-US"/>
        </w:rPr>
      </w:pP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lang w:eastAsia="en-US"/>
        </w:rPr>
        <w:t xml:space="preserve">79. Жалоба рассматривается органом местного самоуправления администрацией Дмитриевского сельсовета, предоставляющей муниципальную услугу, порядок предоставления которой был нарушен. Жалобы на решения, принятые главой администрации Дмитриевского сельсовета,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Дмитриевского сельсовета. </w:t>
      </w:r>
      <w:r w:rsidRPr="00F44C4A">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9" w:history="1">
        <w:r w:rsidRPr="00F44C4A">
          <w:rPr>
            <w:sz w:val="28"/>
            <w:szCs w:val="28"/>
          </w:rPr>
          <w:t>частью 1.1 статьи 16</w:t>
        </w:r>
      </w:hyperlink>
      <w:r w:rsidRPr="00F44C4A">
        <w:rPr>
          <w:sz w:val="28"/>
          <w:szCs w:val="28"/>
        </w:rPr>
        <w:t xml:space="preserve"> № 210-ФЗ, подаются руководителям этих организаций.</w:t>
      </w:r>
    </w:p>
    <w:p w:rsidR="00B23738" w:rsidRPr="00F44C4A" w:rsidRDefault="00B23738" w:rsidP="00B23738">
      <w:pPr>
        <w:autoSpaceDE w:val="0"/>
        <w:autoSpaceDN w:val="0"/>
        <w:adjustRightInd w:val="0"/>
        <w:jc w:val="both"/>
        <w:outlineLvl w:val="0"/>
        <w:rPr>
          <w:bCs/>
          <w:sz w:val="28"/>
          <w:szCs w:val="28"/>
          <w:lang w:eastAsia="en-US"/>
        </w:rPr>
      </w:pPr>
    </w:p>
    <w:p w:rsidR="00B23738" w:rsidRPr="00F44C4A" w:rsidRDefault="00B23738" w:rsidP="00B23738">
      <w:pPr>
        <w:autoSpaceDE w:val="0"/>
        <w:autoSpaceDN w:val="0"/>
        <w:adjustRightInd w:val="0"/>
        <w:jc w:val="center"/>
        <w:outlineLvl w:val="0"/>
        <w:rPr>
          <w:b/>
          <w:sz w:val="28"/>
          <w:szCs w:val="28"/>
          <w:lang w:eastAsia="en-US"/>
        </w:rPr>
      </w:pPr>
      <w:bookmarkStart w:id="17" w:name="Par11"/>
      <w:bookmarkEnd w:id="17"/>
      <w:r w:rsidRPr="00F44C4A">
        <w:rPr>
          <w:b/>
          <w:sz w:val="28"/>
          <w:szCs w:val="28"/>
          <w:lang w:eastAsia="en-US"/>
        </w:rPr>
        <w:t>Порядок подачи и рассмотрения жалобы</w:t>
      </w:r>
    </w:p>
    <w:p w:rsidR="00B23738" w:rsidRPr="00F44C4A" w:rsidRDefault="00B23738" w:rsidP="00B23738">
      <w:pPr>
        <w:autoSpaceDE w:val="0"/>
        <w:autoSpaceDN w:val="0"/>
        <w:adjustRightInd w:val="0"/>
        <w:jc w:val="center"/>
        <w:outlineLvl w:val="0"/>
        <w:rPr>
          <w:b/>
          <w:sz w:val="28"/>
          <w:szCs w:val="28"/>
          <w:lang w:eastAsia="en-US"/>
        </w:rPr>
      </w:pPr>
    </w:p>
    <w:p w:rsidR="00B23738" w:rsidRPr="00F44C4A" w:rsidRDefault="00B23738" w:rsidP="00B23738">
      <w:pPr>
        <w:autoSpaceDE w:val="0"/>
        <w:autoSpaceDN w:val="0"/>
        <w:adjustRightInd w:val="0"/>
        <w:ind w:firstLine="540"/>
        <w:jc w:val="both"/>
        <w:rPr>
          <w:sz w:val="28"/>
          <w:szCs w:val="28"/>
        </w:rPr>
      </w:pPr>
      <w:r w:rsidRPr="00F44C4A">
        <w:rPr>
          <w:sz w:val="28"/>
          <w:szCs w:val="28"/>
          <w:lang w:eastAsia="en-US"/>
        </w:rPr>
        <w:t>80. Жалоба подается в письменной форме на бумажном носителе</w:t>
      </w:r>
      <w:r w:rsidRPr="00F44C4A">
        <w:rPr>
          <w:bCs/>
          <w:sz w:val="28"/>
          <w:szCs w:val="28"/>
          <w:lang w:eastAsia="en-US"/>
        </w:rPr>
        <w:t xml:space="preserve"> по почте, через МФЦ, с использованием сети Интернет, официального сайта администрации Дмитриевского сельсовета, предоставляющей муниципальную услугу, Портала, </w:t>
      </w:r>
      <w:r w:rsidRPr="00F44C4A">
        <w:rPr>
          <w:bCs/>
          <w:sz w:val="28"/>
          <w:szCs w:val="28"/>
          <w:lang w:eastAsia="en-US"/>
        </w:rPr>
        <w:lastRenderedPageBreak/>
        <w:t xml:space="preserve">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F44C4A">
        <w:rPr>
          <w:sz w:val="28"/>
          <w:szCs w:val="28"/>
        </w:rPr>
        <w:t xml:space="preserve">предусмотренных </w:t>
      </w:r>
      <w:hyperlink r:id="rId20" w:history="1">
        <w:r w:rsidRPr="00F44C4A">
          <w:rPr>
            <w:sz w:val="28"/>
            <w:szCs w:val="28"/>
          </w:rPr>
          <w:t>частью 1.1 статьи 16</w:t>
        </w:r>
      </w:hyperlink>
      <w:r w:rsidRPr="00F44C4A">
        <w:rPr>
          <w:sz w:val="28"/>
          <w:szCs w:val="28"/>
        </w:rPr>
        <w:t xml:space="preserve"> № 210-ФЗ,</w:t>
      </w:r>
      <w:r w:rsidRPr="00F44C4A">
        <w:rPr>
          <w:b/>
          <w:bCs/>
          <w:sz w:val="28"/>
          <w:szCs w:val="28"/>
          <w:lang w:eastAsia="en-US"/>
        </w:rPr>
        <w:t xml:space="preserve"> </w:t>
      </w:r>
      <w:r w:rsidRPr="00F44C4A">
        <w:rPr>
          <w:bCs/>
          <w:sz w:val="28"/>
          <w:szCs w:val="28"/>
          <w:lang w:eastAsia="en-US"/>
        </w:rPr>
        <w:t xml:space="preserve"> а также может быть принята при личном приеме заявителя в администрации Дмитриевского сельсовета.</w:t>
      </w:r>
    </w:p>
    <w:p w:rsidR="00B23738" w:rsidRPr="00F44C4A" w:rsidRDefault="00B23738" w:rsidP="00B23738">
      <w:pPr>
        <w:autoSpaceDE w:val="0"/>
        <w:autoSpaceDN w:val="0"/>
        <w:adjustRightInd w:val="0"/>
        <w:ind w:firstLine="540"/>
        <w:contextualSpacing/>
        <w:jc w:val="both"/>
        <w:rPr>
          <w:rFonts w:eastAsiaTheme="minorHAnsi"/>
          <w:sz w:val="28"/>
          <w:szCs w:val="28"/>
          <w:lang w:eastAsia="en-US"/>
        </w:rPr>
      </w:pPr>
      <w:r w:rsidRPr="00F44C4A">
        <w:rPr>
          <w:sz w:val="28"/>
          <w:szCs w:val="28"/>
          <w:lang w:eastAsia="en-US"/>
        </w:rPr>
        <w:t xml:space="preserve">81. </w:t>
      </w:r>
      <w:r w:rsidRPr="00F44C4A">
        <w:rPr>
          <w:rFonts w:eastAsiaTheme="minorHAnsi"/>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3738" w:rsidRPr="00F44C4A" w:rsidRDefault="00B23738" w:rsidP="00B23738">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оформленная в соответствии с законодательством Российской Федерации доверенность (для физических лиц);</w:t>
      </w:r>
    </w:p>
    <w:p w:rsidR="00B23738" w:rsidRPr="00F44C4A" w:rsidRDefault="00B23738" w:rsidP="00B23738">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23738" w:rsidRPr="00F44C4A" w:rsidRDefault="00B23738" w:rsidP="00B23738">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lang w:eastAsia="en-US"/>
        </w:rPr>
        <w:t>82.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lang w:eastAsia="en-US"/>
        </w:rPr>
        <w:t>Время приема жалоб должно совпадать со временем предоставления муниципальной услуги.</w:t>
      </w: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lang w:eastAsia="en-US"/>
        </w:rPr>
        <w:t>Жалоба в письменной форме может также быть направлена по почте.</w:t>
      </w: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lang w:eastAsia="en-US"/>
        </w:rPr>
        <w:t>83.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lang w:eastAsia="en-US"/>
        </w:rPr>
        <w:t>84. В электронном виде жалоба может быть подана заявителем через официальный сайт администрации Дмитриевского сельсовета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Заявителю обеспечивается возможность направления жалобы на решения, действия или бездействие администрации Дмитриевского сельсовета, специалиста администрации Дмитриевского сельсовета, либо государственного или муниципального служащего в соответствии со </w:t>
      </w:r>
      <w:hyperlink r:id="rId21" w:history="1">
        <w:r w:rsidRPr="00F44C4A">
          <w:rPr>
            <w:sz w:val="28"/>
            <w:szCs w:val="28"/>
          </w:rPr>
          <w:t>статьей</w:t>
        </w:r>
      </w:hyperlink>
      <w:r w:rsidRPr="00F44C4A">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w:t>
      </w:r>
      <w:r w:rsidRPr="00F44C4A">
        <w:rPr>
          <w:sz w:val="28"/>
          <w:szCs w:val="28"/>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3738" w:rsidRPr="00F44C4A" w:rsidRDefault="00B23738" w:rsidP="00B23738">
      <w:pPr>
        <w:autoSpaceDE w:val="0"/>
        <w:autoSpaceDN w:val="0"/>
        <w:adjustRightInd w:val="0"/>
        <w:ind w:firstLine="540"/>
        <w:jc w:val="both"/>
        <w:rPr>
          <w:rFonts w:eastAsiaTheme="minorHAnsi"/>
          <w:sz w:val="28"/>
          <w:szCs w:val="28"/>
          <w:lang w:eastAsia="en-US"/>
        </w:rPr>
      </w:pPr>
      <w:r w:rsidRPr="00F44C4A">
        <w:rPr>
          <w:sz w:val="28"/>
          <w:szCs w:val="28"/>
          <w:lang w:eastAsia="en-US"/>
        </w:rPr>
        <w:t xml:space="preserve">85. </w:t>
      </w:r>
      <w:r w:rsidRPr="00F44C4A">
        <w:rPr>
          <w:rFonts w:eastAsiaTheme="minorHAnsi"/>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B23738" w:rsidRPr="00F44C4A" w:rsidRDefault="00B23738" w:rsidP="00B23738">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 xml:space="preserve"> </w:t>
      </w:r>
      <w:hyperlink r:id="rId22" w:history="1">
        <w:r w:rsidRPr="00F44C4A">
          <w:rPr>
            <w:rFonts w:eastAsiaTheme="minorHAnsi"/>
            <w:sz w:val="28"/>
            <w:szCs w:val="28"/>
            <w:lang w:eastAsia="en-US"/>
          </w:rPr>
          <w:t>статьей 5.63</w:t>
        </w:r>
      </w:hyperlink>
      <w:r w:rsidRPr="00F44C4A">
        <w:rPr>
          <w:rFonts w:eastAsiaTheme="minorHAnsi"/>
          <w:sz w:val="28"/>
          <w:szCs w:val="28"/>
          <w:lang w:eastAsia="en-US"/>
        </w:rPr>
        <w:t xml:space="preserve"> Кодекса Российской Федерации об административных правонарушениях, или признаков состава преступления глава администрации Дмитриевского сельсовета незамедлительно направляет соответствующие материалы в органы прокуратуры.</w:t>
      </w:r>
    </w:p>
    <w:p w:rsidR="00B23738" w:rsidRPr="00F44C4A" w:rsidRDefault="00B23738" w:rsidP="00B23738">
      <w:pPr>
        <w:autoSpaceDE w:val="0"/>
        <w:autoSpaceDN w:val="0"/>
        <w:adjustRightInd w:val="0"/>
        <w:ind w:firstLine="540"/>
        <w:jc w:val="both"/>
        <w:rPr>
          <w:rFonts w:eastAsiaTheme="minorHAnsi"/>
          <w:sz w:val="28"/>
          <w:szCs w:val="28"/>
          <w:lang w:eastAsia="en-US"/>
        </w:rPr>
      </w:pPr>
    </w:p>
    <w:p w:rsidR="00B23738" w:rsidRPr="00F44C4A" w:rsidRDefault="00B23738" w:rsidP="00B23738">
      <w:pPr>
        <w:autoSpaceDE w:val="0"/>
        <w:autoSpaceDN w:val="0"/>
        <w:adjustRightInd w:val="0"/>
        <w:ind w:firstLine="540"/>
        <w:jc w:val="center"/>
        <w:rPr>
          <w:b/>
          <w:sz w:val="28"/>
          <w:szCs w:val="28"/>
          <w:lang w:eastAsia="en-US"/>
        </w:rPr>
      </w:pPr>
      <w:r w:rsidRPr="00F44C4A">
        <w:rPr>
          <w:b/>
          <w:sz w:val="28"/>
          <w:szCs w:val="28"/>
          <w:lang w:eastAsia="en-US"/>
        </w:rPr>
        <w:t>Сроки рассмотрения жалобы</w:t>
      </w:r>
    </w:p>
    <w:p w:rsidR="00B23738" w:rsidRPr="00F44C4A" w:rsidRDefault="00B23738" w:rsidP="00B23738">
      <w:pPr>
        <w:autoSpaceDE w:val="0"/>
        <w:autoSpaceDN w:val="0"/>
        <w:adjustRightInd w:val="0"/>
        <w:ind w:firstLine="540"/>
        <w:jc w:val="center"/>
        <w:rPr>
          <w:b/>
          <w:sz w:val="28"/>
          <w:szCs w:val="28"/>
          <w:lang w:eastAsia="en-US"/>
        </w:rPr>
      </w:pP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 xml:space="preserve">86. Жалоба, поступившая в администрацию Дмитриевского сельсовета, предоставляющую </w:t>
      </w:r>
      <w:r w:rsidRPr="00F44C4A">
        <w:rPr>
          <w:sz w:val="28"/>
          <w:szCs w:val="28"/>
          <w:lang w:eastAsia="en-US"/>
        </w:rPr>
        <w:t>муниципальную</w:t>
      </w:r>
      <w:r w:rsidRPr="00F44C4A">
        <w:rPr>
          <w:bCs/>
          <w:sz w:val="28"/>
          <w:szCs w:val="28"/>
          <w:lang w:eastAsia="en-US"/>
        </w:rPr>
        <w:t xml:space="preserve"> услугу, МФЦ, учредителю МФЦ, в организации, </w:t>
      </w:r>
      <w:r w:rsidRPr="00F44C4A">
        <w:rPr>
          <w:sz w:val="28"/>
          <w:szCs w:val="28"/>
        </w:rPr>
        <w:t xml:space="preserve">предусмотренные </w:t>
      </w:r>
      <w:hyperlink r:id="rId23" w:history="1">
        <w:r w:rsidRPr="00F44C4A">
          <w:rPr>
            <w:sz w:val="28"/>
            <w:szCs w:val="28"/>
          </w:rPr>
          <w:t>частью 1.1 статьи 16</w:t>
        </w:r>
      </w:hyperlink>
      <w:r w:rsidRPr="00F44C4A">
        <w:rPr>
          <w:sz w:val="28"/>
          <w:szCs w:val="28"/>
        </w:rPr>
        <w:t xml:space="preserve"> № 210-ФЗ, </w:t>
      </w:r>
      <w:r w:rsidRPr="00F44C4A">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F44C4A">
        <w:rPr>
          <w:sz w:val="28"/>
          <w:szCs w:val="28"/>
          <w:lang w:eastAsia="en-US"/>
        </w:rPr>
        <w:t>муниципальную</w:t>
      </w:r>
      <w:r w:rsidRPr="00F44C4A">
        <w:rPr>
          <w:bCs/>
          <w:sz w:val="28"/>
          <w:szCs w:val="28"/>
          <w:lang w:eastAsia="en-US"/>
        </w:rPr>
        <w:t xml:space="preserve"> услугу, должностного лица органа, предоставляющего </w:t>
      </w:r>
      <w:r w:rsidRPr="00F44C4A">
        <w:rPr>
          <w:sz w:val="28"/>
          <w:szCs w:val="28"/>
          <w:lang w:eastAsia="en-US"/>
        </w:rPr>
        <w:t>муниципальную</w:t>
      </w:r>
      <w:r w:rsidRPr="00F44C4A">
        <w:rPr>
          <w:bCs/>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bookmarkStart w:id="18" w:name="Par25"/>
      <w:bookmarkEnd w:id="18"/>
    </w:p>
    <w:p w:rsidR="00B23738" w:rsidRPr="00F44C4A" w:rsidRDefault="00B23738" w:rsidP="00B23738">
      <w:pPr>
        <w:autoSpaceDE w:val="0"/>
        <w:autoSpaceDN w:val="0"/>
        <w:adjustRightInd w:val="0"/>
        <w:ind w:firstLine="540"/>
        <w:jc w:val="center"/>
        <w:rPr>
          <w:b/>
          <w:sz w:val="28"/>
          <w:szCs w:val="28"/>
          <w:lang w:eastAsia="en-US"/>
        </w:rPr>
      </w:pPr>
    </w:p>
    <w:p w:rsidR="00B23738" w:rsidRPr="00F44C4A" w:rsidRDefault="00B23738" w:rsidP="00B23738">
      <w:pPr>
        <w:autoSpaceDE w:val="0"/>
        <w:autoSpaceDN w:val="0"/>
        <w:adjustRightInd w:val="0"/>
        <w:ind w:firstLine="540"/>
        <w:jc w:val="center"/>
        <w:rPr>
          <w:b/>
          <w:sz w:val="28"/>
          <w:szCs w:val="28"/>
          <w:lang w:eastAsia="en-US"/>
        </w:rPr>
      </w:pPr>
      <w:r w:rsidRPr="00F44C4A">
        <w:rPr>
          <w:b/>
          <w:sz w:val="28"/>
          <w:szCs w:val="28"/>
          <w:lang w:eastAsia="en-US"/>
        </w:rPr>
        <w:t>Результат рассмотрения жалобы</w:t>
      </w:r>
    </w:p>
    <w:p w:rsidR="00B23738" w:rsidRPr="00F44C4A" w:rsidRDefault="00B23738" w:rsidP="00B23738">
      <w:pPr>
        <w:autoSpaceDE w:val="0"/>
        <w:autoSpaceDN w:val="0"/>
        <w:adjustRightInd w:val="0"/>
        <w:ind w:firstLine="540"/>
        <w:jc w:val="center"/>
        <w:rPr>
          <w:bCs/>
          <w:sz w:val="28"/>
          <w:szCs w:val="28"/>
          <w:lang w:eastAsia="en-US"/>
        </w:rPr>
      </w:pP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87. По результатам рассмотрения жалобы принимается одно из следующих решений:</w:t>
      </w:r>
    </w:p>
    <w:p w:rsidR="00B23738" w:rsidRPr="00F44C4A" w:rsidRDefault="00B23738" w:rsidP="00B23738">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B23738" w:rsidRPr="00F44C4A" w:rsidRDefault="00B23738" w:rsidP="00B23738">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2) в удовлетворении жалобы отказывает.</w:t>
      </w:r>
    </w:p>
    <w:p w:rsidR="00B23738" w:rsidRPr="00F44C4A" w:rsidRDefault="00B23738" w:rsidP="00B23738">
      <w:pPr>
        <w:autoSpaceDE w:val="0"/>
        <w:autoSpaceDN w:val="0"/>
        <w:adjustRightInd w:val="0"/>
        <w:rPr>
          <w:b/>
          <w:sz w:val="28"/>
          <w:szCs w:val="28"/>
          <w:lang w:eastAsia="en-US"/>
        </w:rPr>
      </w:pPr>
    </w:p>
    <w:p w:rsidR="00B23738" w:rsidRPr="00F44C4A" w:rsidRDefault="00B23738" w:rsidP="00B23738">
      <w:pPr>
        <w:autoSpaceDE w:val="0"/>
        <w:autoSpaceDN w:val="0"/>
        <w:adjustRightInd w:val="0"/>
        <w:ind w:firstLine="540"/>
        <w:jc w:val="center"/>
        <w:rPr>
          <w:b/>
          <w:sz w:val="28"/>
          <w:szCs w:val="28"/>
          <w:lang w:eastAsia="en-US"/>
        </w:rPr>
      </w:pPr>
      <w:r w:rsidRPr="00F44C4A">
        <w:rPr>
          <w:b/>
          <w:sz w:val="28"/>
          <w:szCs w:val="28"/>
          <w:lang w:eastAsia="en-US"/>
        </w:rPr>
        <w:t>Порядок информирования заявителя о результатах рассмотрения жалобы</w:t>
      </w:r>
    </w:p>
    <w:p w:rsidR="00B23738" w:rsidRPr="00F44C4A" w:rsidRDefault="00B23738" w:rsidP="00B23738">
      <w:pPr>
        <w:autoSpaceDE w:val="0"/>
        <w:autoSpaceDN w:val="0"/>
        <w:adjustRightInd w:val="0"/>
        <w:ind w:firstLine="540"/>
        <w:jc w:val="center"/>
        <w:rPr>
          <w:b/>
          <w:bCs/>
          <w:sz w:val="28"/>
          <w:szCs w:val="28"/>
          <w:lang w:eastAsia="en-US"/>
        </w:rPr>
      </w:pP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 xml:space="preserve">88.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F44C4A">
          <w:rPr>
            <w:bCs/>
            <w:sz w:val="28"/>
            <w:szCs w:val="28"/>
            <w:lang w:eastAsia="en-US"/>
          </w:rPr>
          <w:t>пункте</w:t>
        </w:r>
      </w:hyperlink>
      <w:r w:rsidRPr="00F44C4A">
        <w:rPr>
          <w:bCs/>
          <w:sz w:val="28"/>
          <w:szCs w:val="28"/>
          <w:lang w:eastAsia="en-US"/>
        </w:rPr>
        <w:t xml:space="preserve"> 87 Административного регламента.</w:t>
      </w:r>
    </w:p>
    <w:p w:rsidR="00B23738" w:rsidRPr="00F44C4A" w:rsidRDefault="00B23738" w:rsidP="00B23738">
      <w:pPr>
        <w:autoSpaceDE w:val="0"/>
        <w:autoSpaceDN w:val="0"/>
        <w:adjustRightInd w:val="0"/>
        <w:ind w:firstLine="540"/>
        <w:jc w:val="both"/>
        <w:rPr>
          <w:b/>
          <w:sz w:val="28"/>
          <w:szCs w:val="28"/>
        </w:rPr>
      </w:pPr>
      <w:r w:rsidRPr="00F44C4A">
        <w:rPr>
          <w:bCs/>
          <w:sz w:val="28"/>
          <w:szCs w:val="28"/>
          <w:lang w:eastAsia="en-US"/>
        </w:rPr>
        <w:lastRenderedPageBreak/>
        <w:t xml:space="preserve">89. </w:t>
      </w:r>
      <w:r w:rsidRPr="00F44C4A">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B23738" w:rsidRPr="00F44C4A" w:rsidRDefault="00B23738" w:rsidP="00B23738">
      <w:pPr>
        <w:pStyle w:val="ConsPlusNormal"/>
        <w:jc w:val="center"/>
        <w:outlineLvl w:val="2"/>
        <w:rPr>
          <w:rFonts w:ascii="Times New Roman" w:hAnsi="Times New Roman" w:cs="Times New Roman"/>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Порядок обжалования решения по жалобе</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rPr>
        <w:t xml:space="preserve">90. </w:t>
      </w:r>
      <w:r w:rsidRPr="00F44C4A">
        <w:rPr>
          <w:sz w:val="28"/>
          <w:szCs w:val="28"/>
          <w:lang w:eastAsia="en-US"/>
        </w:rPr>
        <w:t>Заявитель вправе обжаловать принятое по жалобе решение в порядке, установленном пунктом 79 настоящего Административного регламента.</w:t>
      </w:r>
    </w:p>
    <w:p w:rsidR="00B23738" w:rsidRPr="00F44C4A" w:rsidRDefault="00B23738" w:rsidP="00B23738">
      <w:pPr>
        <w:autoSpaceDE w:val="0"/>
        <w:autoSpaceDN w:val="0"/>
        <w:adjustRightInd w:val="0"/>
        <w:jc w:val="both"/>
        <w:rPr>
          <w:sz w:val="28"/>
          <w:szCs w:val="28"/>
          <w:lang w:eastAsia="en-US"/>
        </w:rPr>
      </w:pPr>
    </w:p>
    <w:p w:rsidR="00B23738" w:rsidRPr="00F44C4A" w:rsidRDefault="00B23738" w:rsidP="00B23738">
      <w:pPr>
        <w:autoSpaceDE w:val="0"/>
        <w:autoSpaceDN w:val="0"/>
        <w:adjustRightInd w:val="0"/>
        <w:jc w:val="center"/>
        <w:outlineLvl w:val="0"/>
        <w:rPr>
          <w:b/>
          <w:bCs/>
          <w:sz w:val="28"/>
          <w:szCs w:val="28"/>
          <w:lang w:eastAsia="en-US"/>
        </w:rPr>
      </w:pPr>
      <w:r w:rsidRPr="00F44C4A">
        <w:rPr>
          <w:b/>
          <w:bCs/>
          <w:sz w:val="28"/>
          <w:szCs w:val="28"/>
          <w:lang w:eastAsia="en-US"/>
        </w:rPr>
        <w:t>Право заявителя на получение информации и документов,</w:t>
      </w:r>
    </w:p>
    <w:p w:rsidR="00B23738" w:rsidRPr="00F44C4A" w:rsidRDefault="00B23738" w:rsidP="00B23738">
      <w:pPr>
        <w:autoSpaceDE w:val="0"/>
        <w:autoSpaceDN w:val="0"/>
        <w:adjustRightInd w:val="0"/>
        <w:jc w:val="center"/>
        <w:rPr>
          <w:b/>
          <w:bCs/>
          <w:sz w:val="28"/>
          <w:szCs w:val="28"/>
          <w:lang w:eastAsia="en-US"/>
        </w:rPr>
      </w:pPr>
      <w:r w:rsidRPr="00F44C4A">
        <w:rPr>
          <w:b/>
          <w:bCs/>
          <w:sz w:val="28"/>
          <w:szCs w:val="28"/>
          <w:lang w:eastAsia="en-US"/>
        </w:rPr>
        <w:t>необходимых для обоснования и рассмотрения жалобы</w:t>
      </w:r>
    </w:p>
    <w:p w:rsidR="00B23738" w:rsidRPr="00F44C4A" w:rsidRDefault="00B23738" w:rsidP="00B23738">
      <w:pPr>
        <w:autoSpaceDE w:val="0"/>
        <w:autoSpaceDN w:val="0"/>
        <w:adjustRightInd w:val="0"/>
        <w:jc w:val="both"/>
        <w:rPr>
          <w:bCs/>
          <w:sz w:val="28"/>
          <w:szCs w:val="28"/>
          <w:lang w:eastAsia="en-US"/>
        </w:rPr>
      </w:pP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B23738" w:rsidRPr="00F44C4A" w:rsidRDefault="00B23738" w:rsidP="00B23738">
      <w:pPr>
        <w:autoSpaceDE w:val="0"/>
        <w:autoSpaceDN w:val="0"/>
        <w:adjustRightInd w:val="0"/>
        <w:jc w:val="both"/>
        <w:rPr>
          <w:b/>
          <w:bCs/>
          <w:sz w:val="28"/>
          <w:szCs w:val="28"/>
          <w:lang w:eastAsia="en-US"/>
        </w:rPr>
      </w:pPr>
    </w:p>
    <w:p w:rsidR="00B23738" w:rsidRPr="00F44C4A" w:rsidRDefault="00B23738" w:rsidP="00B23738">
      <w:pPr>
        <w:autoSpaceDE w:val="0"/>
        <w:autoSpaceDN w:val="0"/>
        <w:adjustRightInd w:val="0"/>
        <w:jc w:val="center"/>
        <w:outlineLvl w:val="0"/>
        <w:rPr>
          <w:b/>
          <w:bCs/>
          <w:sz w:val="28"/>
          <w:szCs w:val="28"/>
          <w:lang w:eastAsia="en-US"/>
        </w:rPr>
      </w:pPr>
    </w:p>
    <w:p w:rsidR="00B23738" w:rsidRPr="00F44C4A" w:rsidRDefault="00B23738" w:rsidP="00B23738">
      <w:pPr>
        <w:autoSpaceDE w:val="0"/>
        <w:autoSpaceDN w:val="0"/>
        <w:adjustRightInd w:val="0"/>
        <w:jc w:val="center"/>
        <w:outlineLvl w:val="0"/>
        <w:rPr>
          <w:b/>
          <w:bCs/>
          <w:sz w:val="28"/>
          <w:szCs w:val="28"/>
          <w:lang w:eastAsia="en-US"/>
        </w:rPr>
      </w:pPr>
      <w:r w:rsidRPr="00F44C4A">
        <w:rPr>
          <w:b/>
          <w:bCs/>
          <w:sz w:val="28"/>
          <w:szCs w:val="28"/>
          <w:lang w:eastAsia="en-US"/>
        </w:rPr>
        <w:t>Способы информирования заявителя</w:t>
      </w:r>
    </w:p>
    <w:p w:rsidR="00B23738" w:rsidRPr="00F44C4A" w:rsidRDefault="00B23738" w:rsidP="00B23738">
      <w:pPr>
        <w:autoSpaceDE w:val="0"/>
        <w:autoSpaceDN w:val="0"/>
        <w:adjustRightInd w:val="0"/>
        <w:jc w:val="center"/>
        <w:rPr>
          <w:b/>
          <w:bCs/>
          <w:sz w:val="28"/>
          <w:szCs w:val="28"/>
          <w:lang w:eastAsia="en-US"/>
        </w:rPr>
      </w:pPr>
      <w:r w:rsidRPr="00F44C4A">
        <w:rPr>
          <w:b/>
          <w:bCs/>
          <w:sz w:val="28"/>
          <w:szCs w:val="28"/>
          <w:lang w:eastAsia="en-US"/>
        </w:rPr>
        <w:t>о порядке подачи и рассмотрения жалобы</w:t>
      </w:r>
    </w:p>
    <w:p w:rsidR="00B23738" w:rsidRPr="00F44C4A" w:rsidRDefault="00B23738" w:rsidP="00B23738">
      <w:pPr>
        <w:autoSpaceDE w:val="0"/>
        <w:autoSpaceDN w:val="0"/>
        <w:adjustRightInd w:val="0"/>
        <w:jc w:val="both"/>
        <w:rPr>
          <w:bCs/>
          <w:sz w:val="28"/>
          <w:szCs w:val="28"/>
          <w:lang w:eastAsia="en-US"/>
        </w:rPr>
      </w:pP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92. Информирование заявителей о порядке подачи и рассмотрения жалобы осуществляется следующими способами:</w:t>
      </w: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 xml:space="preserve">2) путем </w:t>
      </w:r>
      <w:bookmarkStart w:id="19" w:name="_GoBack"/>
      <w:bookmarkEnd w:id="19"/>
      <w:r w:rsidRPr="00F44C4A">
        <w:rPr>
          <w:bCs/>
          <w:sz w:val="28"/>
          <w:szCs w:val="28"/>
          <w:lang w:eastAsia="en-US"/>
        </w:rPr>
        <w:t>взаимодействия специалистов, ответственных за рассмотрение жалобы, с заявителем (его представителем)  по почте, по электронной почте;</w:t>
      </w: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3) посредством информационных материалов, которые размещаются на официальном сайте.</w:t>
      </w:r>
    </w:p>
    <w:p w:rsidR="00B23738" w:rsidRPr="00F44C4A" w:rsidRDefault="00B23738" w:rsidP="00B23738">
      <w:pPr>
        <w:autoSpaceDE w:val="0"/>
        <w:autoSpaceDN w:val="0"/>
        <w:adjustRightInd w:val="0"/>
        <w:ind w:firstLine="540"/>
        <w:jc w:val="both"/>
        <w:rPr>
          <w:rFonts w:eastAsiaTheme="minorHAnsi"/>
          <w:b/>
          <w:bCs/>
          <w:sz w:val="28"/>
          <w:szCs w:val="28"/>
          <w:lang w:eastAsia="en-US"/>
        </w:rPr>
      </w:pPr>
    </w:p>
    <w:p w:rsidR="00B23738" w:rsidRPr="00F44C4A" w:rsidRDefault="00B23738" w:rsidP="00B23738">
      <w:pPr>
        <w:autoSpaceDE w:val="0"/>
        <w:autoSpaceDN w:val="0"/>
        <w:adjustRightInd w:val="0"/>
        <w:ind w:firstLine="540"/>
        <w:jc w:val="both"/>
        <w:rPr>
          <w:rFonts w:eastAsiaTheme="minorHAnsi"/>
          <w:sz w:val="28"/>
          <w:szCs w:val="28"/>
          <w:lang w:eastAsia="en-US"/>
        </w:rPr>
      </w:pPr>
    </w:p>
    <w:p w:rsidR="00B23738" w:rsidRPr="00F44C4A" w:rsidRDefault="00B23738" w:rsidP="00B23738">
      <w:pPr>
        <w:pStyle w:val="ConsPlusNormal"/>
        <w:jc w:val="right"/>
        <w:outlineLvl w:val="1"/>
        <w:rPr>
          <w:rFonts w:ascii="Times New Roman" w:hAnsi="Times New Roman" w:cs="Times New Roman"/>
          <w:sz w:val="28"/>
          <w:szCs w:val="28"/>
        </w:rPr>
      </w:pPr>
    </w:p>
    <w:p w:rsidR="00B23738" w:rsidRPr="00F44C4A" w:rsidRDefault="00B23738" w:rsidP="00B23738">
      <w:pPr>
        <w:pStyle w:val="ConsPlusNormal"/>
        <w:jc w:val="right"/>
        <w:outlineLvl w:val="1"/>
        <w:rPr>
          <w:rFonts w:ascii="Times New Roman" w:hAnsi="Times New Roman" w:cs="Times New Roman"/>
          <w:sz w:val="28"/>
          <w:szCs w:val="28"/>
        </w:rPr>
      </w:pPr>
    </w:p>
    <w:p w:rsidR="00B23738" w:rsidRPr="00F44C4A" w:rsidRDefault="00B23738" w:rsidP="00B23738">
      <w:pPr>
        <w:pStyle w:val="ConsPlusNormal"/>
        <w:jc w:val="right"/>
        <w:outlineLvl w:val="1"/>
        <w:rPr>
          <w:rFonts w:ascii="Times New Roman" w:hAnsi="Times New Roman" w:cs="Times New Roman"/>
          <w:sz w:val="28"/>
          <w:szCs w:val="28"/>
        </w:rPr>
      </w:pPr>
    </w:p>
    <w:p w:rsidR="00B23738" w:rsidRPr="00F44C4A" w:rsidRDefault="00B23738" w:rsidP="00B23738">
      <w:pPr>
        <w:pStyle w:val="ConsPlusNormal"/>
        <w:jc w:val="right"/>
        <w:outlineLvl w:val="1"/>
        <w:rPr>
          <w:rFonts w:ascii="Times New Roman" w:hAnsi="Times New Roman" w:cs="Times New Roman"/>
          <w:sz w:val="28"/>
          <w:szCs w:val="28"/>
        </w:rPr>
      </w:pPr>
    </w:p>
    <w:p w:rsidR="00B23738" w:rsidRPr="00F44C4A" w:rsidRDefault="00B23738" w:rsidP="00B23738">
      <w:pPr>
        <w:pStyle w:val="ConsPlusNormal"/>
        <w:jc w:val="right"/>
        <w:outlineLvl w:val="1"/>
        <w:rPr>
          <w:rFonts w:ascii="Times New Roman" w:hAnsi="Times New Roman" w:cs="Times New Roman"/>
          <w:sz w:val="28"/>
          <w:szCs w:val="28"/>
        </w:rPr>
      </w:pPr>
    </w:p>
    <w:p w:rsidR="00B23738" w:rsidRPr="00F44C4A" w:rsidRDefault="00B23738" w:rsidP="00B23738">
      <w:pPr>
        <w:pStyle w:val="ConsPlusNormal"/>
        <w:jc w:val="right"/>
        <w:outlineLvl w:val="1"/>
        <w:rPr>
          <w:rFonts w:ascii="Times New Roman" w:hAnsi="Times New Roman" w:cs="Times New Roman"/>
          <w:sz w:val="28"/>
          <w:szCs w:val="28"/>
        </w:rPr>
      </w:pPr>
    </w:p>
    <w:p w:rsidR="00B23738" w:rsidRPr="00F44C4A" w:rsidRDefault="00B23738" w:rsidP="00B23738">
      <w:pPr>
        <w:pStyle w:val="ConsPlusNormal"/>
        <w:jc w:val="right"/>
        <w:outlineLvl w:val="1"/>
        <w:rPr>
          <w:rFonts w:ascii="Times New Roman" w:hAnsi="Times New Roman" w:cs="Times New Roman"/>
          <w:sz w:val="28"/>
          <w:szCs w:val="28"/>
        </w:rPr>
      </w:pPr>
    </w:p>
    <w:p w:rsidR="00B23738" w:rsidRPr="00F44C4A" w:rsidRDefault="00B23738" w:rsidP="00B23738">
      <w:pPr>
        <w:pStyle w:val="ConsPlusNormal"/>
        <w:jc w:val="right"/>
        <w:outlineLvl w:val="1"/>
        <w:rPr>
          <w:rFonts w:ascii="Times New Roman" w:hAnsi="Times New Roman" w:cs="Times New Roman"/>
          <w:sz w:val="28"/>
          <w:szCs w:val="28"/>
        </w:rPr>
      </w:pPr>
    </w:p>
    <w:p w:rsidR="00B23738" w:rsidRPr="00F44C4A" w:rsidRDefault="00B23738" w:rsidP="00B23738">
      <w:pPr>
        <w:pStyle w:val="ConsPlusNormal"/>
        <w:outlineLvl w:val="1"/>
        <w:rPr>
          <w:rFonts w:ascii="Times New Roman" w:hAnsi="Times New Roman" w:cs="Times New Roman"/>
          <w:sz w:val="28"/>
          <w:szCs w:val="28"/>
        </w:rPr>
      </w:pPr>
    </w:p>
    <w:p w:rsidR="00B23738" w:rsidRPr="00F44C4A" w:rsidRDefault="00B23738" w:rsidP="00B23738">
      <w:pPr>
        <w:pStyle w:val="ConsPlusNormal"/>
        <w:jc w:val="right"/>
        <w:outlineLvl w:val="1"/>
        <w:rPr>
          <w:rFonts w:ascii="Times New Roman" w:hAnsi="Times New Roman" w:cs="Times New Roman"/>
          <w:sz w:val="28"/>
          <w:szCs w:val="28"/>
        </w:rPr>
      </w:pPr>
    </w:p>
    <w:p w:rsidR="00B23738" w:rsidRPr="00F44C4A" w:rsidRDefault="00B23738" w:rsidP="00B23738">
      <w:pPr>
        <w:pStyle w:val="ConsPlusNormal"/>
        <w:jc w:val="center"/>
        <w:outlineLvl w:val="1"/>
        <w:rPr>
          <w:rFonts w:ascii="Times New Roman" w:hAnsi="Times New Roman" w:cs="Times New Roman"/>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p>
    <w:p w:rsidR="00B23738" w:rsidRPr="00F44C4A" w:rsidRDefault="00B23738" w:rsidP="00B23738">
      <w:pPr>
        <w:ind w:left="7371"/>
        <w:rPr>
          <w:sz w:val="28"/>
          <w:szCs w:val="28"/>
        </w:rPr>
      </w:pPr>
      <w:r w:rsidRPr="00F44C4A">
        <w:rPr>
          <w:sz w:val="28"/>
          <w:szCs w:val="28"/>
        </w:rPr>
        <w:t>Приложение №1 к Административному</w:t>
      </w:r>
    </w:p>
    <w:p w:rsidR="00B23738" w:rsidRPr="00F44C4A" w:rsidRDefault="00B23738" w:rsidP="00B23738">
      <w:pPr>
        <w:ind w:left="7371"/>
        <w:rPr>
          <w:sz w:val="28"/>
          <w:szCs w:val="28"/>
        </w:rPr>
      </w:pPr>
      <w:r w:rsidRPr="00F44C4A">
        <w:rPr>
          <w:sz w:val="28"/>
          <w:szCs w:val="28"/>
        </w:rPr>
        <w:t xml:space="preserve">регламенту </w:t>
      </w:r>
      <w:r w:rsidRPr="00F44C4A">
        <w:rPr>
          <w:bCs/>
          <w:sz w:val="28"/>
          <w:szCs w:val="28"/>
        </w:rPr>
        <w:t xml:space="preserve"> </w:t>
      </w:r>
    </w:p>
    <w:p w:rsidR="00B23738" w:rsidRPr="00F44C4A" w:rsidRDefault="00B23738" w:rsidP="00B23738">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B23738" w:rsidRPr="00F44C4A" w:rsidTr="00B23738">
        <w:tc>
          <w:tcPr>
            <w:tcW w:w="10314" w:type="dxa"/>
          </w:tcPr>
          <w:p w:rsidR="00B23738" w:rsidRPr="00F44C4A" w:rsidRDefault="00B23738" w:rsidP="00B23738">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Наименование органа местного самоуправления: _____________________________________________</w:t>
            </w:r>
          </w:p>
          <w:p w:rsidR="00B23738" w:rsidRPr="00F44C4A" w:rsidRDefault="00B23738" w:rsidP="00B23738">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tc>
      </w:tr>
      <w:tr w:rsidR="00B23738" w:rsidRPr="00F44C4A" w:rsidTr="00B23738">
        <w:tc>
          <w:tcPr>
            <w:tcW w:w="10314" w:type="dxa"/>
          </w:tcPr>
          <w:p w:rsidR="00B23738" w:rsidRPr="00F44C4A" w:rsidRDefault="00B23738" w:rsidP="00B23738">
            <w:pPr>
              <w:pStyle w:val="ConsPlusNonformat"/>
              <w:ind w:left="4395" w:right="34"/>
              <w:jc w:val="both"/>
              <w:rPr>
                <w:rFonts w:ascii="Times New Roman" w:hAnsi="Times New Roman" w:cs="Times New Roman"/>
                <w:sz w:val="28"/>
                <w:szCs w:val="28"/>
              </w:rPr>
            </w:pPr>
          </w:p>
          <w:p w:rsidR="00B23738" w:rsidRPr="00F44C4A" w:rsidRDefault="00B23738" w:rsidP="00B23738">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Сведения о заявителе:</w:t>
            </w:r>
          </w:p>
          <w:p w:rsidR="00B23738" w:rsidRPr="00F44C4A" w:rsidRDefault="00B23738" w:rsidP="00B23738">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B23738" w:rsidRPr="00F44C4A" w:rsidRDefault="00B23738" w:rsidP="00B23738">
            <w:pPr>
              <w:pStyle w:val="ConsPlusNonformat"/>
              <w:ind w:left="4395" w:right="34"/>
              <w:jc w:val="center"/>
              <w:rPr>
                <w:rFonts w:ascii="Times New Roman" w:hAnsi="Times New Roman" w:cs="Times New Roman"/>
                <w:sz w:val="28"/>
                <w:szCs w:val="28"/>
              </w:rPr>
            </w:pPr>
            <w:r w:rsidRPr="00F44C4A">
              <w:rPr>
                <w:rFonts w:ascii="Times New Roman" w:hAnsi="Times New Roman" w:cs="Times New Roman"/>
                <w:sz w:val="28"/>
                <w:szCs w:val="28"/>
              </w:rPr>
              <w:t xml:space="preserve">(Ф.И.О. физического лица (в том числе </w:t>
            </w:r>
            <w:r w:rsidRPr="00F44C4A">
              <w:rPr>
                <w:rFonts w:ascii="Times New Roman" w:hAnsi="Times New Roman" w:cs="Times New Roman"/>
                <w:sz w:val="28"/>
                <w:szCs w:val="28"/>
              </w:rPr>
              <w:lastRenderedPageBreak/>
              <w:t>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B23738" w:rsidRPr="00F44C4A" w:rsidRDefault="00B23738" w:rsidP="00B23738">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B23738" w:rsidRPr="00F44C4A" w:rsidRDefault="00B23738" w:rsidP="00B23738">
            <w:pPr>
              <w:pStyle w:val="ConsPlusNonformat"/>
              <w:ind w:left="4395" w:right="34"/>
              <w:jc w:val="center"/>
              <w:rPr>
                <w:rFonts w:ascii="Times New Roman" w:hAnsi="Times New Roman" w:cs="Times New Roman"/>
                <w:sz w:val="28"/>
                <w:szCs w:val="28"/>
              </w:rPr>
            </w:pPr>
            <w:r w:rsidRPr="00F44C4A">
              <w:rPr>
                <w:rFonts w:ascii="Times New Roman" w:hAnsi="Times New Roman" w:cs="Times New Roman"/>
                <w:sz w:val="28"/>
                <w:szCs w:val="28"/>
              </w:rPr>
              <w:t>(Ф.И.О. руководителя или иного уполномоченного лица)</w:t>
            </w:r>
          </w:p>
          <w:p w:rsidR="00B23738" w:rsidRPr="00F44C4A" w:rsidRDefault="00B23738" w:rsidP="00B23738">
            <w:pPr>
              <w:pStyle w:val="ConsPlusNonformat"/>
              <w:ind w:left="4395" w:right="34"/>
              <w:jc w:val="both"/>
              <w:rPr>
                <w:rFonts w:ascii="Times New Roman" w:hAnsi="Times New Roman" w:cs="Times New Roman"/>
                <w:sz w:val="28"/>
                <w:szCs w:val="28"/>
              </w:rPr>
            </w:pPr>
          </w:p>
          <w:p w:rsidR="00B23738" w:rsidRPr="00F44C4A" w:rsidRDefault="00B23738" w:rsidP="00B23738">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Документ, удостоверяющий личность:</w:t>
            </w:r>
          </w:p>
          <w:p w:rsidR="00B23738" w:rsidRPr="00F44C4A" w:rsidRDefault="00B23738" w:rsidP="00B23738">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B23738" w:rsidRPr="00F44C4A" w:rsidRDefault="00B23738" w:rsidP="00B23738">
            <w:pPr>
              <w:pStyle w:val="ConsPlusNonformat"/>
              <w:ind w:left="4395" w:right="34"/>
              <w:jc w:val="center"/>
              <w:rPr>
                <w:rFonts w:ascii="Times New Roman" w:hAnsi="Times New Roman" w:cs="Times New Roman"/>
                <w:sz w:val="28"/>
                <w:szCs w:val="28"/>
              </w:rPr>
            </w:pPr>
            <w:r w:rsidRPr="00F44C4A">
              <w:rPr>
                <w:rFonts w:ascii="Times New Roman" w:hAnsi="Times New Roman" w:cs="Times New Roman"/>
                <w:sz w:val="28"/>
                <w:szCs w:val="28"/>
              </w:rPr>
              <w:t>(вид документа, серия, номер)</w:t>
            </w:r>
          </w:p>
          <w:p w:rsidR="00B23738" w:rsidRPr="00F44C4A" w:rsidRDefault="00B23738" w:rsidP="00B23738">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B23738" w:rsidRPr="00F44C4A" w:rsidRDefault="00B23738" w:rsidP="00B23738">
            <w:pPr>
              <w:pStyle w:val="ConsPlusNonformat"/>
              <w:ind w:left="4395" w:right="34"/>
              <w:jc w:val="center"/>
              <w:rPr>
                <w:rFonts w:ascii="Times New Roman" w:hAnsi="Times New Roman" w:cs="Times New Roman"/>
                <w:sz w:val="28"/>
                <w:szCs w:val="28"/>
              </w:rPr>
            </w:pPr>
            <w:r w:rsidRPr="00F44C4A">
              <w:rPr>
                <w:rFonts w:ascii="Times New Roman" w:hAnsi="Times New Roman" w:cs="Times New Roman"/>
                <w:sz w:val="28"/>
                <w:szCs w:val="28"/>
              </w:rPr>
              <w:t>(кем, когда выдан) - для физических лиц</w:t>
            </w:r>
          </w:p>
          <w:p w:rsidR="00B23738" w:rsidRPr="00F44C4A" w:rsidRDefault="00B23738" w:rsidP="00B23738">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B23738" w:rsidRPr="00F44C4A" w:rsidRDefault="00B23738" w:rsidP="00B23738">
            <w:pPr>
              <w:pStyle w:val="ConsPlusNonformat"/>
              <w:ind w:left="4395" w:right="34"/>
              <w:jc w:val="both"/>
              <w:rPr>
                <w:rFonts w:ascii="Times New Roman" w:hAnsi="Times New Roman" w:cs="Times New Roman"/>
                <w:sz w:val="28"/>
                <w:szCs w:val="28"/>
              </w:rPr>
            </w:pPr>
          </w:p>
          <w:p w:rsidR="00B23738" w:rsidRPr="00F44C4A" w:rsidRDefault="00B23738" w:rsidP="00B23738">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Сведения о государственной регистрации юридического лица (индивидуального предпринимателя):</w:t>
            </w:r>
          </w:p>
          <w:p w:rsidR="00B23738" w:rsidRPr="00F44C4A" w:rsidRDefault="00B23738" w:rsidP="00B23738">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ОГРН (ОГРНИП) _____________________________</w:t>
            </w:r>
          </w:p>
          <w:p w:rsidR="00B23738" w:rsidRPr="00F44C4A" w:rsidRDefault="00B23738" w:rsidP="00B23738">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ИНН _____________________________________________</w:t>
            </w:r>
          </w:p>
          <w:p w:rsidR="00B23738" w:rsidRPr="00F44C4A" w:rsidRDefault="00B23738" w:rsidP="00B23738">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Контактная информация:</w:t>
            </w:r>
          </w:p>
          <w:p w:rsidR="00B23738" w:rsidRPr="00F44C4A" w:rsidRDefault="00B23738" w:rsidP="00B23738">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тел. _________________________________________</w:t>
            </w:r>
          </w:p>
          <w:p w:rsidR="00B23738" w:rsidRPr="00F44C4A" w:rsidRDefault="00B23738" w:rsidP="00B23738">
            <w:pPr>
              <w:pStyle w:val="ConsPlusNonformat"/>
              <w:ind w:left="4395" w:right="34"/>
              <w:jc w:val="both"/>
              <w:rPr>
                <w:rFonts w:ascii="Times New Roman" w:hAnsi="Times New Roman" w:cs="Times New Roman"/>
                <w:sz w:val="28"/>
                <w:szCs w:val="28"/>
              </w:rPr>
            </w:pPr>
            <w:proofErr w:type="spellStart"/>
            <w:r w:rsidRPr="00F44C4A">
              <w:rPr>
                <w:rFonts w:ascii="Times New Roman" w:hAnsi="Times New Roman" w:cs="Times New Roman"/>
                <w:sz w:val="28"/>
                <w:szCs w:val="28"/>
              </w:rPr>
              <w:t>эл</w:t>
            </w:r>
            <w:proofErr w:type="spellEnd"/>
            <w:r w:rsidRPr="00F44C4A">
              <w:rPr>
                <w:rFonts w:ascii="Times New Roman" w:hAnsi="Times New Roman" w:cs="Times New Roman"/>
                <w:sz w:val="28"/>
                <w:szCs w:val="28"/>
              </w:rPr>
              <w:t>. почта _____________________________________</w:t>
            </w:r>
          </w:p>
          <w:p w:rsidR="00B23738" w:rsidRPr="00F44C4A" w:rsidRDefault="00B23738" w:rsidP="00B23738">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адрес места нахождения (регистрации):</w:t>
            </w:r>
          </w:p>
          <w:p w:rsidR="00B23738" w:rsidRPr="00F44C4A" w:rsidRDefault="00B23738" w:rsidP="00B23738">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__________________________________________________________________________________________</w:t>
            </w:r>
          </w:p>
          <w:p w:rsidR="00B23738" w:rsidRPr="00F44C4A" w:rsidRDefault="00B23738" w:rsidP="00B23738">
            <w:pPr>
              <w:pStyle w:val="ConsPlusNonformat"/>
              <w:ind w:left="4395" w:right="34"/>
              <w:jc w:val="both"/>
              <w:rPr>
                <w:rFonts w:ascii="Times New Roman" w:hAnsi="Times New Roman" w:cs="Times New Roman"/>
                <w:sz w:val="28"/>
                <w:szCs w:val="28"/>
              </w:rPr>
            </w:pPr>
          </w:p>
        </w:tc>
      </w:tr>
    </w:tbl>
    <w:p w:rsidR="00B23738" w:rsidRPr="00F44C4A" w:rsidRDefault="00B23738" w:rsidP="00B23738">
      <w:pPr>
        <w:rPr>
          <w:sz w:val="28"/>
          <w:szCs w:val="28"/>
        </w:rPr>
      </w:pPr>
    </w:p>
    <w:p w:rsidR="00B23738" w:rsidRPr="00F44C4A" w:rsidRDefault="00B23738" w:rsidP="00B23738">
      <w:pPr>
        <w:jc w:val="center"/>
        <w:rPr>
          <w:sz w:val="28"/>
          <w:szCs w:val="28"/>
        </w:rPr>
      </w:pPr>
      <w:r w:rsidRPr="00F44C4A">
        <w:rPr>
          <w:sz w:val="28"/>
          <w:szCs w:val="28"/>
        </w:rPr>
        <w:t>ЗАЯВЛЕНИЕ</w:t>
      </w:r>
    </w:p>
    <w:p w:rsidR="00B23738" w:rsidRPr="00F44C4A" w:rsidRDefault="00B23738" w:rsidP="00B23738">
      <w:pPr>
        <w:jc w:val="center"/>
        <w:rPr>
          <w:sz w:val="28"/>
          <w:szCs w:val="28"/>
        </w:rPr>
      </w:pPr>
      <w:r w:rsidRPr="00F44C4A">
        <w:rPr>
          <w:sz w:val="28"/>
          <w:szCs w:val="28"/>
        </w:rPr>
        <w:lastRenderedPageBreak/>
        <w:t>о переводе жилого (нежилого) помещения</w:t>
      </w:r>
    </w:p>
    <w:p w:rsidR="00B23738" w:rsidRPr="00F44C4A" w:rsidRDefault="00B23738" w:rsidP="00B23738">
      <w:pPr>
        <w:jc w:val="center"/>
        <w:rPr>
          <w:sz w:val="28"/>
          <w:szCs w:val="28"/>
        </w:rPr>
      </w:pPr>
      <w:r w:rsidRPr="00F44C4A">
        <w:rPr>
          <w:sz w:val="28"/>
          <w:szCs w:val="28"/>
        </w:rPr>
        <w:t>в нежилое (жилое) помещение</w:t>
      </w:r>
    </w:p>
    <w:p w:rsidR="00B23738" w:rsidRPr="00F44C4A" w:rsidRDefault="00B23738" w:rsidP="00B23738">
      <w:pPr>
        <w:jc w:val="center"/>
        <w:rPr>
          <w:sz w:val="28"/>
          <w:szCs w:val="28"/>
        </w:rPr>
      </w:pPr>
    </w:p>
    <w:p w:rsidR="00B23738" w:rsidRPr="00F44C4A" w:rsidRDefault="00B23738" w:rsidP="00B23738">
      <w:pPr>
        <w:rPr>
          <w:sz w:val="28"/>
          <w:szCs w:val="28"/>
        </w:rPr>
      </w:pPr>
      <w:r w:rsidRPr="00F44C4A">
        <w:rPr>
          <w:sz w:val="28"/>
          <w:szCs w:val="28"/>
        </w:rPr>
        <w:t>от ________________________________________________________________________________</w:t>
      </w:r>
    </w:p>
    <w:p w:rsidR="00B23738" w:rsidRPr="00F44C4A" w:rsidRDefault="00B23738" w:rsidP="00B23738">
      <w:pPr>
        <w:rPr>
          <w:sz w:val="28"/>
          <w:szCs w:val="28"/>
        </w:rPr>
      </w:pPr>
      <w:r w:rsidRPr="00F44C4A">
        <w:rPr>
          <w:sz w:val="28"/>
          <w:szCs w:val="28"/>
        </w:rPr>
        <w:t>___________________________________________________________________________________</w:t>
      </w:r>
    </w:p>
    <w:p w:rsidR="00B23738" w:rsidRPr="00F44C4A" w:rsidRDefault="00B23738" w:rsidP="00B23738">
      <w:pPr>
        <w:rPr>
          <w:sz w:val="28"/>
          <w:szCs w:val="28"/>
        </w:rPr>
      </w:pPr>
      <w:r w:rsidRPr="00F44C4A">
        <w:rPr>
          <w:sz w:val="28"/>
          <w:szCs w:val="28"/>
        </w:rPr>
        <w:t>___________________________________________________________________________________</w:t>
      </w:r>
    </w:p>
    <w:p w:rsidR="00B23738" w:rsidRPr="00F44C4A" w:rsidRDefault="00B23738" w:rsidP="00B23738">
      <w:pPr>
        <w:rPr>
          <w:sz w:val="28"/>
          <w:szCs w:val="28"/>
        </w:rPr>
      </w:pPr>
      <w:r w:rsidRPr="00F44C4A">
        <w:rPr>
          <w:sz w:val="28"/>
          <w:szCs w:val="28"/>
        </w:rPr>
        <w:t>____________________________________________________________________________________</w:t>
      </w:r>
    </w:p>
    <w:p w:rsidR="00B23738" w:rsidRPr="00F44C4A" w:rsidRDefault="00B23738" w:rsidP="00B23738">
      <w:pPr>
        <w:rPr>
          <w:sz w:val="28"/>
          <w:szCs w:val="28"/>
        </w:rPr>
      </w:pPr>
      <w:r w:rsidRPr="00F44C4A">
        <w:rPr>
          <w:sz w:val="28"/>
          <w:szCs w:val="28"/>
        </w:rPr>
        <w:t>_____________________________________________________________________________________</w:t>
      </w:r>
    </w:p>
    <w:p w:rsidR="00B23738" w:rsidRPr="00F44C4A" w:rsidRDefault="00B23738" w:rsidP="00B23738">
      <w:pPr>
        <w:jc w:val="both"/>
        <w:rPr>
          <w:sz w:val="28"/>
          <w:szCs w:val="28"/>
        </w:rPr>
      </w:pPr>
      <w:r w:rsidRPr="00F44C4A">
        <w:rPr>
          <w:sz w:val="28"/>
          <w:szCs w:val="28"/>
        </w:rPr>
        <w:t>(указывается собственник помещения либо уполномоченное им лицо)</w:t>
      </w:r>
    </w:p>
    <w:p w:rsidR="00B23738" w:rsidRPr="00F44C4A" w:rsidRDefault="00B23738" w:rsidP="00B23738">
      <w:pPr>
        <w:jc w:val="both"/>
        <w:rPr>
          <w:sz w:val="28"/>
          <w:szCs w:val="28"/>
        </w:rPr>
      </w:pPr>
    </w:p>
    <w:p w:rsidR="00B23738" w:rsidRPr="00F44C4A" w:rsidRDefault="00B23738" w:rsidP="00B23738">
      <w:pPr>
        <w:jc w:val="both"/>
        <w:rPr>
          <w:sz w:val="28"/>
          <w:szCs w:val="28"/>
        </w:rPr>
      </w:pPr>
      <w:r w:rsidRPr="00F44C4A">
        <w:rPr>
          <w:sz w:val="28"/>
          <w:szCs w:val="28"/>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23738" w:rsidRPr="00F44C4A" w:rsidRDefault="00B23738" w:rsidP="00B23738">
      <w:pPr>
        <w:jc w:val="both"/>
        <w:rPr>
          <w:sz w:val="28"/>
          <w:szCs w:val="28"/>
        </w:rPr>
      </w:pPr>
      <w:r w:rsidRPr="00F44C4A">
        <w:rPr>
          <w:sz w:val="28"/>
          <w:szCs w:val="28"/>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23738" w:rsidRPr="00F44C4A" w:rsidRDefault="00B23738" w:rsidP="00B23738">
      <w:pPr>
        <w:rPr>
          <w:sz w:val="28"/>
          <w:szCs w:val="28"/>
        </w:rPr>
      </w:pPr>
    </w:p>
    <w:p w:rsidR="00B23738" w:rsidRPr="00F44C4A" w:rsidRDefault="00B23738" w:rsidP="00B23738">
      <w:pPr>
        <w:rPr>
          <w:sz w:val="28"/>
          <w:szCs w:val="28"/>
        </w:rPr>
      </w:pPr>
      <w:r w:rsidRPr="00F44C4A">
        <w:rPr>
          <w:sz w:val="28"/>
          <w:szCs w:val="28"/>
        </w:rPr>
        <w:t>Место нахождения помещения: ______________________________________________________________________________________________________________________________________________________</w:t>
      </w:r>
    </w:p>
    <w:p w:rsidR="00B23738" w:rsidRPr="00F44C4A" w:rsidRDefault="00B23738" w:rsidP="00B23738">
      <w:pPr>
        <w:rPr>
          <w:sz w:val="28"/>
          <w:szCs w:val="28"/>
        </w:rPr>
      </w:pPr>
      <w:r w:rsidRPr="00F44C4A">
        <w:rPr>
          <w:sz w:val="28"/>
          <w:szCs w:val="28"/>
        </w:rPr>
        <w:t xml:space="preserve">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B23738" w:rsidRPr="00F44C4A" w:rsidRDefault="00B23738" w:rsidP="00B23738">
      <w:pPr>
        <w:rPr>
          <w:sz w:val="28"/>
          <w:szCs w:val="28"/>
        </w:rPr>
      </w:pPr>
    </w:p>
    <w:p w:rsidR="00B23738" w:rsidRPr="00F44C4A" w:rsidRDefault="00B23738" w:rsidP="00B23738">
      <w:pPr>
        <w:rPr>
          <w:sz w:val="28"/>
          <w:szCs w:val="28"/>
        </w:rPr>
      </w:pPr>
      <w:r w:rsidRPr="00F44C4A">
        <w:rPr>
          <w:sz w:val="28"/>
          <w:szCs w:val="28"/>
        </w:rPr>
        <w:t>Собственник (и) помещения: _________________________________________________________________________________________________________________________________________________________________________________________________________________________________</w:t>
      </w:r>
    </w:p>
    <w:p w:rsidR="00B23738" w:rsidRPr="00F44C4A" w:rsidRDefault="00B23738" w:rsidP="00B23738">
      <w:pPr>
        <w:rPr>
          <w:sz w:val="28"/>
          <w:szCs w:val="28"/>
        </w:rPr>
      </w:pPr>
      <w:r w:rsidRPr="00F44C4A">
        <w:rPr>
          <w:sz w:val="28"/>
          <w:szCs w:val="28"/>
        </w:rPr>
        <w:t>Прошу перевести жилое (нежилое) помещение в нежилое (жилое)  помещение,</w:t>
      </w:r>
    </w:p>
    <w:p w:rsidR="00B23738" w:rsidRPr="00F44C4A" w:rsidRDefault="00B23738" w:rsidP="00B23738">
      <w:pPr>
        <w:rPr>
          <w:sz w:val="28"/>
          <w:szCs w:val="28"/>
        </w:rPr>
      </w:pPr>
      <w:r w:rsidRPr="00F44C4A">
        <w:rPr>
          <w:sz w:val="28"/>
          <w:szCs w:val="28"/>
        </w:rPr>
        <w:t xml:space="preserve">  (нужное указать)</w:t>
      </w:r>
    </w:p>
    <w:p w:rsidR="00B23738" w:rsidRPr="00F44C4A" w:rsidRDefault="00B23738" w:rsidP="00B23738">
      <w:pPr>
        <w:rPr>
          <w:sz w:val="28"/>
          <w:szCs w:val="28"/>
        </w:rPr>
      </w:pPr>
      <w:r w:rsidRPr="00F44C4A">
        <w:rPr>
          <w:sz w:val="28"/>
          <w:szCs w:val="28"/>
        </w:rPr>
        <w:t>___________________________________________________________________________</w:t>
      </w:r>
    </w:p>
    <w:p w:rsidR="00B23738" w:rsidRPr="00F44C4A" w:rsidRDefault="00B23738" w:rsidP="00B23738">
      <w:pPr>
        <w:ind w:firstLine="142"/>
        <w:jc w:val="both"/>
        <w:rPr>
          <w:sz w:val="28"/>
          <w:szCs w:val="28"/>
        </w:rPr>
      </w:pPr>
      <w:r w:rsidRPr="00F44C4A">
        <w:rPr>
          <w:sz w:val="28"/>
          <w:szCs w:val="28"/>
        </w:rPr>
        <w:t>без проведения его переустройства, и (или) перепланировки, и  (или)  иных работ;</w:t>
      </w:r>
    </w:p>
    <w:p w:rsidR="00B23738" w:rsidRPr="00F44C4A" w:rsidRDefault="00B23738" w:rsidP="00B23738">
      <w:pPr>
        <w:ind w:firstLine="142"/>
        <w:jc w:val="both"/>
        <w:rPr>
          <w:sz w:val="28"/>
          <w:szCs w:val="28"/>
        </w:rPr>
      </w:pPr>
      <w:r w:rsidRPr="00F44C4A">
        <w:rPr>
          <w:sz w:val="28"/>
          <w:szCs w:val="28"/>
        </w:rPr>
        <w:lastRenderedPageBreak/>
        <w:t>с проведением его переустройства, и (или) перепланировки, и  (или)   иных работ согласно прилагаемому проекту (проектной документации) переустройства и (или) перепланировки помещения (отметить нужное)</w:t>
      </w:r>
    </w:p>
    <w:p w:rsidR="00B23738" w:rsidRPr="00F44C4A" w:rsidRDefault="00B23738" w:rsidP="00B23738">
      <w:pPr>
        <w:rPr>
          <w:sz w:val="28"/>
          <w:szCs w:val="28"/>
        </w:rPr>
      </w:pPr>
      <w:r w:rsidRPr="00F44C4A">
        <w:rPr>
          <w:sz w:val="28"/>
          <w:szCs w:val="28"/>
        </w:rPr>
        <w:t>Нежилое помещение будет использоваться для размещения в нем ______________________________________________________________________________________________________________________________________________________</w:t>
      </w:r>
    </w:p>
    <w:p w:rsidR="00B23738" w:rsidRPr="00F44C4A" w:rsidRDefault="00B23738" w:rsidP="00B23738">
      <w:pPr>
        <w:rPr>
          <w:sz w:val="28"/>
          <w:szCs w:val="28"/>
        </w:rPr>
      </w:pPr>
      <w:r w:rsidRPr="00F44C4A">
        <w:rPr>
          <w:sz w:val="28"/>
          <w:szCs w:val="28"/>
        </w:rPr>
        <w:t xml:space="preserve">               (указать функциональное назначение помещения)</w:t>
      </w:r>
    </w:p>
    <w:p w:rsidR="00B23738" w:rsidRPr="00F44C4A" w:rsidRDefault="00B23738" w:rsidP="00B23738">
      <w:pPr>
        <w:rPr>
          <w:sz w:val="28"/>
          <w:szCs w:val="28"/>
        </w:rPr>
      </w:pPr>
    </w:p>
    <w:p w:rsidR="00B23738" w:rsidRPr="00F44C4A" w:rsidRDefault="00B23738" w:rsidP="00B23738">
      <w:pPr>
        <w:rPr>
          <w:sz w:val="28"/>
          <w:szCs w:val="28"/>
        </w:rPr>
      </w:pPr>
      <w:r w:rsidRPr="00F44C4A">
        <w:rPr>
          <w:sz w:val="28"/>
          <w:szCs w:val="28"/>
        </w:rPr>
        <w:t>Срок производства ремонтно-строительных работ с «__» __________ 200_ г.</w:t>
      </w:r>
    </w:p>
    <w:p w:rsidR="00B23738" w:rsidRPr="00F44C4A" w:rsidRDefault="00B23738" w:rsidP="00B23738">
      <w:pPr>
        <w:rPr>
          <w:sz w:val="28"/>
          <w:szCs w:val="28"/>
        </w:rPr>
      </w:pPr>
      <w:r w:rsidRPr="00F44C4A">
        <w:rPr>
          <w:sz w:val="28"/>
          <w:szCs w:val="28"/>
        </w:rPr>
        <w:t>по «___» ____________ 200__ г.</w:t>
      </w:r>
    </w:p>
    <w:p w:rsidR="00B23738" w:rsidRPr="00F44C4A" w:rsidRDefault="00B23738" w:rsidP="00B23738">
      <w:pPr>
        <w:rPr>
          <w:sz w:val="28"/>
          <w:szCs w:val="28"/>
        </w:rPr>
      </w:pPr>
    </w:p>
    <w:p w:rsidR="00B23738" w:rsidRPr="00F44C4A" w:rsidRDefault="00B23738" w:rsidP="00B23738">
      <w:pPr>
        <w:rPr>
          <w:sz w:val="28"/>
          <w:szCs w:val="28"/>
        </w:rPr>
      </w:pPr>
      <w:r w:rsidRPr="00F44C4A">
        <w:rPr>
          <w:sz w:val="28"/>
          <w:szCs w:val="28"/>
        </w:rPr>
        <w:t>Режим производства ремонтно-строительных работ с _________ по _________ часов в ___________________________ дни ___________________________________</w:t>
      </w:r>
    </w:p>
    <w:p w:rsidR="00B23738" w:rsidRPr="00F44C4A" w:rsidRDefault="00B23738" w:rsidP="00B23738">
      <w:pPr>
        <w:rPr>
          <w:sz w:val="28"/>
          <w:szCs w:val="28"/>
        </w:rPr>
      </w:pPr>
    </w:p>
    <w:p w:rsidR="00B23738" w:rsidRPr="00F44C4A" w:rsidRDefault="00B23738" w:rsidP="00B23738">
      <w:pPr>
        <w:rPr>
          <w:sz w:val="28"/>
          <w:szCs w:val="28"/>
        </w:rPr>
      </w:pPr>
      <w:r w:rsidRPr="00F44C4A">
        <w:rPr>
          <w:sz w:val="28"/>
          <w:szCs w:val="28"/>
        </w:rPr>
        <w:t xml:space="preserve">    Обязуюсь:</w:t>
      </w:r>
    </w:p>
    <w:p w:rsidR="00B23738" w:rsidRPr="00F44C4A" w:rsidRDefault="00B23738" w:rsidP="00B23738">
      <w:pPr>
        <w:jc w:val="both"/>
        <w:rPr>
          <w:sz w:val="28"/>
          <w:szCs w:val="28"/>
        </w:rPr>
      </w:pPr>
      <w:r w:rsidRPr="00F44C4A">
        <w:rPr>
          <w:sz w:val="28"/>
          <w:szCs w:val="28"/>
        </w:rPr>
        <w:t xml:space="preserve">    осуществить  ремонтно-строительные  работы  в  соответствии  с проектом (проектной  документацией), не  нарушая  законных прав и интересов соседей, согласно требованиям Жилищного кодекса Российской Федерации;</w:t>
      </w:r>
    </w:p>
    <w:p w:rsidR="00B23738" w:rsidRPr="00F44C4A" w:rsidRDefault="00B23738" w:rsidP="00B23738">
      <w:pPr>
        <w:jc w:val="both"/>
        <w:rPr>
          <w:sz w:val="28"/>
          <w:szCs w:val="28"/>
        </w:rPr>
      </w:pPr>
      <w:r w:rsidRPr="00F44C4A">
        <w:rPr>
          <w:sz w:val="28"/>
          <w:szCs w:val="28"/>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23738" w:rsidRPr="00F44C4A" w:rsidRDefault="00B23738" w:rsidP="00B23738">
      <w:pPr>
        <w:jc w:val="both"/>
        <w:rPr>
          <w:sz w:val="28"/>
          <w:szCs w:val="28"/>
        </w:rPr>
      </w:pPr>
      <w:r w:rsidRPr="00F44C4A">
        <w:rPr>
          <w:sz w:val="28"/>
          <w:szCs w:val="28"/>
        </w:rPr>
        <w:t xml:space="preserve">    осуществить работы в установленные сроки и с соблюдением согласованного режима проведения работ;</w:t>
      </w:r>
    </w:p>
    <w:p w:rsidR="00B23738" w:rsidRPr="00F44C4A" w:rsidRDefault="00B23738" w:rsidP="00B23738">
      <w:pPr>
        <w:jc w:val="both"/>
        <w:rPr>
          <w:sz w:val="28"/>
          <w:szCs w:val="28"/>
        </w:rPr>
      </w:pPr>
      <w:r w:rsidRPr="00F44C4A">
        <w:rPr>
          <w:sz w:val="28"/>
          <w:szCs w:val="28"/>
        </w:rPr>
        <w:t xml:space="preserve">    в  течение  месяца  с  даты перевода  жилого  помещения  в  нежилое обеспечить  проведение  технической инвентаризации помещения  и внесение соответствующих изменений в сведения государственного кадастрового   учета   за   свой   счет,   а  также  заключить  с  </w:t>
      </w:r>
      <w:proofErr w:type="spellStart"/>
      <w:r w:rsidRPr="00F44C4A">
        <w:rPr>
          <w:sz w:val="28"/>
          <w:szCs w:val="28"/>
        </w:rPr>
        <w:t>жилищно</w:t>
      </w:r>
      <w:proofErr w:type="spellEnd"/>
      <w:r w:rsidRPr="00F44C4A">
        <w:rPr>
          <w:sz w:val="28"/>
          <w:szCs w:val="28"/>
        </w:rPr>
        <w:t>- эксплуатационными   и   другими   организациями   договоры  на  техническое обслуживание помещения и предоставления коммунальных услуг.</w:t>
      </w:r>
    </w:p>
    <w:p w:rsidR="00B23738" w:rsidRPr="00F44C4A" w:rsidRDefault="00B23738" w:rsidP="00B23738">
      <w:pPr>
        <w:jc w:val="both"/>
        <w:rPr>
          <w:sz w:val="28"/>
          <w:szCs w:val="28"/>
        </w:rPr>
      </w:pPr>
      <w:r w:rsidRPr="00F44C4A">
        <w:rPr>
          <w:sz w:val="28"/>
          <w:szCs w:val="28"/>
        </w:rPr>
        <w:t xml:space="preserve">    Согласие   на  перевод  помещения получено  от собственников помещения:</w:t>
      </w:r>
    </w:p>
    <w:p w:rsidR="00B23738" w:rsidRPr="00F44C4A" w:rsidRDefault="00B23738" w:rsidP="00B23738">
      <w:pPr>
        <w:ind w:left="7371"/>
        <w:rPr>
          <w:sz w:val="28"/>
          <w:szCs w:val="2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3"/>
        <w:gridCol w:w="2167"/>
        <w:gridCol w:w="3716"/>
        <w:gridCol w:w="1424"/>
        <w:gridCol w:w="2477"/>
      </w:tblGrid>
      <w:tr w:rsidR="00B23738" w:rsidRPr="00F44C4A" w:rsidTr="00B23738">
        <w:trPr>
          <w:trHeight w:val="1281"/>
        </w:trPr>
        <w:tc>
          <w:tcPr>
            <w:tcW w:w="743" w:type="dxa"/>
          </w:tcPr>
          <w:p w:rsidR="00B23738" w:rsidRPr="00F44C4A" w:rsidRDefault="00B23738" w:rsidP="00B23738">
            <w:pPr>
              <w:widowControl w:val="0"/>
              <w:autoSpaceDE w:val="0"/>
              <w:autoSpaceDN w:val="0"/>
              <w:jc w:val="center"/>
              <w:rPr>
                <w:sz w:val="28"/>
                <w:szCs w:val="28"/>
              </w:rPr>
            </w:pPr>
            <w:r w:rsidRPr="00F44C4A">
              <w:rPr>
                <w:sz w:val="28"/>
                <w:szCs w:val="28"/>
              </w:rPr>
              <w:t xml:space="preserve">N </w:t>
            </w:r>
            <w:proofErr w:type="spellStart"/>
            <w:r w:rsidRPr="00F44C4A">
              <w:rPr>
                <w:sz w:val="28"/>
                <w:szCs w:val="28"/>
              </w:rPr>
              <w:t>п</w:t>
            </w:r>
            <w:proofErr w:type="spellEnd"/>
            <w:r w:rsidRPr="00F44C4A">
              <w:rPr>
                <w:sz w:val="28"/>
                <w:szCs w:val="28"/>
              </w:rPr>
              <w:t>/</w:t>
            </w:r>
            <w:proofErr w:type="spellStart"/>
            <w:r w:rsidRPr="00F44C4A">
              <w:rPr>
                <w:sz w:val="28"/>
                <w:szCs w:val="28"/>
              </w:rPr>
              <w:t>п</w:t>
            </w:r>
            <w:proofErr w:type="spellEnd"/>
          </w:p>
        </w:tc>
        <w:tc>
          <w:tcPr>
            <w:tcW w:w="2167" w:type="dxa"/>
          </w:tcPr>
          <w:p w:rsidR="00B23738" w:rsidRPr="00F44C4A" w:rsidRDefault="00B23738" w:rsidP="00B23738">
            <w:pPr>
              <w:widowControl w:val="0"/>
              <w:autoSpaceDE w:val="0"/>
              <w:autoSpaceDN w:val="0"/>
              <w:jc w:val="center"/>
              <w:rPr>
                <w:sz w:val="28"/>
                <w:szCs w:val="28"/>
              </w:rPr>
            </w:pPr>
            <w:r w:rsidRPr="00F44C4A">
              <w:rPr>
                <w:sz w:val="28"/>
                <w:szCs w:val="28"/>
              </w:rPr>
              <w:t>Фамилия, имя, отчество</w:t>
            </w:r>
          </w:p>
        </w:tc>
        <w:tc>
          <w:tcPr>
            <w:tcW w:w="3716" w:type="dxa"/>
          </w:tcPr>
          <w:p w:rsidR="00B23738" w:rsidRPr="00F44C4A" w:rsidRDefault="00B23738" w:rsidP="00B23738">
            <w:pPr>
              <w:widowControl w:val="0"/>
              <w:autoSpaceDE w:val="0"/>
              <w:autoSpaceDN w:val="0"/>
              <w:jc w:val="center"/>
              <w:rPr>
                <w:sz w:val="28"/>
                <w:szCs w:val="28"/>
              </w:rPr>
            </w:pPr>
            <w:r w:rsidRPr="00F44C4A">
              <w:rPr>
                <w:sz w:val="28"/>
                <w:szCs w:val="28"/>
              </w:rPr>
              <w:t>Документ, удостоверяющий личность (серия, номер, кем и когда выдан)</w:t>
            </w:r>
          </w:p>
        </w:tc>
        <w:tc>
          <w:tcPr>
            <w:tcW w:w="1424" w:type="dxa"/>
          </w:tcPr>
          <w:p w:rsidR="00B23738" w:rsidRPr="00F44C4A" w:rsidRDefault="00B23738" w:rsidP="00B23738">
            <w:pPr>
              <w:widowControl w:val="0"/>
              <w:autoSpaceDE w:val="0"/>
              <w:autoSpaceDN w:val="0"/>
              <w:jc w:val="center"/>
              <w:rPr>
                <w:sz w:val="28"/>
                <w:szCs w:val="28"/>
              </w:rPr>
            </w:pPr>
            <w:r w:rsidRPr="00F44C4A">
              <w:rPr>
                <w:sz w:val="28"/>
                <w:szCs w:val="28"/>
              </w:rPr>
              <w:t xml:space="preserve">Подпись </w:t>
            </w:r>
            <w:hyperlink w:anchor="P568" w:history="1">
              <w:r w:rsidRPr="00F44C4A">
                <w:rPr>
                  <w:sz w:val="28"/>
                  <w:szCs w:val="28"/>
                </w:rPr>
                <w:t>&lt;*&gt;</w:t>
              </w:r>
            </w:hyperlink>
          </w:p>
        </w:tc>
        <w:tc>
          <w:tcPr>
            <w:tcW w:w="2477" w:type="dxa"/>
          </w:tcPr>
          <w:p w:rsidR="00B23738" w:rsidRPr="00F44C4A" w:rsidRDefault="00B23738" w:rsidP="00B23738">
            <w:pPr>
              <w:widowControl w:val="0"/>
              <w:autoSpaceDE w:val="0"/>
              <w:autoSpaceDN w:val="0"/>
              <w:jc w:val="center"/>
              <w:rPr>
                <w:sz w:val="28"/>
                <w:szCs w:val="28"/>
              </w:rPr>
            </w:pPr>
            <w:r w:rsidRPr="00F44C4A">
              <w:rPr>
                <w:sz w:val="28"/>
                <w:szCs w:val="28"/>
              </w:rPr>
              <w:t>Отметка о нотариальном заверении подписей лиц</w:t>
            </w:r>
          </w:p>
        </w:tc>
      </w:tr>
      <w:tr w:rsidR="00B23738" w:rsidRPr="00F44C4A" w:rsidTr="00B23738">
        <w:trPr>
          <w:trHeight w:val="324"/>
        </w:trPr>
        <w:tc>
          <w:tcPr>
            <w:tcW w:w="743" w:type="dxa"/>
          </w:tcPr>
          <w:p w:rsidR="00B23738" w:rsidRPr="00F44C4A" w:rsidRDefault="00B23738" w:rsidP="00B23738">
            <w:pPr>
              <w:widowControl w:val="0"/>
              <w:autoSpaceDE w:val="0"/>
              <w:autoSpaceDN w:val="0"/>
              <w:jc w:val="center"/>
              <w:rPr>
                <w:sz w:val="28"/>
                <w:szCs w:val="28"/>
              </w:rPr>
            </w:pPr>
            <w:r w:rsidRPr="00F44C4A">
              <w:rPr>
                <w:sz w:val="28"/>
                <w:szCs w:val="28"/>
              </w:rPr>
              <w:t>1</w:t>
            </w:r>
          </w:p>
        </w:tc>
        <w:tc>
          <w:tcPr>
            <w:tcW w:w="2167" w:type="dxa"/>
          </w:tcPr>
          <w:p w:rsidR="00B23738" w:rsidRPr="00F44C4A" w:rsidRDefault="00B23738" w:rsidP="00B23738">
            <w:pPr>
              <w:widowControl w:val="0"/>
              <w:autoSpaceDE w:val="0"/>
              <w:autoSpaceDN w:val="0"/>
              <w:jc w:val="center"/>
              <w:rPr>
                <w:sz w:val="28"/>
                <w:szCs w:val="28"/>
              </w:rPr>
            </w:pPr>
            <w:r w:rsidRPr="00F44C4A">
              <w:rPr>
                <w:sz w:val="28"/>
                <w:szCs w:val="28"/>
              </w:rPr>
              <w:t>2</w:t>
            </w:r>
          </w:p>
        </w:tc>
        <w:tc>
          <w:tcPr>
            <w:tcW w:w="3716" w:type="dxa"/>
          </w:tcPr>
          <w:p w:rsidR="00B23738" w:rsidRPr="00F44C4A" w:rsidRDefault="00B23738" w:rsidP="00B23738">
            <w:pPr>
              <w:widowControl w:val="0"/>
              <w:autoSpaceDE w:val="0"/>
              <w:autoSpaceDN w:val="0"/>
              <w:jc w:val="center"/>
              <w:rPr>
                <w:sz w:val="28"/>
                <w:szCs w:val="28"/>
              </w:rPr>
            </w:pPr>
            <w:r w:rsidRPr="00F44C4A">
              <w:rPr>
                <w:sz w:val="28"/>
                <w:szCs w:val="28"/>
              </w:rPr>
              <w:t>3</w:t>
            </w:r>
          </w:p>
        </w:tc>
        <w:tc>
          <w:tcPr>
            <w:tcW w:w="1424" w:type="dxa"/>
          </w:tcPr>
          <w:p w:rsidR="00B23738" w:rsidRPr="00F44C4A" w:rsidRDefault="00B23738" w:rsidP="00B23738">
            <w:pPr>
              <w:widowControl w:val="0"/>
              <w:autoSpaceDE w:val="0"/>
              <w:autoSpaceDN w:val="0"/>
              <w:jc w:val="center"/>
              <w:rPr>
                <w:sz w:val="28"/>
                <w:szCs w:val="28"/>
              </w:rPr>
            </w:pPr>
            <w:r w:rsidRPr="00F44C4A">
              <w:rPr>
                <w:sz w:val="28"/>
                <w:szCs w:val="28"/>
              </w:rPr>
              <w:t>4</w:t>
            </w:r>
          </w:p>
        </w:tc>
        <w:tc>
          <w:tcPr>
            <w:tcW w:w="2477" w:type="dxa"/>
          </w:tcPr>
          <w:p w:rsidR="00B23738" w:rsidRPr="00F44C4A" w:rsidRDefault="00B23738" w:rsidP="00B23738">
            <w:pPr>
              <w:widowControl w:val="0"/>
              <w:autoSpaceDE w:val="0"/>
              <w:autoSpaceDN w:val="0"/>
              <w:jc w:val="center"/>
              <w:rPr>
                <w:sz w:val="28"/>
                <w:szCs w:val="28"/>
              </w:rPr>
            </w:pPr>
            <w:bookmarkStart w:id="20" w:name="P550"/>
            <w:bookmarkEnd w:id="20"/>
            <w:r w:rsidRPr="00F44C4A">
              <w:rPr>
                <w:sz w:val="28"/>
                <w:szCs w:val="28"/>
              </w:rPr>
              <w:t>5</w:t>
            </w:r>
          </w:p>
        </w:tc>
      </w:tr>
      <w:tr w:rsidR="00B23738" w:rsidRPr="00F44C4A" w:rsidTr="00B23738">
        <w:trPr>
          <w:trHeight w:val="324"/>
        </w:trPr>
        <w:tc>
          <w:tcPr>
            <w:tcW w:w="743" w:type="dxa"/>
          </w:tcPr>
          <w:p w:rsidR="00B23738" w:rsidRPr="00F44C4A" w:rsidRDefault="00B23738" w:rsidP="00B23738">
            <w:pPr>
              <w:widowControl w:val="0"/>
              <w:autoSpaceDE w:val="0"/>
              <w:autoSpaceDN w:val="0"/>
              <w:rPr>
                <w:sz w:val="28"/>
                <w:szCs w:val="28"/>
              </w:rPr>
            </w:pPr>
          </w:p>
        </w:tc>
        <w:tc>
          <w:tcPr>
            <w:tcW w:w="2167" w:type="dxa"/>
          </w:tcPr>
          <w:p w:rsidR="00B23738" w:rsidRPr="00F44C4A" w:rsidRDefault="00B23738" w:rsidP="00B23738">
            <w:pPr>
              <w:widowControl w:val="0"/>
              <w:autoSpaceDE w:val="0"/>
              <w:autoSpaceDN w:val="0"/>
              <w:rPr>
                <w:sz w:val="28"/>
                <w:szCs w:val="28"/>
              </w:rPr>
            </w:pPr>
          </w:p>
        </w:tc>
        <w:tc>
          <w:tcPr>
            <w:tcW w:w="3716" w:type="dxa"/>
          </w:tcPr>
          <w:p w:rsidR="00B23738" w:rsidRPr="00F44C4A" w:rsidRDefault="00B23738" w:rsidP="00B23738">
            <w:pPr>
              <w:widowControl w:val="0"/>
              <w:autoSpaceDE w:val="0"/>
              <w:autoSpaceDN w:val="0"/>
              <w:rPr>
                <w:sz w:val="28"/>
                <w:szCs w:val="28"/>
              </w:rPr>
            </w:pPr>
          </w:p>
        </w:tc>
        <w:tc>
          <w:tcPr>
            <w:tcW w:w="1424" w:type="dxa"/>
          </w:tcPr>
          <w:p w:rsidR="00B23738" w:rsidRPr="00F44C4A" w:rsidRDefault="00B23738" w:rsidP="00B23738">
            <w:pPr>
              <w:widowControl w:val="0"/>
              <w:autoSpaceDE w:val="0"/>
              <w:autoSpaceDN w:val="0"/>
              <w:rPr>
                <w:sz w:val="28"/>
                <w:szCs w:val="28"/>
              </w:rPr>
            </w:pPr>
          </w:p>
        </w:tc>
        <w:tc>
          <w:tcPr>
            <w:tcW w:w="2477" w:type="dxa"/>
          </w:tcPr>
          <w:p w:rsidR="00B23738" w:rsidRPr="00F44C4A" w:rsidRDefault="00B23738" w:rsidP="00B23738">
            <w:pPr>
              <w:widowControl w:val="0"/>
              <w:autoSpaceDE w:val="0"/>
              <w:autoSpaceDN w:val="0"/>
              <w:rPr>
                <w:sz w:val="28"/>
                <w:szCs w:val="28"/>
              </w:rPr>
            </w:pPr>
          </w:p>
        </w:tc>
      </w:tr>
      <w:tr w:rsidR="00B23738" w:rsidRPr="00F44C4A" w:rsidTr="00B23738">
        <w:trPr>
          <w:trHeight w:val="311"/>
        </w:trPr>
        <w:tc>
          <w:tcPr>
            <w:tcW w:w="743" w:type="dxa"/>
          </w:tcPr>
          <w:p w:rsidR="00B23738" w:rsidRPr="00F44C4A" w:rsidRDefault="00B23738" w:rsidP="00B23738">
            <w:pPr>
              <w:widowControl w:val="0"/>
              <w:autoSpaceDE w:val="0"/>
              <w:autoSpaceDN w:val="0"/>
              <w:rPr>
                <w:sz w:val="28"/>
                <w:szCs w:val="28"/>
              </w:rPr>
            </w:pPr>
          </w:p>
        </w:tc>
        <w:tc>
          <w:tcPr>
            <w:tcW w:w="2167" w:type="dxa"/>
          </w:tcPr>
          <w:p w:rsidR="00B23738" w:rsidRPr="00F44C4A" w:rsidRDefault="00B23738" w:rsidP="00B23738">
            <w:pPr>
              <w:widowControl w:val="0"/>
              <w:autoSpaceDE w:val="0"/>
              <w:autoSpaceDN w:val="0"/>
              <w:rPr>
                <w:sz w:val="28"/>
                <w:szCs w:val="28"/>
              </w:rPr>
            </w:pPr>
          </w:p>
        </w:tc>
        <w:tc>
          <w:tcPr>
            <w:tcW w:w="3716" w:type="dxa"/>
          </w:tcPr>
          <w:p w:rsidR="00B23738" w:rsidRPr="00F44C4A" w:rsidRDefault="00B23738" w:rsidP="00B23738">
            <w:pPr>
              <w:widowControl w:val="0"/>
              <w:autoSpaceDE w:val="0"/>
              <w:autoSpaceDN w:val="0"/>
              <w:rPr>
                <w:sz w:val="28"/>
                <w:szCs w:val="28"/>
              </w:rPr>
            </w:pPr>
          </w:p>
        </w:tc>
        <w:tc>
          <w:tcPr>
            <w:tcW w:w="1424" w:type="dxa"/>
          </w:tcPr>
          <w:p w:rsidR="00B23738" w:rsidRPr="00F44C4A" w:rsidRDefault="00B23738" w:rsidP="00B23738">
            <w:pPr>
              <w:widowControl w:val="0"/>
              <w:autoSpaceDE w:val="0"/>
              <w:autoSpaceDN w:val="0"/>
              <w:rPr>
                <w:sz w:val="28"/>
                <w:szCs w:val="28"/>
              </w:rPr>
            </w:pPr>
          </w:p>
        </w:tc>
        <w:tc>
          <w:tcPr>
            <w:tcW w:w="2477" w:type="dxa"/>
          </w:tcPr>
          <w:p w:rsidR="00B23738" w:rsidRPr="00F44C4A" w:rsidRDefault="00B23738" w:rsidP="00B23738">
            <w:pPr>
              <w:widowControl w:val="0"/>
              <w:autoSpaceDE w:val="0"/>
              <w:autoSpaceDN w:val="0"/>
              <w:rPr>
                <w:sz w:val="28"/>
                <w:szCs w:val="28"/>
              </w:rPr>
            </w:pPr>
          </w:p>
        </w:tc>
      </w:tr>
      <w:tr w:rsidR="00B23738" w:rsidRPr="00F44C4A" w:rsidTr="00B23738">
        <w:trPr>
          <w:trHeight w:val="336"/>
        </w:trPr>
        <w:tc>
          <w:tcPr>
            <w:tcW w:w="743" w:type="dxa"/>
          </w:tcPr>
          <w:p w:rsidR="00B23738" w:rsidRPr="00F44C4A" w:rsidRDefault="00B23738" w:rsidP="00B23738">
            <w:pPr>
              <w:widowControl w:val="0"/>
              <w:autoSpaceDE w:val="0"/>
              <w:autoSpaceDN w:val="0"/>
              <w:rPr>
                <w:sz w:val="28"/>
                <w:szCs w:val="28"/>
              </w:rPr>
            </w:pPr>
          </w:p>
        </w:tc>
        <w:tc>
          <w:tcPr>
            <w:tcW w:w="2167" w:type="dxa"/>
          </w:tcPr>
          <w:p w:rsidR="00B23738" w:rsidRPr="00F44C4A" w:rsidRDefault="00B23738" w:rsidP="00B23738">
            <w:pPr>
              <w:widowControl w:val="0"/>
              <w:autoSpaceDE w:val="0"/>
              <w:autoSpaceDN w:val="0"/>
              <w:rPr>
                <w:sz w:val="28"/>
                <w:szCs w:val="28"/>
              </w:rPr>
            </w:pPr>
          </w:p>
        </w:tc>
        <w:tc>
          <w:tcPr>
            <w:tcW w:w="3716" w:type="dxa"/>
          </w:tcPr>
          <w:p w:rsidR="00B23738" w:rsidRPr="00F44C4A" w:rsidRDefault="00B23738" w:rsidP="00B23738">
            <w:pPr>
              <w:widowControl w:val="0"/>
              <w:autoSpaceDE w:val="0"/>
              <w:autoSpaceDN w:val="0"/>
              <w:rPr>
                <w:sz w:val="28"/>
                <w:szCs w:val="28"/>
              </w:rPr>
            </w:pPr>
          </w:p>
        </w:tc>
        <w:tc>
          <w:tcPr>
            <w:tcW w:w="1424" w:type="dxa"/>
          </w:tcPr>
          <w:p w:rsidR="00B23738" w:rsidRPr="00F44C4A" w:rsidRDefault="00B23738" w:rsidP="00B23738">
            <w:pPr>
              <w:widowControl w:val="0"/>
              <w:autoSpaceDE w:val="0"/>
              <w:autoSpaceDN w:val="0"/>
              <w:rPr>
                <w:sz w:val="28"/>
                <w:szCs w:val="28"/>
              </w:rPr>
            </w:pPr>
          </w:p>
        </w:tc>
        <w:tc>
          <w:tcPr>
            <w:tcW w:w="2477" w:type="dxa"/>
          </w:tcPr>
          <w:p w:rsidR="00B23738" w:rsidRPr="00F44C4A" w:rsidRDefault="00B23738" w:rsidP="00B23738">
            <w:pPr>
              <w:widowControl w:val="0"/>
              <w:autoSpaceDE w:val="0"/>
              <w:autoSpaceDN w:val="0"/>
              <w:rPr>
                <w:sz w:val="28"/>
                <w:szCs w:val="28"/>
              </w:rPr>
            </w:pPr>
          </w:p>
        </w:tc>
      </w:tr>
    </w:tbl>
    <w:p w:rsidR="00B23738" w:rsidRPr="00F44C4A" w:rsidRDefault="00B23738" w:rsidP="00B23738">
      <w:pPr>
        <w:jc w:val="both"/>
        <w:rPr>
          <w:sz w:val="28"/>
          <w:szCs w:val="28"/>
        </w:rPr>
      </w:pPr>
    </w:p>
    <w:p w:rsidR="00B23738" w:rsidRPr="00F44C4A" w:rsidRDefault="00B23738" w:rsidP="00B23738">
      <w:pPr>
        <w:ind w:left="7371"/>
        <w:rPr>
          <w:sz w:val="28"/>
          <w:szCs w:val="28"/>
        </w:rPr>
      </w:pPr>
    </w:p>
    <w:p w:rsidR="00B23738" w:rsidRPr="00F44C4A" w:rsidRDefault="00B23738" w:rsidP="00B23738">
      <w:pPr>
        <w:rPr>
          <w:sz w:val="28"/>
          <w:szCs w:val="28"/>
        </w:rPr>
      </w:pPr>
      <w:r w:rsidRPr="00F44C4A">
        <w:rPr>
          <w:sz w:val="28"/>
          <w:szCs w:val="28"/>
        </w:rPr>
        <w:t>--------------------------------</w:t>
      </w:r>
    </w:p>
    <w:p w:rsidR="00B23738" w:rsidRPr="00F44C4A" w:rsidRDefault="00B23738" w:rsidP="00B23738">
      <w:pPr>
        <w:rPr>
          <w:sz w:val="28"/>
          <w:szCs w:val="28"/>
        </w:rPr>
      </w:pPr>
      <w:r w:rsidRPr="00F44C4A">
        <w:rPr>
          <w:sz w:val="28"/>
          <w:szCs w:val="28"/>
        </w:rPr>
        <w:t>&lt;*&gt; Подписи ставятся в присутствии должностного лица, принимающего документы. В ином случае представляется оформленное в письменном виде согласие, заверенное нотариально, с проставлением отметки об этом в графе 5.</w:t>
      </w:r>
    </w:p>
    <w:p w:rsidR="00B23738" w:rsidRPr="00F44C4A" w:rsidRDefault="00B23738" w:rsidP="00B23738">
      <w:pPr>
        <w:rPr>
          <w:sz w:val="28"/>
          <w:szCs w:val="28"/>
        </w:rPr>
      </w:pPr>
    </w:p>
    <w:p w:rsidR="00B23738" w:rsidRPr="00F44C4A" w:rsidRDefault="00B23738" w:rsidP="00B23738">
      <w:pPr>
        <w:rPr>
          <w:sz w:val="28"/>
          <w:szCs w:val="28"/>
        </w:rPr>
      </w:pPr>
      <w:r w:rsidRPr="00F44C4A">
        <w:rPr>
          <w:sz w:val="28"/>
          <w:szCs w:val="28"/>
        </w:rPr>
        <w:t>К заявлению прилагаются следующие документы: (указывается вид и реквизиты документа  (с отметкой: подлинник, оригинал или нотариально заверенная копия))</w:t>
      </w:r>
    </w:p>
    <w:p w:rsidR="00B23738" w:rsidRPr="00F44C4A" w:rsidRDefault="00B23738" w:rsidP="00B23738">
      <w:pPr>
        <w:rPr>
          <w:sz w:val="28"/>
          <w:szCs w:val="28"/>
        </w:rPr>
      </w:pPr>
      <w:r w:rsidRPr="00F44C4A">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3738" w:rsidRPr="00F44C4A" w:rsidRDefault="00B23738" w:rsidP="00B23738">
      <w:pPr>
        <w:rPr>
          <w:sz w:val="28"/>
          <w:szCs w:val="28"/>
        </w:rPr>
      </w:pPr>
    </w:p>
    <w:p w:rsidR="00B23738" w:rsidRPr="00F44C4A" w:rsidRDefault="00B23738" w:rsidP="00B23738">
      <w:pPr>
        <w:ind w:firstLine="708"/>
        <w:jc w:val="both"/>
        <w:rPr>
          <w:sz w:val="28"/>
          <w:szCs w:val="28"/>
        </w:rPr>
      </w:pPr>
      <w:r w:rsidRPr="00F44C4A">
        <w:rPr>
          <w:sz w:val="28"/>
          <w:szCs w:val="28"/>
        </w:rPr>
        <w:t>Готовые документы прошу выдать мне/представителю (при наличии доверенности):</w:t>
      </w:r>
    </w:p>
    <w:p w:rsidR="00B23738" w:rsidRPr="00F44C4A" w:rsidRDefault="00B23738" w:rsidP="00B23738">
      <w:pPr>
        <w:ind w:firstLine="708"/>
        <w:jc w:val="both"/>
        <w:rPr>
          <w:sz w:val="28"/>
          <w:szCs w:val="28"/>
        </w:rPr>
      </w:pPr>
      <w:r w:rsidRPr="00F44C4A">
        <w:rPr>
          <w:sz w:val="28"/>
          <w:szCs w:val="28"/>
        </w:rPr>
        <w:t xml:space="preserve"> лично,</w:t>
      </w:r>
    </w:p>
    <w:p w:rsidR="00B23738" w:rsidRPr="00F44C4A" w:rsidRDefault="00B23738" w:rsidP="00B23738">
      <w:pPr>
        <w:ind w:firstLine="708"/>
        <w:jc w:val="both"/>
        <w:rPr>
          <w:sz w:val="28"/>
          <w:szCs w:val="28"/>
        </w:rPr>
      </w:pPr>
      <w:r w:rsidRPr="00F44C4A">
        <w:rPr>
          <w:sz w:val="28"/>
          <w:szCs w:val="28"/>
        </w:rPr>
        <w:t xml:space="preserve"> в электронной форме (посредством направления в личный кабинет </w:t>
      </w:r>
      <w:proofErr w:type="spellStart"/>
      <w:r w:rsidRPr="00F44C4A">
        <w:rPr>
          <w:sz w:val="28"/>
          <w:szCs w:val="28"/>
          <w:lang w:eastAsia="en-US"/>
        </w:rPr>
        <w:t>интернет-портала</w:t>
      </w:r>
      <w:proofErr w:type="spellEnd"/>
      <w:r w:rsidRPr="00F44C4A">
        <w:rPr>
          <w:sz w:val="28"/>
          <w:szCs w:val="28"/>
          <w:lang w:eastAsia="en-US"/>
        </w:rPr>
        <w:t xml:space="preserve"> </w:t>
      </w:r>
      <w:hyperlink r:id="rId24" w:history="1">
        <w:r w:rsidRPr="00F44C4A">
          <w:rPr>
            <w:sz w:val="28"/>
            <w:szCs w:val="28"/>
            <w:u w:val="single"/>
            <w:lang w:eastAsia="en-US"/>
          </w:rPr>
          <w:t>www.gosuslugi.ru</w:t>
        </w:r>
      </w:hyperlink>
      <w:r w:rsidRPr="00F44C4A">
        <w:rPr>
          <w:sz w:val="28"/>
          <w:szCs w:val="28"/>
        </w:rPr>
        <w:t>)</w:t>
      </w:r>
    </w:p>
    <w:p w:rsidR="00B23738" w:rsidRPr="00F44C4A" w:rsidRDefault="00B23738" w:rsidP="00B23738">
      <w:pPr>
        <w:ind w:firstLine="708"/>
        <w:jc w:val="both"/>
        <w:rPr>
          <w:sz w:val="28"/>
          <w:szCs w:val="28"/>
        </w:rPr>
      </w:pPr>
      <w:r w:rsidRPr="00F44C4A">
        <w:rPr>
          <w:sz w:val="28"/>
          <w:szCs w:val="28"/>
        </w:rPr>
        <w:t xml:space="preserve"> (нужное подчеркнуть).</w:t>
      </w:r>
    </w:p>
    <w:p w:rsidR="00B23738" w:rsidRPr="00F44C4A" w:rsidRDefault="00B23738" w:rsidP="00B23738">
      <w:pPr>
        <w:ind w:firstLine="708"/>
        <w:jc w:val="both"/>
        <w:rPr>
          <w:sz w:val="28"/>
          <w:szCs w:val="28"/>
        </w:rPr>
      </w:pPr>
    </w:p>
    <w:p w:rsidR="00B23738" w:rsidRPr="00F44C4A" w:rsidRDefault="00B23738" w:rsidP="00B23738">
      <w:pPr>
        <w:jc w:val="both"/>
        <w:rPr>
          <w:sz w:val="28"/>
          <w:szCs w:val="28"/>
        </w:rPr>
      </w:pPr>
      <w:r w:rsidRPr="00F44C4A">
        <w:rPr>
          <w:sz w:val="28"/>
          <w:szCs w:val="28"/>
        </w:rPr>
        <w:t xml:space="preserve">           ДА/НЕТ (нужное подчеркнуть) Прошу информировать меня о ходе исполнения услуги (получения результата услуги) через единый личный кабинет </w:t>
      </w:r>
      <w:proofErr w:type="spellStart"/>
      <w:r w:rsidRPr="00F44C4A">
        <w:rPr>
          <w:sz w:val="28"/>
          <w:szCs w:val="28"/>
          <w:lang w:eastAsia="en-US"/>
        </w:rPr>
        <w:t>интернет-портала</w:t>
      </w:r>
      <w:proofErr w:type="spellEnd"/>
      <w:r w:rsidRPr="00F44C4A">
        <w:rPr>
          <w:sz w:val="28"/>
          <w:szCs w:val="28"/>
          <w:lang w:eastAsia="en-US"/>
        </w:rPr>
        <w:t xml:space="preserve"> </w:t>
      </w:r>
      <w:hyperlink r:id="rId25" w:history="1">
        <w:r w:rsidRPr="00F44C4A">
          <w:rPr>
            <w:sz w:val="28"/>
            <w:szCs w:val="28"/>
            <w:u w:val="single"/>
            <w:lang w:eastAsia="en-US"/>
          </w:rPr>
          <w:t>www.gosuslugi.ru</w:t>
        </w:r>
      </w:hyperlink>
      <w:r w:rsidRPr="00F44C4A">
        <w:rPr>
          <w:sz w:val="28"/>
          <w:szCs w:val="28"/>
          <w:u w:val="single"/>
          <w:lang w:eastAsia="en-US"/>
        </w:rPr>
        <w:t xml:space="preserve"> </w:t>
      </w:r>
      <w:r w:rsidRPr="00F44C4A">
        <w:rPr>
          <w:sz w:val="28"/>
          <w:szCs w:val="28"/>
        </w:rPr>
        <w:t>(для заявителей, зарегистрированных в ЕСИА)</w:t>
      </w:r>
    </w:p>
    <w:p w:rsidR="00B23738" w:rsidRPr="00F44C4A" w:rsidRDefault="00B23738" w:rsidP="00B23738">
      <w:pPr>
        <w:ind w:firstLine="708"/>
        <w:jc w:val="both"/>
        <w:rPr>
          <w:sz w:val="28"/>
          <w:szCs w:val="28"/>
        </w:rPr>
      </w:pPr>
      <w:r w:rsidRPr="00F44C4A">
        <w:rPr>
          <w:sz w:val="28"/>
          <w:szCs w:val="28"/>
        </w:rPr>
        <w:t xml:space="preserve">СНИЛС </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p>
    <w:p w:rsidR="00B23738" w:rsidRPr="00F44C4A" w:rsidRDefault="00B23738" w:rsidP="00B23738">
      <w:pPr>
        <w:ind w:firstLine="708"/>
        <w:jc w:val="both"/>
        <w:rPr>
          <w:sz w:val="28"/>
          <w:szCs w:val="28"/>
        </w:rPr>
      </w:pPr>
    </w:p>
    <w:p w:rsidR="00B23738" w:rsidRPr="00F44C4A" w:rsidRDefault="00B23738" w:rsidP="00B23738">
      <w:pPr>
        <w:ind w:firstLine="851"/>
        <w:jc w:val="both"/>
        <w:rPr>
          <w:sz w:val="28"/>
          <w:szCs w:val="28"/>
        </w:rPr>
      </w:pPr>
      <w:r w:rsidRPr="00F44C4A">
        <w:rPr>
          <w:sz w:val="28"/>
          <w:szCs w:val="28"/>
        </w:rPr>
        <w:t xml:space="preserve">ДА/НЕТ (нужное подчеркнуть) Прошу произвести регистрацию на </w:t>
      </w:r>
      <w:proofErr w:type="spellStart"/>
      <w:r w:rsidRPr="00F44C4A">
        <w:rPr>
          <w:sz w:val="28"/>
          <w:szCs w:val="28"/>
          <w:lang w:eastAsia="en-US"/>
        </w:rPr>
        <w:t>интернет-портале</w:t>
      </w:r>
      <w:proofErr w:type="spellEnd"/>
      <w:r w:rsidRPr="00F44C4A">
        <w:rPr>
          <w:sz w:val="28"/>
          <w:szCs w:val="28"/>
          <w:lang w:eastAsia="en-US"/>
        </w:rPr>
        <w:t xml:space="preserve"> </w:t>
      </w:r>
      <w:hyperlink r:id="rId26" w:history="1">
        <w:r w:rsidRPr="00F44C4A">
          <w:rPr>
            <w:sz w:val="28"/>
            <w:szCs w:val="28"/>
            <w:u w:val="single"/>
            <w:lang w:eastAsia="en-US"/>
          </w:rPr>
          <w:t>www.gosuslugi.ru</w:t>
        </w:r>
      </w:hyperlink>
      <w:r w:rsidRPr="00F44C4A">
        <w:rPr>
          <w:sz w:val="28"/>
          <w:szCs w:val="28"/>
          <w:lang w:eastAsia="en-US"/>
        </w:rPr>
        <w:t xml:space="preserve"> (в ЕСИА) </w:t>
      </w:r>
      <w:r w:rsidRPr="00F44C4A">
        <w:rPr>
          <w:sz w:val="28"/>
          <w:szCs w:val="28"/>
        </w:rPr>
        <w:t>(только для заявителей - физических лиц, не зарегистрированных в ЕСИА).</w:t>
      </w:r>
    </w:p>
    <w:p w:rsidR="00B23738" w:rsidRPr="00F44C4A" w:rsidRDefault="00B23738" w:rsidP="00B23738">
      <w:pPr>
        <w:jc w:val="both"/>
        <w:rPr>
          <w:sz w:val="28"/>
          <w:szCs w:val="28"/>
        </w:rPr>
      </w:pPr>
      <w:r w:rsidRPr="00F44C4A">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B23738" w:rsidRPr="00F44C4A" w:rsidRDefault="00B23738" w:rsidP="00B23738">
      <w:pPr>
        <w:ind w:left="708"/>
        <w:jc w:val="both"/>
        <w:rPr>
          <w:sz w:val="28"/>
          <w:szCs w:val="28"/>
        </w:rPr>
      </w:pPr>
      <w:r w:rsidRPr="00F44C4A">
        <w:rPr>
          <w:sz w:val="28"/>
          <w:szCs w:val="28"/>
        </w:rPr>
        <w:t xml:space="preserve">СНИЛС </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p>
    <w:p w:rsidR="00B23738" w:rsidRPr="00F44C4A" w:rsidRDefault="00B23738" w:rsidP="00B23738">
      <w:pPr>
        <w:ind w:left="708"/>
        <w:jc w:val="both"/>
        <w:rPr>
          <w:sz w:val="28"/>
          <w:szCs w:val="28"/>
        </w:rPr>
      </w:pPr>
      <w:r w:rsidRPr="00F44C4A">
        <w:rPr>
          <w:sz w:val="28"/>
          <w:szCs w:val="28"/>
        </w:rPr>
        <w:t xml:space="preserve">номер мобильного телефона в федеральном формате: </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p>
    <w:p w:rsidR="00B23738" w:rsidRPr="00F44C4A" w:rsidRDefault="00B23738" w:rsidP="00B23738">
      <w:pPr>
        <w:ind w:left="708"/>
        <w:jc w:val="both"/>
        <w:rPr>
          <w:sz w:val="28"/>
          <w:szCs w:val="28"/>
        </w:rPr>
      </w:pPr>
      <w:r w:rsidRPr="00F44C4A">
        <w:rPr>
          <w:sz w:val="28"/>
          <w:szCs w:val="28"/>
          <w:lang w:val="en-US"/>
        </w:rPr>
        <w:t>e</w:t>
      </w:r>
      <w:r w:rsidRPr="00F44C4A">
        <w:rPr>
          <w:sz w:val="28"/>
          <w:szCs w:val="28"/>
        </w:rPr>
        <w:t>-</w:t>
      </w:r>
      <w:r w:rsidRPr="00F44C4A">
        <w:rPr>
          <w:sz w:val="28"/>
          <w:szCs w:val="28"/>
          <w:lang w:val="en-US"/>
        </w:rPr>
        <w:t>mail</w:t>
      </w:r>
      <w:r w:rsidRPr="00F44C4A">
        <w:rPr>
          <w:sz w:val="28"/>
          <w:szCs w:val="28"/>
        </w:rPr>
        <w:t xml:space="preserve"> _________________________ (если имеется)</w:t>
      </w:r>
    </w:p>
    <w:p w:rsidR="00B23738" w:rsidRPr="00F44C4A" w:rsidRDefault="00B23738" w:rsidP="00B23738">
      <w:pPr>
        <w:ind w:left="708"/>
        <w:jc w:val="both"/>
        <w:rPr>
          <w:sz w:val="28"/>
          <w:szCs w:val="28"/>
        </w:rPr>
      </w:pPr>
      <w:r w:rsidRPr="00F44C4A">
        <w:rPr>
          <w:sz w:val="28"/>
          <w:szCs w:val="28"/>
        </w:rPr>
        <w:t>гражданство - Российская Федерация/ _________________________________</w:t>
      </w:r>
    </w:p>
    <w:p w:rsidR="00B23738" w:rsidRPr="00F44C4A" w:rsidRDefault="00B23738" w:rsidP="00B23738">
      <w:pPr>
        <w:ind w:left="708"/>
        <w:jc w:val="both"/>
        <w:rPr>
          <w:sz w:val="28"/>
          <w:szCs w:val="28"/>
          <w:u w:val="single"/>
        </w:rPr>
      </w:pPr>
      <w:r w:rsidRPr="00F44C4A">
        <w:rPr>
          <w:sz w:val="28"/>
          <w:szCs w:val="28"/>
        </w:rPr>
        <w:t xml:space="preserve"> </w:t>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t>(</w:t>
      </w:r>
      <w:r w:rsidRPr="00F44C4A">
        <w:rPr>
          <w:sz w:val="28"/>
          <w:szCs w:val="28"/>
          <w:u w:val="single"/>
        </w:rPr>
        <w:t>наименование иностранного государства)</w:t>
      </w:r>
    </w:p>
    <w:p w:rsidR="00B23738" w:rsidRPr="00F44C4A" w:rsidRDefault="00B23738" w:rsidP="00B2373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lastRenderedPageBreak/>
        <w:t xml:space="preserve">В случае, если документ, удостоверяющий личность - паспорт гражданина РФ: </w:t>
      </w:r>
    </w:p>
    <w:p w:rsidR="00B23738" w:rsidRPr="00F44C4A" w:rsidRDefault="00B23738" w:rsidP="00B2373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t xml:space="preserve">серия, номер - </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t xml:space="preserve">   </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p>
    <w:p w:rsidR="00B23738" w:rsidRPr="00F44C4A" w:rsidRDefault="00B23738" w:rsidP="00B2373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t>кем выдан - _________________________________________________________</w:t>
      </w:r>
    </w:p>
    <w:p w:rsidR="00B23738" w:rsidRPr="00F44C4A" w:rsidRDefault="00B23738" w:rsidP="00B2373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t xml:space="preserve">дата выдачи - </w:t>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p>
    <w:p w:rsidR="00B23738" w:rsidRPr="00F44C4A" w:rsidRDefault="00B23738" w:rsidP="00B2373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t xml:space="preserve">код подразделения - </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p>
    <w:p w:rsidR="00B23738" w:rsidRPr="00F44C4A" w:rsidRDefault="00B23738" w:rsidP="00B23738">
      <w:pPr>
        <w:ind w:left="708"/>
        <w:jc w:val="both"/>
        <w:rPr>
          <w:sz w:val="28"/>
          <w:szCs w:val="28"/>
        </w:rPr>
      </w:pPr>
      <w:r w:rsidRPr="00F44C4A">
        <w:rPr>
          <w:sz w:val="28"/>
          <w:szCs w:val="28"/>
        </w:rPr>
        <w:t xml:space="preserve">дата рождения - </w:t>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p>
    <w:p w:rsidR="00B23738" w:rsidRPr="00F44C4A" w:rsidRDefault="00B23738" w:rsidP="00B2373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t>место рождения - ______________________________________________________</w:t>
      </w:r>
    </w:p>
    <w:p w:rsidR="00B23738" w:rsidRPr="00F44C4A" w:rsidRDefault="00B23738" w:rsidP="00B2373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t>В случае, если документ, удостоверяющий личность - паспорт гражданина иностранного государства:</w:t>
      </w:r>
    </w:p>
    <w:p w:rsidR="00B23738" w:rsidRPr="00F44C4A" w:rsidRDefault="00B23738" w:rsidP="00B2373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t xml:space="preserve">дата выдачи - </w:t>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p>
    <w:p w:rsidR="00B23738" w:rsidRPr="00F44C4A" w:rsidRDefault="00B23738" w:rsidP="00B23738">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t xml:space="preserve">дата окончания срока действия - </w:t>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p>
    <w:p w:rsidR="00B23738" w:rsidRPr="00F44C4A" w:rsidRDefault="00B23738" w:rsidP="00B23738">
      <w:pPr>
        <w:jc w:val="both"/>
        <w:rPr>
          <w:sz w:val="28"/>
          <w:szCs w:val="28"/>
        </w:rPr>
      </w:pPr>
    </w:p>
    <w:p w:rsidR="00B23738" w:rsidRPr="00F44C4A" w:rsidRDefault="00B23738" w:rsidP="00B23738">
      <w:pPr>
        <w:ind w:firstLine="851"/>
        <w:jc w:val="both"/>
        <w:rPr>
          <w:sz w:val="28"/>
          <w:szCs w:val="28"/>
        </w:rPr>
      </w:pPr>
      <w:r w:rsidRPr="00F44C4A">
        <w:rPr>
          <w:sz w:val="28"/>
          <w:szCs w:val="28"/>
        </w:rPr>
        <w:t xml:space="preserve">ДА/НЕТ (нужное подчеркнуть) Прошу </w:t>
      </w:r>
      <w:r w:rsidRPr="00F44C4A">
        <w:rPr>
          <w:sz w:val="28"/>
          <w:szCs w:val="28"/>
          <w:u w:val="single"/>
        </w:rPr>
        <w:t>восстановить доступ</w:t>
      </w:r>
      <w:r w:rsidRPr="00F44C4A">
        <w:rPr>
          <w:sz w:val="28"/>
          <w:szCs w:val="28"/>
        </w:rPr>
        <w:t xml:space="preserve"> на </w:t>
      </w:r>
      <w:proofErr w:type="spellStart"/>
      <w:r w:rsidRPr="00F44C4A">
        <w:rPr>
          <w:sz w:val="28"/>
          <w:szCs w:val="28"/>
          <w:lang w:eastAsia="en-US"/>
        </w:rPr>
        <w:t>интернет-портале</w:t>
      </w:r>
      <w:proofErr w:type="spellEnd"/>
      <w:r w:rsidRPr="00F44C4A">
        <w:rPr>
          <w:sz w:val="28"/>
          <w:szCs w:val="28"/>
          <w:lang w:eastAsia="en-US"/>
        </w:rPr>
        <w:t xml:space="preserve"> </w:t>
      </w:r>
      <w:hyperlink r:id="rId27" w:history="1">
        <w:r w:rsidRPr="00F44C4A">
          <w:rPr>
            <w:sz w:val="28"/>
            <w:szCs w:val="28"/>
            <w:u w:val="single"/>
            <w:lang w:eastAsia="en-US"/>
          </w:rPr>
          <w:t>www.gosuslugi.ru</w:t>
        </w:r>
      </w:hyperlink>
      <w:r w:rsidRPr="00F44C4A">
        <w:rPr>
          <w:sz w:val="28"/>
          <w:szCs w:val="28"/>
          <w:lang w:eastAsia="en-US"/>
        </w:rPr>
        <w:t xml:space="preserve"> (в ЕСИА) </w:t>
      </w:r>
      <w:r w:rsidRPr="00F44C4A">
        <w:rPr>
          <w:sz w:val="28"/>
          <w:szCs w:val="28"/>
        </w:rPr>
        <w:t>(для заявителей, ранее зарегистрированных в ЕСИА).</w:t>
      </w:r>
    </w:p>
    <w:p w:rsidR="00B23738" w:rsidRPr="00F44C4A" w:rsidRDefault="00B23738" w:rsidP="00B23738">
      <w:pPr>
        <w:ind w:firstLine="708"/>
        <w:jc w:val="both"/>
        <w:rPr>
          <w:sz w:val="28"/>
          <w:szCs w:val="28"/>
        </w:rPr>
      </w:pPr>
    </w:p>
    <w:p w:rsidR="00B23738" w:rsidRPr="00F44C4A" w:rsidRDefault="00B23738" w:rsidP="00B23738">
      <w:pPr>
        <w:ind w:firstLine="708"/>
        <w:jc w:val="both"/>
        <w:rPr>
          <w:sz w:val="28"/>
          <w:szCs w:val="28"/>
        </w:rPr>
      </w:pPr>
      <w:r w:rsidRPr="00F44C4A">
        <w:rPr>
          <w:sz w:val="28"/>
          <w:szCs w:val="28"/>
        </w:rPr>
        <w:t xml:space="preserve">ДА/НЕТ (нужное подчеркнуть) Прошу подтвердить регистрацию учетной записи на </w:t>
      </w:r>
      <w:proofErr w:type="spellStart"/>
      <w:r w:rsidRPr="00F44C4A">
        <w:rPr>
          <w:sz w:val="28"/>
          <w:szCs w:val="28"/>
          <w:lang w:eastAsia="en-US"/>
        </w:rPr>
        <w:t>интернет-портале</w:t>
      </w:r>
      <w:proofErr w:type="spellEnd"/>
      <w:r w:rsidRPr="00F44C4A">
        <w:rPr>
          <w:sz w:val="28"/>
          <w:szCs w:val="28"/>
          <w:lang w:eastAsia="en-US"/>
        </w:rPr>
        <w:t xml:space="preserve"> </w:t>
      </w:r>
      <w:hyperlink r:id="rId28" w:history="1">
        <w:r w:rsidRPr="00F44C4A">
          <w:rPr>
            <w:sz w:val="28"/>
            <w:szCs w:val="28"/>
            <w:u w:val="single"/>
            <w:lang w:eastAsia="en-US"/>
          </w:rPr>
          <w:t>www.gosuslugi.ru</w:t>
        </w:r>
      </w:hyperlink>
      <w:r w:rsidRPr="00F44C4A">
        <w:rPr>
          <w:sz w:val="28"/>
          <w:szCs w:val="28"/>
          <w:lang w:eastAsia="en-US"/>
        </w:rPr>
        <w:t xml:space="preserve"> (в ЕСИА)</w:t>
      </w:r>
    </w:p>
    <w:p w:rsidR="00B23738" w:rsidRPr="00F44C4A" w:rsidRDefault="00B23738" w:rsidP="00B23738">
      <w:pPr>
        <w:ind w:firstLine="708"/>
        <w:jc w:val="both"/>
        <w:rPr>
          <w:sz w:val="28"/>
          <w:szCs w:val="28"/>
          <w:highlight w:val="yellow"/>
        </w:rPr>
      </w:pPr>
    </w:p>
    <w:p w:rsidR="00B23738" w:rsidRPr="00F44C4A" w:rsidRDefault="00B23738" w:rsidP="00B23738">
      <w:pPr>
        <w:jc w:val="both"/>
        <w:rPr>
          <w:sz w:val="28"/>
          <w:szCs w:val="28"/>
          <w:highlight w:val="yellow"/>
        </w:rPr>
      </w:pPr>
    </w:p>
    <w:p w:rsidR="00B23738" w:rsidRPr="00F44C4A" w:rsidRDefault="00B23738" w:rsidP="00B23738">
      <w:pPr>
        <w:rPr>
          <w:sz w:val="28"/>
          <w:szCs w:val="28"/>
        </w:rPr>
      </w:pPr>
    </w:p>
    <w:p w:rsidR="00B23738" w:rsidRPr="00F44C4A" w:rsidRDefault="00B23738" w:rsidP="00B23738">
      <w:pPr>
        <w:rPr>
          <w:sz w:val="28"/>
          <w:szCs w:val="28"/>
        </w:rPr>
      </w:pPr>
      <w:r w:rsidRPr="00F44C4A">
        <w:rPr>
          <w:sz w:val="28"/>
          <w:szCs w:val="28"/>
        </w:rPr>
        <w:t xml:space="preserve"> «__» _________ 20__ г.   __________  __________________________________</w:t>
      </w:r>
    </w:p>
    <w:p w:rsidR="00B23738" w:rsidRPr="00F44C4A" w:rsidRDefault="00B23738" w:rsidP="00B23738">
      <w:pPr>
        <w:rPr>
          <w:sz w:val="28"/>
          <w:szCs w:val="28"/>
        </w:rPr>
      </w:pPr>
      <w:r w:rsidRPr="00F44C4A">
        <w:rPr>
          <w:sz w:val="28"/>
          <w:szCs w:val="28"/>
        </w:rPr>
        <w:t xml:space="preserve">      (дата)                             (подпись заявителя)        (расшифровка подписи заявителя)</w:t>
      </w:r>
    </w:p>
    <w:p w:rsidR="00B23738" w:rsidRPr="00F44C4A" w:rsidRDefault="00B23738" w:rsidP="00B23738">
      <w:pPr>
        <w:rPr>
          <w:sz w:val="28"/>
          <w:szCs w:val="28"/>
        </w:rPr>
      </w:pPr>
    </w:p>
    <w:p w:rsidR="00B23738" w:rsidRPr="00F44C4A" w:rsidRDefault="00B23738" w:rsidP="00B23738">
      <w:pPr>
        <w:widowControl w:val="0"/>
        <w:autoSpaceDE w:val="0"/>
        <w:autoSpaceDN w:val="0"/>
        <w:adjustRightInd w:val="0"/>
        <w:ind w:firstLine="6521"/>
        <w:rPr>
          <w:sz w:val="28"/>
          <w:szCs w:val="28"/>
          <w:lang w:eastAsia="en-US"/>
        </w:rPr>
      </w:pPr>
    </w:p>
    <w:p w:rsidR="00B23738" w:rsidRPr="00F44C4A" w:rsidRDefault="00B23738" w:rsidP="00B23738">
      <w:pPr>
        <w:widowControl w:val="0"/>
        <w:autoSpaceDE w:val="0"/>
        <w:autoSpaceDN w:val="0"/>
        <w:adjustRightInd w:val="0"/>
        <w:ind w:firstLine="6521"/>
        <w:rPr>
          <w:sz w:val="28"/>
          <w:szCs w:val="28"/>
          <w:lang w:eastAsia="en-US"/>
        </w:rPr>
      </w:pPr>
    </w:p>
    <w:p w:rsidR="00B23738" w:rsidRPr="00F44C4A" w:rsidRDefault="00B23738" w:rsidP="00B23738">
      <w:pPr>
        <w:widowControl w:val="0"/>
        <w:autoSpaceDE w:val="0"/>
        <w:autoSpaceDN w:val="0"/>
        <w:adjustRightInd w:val="0"/>
        <w:ind w:firstLine="6521"/>
        <w:rPr>
          <w:sz w:val="28"/>
          <w:szCs w:val="28"/>
          <w:lang w:eastAsia="en-US"/>
        </w:rPr>
      </w:pPr>
    </w:p>
    <w:p w:rsidR="00B23738" w:rsidRPr="00F44C4A" w:rsidRDefault="00B23738" w:rsidP="00B23738">
      <w:pPr>
        <w:widowControl w:val="0"/>
        <w:autoSpaceDE w:val="0"/>
        <w:autoSpaceDN w:val="0"/>
        <w:adjustRightInd w:val="0"/>
        <w:ind w:firstLine="6521"/>
        <w:rPr>
          <w:sz w:val="28"/>
          <w:szCs w:val="28"/>
          <w:lang w:eastAsia="en-US"/>
        </w:rPr>
      </w:pPr>
    </w:p>
    <w:p w:rsidR="00B23738" w:rsidRPr="00F44C4A" w:rsidRDefault="00B23738" w:rsidP="00B23738">
      <w:pPr>
        <w:widowControl w:val="0"/>
        <w:autoSpaceDE w:val="0"/>
        <w:autoSpaceDN w:val="0"/>
        <w:adjustRightInd w:val="0"/>
        <w:ind w:firstLine="6521"/>
        <w:rPr>
          <w:sz w:val="28"/>
          <w:szCs w:val="28"/>
          <w:lang w:eastAsia="en-US"/>
        </w:rPr>
      </w:pPr>
    </w:p>
    <w:p w:rsidR="00B23738" w:rsidRPr="00F44C4A" w:rsidRDefault="00B23738" w:rsidP="00B23738">
      <w:pPr>
        <w:widowControl w:val="0"/>
        <w:autoSpaceDE w:val="0"/>
        <w:autoSpaceDN w:val="0"/>
        <w:adjustRightInd w:val="0"/>
        <w:ind w:firstLine="6521"/>
        <w:rPr>
          <w:sz w:val="28"/>
          <w:szCs w:val="28"/>
          <w:lang w:eastAsia="en-US"/>
        </w:rPr>
      </w:pPr>
    </w:p>
    <w:p w:rsidR="00B23738" w:rsidRPr="00F44C4A" w:rsidRDefault="00B23738" w:rsidP="00B23738">
      <w:pPr>
        <w:widowControl w:val="0"/>
        <w:autoSpaceDE w:val="0"/>
        <w:autoSpaceDN w:val="0"/>
        <w:adjustRightInd w:val="0"/>
        <w:ind w:firstLine="6521"/>
        <w:rPr>
          <w:sz w:val="28"/>
          <w:szCs w:val="28"/>
          <w:lang w:eastAsia="en-US"/>
        </w:rPr>
      </w:pPr>
    </w:p>
    <w:p w:rsidR="00B23738" w:rsidRPr="00F44C4A" w:rsidRDefault="00B23738" w:rsidP="00B23738">
      <w:pPr>
        <w:widowControl w:val="0"/>
        <w:autoSpaceDE w:val="0"/>
        <w:autoSpaceDN w:val="0"/>
        <w:adjustRightInd w:val="0"/>
        <w:ind w:firstLine="6521"/>
        <w:rPr>
          <w:sz w:val="28"/>
          <w:szCs w:val="28"/>
          <w:lang w:eastAsia="en-US"/>
        </w:rPr>
      </w:pPr>
    </w:p>
    <w:p w:rsidR="00B23738" w:rsidRPr="00F44C4A" w:rsidRDefault="00B23738" w:rsidP="00B23738">
      <w:pPr>
        <w:widowControl w:val="0"/>
        <w:autoSpaceDE w:val="0"/>
        <w:autoSpaceDN w:val="0"/>
        <w:adjustRightInd w:val="0"/>
        <w:ind w:firstLine="6521"/>
        <w:rPr>
          <w:sz w:val="28"/>
          <w:szCs w:val="28"/>
          <w:lang w:eastAsia="en-US"/>
        </w:rPr>
      </w:pPr>
    </w:p>
    <w:p w:rsidR="00B23738" w:rsidRPr="00F44C4A" w:rsidRDefault="00B23738" w:rsidP="00B23738">
      <w:pPr>
        <w:widowControl w:val="0"/>
        <w:autoSpaceDE w:val="0"/>
        <w:autoSpaceDN w:val="0"/>
        <w:adjustRightInd w:val="0"/>
        <w:ind w:firstLine="6521"/>
        <w:rPr>
          <w:sz w:val="28"/>
          <w:szCs w:val="28"/>
          <w:lang w:eastAsia="en-US"/>
        </w:rPr>
      </w:pPr>
    </w:p>
    <w:p w:rsidR="00B23738" w:rsidRPr="00F44C4A" w:rsidRDefault="00B23738" w:rsidP="00B23738">
      <w:pPr>
        <w:widowControl w:val="0"/>
        <w:autoSpaceDE w:val="0"/>
        <w:autoSpaceDN w:val="0"/>
        <w:adjustRightInd w:val="0"/>
        <w:ind w:firstLine="6521"/>
        <w:rPr>
          <w:sz w:val="28"/>
          <w:szCs w:val="28"/>
          <w:lang w:eastAsia="en-US"/>
        </w:rPr>
      </w:pPr>
    </w:p>
    <w:p w:rsidR="00B23738" w:rsidRPr="00F44C4A" w:rsidRDefault="00B23738" w:rsidP="00B23738">
      <w:pPr>
        <w:widowControl w:val="0"/>
        <w:autoSpaceDE w:val="0"/>
        <w:autoSpaceDN w:val="0"/>
        <w:adjustRightInd w:val="0"/>
        <w:ind w:firstLine="6521"/>
        <w:rPr>
          <w:sz w:val="28"/>
          <w:szCs w:val="28"/>
          <w:lang w:eastAsia="en-US"/>
        </w:rPr>
      </w:pPr>
    </w:p>
    <w:p w:rsidR="00B23738" w:rsidRPr="00F44C4A" w:rsidRDefault="00B23738" w:rsidP="00B23738">
      <w:pPr>
        <w:widowControl w:val="0"/>
        <w:autoSpaceDE w:val="0"/>
        <w:autoSpaceDN w:val="0"/>
        <w:adjustRightInd w:val="0"/>
        <w:ind w:firstLine="6521"/>
        <w:rPr>
          <w:sz w:val="28"/>
          <w:szCs w:val="28"/>
          <w:lang w:eastAsia="en-US"/>
        </w:rPr>
      </w:pPr>
    </w:p>
    <w:p w:rsidR="00B23738" w:rsidRPr="00F44C4A" w:rsidRDefault="00B23738" w:rsidP="00B23738">
      <w:pPr>
        <w:widowControl w:val="0"/>
        <w:autoSpaceDE w:val="0"/>
        <w:autoSpaceDN w:val="0"/>
        <w:adjustRightInd w:val="0"/>
        <w:ind w:firstLine="6521"/>
        <w:rPr>
          <w:sz w:val="28"/>
          <w:szCs w:val="28"/>
          <w:lang w:eastAsia="en-US"/>
        </w:rPr>
      </w:pPr>
    </w:p>
    <w:p w:rsidR="00B23738" w:rsidRPr="00F44C4A" w:rsidRDefault="00B23738" w:rsidP="00B23738">
      <w:pPr>
        <w:widowControl w:val="0"/>
        <w:autoSpaceDE w:val="0"/>
        <w:autoSpaceDN w:val="0"/>
        <w:adjustRightInd w:val="0"/>
        <w:ind w:firstLine="6521"/>
        <w:rPr>
          <w:sz w:val="28"/>
          <w:szCs w:val="28"/>
          <w:lang w:eastAsia="en-US"/>
        </w:rPr>
      </w:pPr>
    </w:p>
    <w:p w:rsidR="00B23738" w:rsidRPr="00F44C4A" w:rsidRDefault="00B23738" w:rsidP="00B23738">
      <w:pPr>
        <w:widowControl w:val="0"/>
        <w:autoSpaceDE w:val="0"/>
        <w:autoSpaceDN w:val="0"/>
        <w:adjustRightInd w:val="0"/>
        <w:rPr>
          <w:sz w:val="28"/>
          <w:szCs w:val="28"/>
          <w:lang w:eastAsia="en-US"/>
        </w:rPr>
      </w:pPr>
    </w:p>
    <w:p w:rsidR="00B23738" w:rsidRPr="00F44C4A" w:rsidRDefault="00B23738" w:rsidP="00B23738">
      <w:pPr>
        <w:widowControl w:val="0"/>
        <w:autoSpaceDE w:val="0"/>
        <w:autoSpaceDN w:val="0"/>
        <w:adjustRightInd w:val="0"/>
        <w:ind w:firstLine="6521"/>
        <w:rPr>
          <w:sz w:val="28"/>
          <w:szCs w:val="28"/>
          <w:lang w:eastAsia="en-US"/>
        </w:rPr>
      </w:pPr>
    </w:p>
    <w:p w:rsidR="00B23738" w:rsidRPr="00F44C4A" w:rsidRDefault="00B23738" w:rsidP="00B23738">
      <w:pPr>
        <w:widowControl w:val="0"/>
        <w:autoSpaceDE w:val="0"/>
        <w:autoSpaceDN w:val="0"/>
        <w:adjustRightInd w:val="0"/>
        <w:ind w:firstLine="6521"/>
        <w:rPr>
          <w:sz w:val="28"/>
          <w:szCs w:val="28"/>
          <w:lang w:eastAsia="en-US"/>
        </w:rPr>
      </w:pPr>
      <w:r w:rsidRPr="00F44C4A">
        <w:rPr>
          <w:sz w:val="28"/>
          <w:szCs w:val="28"/>
          <w:lang w:eastAsia="en-US"/>
        </w:rPr>
        <w:t>Приложение №2</w:t>
      </w:r>
    </w:p>
    <w:p w:rsidR="00B23738" w:rsidRPr="00F44C4A" w:rsidRDefault="00B23738" w:rsidP="00B23738">
      <w:pPr>
        <w:widowControl w:val="0"/>
        <w:autoSpaceDE w:val="0"/>
        <w:autoSpaceDN w:val="0"/>
        <w:adjustRightInd w:val="0"/>
        <w:ind w:firstLine="6521"/>
        <w:rPr>
          <w:sz w:val="28"/>
          <w:szCs w:val="28"/>
          <w:lang w:eastAsia="en-US"/>
        </w:rPr>
      </w:pPr>
      <w:r w:rsidRPr="00F44C4A">
        <w:rPr>
          <w:sz w:val="28"/>
          <w:szCs w:val="28"/>
          <w:lang w:eastAsia="en-US"/>
        </w:rPr>
        <w:lastRenderedPageBreak/>
        <w:t>к Административному</w:t>
      </w:r>
    </w:p>
    <w:p w:rsidR="00B23738" w:rsidRPr="00F44C4A" w:rsidRDefault="00B23738" w:rsidP="00B23738">
      <w:pPr>
        <w:widowControl w:val="0"/>
        <w:autoSpaceDE w:val="0"/>
        <w:autoSpaceDN w:val="0"/>
        <w:adjustRightInd w:val="0"/>
        <w:ind w:firstLine="6521"/>
        <w:rPr>
          <w:sz w:val="28"/>
          <w:szCs w:val="28"/>
          <w:lang w:eastAsia="en-US"/>
        </w:rPr>
      </w:pPr>
      <w:r w:rsidRPr="00F44C4A">
        <w:rPr>
          <w:sz w:val="28"/>
          <w:szCs w:val="28"/>
          <w:lang w:eastAsia="en-US"/>
        </w:rPr>
        <w:t>регламенту</w:t>
      </w:r>
    </w:p>
    <w:p w:rsidR="00B23738" w:rsidRPr="00F44C4A" w:rsidRDefault="00B23738" w:rsidP="00B23738">
      <w:pPr>
        <w:widowControl w:val="0"/>
        <w:autoSpaceDE w:val="0"/>
        <w:autoSpaceDN w:val="0"/>
        <w:adjustRightInd w:val="0"/>
        <w:ind w:firstLine="709"/>
        <w:jc w:val="center"/>
        <w:rPr>
          <w:b/>
          <w:sz w:val="28"/>
          <w:szCs w:val="28"/>
          <w:lang w:eastAsia="en-US"/>
        </w:rPr>
      </w:pPr>
    </w:p>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B23738" w:rsidRPr="00F44C4A" w:rsidRDefault="00B23738" w:rsidP="00B23738">
      <w:pPr>
        <w:widowControl w:val="0"/>
        <w:autoSpaceDE w:val="0"/>
        <w:autoSpaceDN w:val="0"/>
        <w:adjustRightInd w:val="0"/>
        <w:jc w:val="center"/>
        <w:rPr>
          <w:sz w:val="28"/>
          <w:szCs w:val="28"/>
          <w:lang w:eastAsia="en-US"/>
        </w:rPr>
      </w:pPr>
      <w:r w:rsidRPr="00F44C4A">
        <w:rPr>
          <w:sz w:val="28"/>
          <w:szCs w:val="28"/>
          <w:lang w:eastAsia="en-US"/>
        </w:rPr>
        <w:t xml:space="preserve">Блок-схема предоставления муниципальной услуги </w:t>
      </w:r>
      <w:r w:rsidRPr="00F44C4A">
        <w:rPr>
          <w:sz w:val="28"/>
          <w:szCs w:val="28"/>
        </w:rPr>
        <w:t>«Прием документов и выдача уведомлений о переводе или об отказе в переводе жилого помещения в нежилое помещение или нежилого помещения в жилое помещение»</w:t>
      </w:r>
    </w:p>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B23738" w:rsidRPr="00F44C4A" w:rsidRDefault="00EA0AFA"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1" o:spid="_x0000_s1026" type="#_x0000_t32" style="position:absolute;left:0;text-align:left;margin-left:263.85pt;margin-top:28.9pt;width:0;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" strokecolor="black [3213]">
            <v:stroke endarrow="block"/>
          </v:shape>
        </w:pict>
      </w:r>
    </w:p>
    <w:tbl>
      <w:tblPr>
        <w:tblpPr w:leftFromText="180" w:rightFromText="180" w:vertAnchor="text" w:horzAnchor="margin" w:tblpY="-2"/>
        <w:tblW w:w="0" w:type="auto"/>
        <w:tblLook w:val="04A0"/>
      </w:tblPr>
      <w:tblGrid>
        <w:gridCol w:w="10755"/>
      </w:tblGrid>
      <w:tr w:rsidR="00B23738" w:rsidRPr="00F44C4A" w:rsidTr="00B23738">
        <w:tc>
          <w:tcPr>
            <w:tcW w:w="10755" w:type="dxa"/>
          </w:tcPr>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44C4A">
              <w:rPr>
                <w:sz w:val="28"/>
                <w:szCs w:val="28"/>
              </w:rPr>
              <w:t>Прием и регистрация документов</w:t>
            </w:r>
          </w:p>
        </w:tc>
      </w:tr>
    </w:tbl>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tbl>
      <w:tblPr>
        <w:tblW w:w="0" w:type="auto"/>
        <w:tblLook w:val="04A0"/>
      </w:tblPr>
      <w:tblGrid>
        <w:gridCol w:w="10755"/>
      </w:tblGrid>
      <w:tr w:rsidR="00B23738" w:rsidRPr="00F44C4A" w:rsidTr="00B23738">
        <w:tc>
          <w:tcPr>
            <w:tcW w:w="10755" w:type="dxa"/>
          </w:tcPr>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44C4A">
              <w:rPr>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B23738" w:rsidRPr="00F44C4A" w:rsidRDefault="00EA0AFA"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noProof/>
          <w:sz w:val="28"/>
          <w:szCs w:val="28"/>
        </w:rPr>
        <w:pict>
          <v:shape id="Прямая со стрелкой 2" o:spid="_x0000_s1027" type="#_x0000_t32" style="position:absolute;left:0;text-align:left;margin-left:262.55pt;margin-top:.2pt;width:0;height:23.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" strokecolor="black [3213]">
            <v:stroke endarrow="block"/>
          </v:shape>
        </w:pict>
      </w:r>
    </w:p>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tbl>
      <w:tblPr>
        <w:tblW w:w="0" w:type="auto"/>
        <w:tblLook w:val="04A0"/>
      </w:tblPr>
      <w:tblGrid>
        <w:gridCol w:w="10755"/>
      </w:tblGrid>
      <w:tr w:rsidR="00B23738" w:rsidRPr="00F44C4A" w:rsidTr="00B23738">
        <w:tc>
          <w:tcPr>
            <w:tcW w:w="10755" w:type="dxa"/>
          </w:tcPr>
          <w:p w:rsidR="00B23738" w:rsidRPr="00F44C4A" w:rsidRDefault="00B23738" w:rsidP="00B23738">
            <w:pPr>
              <w:jc w:val="center"/>
              <w:rPr>
                <w:sz w:val="28"/>
                <w:szCs w:val="28"/>
              </w:rPr>
            </w:pPr>
            <w:r w:rsidRPr="00F44C4A">
              <w:rPr>
                <w:sz w:val="28"/>
                <w:szCs w:val="28"/>
              </w:rPr>
              <w:t>Рассмотрение поступившего заявления</w:t>
            </w:r>
          </w:p>
        </w:tc>
      </w:tr>
    </w:tbl>
    <w:p w:rsidR="00B23738" w:rsidRPr="00F44C4A" w:rsidRDefault="00EA0AFA"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noProof/>
          <w:sz w:val="28"/>
          <w:szCs w:val="28"/>
        </w:rPr>
        <w:pict>
          <v:shape id="Прямая со стрелкой 3" o:spid="_x0000_s1028" type="#_x0000_t32" style="position:absolute;left:0;text-align:left;margin-left:262.55pt;margin-top:1.35pt;width:0;height:21.0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" strokecolor="black [3213]">
            <v:stroke endarrow="block"/>
          </v:shape>
        </w:pict>
      </w:r>
    </w:p>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tbl>
      <w:tblPr>
        <w:tblW w:w="0" w:type="auto"/>
        <w:tblLook w:val="04A0"/>
      </w:tblPr>
      <w:tblGrid>
        <w:gridCol w:w="10755"/>
      </w:tblGrid>
      <w:tr w:rsidR="00B23738" w:rsidRPr="00F44C4A" w:rsidTr="00B23738">
        <w:tc>
          <w:tcPr>
            <w:tcW w:w="10755" w:type="dxa"/>
          </w:tcPr>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44C4A">
              <w:rPr>
                <w:sz w:val="28"/>
                <w:szCs w:val="28"/>
              </w:rPr>
              <w:t>Принятие решения о переводе (отказе в переводе) жилого (нежилого) помещения в нежилое (жилое) помещение</w:t>
            </w:r>
          </w:p>
        </w:tc>
      </w:tr>
    </w:tbl>
    <w:p w:rsidR="00B23738" w:rsidRPr="00F44C4A" w:rsidRDefault="00EA0AFA"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noProof/>
          <w:sz w:val="28"/>
          <w:szCs w:val="28"/>
        </w:rPr>
        <w:pict>
          <v:shape id="Прямая со стрелкой 4" o:spid="_x0000_s1029" type="#_x0000_t32" style="position:absolute;left:0;text-align:left;margin-left:263.2pt;margin-top:1.2pt;width:0;height:26.5pt;z-index:2516633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" strokecolor="black [3213]">
            <v:stroke endarrow="block"/>
          </v:shape>
        </w:pict>
      </w:r>
    </w:p>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tbl>
      <w:tblPr>
        <w:tblW w:w="0" w:type="auto"/>
        <w:tblLook w:val="04A0"/>
      </w:tblPr>
      <w:tblGrid>
        <w:gridCol w:w="10755"/>
      </w:tblGrid>
      <w:tr w:rsidR="00B23738" w:rsidRPr="00F44C4A" w:rsidTr="00B23738">
        <w:tc>
          <w:tcPr>
            <w:tcW w:w="10755" w:type="dxa"/>
          </w:tcPr>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44C4A">
              <w:rPr>
                <w:sz w:val="28"/>
                <w:szCs w:val="28"/>
              </w:rPr>
              <w:t>Выдача заявителю документов</w:t>
            </w:r>
          </w:p>
        </w:tc>
      </w:tr>
    </w:tbl>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sectPr w:rsidR="00B23738" w:rsidRPr="00F44C4A" w:rsidSect="00B23738">
          <w:headerReference w:type="even" r:id="rId29"/>
          <w:headerReference w:type="default" r:id="rId30"/>
          <w:pgSz w:w="12240" w:h="15840" w:code="1"/>
          <w:pgMar w:top="993" w:right="567" w:bottom="1021" w:left="1134" w:header="284" w:footer="284" w:gutter="0"/>
          <w:pgNumType w:start="1"/>
          <w:cols w:space="720"/>
          <w:noEndnote/>
          <w:docGrid w:linePitch="299"/>
        </w:sectPr>
      </w:pPr>
    </w:p>
    <w:p w:rsidR="00B23738" w:rsidRPr="00F44C4A" w:rsidRDefault="00B23738" w:rsidP="00B23738">
      <w:pPr>
        <w:widowControl w:val="0"/>
        <w:autoSpaceDE w:val="0"/>
        <w:autoSpaceDN w:val="0"/>
        <w:adjustRightInd w:val="0"/>
        <w:jc w:val="center"/>
        <w:rPr>
          <w:sz w:val="28"/>
          <w:szCs w:val="28"/>
          <w:lang w:eastAsia="en-US"/>
        </w:rPr>
      </w:pPr>
      <w:r w:rsidRPr="00F44C4A">
        <w:rPr>
          <w:sz w:val="28"/>
          <w:szCs w:val="28"/>
          <w:lang w:eastAsia="en-US"/>
        </w:rPr>
        <w:lastRenderedPageBreak/>
        <w:t>24</w:t>
      </w:r>
    </w:p>
    <w:p w:rsidR="00B23738" w:rsidRPr="00F44C4A" w:rsidRDefault="00B23738" w:rsidP="00B23738">
      <w:pPr>
        <w:widowControl w:val="0"/>
        <w:autoSpaceDE w:val="0"/>
        <w:autoSpaceDN w:val="0"/>
        <w:adjustRightInd w:val="0"/>
        <w:ind w:firstLine="6521"/>
        <w:rPr>
          <w:sz w:val="28"/>
          <w:szCs w:val="28"/>
          <w:lang w:eastAsia="en-US"/>
        </w:rPr>
      </w:pPr>
    </w:p>
    <w:p w:rsidR="00B23738" w:rsidRPr="00F44C4A" w:rsidRDefault="00B23738" w:rsidP="00B23738">
      <w:pPr>
        <w:widowControl w:val="0"/>
        <w:autoSpaceDE w:val="0"/>
        <w:autoSpaceDN w:val="0"/>
        <w:adjustRightInd w:val="0"/>
        <w:rPr>
          <w:sz w:val="28"/>
          <w:szCs w:val="28"/>
          <w:lang w:eastAsia="en-US"/>
        </w:rPr>
      </w:pPr>
    </w:p>
    <w:p w:rsidR="00B23738" w:rsidRPr="00F44C4A" w:rsidRDefault="00B23738" w:rsidP="00B23738">
      <w:pPr>
        <w:widowControl w:val="0"/>
        <w:autoSpaceDE w:val="0"/>
        <w:autoSpaceDN w:val="0"/>
        <w:adjustRightInd w:val="0"/>
        <w:rPr>
          <w:sz w:val="28"/>
          <w:szCs w:val="28"/>
          <w:lang w:eastAsia="en-US"/>
        </w:rPr>
      </w:pPr>
    </w:p>
    <w:p w:rsidR="00B23738" w:rsidRPr="00F44C4A" w:rsidRDefault="00B23738" w:rsidP="00B23738">
      <w:pPr>
        <w:widowControl w:val="0"/>
        <w:autoSpaceDE w:val="0"/>
        <w:autoSpaceDN w:val="0"/>
        <w:adjustRightInd w:val="0"/>
        <w:ind w:firstLine="6521"/>
        <w:rPr>
          <w:sz w:val="28"/>
          <w:szCs w:val="28"/>
          <w:lang w:eastAsia="en-US"/>
        </w:rPr>
      </w:pPr>
      <w:r w:rsidRPr="00F44C4A">
        <w:rPr>
          <w:sz w:val="28"/>
          <w:szCs w:val="28"/>
          <w:lang w:eastAsia="en-US"/>
        </w:rPr>
        <w:t>Приложение №3</w:t>
      </w:r>
    </w:p>
    <w:p w:rsidR="00B23738" w:rsidRPr="00F44C4A" w:rsidRDefault="00B23738" w:rsidP="00B23738">
      <w:pPr>
        <w:widowControl w:val="0"/>
        <w:autoSpaceDE w:val="0"/>
        <w:autoSpaceDN w:val="0"/>
        <w:adjustRightInd w:val="0"/>
        <w:ind w:firstLine="6521"/>
        <w:rPr>
          <w:sz w:val="28"/>
          <w:szCs w:val="28"/>
          <w:lang w:eastAsia="en-US"/>
        </w:rPr>
      </w:pPr>
      <w:r w:rsidRPr="00F44C4A">
        <w:rPr>
          <w:sz w:val="28"/>
          <w:szCs w:val="28"/>
          <w:lang w:eastAsia="en-US"/>
        </w:rPr>
        <w:t>к Административному</w:t>
      </w:r>
    </w:p>
    <w:p w:rsidR="00B23738" w:rsidRPr="00F44C4A" w:rsidRDefault="00B23738" w:rsidP="00B23738">
      <w:pPr>
        <w:widowControl w:val="0"/>
        <w:autoSpaceDE w:val="0"/>
        <w:autoSpaceDN w:val="0"/>
        <w:adjustRightInd w:val="0"/>
        <w:ind w:firstLine="6521"/>
        <w:rPr>
          <w:sz w:val="28"/>
          <w:szCs w:val="28"/>
          <w:lang w:eastAsia="en-US"/>
        </w:rPr>
      </w:pPr>
      <w:r w:rsidRPr="00F44C4A">
        <w:rPr>
          <w:sz w:val="28"/>
          <w:szCs w:val="28"/>
          <w:lang w:eastAsia="en-US"/>
        </w:rPr>
        <w:t>регламенту</w:t>
      </w:r>
    </w:p>
    <w:p w:rsidR="00B23738" w:rsidRPr="00F44C4A" w:rsidRDefault="00B23738" w:rsidP="00B23738">
      <w:pPr>
        <w:pStyle w:val="HTML"/>
        <w:rPr>
          <w:rStyle w:val="s10"/>
          <w:rFonts w:ascii="Times New Roman" w:hAnsi="Times New Roman" w:cs="Times New Roman"/>
          <w:bCs/>
          <w:sz w:val="28"/>
          <w:szCs w:val="28"/>
        </w:rPr>
      </w:pPr>
    </w:p>
    <w:p w:rsidR="00B23738" w:rsidRPr="00F44C4A" w:rsidRDefault="00B23738" w:rsidP="00B23738">
      <w:pPr>
        <w:pStyle w:val="HTML"/>
        <w:jc w:val="center"/>
        <w:rPr>
          <w:rStyle w:val="s10"/>
          <w:rFonts w:ascii="Times New Roman" w:hAnsi="Times New Roman" w:cs="Times New Roman"/>
          <w:bCs/>
          <w:sz w:val="28"/>
          <w:szCs w:val="28"/>
        </w:rPr>
      </w:pPr>
    </w:p>
    <w:p w:rsidR="00B23738" w:rsidRPr="00F44C4A" w:rsidRDefault="00B23738" w:rsidP="00B23738">
      <w:pPr>
        <w:pStyle w:val="HTML"/>
        <w:jc w:val="center"/>
        <w:rPr>
          <w:rFonts w:ascii="Times New Roman" w:hAnsi="Times New Roman" w:cs="Times New Roman"/>
          <w:bCs/>
          <w:sz w:val="28"/>
          <w:szCs w:val="28"/>
        </w:rPr>
      </w:pPr>
      <w:r w:rsidRPr="00F44C4A">
        <w:rPr>
          <w:rStyle w:val="s10"/>
          <w:rFonts w:ascii="Times New Roman" w:hAnsi="Times New Roman" w:cs="Times New Roman"/>
          <w:bCs/>
          <w:sz w:val="28"/>
          <w:szCs w:val="28"/>
        </w:rPr>
        <w:t>Форма</w:t>
      </w:r>
    </w:p>
    <w:p w:rsidR="00B23738" w:rsidRPr="00F44C4A" w:rsidRDefault="00B23738" w:rsidP="00B23738">
      <w:pPr>
        <w:pStyle w:val="HTML"/>
        <w:jc w:val="center"/>
        <w:rPr>
          <w:rFonts w:ascii="Times New Roman" w:hAnsi="Times New Roman" w:cs="Times New Roman"/>
          <w:bCs/>
          <w:sz w:val="28"/>
          <w:szCs w:val="28"/>
        </w:rPr>
      </w:pPr>
      <w:r w:rsidRPr="00F44C4A">
        <w:rPr>
          <w:rStyle w:val="s10"/>
          <w:rFonts w:ascii="Times New Roman" w:hAnsi="Times New Roman" w:cs="Times New Roman"/>
          <w:bCs/>
          <w:sz w:val="28"/>
          <w:szCs w:val="28"/>
        </w:rPr>
        <w:t>уведомления о переводе (отказе в переводе) жилого (нежилого)</w:t>
      </w:r>
    </w:p>
    <w:p w:rsidR="00B23738" w:rsidRPr="00F44C4A" w:rsidRDefault="00B23738" w:rsidP="00B23738">
      <w:pPr>
        <w:pStyle w:val="HTML"/>
        <w:jc w:val="center"/>
        <w:rPr>
          <w:rFonts w:ascii="Times New Roman" w:hAnsi="Times New Roman" w:cs="Times New Roman"/>
          <w:bCs/>
          <w:sz w:val="28"/>
          <w:szCs w:val="28"/>
        </w:rPr>
      </w:pPr>
      <w:r w:rsidRPr="00F44C4A">
        <w:rPr>
          <w:rStyle w:val="s10"/>
          <w:rFonts w:ascii="Times New Roman" w:hAnsi="Times New Roman" w:cs="Times New Roman"/>
          <w:bCs/>
          <w:sz w:val="28"/>
          <w:szCs w:val="28"/>
        </w:rPr>
        <w:t>помещения в нежилое (жилое) помещение</w:t>
      </w:r>
    </w:p>
    <w:p w:rsidR="00B23738" w:rsidRPr="00F44C4A" w:rsidRDefault="00B23738" w:rsidP="00B23738">
      <w:pPr>
        <w:jc w:val="center"/>
        <w:rPr>
          <w:bCs/>
          <w:sz w:val="28"/>
          <w:szCs w:val="28"/>
        </w:rPr>
      </w:pPr>
      <w:r w:rsidRPr="00F44C4A">
        <w:rPr>
          <w:bCs/>
          <w:sz w:val="28"/>
          <w:szCs w:val="28"/>
        </w:rPr>
        <w:br/>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Кому _______________________________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(фамилия, имя, отчество -</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____________________________________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для граждан;</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____________________________________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полное наименование организации -</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____________________________________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для юридических лиц)</w:t>
      </w:r>
    </w:p>
    <w:p w:rsidR="00B23738" w:rsidRPr="00F44C4A" w:rsidRDefault="00B23738" w:rsidP="00B23738">
      <w:pPr>
        <w:rPr>
          <w:bCs/>
          <w:sz w:val="28"/>
          <w:szCs w:val="28"/>
        </w:rPr>
      </w:pPr>
      <w:r w:rsidRPr="00F44C4A">
        <w:rPr>
          <w:bCs/>
          <w:sz w:val="28"/>
          <w:szCs w:val="28"/>
        </w:rPr>
        <w:br/>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Куда _______________________________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(почтовый индекс и адрес</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____________________________________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заявителя согласно заявлению</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____________________________________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о переводе)</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____________________________________</w:t>
      </w:r>
    </w:p>
    <w:p w:rsidR="00B23738" w:rsidRPr="00F44C4A" w:rsidRDefault="00B23738" w:rsidP="00B23738">
      <w:pPr>
        <w:rPr>
          <w:bCs/>
          <w:sz w:val="28"/>
          <w:szCs w:val="28"/>
        </w:rPr>
      </w:pPr>
      <w:r w:rsidRPr="00F44C4A">
        <w:rPr>
          <w:bCs/>
          <w:sz w:val="28"/>
          <w:szCs w:val="28"/>
        </w:rPr>
        <w:br/>
      </w:r>
    </w:p>
    <w:p w:rsidR="00B23738" w:rsidRPr="00F44C4A" w:rsidRDefault="00B23738" w:rsidP="00B23738">
      <w:pPr>
        <w:pStyle w:val="HTML"/>
        <w:jc w:val="center"/>
        <w:rPr>
          <w:rFonts w:ascii="Times New Roman" w:hAnsi="Times New Roman" w:cs="Times New Roman"/>
          <w:bCs/>
          <w:sz w:val="28"/>
          <w:szCs w:val="28"/>
        </w:rPr>
      </w:pPr>
      <w:r w:rsidRPr="00F44C4A">
        <w:rPr>
          <w:rStyle w:val="s10"/>
          <w:rFonts w:ascii="Times New Roman" w:hAnsi="Times New Roman" w:cs="Times New Roman"/>
          <w:bCs/>
          <w:sz w:val="28"/>
          <w:szCs w:val="28"/>
        </w:rPr>
        <w:t>Уведомление</w:t>
      </w:r>
    </w:p>
    <w:p w:rsidR="00B23738" w:rsidRPr="00F44C4A" w:rsidRDefault="00B23738" w:rsidP="00B23738">
      <w:pPr>
        <w:pStyle w:val="HTML"/>
        <w:jc w:val="center"/>
        <w:rPr>
          <w:rFonts w:ascii="Times New Roman" w:hAnsi="Times New Roman" w:cs="Times New Roman"/>
          <w:bCs/>
          <w:sz w:val="28"/>
          <w:szCs w:val="28"/>
        </w:rPr>
      </w:pPr>
      <w:r w:rsidRPr="00F44C4A">
        <w:rPr>
          <w:rStyle w:val="s10"/>
          <w:rFonts w:ascii="Times New Roman" w:hAnsi="Times New Roman" w:cs="Times New Roman"/>
          <w:bCs/>
          <w:sz w:val="28"/>
          <w:szCs w:val="28"/>
        </w:rPr>
        <w:t>о переводе (отказе в переводе) жилого (нежилого)</w:t>
      </w:r>
    </w:p>
    <w:p w:rsidR="00B23738" w:rsidRPr="00F44C4A" w:rsidRDefault="00B23738" w:rsidP="00B23738">
      <w:pPr>
        <w:pStyle w:val="HTML"/>
        <w:jc w:val="center"/>
        <w:rPr>
          <w:rFonts w:ascii="Times New Roman" w:hAnsi="Times New Roman" w:cs="Times New Roman"/>
          <w:bCs/>
          <w:sz w:val="28"/>
          <w:szCs w:val="28"/>
        </w:rPr>
      </w:pPr>
      <w:r w:rsidRPr="00F44C4A">
        <w:rPr>
          <w:rStyle w:val="s10"/>
          <w:rFonts w:ascii="Times New Roman" w:hAnsi="Times New Roman" w:cs="Times New Roman"/>
          <w:bCs/>
          <w:sz w:val="28"/>
          <w:szCs w:val="28"/>
        </w:rPr>
        <w:t>помещения в нежилое (жилое) помещение</w:t>
      </w:r>
    </w:p>
    <w:p w:rsidR="00B23738" w:rsidRPr="00F44C4A" w:rsidRDefault="00B23738" w:rsidP="00B23738">
      <w:pPr>
        <w:jc w:val="center"/>
        <w:rPr>
          <w:bCs/>
          <w:sz w:val="28"/>
          <w:szCs w:val="28"/>
        </w:rPr>
      </w:pPr>
      <w:r w:rsidRPr="00F44C4A">
        <w:rPr>
          <w:bCs/>
          <w:sz w:val="28"/>
          <w:szCs w:val="28"/>
        </w:rPr>
        <w:br/>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________________________________________________________________________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(полное наименование органа местного самоуправления,</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______________________________________________________________________,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осуществляющего перевод помещения)</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lastRenderedPageBreak/>
        <w:t xml:space="preserve"> рассмотрев представленные в соответствии с </w:t>
      </w:r>
      <w:hyperlink r:id="rId31" w:anchor="block_2302" w:history="1">
        <w:r w:rsidRPr="00F44C4A">
          <w:rPr>
            <w:rStyle w:val="ae"/>
            <w:rFonts w:ascii="Times New Roman" w:hAnsi="Times New Roman" w:cs="Times New Roman"/>
            <w:bCs/>
            <w:color w:val="auto"/>
            <w:sz w:val="28"/>
            <w:szCs w:val="28"/>
          </w:rPr>
          <w:t>частью 2 статьи 23</w:t>
        </w:r>
      </w:hyperlink>
      <w:r w:rsidRPr="00F44C4A">
        <w:rPr>
          <w:rFonts w:ascii="Times New Roman" w:hAnsi="Times New Roman" w:cs="Times New Roman"/>
          <w:bCs/>
          <w:sz w:val="28"/>
          <w:szCs w:val="28"/>
        </w:rPr>
        <w:t xml:space="preserve">  Жилищного кодекса  Российской  Федерации  документы  о  переводе   помещения общей площадью ________ кв. м, находящегося по адресу:</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________________________________________________________________________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(наименование городского округа,  городского или сельского поселения)</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w:t>
      </w:r>
    </w:p>
    <w:p w:rsidR="00B23738" w:rsidRPr="00F44C4A" w:rsidRDefault="00B23738" w:rsidP="00B23738">
      <w:pPr>
        <w:pStyle w:val="HTML"/>
        <w:jc w:val="center"/>
        <w:rPr>
          <w:rFonts w:ascii="Times New Roman" w:hAnsi="Times New Roman" w:cs="Times New Roman"/>
          <w:bCs/>
          <w:sz w:val="28"/>
          <w:szCs w:val="28"/>
        </w:rPr>
      </w:pPr>
    </w:p>
    <w:p w:rsidR="00B23738" w:rsidRPr="00F44C4A" w:rsidRDefault="00B23738" w:rsidP="00B23738">
      <w:pPr>
        <w:pStyle w:val="HTML"/>
        <w:jc w:val="center"/>
        <w:rPr>
          <w:rFonts w:ascii="Times New Roman" w:hAnsi="Times New Roman" w:cs="Times New Roman"/>
          <w:bCs/>
          <w:sz w:val="28"/>
          <w:szCs w:val="28"/>
        </w:rPr>
      </w:pPr>
    </w:p>
    <w:p w:rsidR="00B23738" w:rsidRPr="00F44C4A" w:rsidRDefault="00B23738" w:rsidP="00B23738">
      <w:pPr>
        <w:pStyle w:val="HTML"/>
        <w:jc w:val="center"/>
        <w:rPr>
          <w:rFonts w:ascii="Times New Roman" w:hAnsi="Times New Roman" w:cs="Times New Roman"/>
          <w:bCs/>
          <w:sz w:val="28"/>
          <w:szCs w:val="28"/>
        </w:rPr>
      </w:pPr>
    </w:p>
    <w:p w:rsidR="00B23738" w:rsidRPr="00F44C4A" w:rsidRDefault="00B23738" w:rsidP="00B23738">
      <w:pPr>
        <w:pStyle w:val="HTML"/>
        <w:jc w:val="center"/>
        <w:rPr>
          <w:rFonts w:ascii="Times New Roman" w:hAnsi="Times New Roman" w:cs="Times New Roman"/>
          <w:bCs/>
          <w:sz w:val="28"/>
          <w:szCs w:val="28"/>
        </w:rPr>
      </w:pPr>
      <w:r w:rsidRPr="00F44C4A">
        <w:rPr>
          <w:rFonts w:ascii="Times New Roman" w:hAnsi="Times New Roman" w:cs="Times New Roman"/>
          <w:bCs/>
          <w:sz w:val="28"/>
          <w:szCs w:val="28"/>
        </w:rPr>
        <w:t>25</w:t>
      </w:r>
    </w:p>
    <w:p w:rsidR="00B23738" w:rsidRPr="00F44C4A" w:rsidRDefault="00B23738" w:rsidP="00B23738">
      <w:pPr>
        <w:pStyle w:val="HTML"/>
        <w:rPr>
          <w:rFonts w:ascii="Times New Roman" w:hAnsi="Times New Roman" w:cs="Times New Roman"/>
          <w:bCs/>
          <w:sz w:val="28"/>
          <w:szCs w:val="28"/>
        </w:rPr>
      </w:pP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________________________________________________________________________</w:t>
      </w:r>
    </w:p>
    <w:p w:rsidR="00B23738" w:rsidRPr="00F44C4A" w:rsidRDefault="00B23738" w:rsidP="00B23738">
      <w:pPr>
        <w:pStyle w:val="HTML"/>
        <w:rPr>
          <w:rFonts w:ascii="Times New Roman" w:hAnsi="Times New Roman" w:cs="Times New Roman"/>
          <w:bCs/>
          <w:sz w:val="28"/>
          <w:szCs w:val="28"/>
        </w:rPr>
      </w:pP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(наименование улицы, площади, проспекта, бульвара, проезда и т.п.)</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дом ____________, корпус    (владение, строение),     кв. 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(ненужное зачеркнуть)</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из жилого (нежилого) в нежилое (жилое)     в    целях      использования</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(ненужное зачеркнуть)</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помещения в качестве ___________________________________________________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(вид использования помещения в соответствии с заявлением о переводе)</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______________________________________________________________________,</w:t>
      </w:r>
    </w:p>
    <w:p w:rsidR="00B23738" w:rsidRPr="00F44C4A" w:rsidRDefault="00B23738" w:rsidP="00B23738">
      <w:pPr>
        <w:rPr>
          <w:bCs/>
          <w:sz w:val="28"/>
          <w:szCs w:val="28"/>
        </w:rPr>
      </w:pP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РЕШИЛ (_______________________________________________________________):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(наименование акта, дата его принятия и номер)</w:t>
      </w:r>
    </w:p>
    <w:p w:rsidR="00B23738" w:rsidRPr="00F44C4A" w:rsidRDefault="00B23738" w:rsidP="00B23738">
      <w:pPr>
        <w:rPr>
          <w:bCs/>
          <w:sz w:val="28"/>
          <w:szCs w:val="28"/>
        </w:rPr>
      </w:pPr>
      <w:r w:rsidRPr="00F44C4A">
        <w:rPr>
          <w:bCs/>
          <w:sz w:val="28"/>
          <w:szCs w:val="28"/>
        </w:rPr>
        <w:br/>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1. Помещение на основании приложенных к заявлению документов:</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а) перевести   из   жилого   (нежилого)   в   нежилое     (жилое)   без</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(ненужное зачеркнуть)</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предварительных условий;</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б) перевести  из  жилого  (нежилого)  в  нежилое  (жилое)  при   условии</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проведения в установленном порядке следующих видов работ:</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________________________________________________________________________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(перечень работ по переустройству</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________________________________________________________________________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(перепланировке) помещения</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________________________________________________________________________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или иных необходимых работ по ремонту, реконструкции, реставрации</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lastRenderedPageBreak/>
        <w:t xml:space="preserve">                                помещения)</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_______________________________________________________________________.</w:t>
      </w:r>
    </w:p>
    <w:p w:rsidR="00B23738" w:rsidRPr="00F44C4A" w:rsidRDefault="00B23738" w:rsidP="00B23738">
      <w:pPr>
        <w:pStyle w:val="HTML"/>
        <w:rPr>
          <w:rFonts w:ascii="Times New Roman" w:hAnsi="Times New Roman" w:cs="Times New Roman"/>
          <w:bCs/>
          <w:sz w:val="28"/>
          <w:szCs w:val="28"/>
        </w:rPr>
      </w:pP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2. Отказать в переводе  указанного  помещения  из  жилого   (нежилого) в нежилое (жилое) в связи с</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________________________________________________________________________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(основание(я), установленное </w:t>
      </w:r>
      <w:hyperlink r:id="rId32" w:anchor="block_2401" w:history="1">
        <w:r w:rsidRPr="00F44C4A">
          <w:rPr>
            <w:rStyle w:val="ae"/>
            <w:rFonts w:ascii="Times New Roman" w:hAnsi="Times New Roman" w:cs="Times New Roman"/>
            <w:bCs/>
            <w:color w:val="auto"/>
            <w:sz w:val="28"/>
            <w:szCs w:val="28"/>
          </w:rPr>
          <w:t>частью 1 статьи 24</w:t>
        </w:r>
      </w:hyperlink>
      <w:r w:rsidRPr="00F44C4A">
        <w:rPr>
          <w:rFonts w:ascii="Times New Roman" w:hAnsi="Times New Roman" w:cs="Times New Roman"/>
          <w:bCs/>
          <w:sz w:val="28"/>
          <w:szCs w:val="28"/>
        </w:rPr>
        <w:t xml:space="preserve"> Жилищного кодекса</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Российской Федерации)</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________________________________________________________________________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________________________________________________________________________</w:t>
      </w:r>
    </w:p>
    <w:p w:rsidR="00B23738" w:rsidRPr="00F44C4A" w:rsidRDefault="00B23738" w:rsidP="00F44C4A">
      <w:pPr>
        <w:rPr>
          <w:bCs/>
          <w:sz w:val="28"/>
          <w:szCs w:val="28"/>
        </w:rPr>
      </w:pPr>
      <w:r w:rsidRPr="00F44C4A">
        <w:rPr>
          <w:bCs/>
          <w:sz w:val="28"/>
          <w:szCs w:val="28"/>
        </w:rPr>
        <w:t xml:space="preserve">  ___________________      _________________    _________________________</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(должность лица,            (подпись)          (расшифровка подписи)</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подписавшего</w:t>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уведомление)</w:t>
      </w:r>
    </w:p>
    <w:p w:rsidR="00B23738" w:rsidRPr="00F44C4A" w:rsidRDefault="00B23738" w:rsidP="00B23738">
      <w:pPr>
        <w:rPr>
          <w:bCs/>
          <w:sz w:val="28"/>
          <w:szCs w:val="28"/>
        </w:rPr>
      </w:pPr>
      <w:r w:rsidRPr="00F44C4A">
        <w:rPr>
          <w:bCs/>
          <w:sz w:val="28"/>
          <w:szCs w:val="28"/>
        </w:rPr>
        <w:br/>
      </w:r>
    </w:p>
    <w:p w:rsidR="00B23738" w:rsidRPr="00F44C4A" w:rsidRDefault="00B23738" w:rsidP="00B23738">
      <w:pPr>
        <w:pStyle w:val="HTML"/>
        <w:rPr>
          <w:rFonts w:ascii="Times New Roman" w:hAnsi="Times New Roman" w:cs="Times New Roman"/>
          <w:bCs/>
          <w:sz w:val="28"/>
          <w:szCs w:val="28"/>
        </w:rPr>
      </w:pPr>
      <w:r w:rsidRPr="00F44C4A">
        <w:rPr>
          <w:rFonts w:ascii="Times New Roman" w:hAnsi="Times New Roman" w:cs="Times New Roman"/>
          <w:bCs/>
          <w:sz w:val="28"/>
          <w:szCs w:val="28"/>
        </w:rPr>
        <w:t xml:space="preserve"> "  " ____________ 200   г.</w:t>
      </w:r>
    </w:p>
    <w:p w:rsidR="00B23738" w:rsidRPr="00F44C4A" w:rsidRDefault="00B23738" w:rsidP="00B23738">
      <w:pPr>
        <w:rPr>
          <w:bCs/>
          <w:sz w:val="28"/>
          <w:szCs w:val="28"/>
        </w:rPr>
      </w:pPr>
      <w:r w:rsidRPr="00F44C4A">
        <w:rPr>
          <w:bCs/>
          <w:sz w:val="28"/>
          <w:szCs w:val="28"/>
        </w:rPr>
        <w:t>М.П.</w:t>
      </w:r>
    </w:p>
    <w:p w:rsidR="00B23738" w:rsidRPr="00F44C4A" w:rsidRDefault="00B23738">
      <w:pPr>
        <w:rPr>
          <w:sz w:val="28"/>
          <w:szCs w:val="28"/>
        </w:rPr>
      </w:pPr>
      <w:r w:rsidRPr="00F44C4A">
        <w:rPr>
          <w:bCs/>
          <w:sz w:val="28"/>
          <w:szCs w:val="28"/>
        </w:rPr>
        <w:br/>
      </w:r>
    </w:p>
    <w:p w:rsidR="00B23738" w:rsidRPr="00F44C4A" w:rsidRDefault="00B23738">
      <w:pPr>
        <w:rPr>
          <w:sz w:val="28"/>
          <w:szCs w:val="28"/>
        </w:rPr>
      </w:pPr>
    </w:p>
    <w:p w:rsidR="00B23738" w:rsidRPr="00F44C4A" w:rsidRDefault="00B23738" w:rsidP="00B23738">
      <w:pPr>
        <w:pStyle w:val="ConsPlusNormal"/>
        <w:jc w:val="right"/>
        <w:rPr>
          <w:rFonts w:ascii="Times New Roman" w:hAnsi="Times New Roman" w:cs="Times New Roman"/>
          <w:sz w:val="28"/>
          <w:szCs w:val="28"/>
        </w:rPr>
      </w:pPr>
      <w:bookmarkStart w:id="21" w:name="Par38"/>
      <w:bookmarkEnd w:id="21"/>
      <w:r w:rsidRPr="00F44C4A">
        <w:rPr>
          <w:rFonts w:ascii="Times New Roman" w:hAnsi="Times New Roman" w:cs="Times New Roman"/>
          <w:sz w:val="28"/>
          <w:szCs w:val="28"/>
        </w:rPr>
        <w:t>Приложение 2  к постановлению</w:t>
      </w:r>
    </w:p>
    <w:p w:rsidR="00B23738" w:rsidRPr="00F44C4A" w:rsidRDefault="00B23738" w:rsidP="00B23738">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От «14» августа 2018г № 22-п</w:t>
      </w:r>
    </w:p>
    <w:p w:rsidR="00B23738" w:rsidRPr="00F44C4A" w:rsidRDefault="00B23738" w:rsidP="00B23738">
      <w:pPr>
        <w:autoSpaceDE w:val="0"/>
        <w:autoSpaceDN w:val="0"/>
        <w:adjustRightInd w:val="0"/>
        <w:jc w:val="right"/>
        <w:rPr>
          <w:b/>
          <w:bCs/>
          <w:sz w:val="28"/>
          <w:szCs w:val="28"/>
        </w:rPr>
      </w:pPr>
    </w:p>
    <w:p w:rsidR="00B23738" w:rsidRPr="00F44C4A" w:rsidRDefault="00B23738" w:rsidP="00B23738">
      <w:pPr>
        <w:autoSpaceDE w:val="0"/>
        <w:autoSpaceDN w:val="0"/>
        <w:adjustRightInd w:val="0"/>
        <w:jc w:val="center"/>
        <w:rPr>
          <w:b/>
          <w:bCs/>
          <w:sz w:val="28"/>
          <w:szCs w:val="28"/>
        </w:rPr>
      </w:pPr>
      <w:r w:rsidRPr="00F44C4A">
        <w:rPr>
          <w:b/>
          <w:bCs/>
          <w:sz w:val="28"/>
          <w:szCs w:val="28"/>
        </w:rPr>
        <w:t>Административный регламент</w:t>
      </w:r>
    </w:p>
    <w:p w:rsidR="00B23738" w:rsidRPr="00F44C4A" w:rsidRDefault="00B23738" w:rsidP="00B23738">
      <w:pPr>
        <w:autoSpaceDE w:val="0"/>
        <w:autoSpaceDN w:val="0"/>
        <w:adjustRightInd w:val="0"/>
        <w:jc w:val="center"/>
        <w:rPr>
          <w:b/>
          <w:bCs/>
          <w:sz w:val="28"/>
          <w:szCs w:val="28"/>
        </w:rPr>
      </w:pPr>
      <w:r w:rsidRPr="00F44C4A">
        <w:rPr>
          <w:b/>
          <w:bCs/>
          <w:sz w:val="28"/>
          <w:szCs w:val="28"/>
        </w:rPr>
        <w:t xml:space="preserve">предоставления муниципальной услуги </w:t>
      </w:r>
    </w:p>
    <w:p w:rsidR="00B23738" w:rsidRPr="00F44C4A" w:rsidRDefault="00B23738" w:rsidP="00B23738">
      <w:pPr>
        <w:autoSpaceDE w:val="0"/>
        <w:autoSpaceDN w:val="0"/>
        <w:adjustRightInd w:val="0"/>
        <w:jc w:val="center"/>
        <w:rPr>
          <w:b/>
          <w:sz w:val="28"/>
          <w:szCs w:val="28"/>
        </w:rPr>
      </w:pPr>
      <w:r w:rsidRPr="00F44C4A">
        <w:rPr>
          <w:b/>
          <w:bCs/>
          <w:sz w:val="28"/>
          <w:szCs w:val="28"/>
        </w:rPr>
        <w:t>«</w:t>
      </w:r>
      <w:r w:rsidRPr="00F44C4A">
        <w:rPr>
          <w:b/>
          <w:sz w:val="28"/>
          <w:szCs w:val="28"/>
        </w:rPr>
        <w:t>Утверждение подготовленной на основании документов территориального планирования документации по планировке территории»</w:t>
      </w:r>
    </w:p>
    <w:p w:rsidR="00B23738" w:rsidRPr="00F44C4A" w:rsidRDefault="00B23738" w:rsidP="00B23738">
      <w:pPr>
        <w:autoSpaceDE w:val="0"/>
        <w:autoSpaceDN w:val="0"/>
        <w:adjustRightInd w:val="0"/>
        <w:jc w:val="center"/>
        <w:rPr>
          <w:b/>
          <w:bCs/>
          <w:sz w:val="28"/>
          <w:szCs w:val="28"/>
        </w:rPr>
      </w:pPr>
    </w:p>
    <w:p w:rsidR="00B23738" w:rsidRPr="00F44C4A" w:rsidRDefault="00B23738" w:rsidP="00B23738">
      <w:pPr>
        <w:autoSpaceDE w:val="0"/>
        <w:autoSpaceDN w:val="0"/>
        <w:adjustRightInd w:val="0"/>
        <w:ind w:firstLine="567"/>
        <w:jc w:val="center"/>
        <w:outlineLvl w:val="1"/>
        <w:rPr>
          <w:b/>
          <w:sz w:val="28"/>
          <w:szCs w:val="28"/>
        </w:rPr>
      </w:pPr>
      <w:r w:rsidRPr="00F44C4A">
        <w:rPr>
          <w:b/>
          <w:sz w:val="28"/>
          <w:szCs w:val="28"/>
        </w:rPr>
        <w:t>1. Общие положения</w:t>
      </w:r>
    </w:p>
    <w:p w:rsidR="00B23738" w:rsidRPr="00F44C4A" w:rsidRDefault="00B23738" w:rsidP="00B23738">
      <w:pPr>
        <w:autoSpaceDE w:val="0"/>
        <w:autoSpaceDN w:val="0"/>
        <w:adjustRightInd w:val="0"/>
        <w:ind w:firstLine="567"/>
        <w:jc w:val="center"/>
        <w:rPr>
          <w:sz w:val="28"/>
          <w:szCs w:val="28"/>
        </w:rPr>
      </w:pPr>
    </w:p>
    <w:p w:rsidR="00B23738" w:rsidRPr="00F44C4A" w:rsidRDefault="00B23738" w:rsidP="00B23738">
      <w:pPr>
        <w:autoSpaceDE w:val="0"/>
        <w:autoSpaceDN w:val="0"/>
        <w:adjustRightInd w:val="0"/>
        <w:ind w:firstLine="567"/>
        <w:jc w:val="center"/>
        <w:rPr>
          <w:b/>
          <w:sz w:val="28"/>
          <w:szCs w:val="28"/>
        </w:rPr>
      </w:pPr>
      <w:r w:rsidRPr="00F44C4A">
        <w:rPr>
          <w:b/>
          <w:sz w:val="28"/>
          <w:szCs w:val="28"/>
        </w:rPr>
        <w:t>Предмет регулирования регламента</w:t>
      </w:r>
    </w:p>
    <w:p w:rsidR="00B23738" w:rsidRPr="00F44C4A" w:rsidRDefault="00B23738" w:rsidP="00B23738">
      <w:pPr>
        <w:autoSpaceDE w:val="0"/>
        <w:autoSpaceDN w:val="0"/>
        <w:adjustRightInd w:val="0"/>
        <w:ind w:firstLine="567"/>
        <w:jc w:val="center"/>
        <w:rPr>
          <w:b/>
          <w:sz w:val="28"/>
          <w:szCs w:val="28"/>
        </w:rPr>
      </w:pPr>
    </w:p>
    <w:p w:rsidR="00B23738" w:rsidRPr="00F44C4A" w:rsidRDefault="00B23738" w:rsidP="00B23738">
      <w:pPr>
        <w:autoSpaceDE w:val="0"/>
        <w:autoSpaceDN w:val="0"/>
        <w:adjustRightInd w:val="0"/>
        <w:ind w:firstLine="567"/>
        <w:jc w:val="both"/>
        <w:rPr>
          <w:sz w:val="28"/>
          <w:szCs w:val="28"/>
        </w:rPr>
      </w:pPr>
      <w:r w:rsidRPr="00F44C4A">
        <w:rPr>
          <w:sz w:val="28"/>
          <w:szCs w:val="28"/>
        </w:rPr>
        <w:t>1. Административный регламент предоставления муниципальной услуги «Утверждение подготовленной на основании документов территориального планирования документации по планировке территории»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утверждении подготовленной на основании документов территориального планирования документации по планировке территории.</w:t>
      </w:r>
    </w:p>
    <w:p w:rsidR="00B23738" w:rsidRPr="00F44C4A" w:rsidRDefault="00B23738" w:rsidP="00B23738">
      <w:pPr>
        <w:autoSpaceDE w:val="0"/>
        <w:autoSpaceDN w:val="0"/>
        <w:adjustRightInd w:val="0"/>
        <w:ind w:firstLine="567"/>
        <w:jc w:val="both"/>
        <w:rPr>
          <w:sz w:val="28"/>
          <w:szCs w:val="28"/>
        </w:rPr>
      </w:pPr>
    </w:p>
    <w:p w:rsidR="00B23738" w:rsidRPr="00F44C4A" w:rsidRDefault="00B23738" w:rsidP="00B23738">
      <w:pPr>
        <w:autoSpaceDE w:val="0"/>
        <w:autoSpaceDN w:val="0"/>
        <w:adjustRightInd w:val="0"/>
        <w:ind w:firstLine="567"/>
        <w:jc w:val="center"/>
        <w:rPr>
          <w:b/>
          <w:sz w:val="28"/>
          <w:szCs w:val="28"/>
        </w:rPr>
      </w:pPr>
      <w:r w:rsidRPr="00F44C4A">
        <w:rPr>
          <w:b/>
          <w:sz w:val="28"/>
          <w:szCs w:val="28"/>
        </w:rPr>
        <w:t>Круг заявителей</w:t>
      </w:r>
    </w:p>
    <w:p w:rsidR="00B23738" w:rsidRPr="00F44C4A" w:rsidRDefault="00B23738" w:rsidP="00B23738">
      <w:pPr>
        <w:autoSpaceDE w:val="0"/>
        <w:autoSpaceDN w:val="0"/>
        <w:adjustRightInd w:val="0"/>
        <w:ind w:firstLine="567"/>
        <w:jc w:val="center"/>
        <w:rPr>
          <w:b/>
          <w:sz w:val="28"/>
          <w:szCs w:val="28"/>
        </w:rPr>
      </w:pPr>
    </w:p>
    <w:p w:rsidR="00B23738" w:rsidRPr="00F44C4A" w:rsidRDefault="00B23738" w:rsidP="00B23738">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2. Заявители на получение муниципальной услуги: юридические и физические лица, </w:t>
      </w:r>
      <w:r w:rsidRPr="00F44C4A">
        <w:rPr>
          <w:rFonts w:ascii="Times New Roman" w:hAnsi="Times New Roman" w:cs="Times New Roman"/>
          <w:bCs/>
          <w:sz w:val="28"/>
          <w:szCs w:val="28"/>
        </w:rPr>
        <w:t>которыми осуществлена подготовка документации по планировке территории.</w:t>
      </w:r>
    </w:p>
    <w:p w:rsidR="00B23738" w:rsidRPr="00F44C4A" w:rsidRDefault="00B23738" w:rsidP="00B23738">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B23738" w:rsidRPr="00F44C4A" w:rsidRDefault="00B23738" w:rsidP="00B23738">
      <w:pPr>
        <w:autoSpaceDE w:val="0"/>
        <w:autoSpaceDN w:val="0"/>
        <w:adjustRightInd w:val="0"/>
        <w:ind w:firstLine="567"/>
        <w:jc w:val="both"/>
        <w:rPr>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Требования к порядку информирования </w:t>
      </w: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о предоставлении муниципальной услуги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 Наименование органа местного самоуправления: Администрация муниципального образования Дмитриевский сельсовет </w:t>
      </w:r>
      <w:proofErr w:type="spellStart"/>
      <w:r w:rsidRPr="00F44C4A">
        <w:rPr>
          <w:rFonts w:ascii="Times New Roman" w:hAnsi="Times New Roman" w:cs="Times New Roman"/>
          <w:sz w:val="28"/>
          <w:szCs w:val="28"/>
        </w:rPr>
        <w:t>Сакмарского</w:t>
      </w:r>
      <w:proofErr w:type="spellEnd"/>
      <w:r w:rsidRPr="00F44C4A">
        <w:rPr>
          <w:rFonts w:ascii="Times New Roman" w:hAnsi="Times New Roman" w:cs="Times New Roman"/>
          <w:sz w:val="28"/>
          <w:szCs w:val="28"/>
        </w:rPr>
        <w:t xml:space="preserve"> района Оренбургской области (далее- администрация Дмитриевский сельсовет)</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Почтовый адрес: 461447 Оренбургская область </w:t>
      </w:r>
      <w:proofErr w:type="spellStart"/>
      <w:r w:rsidRPr="00F44C4A">
        <w:rPr>
          <w:rFonts w:ascii="Times New Roman" w:hAnsi="Times New Roman" w:cs="Times New Roman"/>
          <w:sz w:val="28"/>
          <w:szCs w:val="28"/>
        </w:rPr>
        <w:t>Сакмарский</w:t>
      </w:r>
      <w:proofErr w:type="spellEnd"/>
      <w:r w:rsidRPr="00F44C4A">
        <w:rPr>
          <w:rFonts w:ascii="Times New Roman" w:hAnsi="Times New Roman" w:cs="Times New Roman"/>
          <w:sz w:val="28"/>
          <w:szCs w:val="28"/>
        </w:rPr>
        <w:t xml:space="preserve"> район поселок </w:t>
      </w:r>
      <w:proofErr w:type="spellStart"/>
      <w:r w:rsidRPr="00F44C4A">
        <w:rPr>
          <w:rFonts w:ascii="Times New Roman" w:hAnsi="Times New Roman" w:cs="Times New Roman"/>
          <w:sz w:val="28"/>
          <w:szCs w:val="28"/>
        </w:rPr>
        <w:t>Жилгородок</w:t>
      </w:r>
      <w:proofErr w:type="spellEnd"/>
      <w:r w:rsidRPr="00F44C4A">
        <w:rPr>
          <w:rFonts w:ascii="Times New Roman" w:hAnsi="Times New Roman" w:cs="Times New Roman"/>
          <w:sz w:val="28"/>
          <w:szCs w:val="28"/>
        </w:rPr>
        <w:t xml:space="preserve"> ул.Центральная д.2 кв.8</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Адрес электронной почты органа местного самоуправления: </w:t>
      </w:r>
      <w:proofErr w:type="spellStart"/>
      <w:r w:rsidRPr="00F44C4A">
        <w:rPr>
          <w:rFonts w:ascii="Times New Roman" w:hAnsi="Times New Roman" w:cs="Times New Roman"/>
          <w:sz w:val="28"/>
          <w:szCs w:val="28"/>
          <w:lang w:val="en-US"/>
        </w:rPr>
        <w:t>dmsovet</w:t>
      </w:r>
      <w:proofErr w:type="spellEnd"/>
      <w:r w:rsidRPr="00F44C4A">
        <w:rPr>
          <w:rFonts w:ascii="Times New Roman" w:hAnsi="Times New Roman" w:cs="Times New Roman"/>
          <w:sz w:val="28"/>
          <w:szCs w:val="28"/>
        </w:rPr>
        <w:t>2010@</w:t>
      </w:r>
      <w:proofErr w:type="spellStart"/>
      <w:r w:rsidRPr="00F44C4A">
        <w:rPr>
          <w:rFonts w:ascii="Times New Roman" w:hAnsi="Times New Roman" w:cs="Times New Roman"/>
          <w:sz w:val="28"/>
          <w:szCs w:val="28"/>
          <w:lang w:val="en-US"/>
        </w:rPr>
        <w:t>yandex</w:t>
      </w:r>
      <w:proofErr w:type="spellEnd"/>
      <w:r w:rsidRPr="00F44C4A">
        <w:rPr>
          <w:rFonts w:ascii="Times New Roman" w:hAnsi="Times New Roman" w:cs="Times New Roman"/>
          <w:sz w:val="28"/>
          <w:szCs w:val="28"/>
        </w:rPr>
        <w:t>.</w:t>
      </w:r>
      <w:proofErr w:type="spellStart"/>
      <w:r w:rsidRPr="00F44C4A">
        <w:rPr>
          <w:rFonts w:ascii="Times New Roman" w:hAnsi="Times New Roman" w:cs="Times New Roman"/>
          <w:sz w:val="28"/>
          <w:szCs w:val="28"/>
          <w:lang w:val="en-US"/>
        </w:rPr>
        <w:t>ru</w:t>
      </w:r>
      <w:proofErr w:type="spellEnd"/>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Адрес официального сайта органа местного самоуправления: </w:t>
      </w:r>
      <w:proofErr w:type="spellStart"/>
      <w:r w:rsidRPr="00F44C4A">
        <w:rPr>
          <w:rFonts w:ascii="Times New Roman" w:hAnsi="Times New Roman" w:cs="Times New Roman"/>
          <w:sz w:val="28"/>
          <w:szCs w:val="28"/>
          <w:lang w:val="en-US"/>
        </w:rPr>
        <w:t>dmitsov</w:t>
      </w:r>
      <w:proofErr w:type="spellEnd"/>
      <w:r w:rsidRPr="00F44C4A">
        <w:rPr>
          <w:rFonts w:ascii="Times New Roman" w:hAnsi="Times New Roman" w:cs="Times New Roman"/>
          <w:sz w:val="28"/>
          <w:szCs w:val="28"/>
        </w:rPr>
        <w:t>.</w:t>
      </w:r>
      <w:proofErr w:type="spellStart"/>
      <w:r w:rsidRPr="00F44C4A">
        <w:rPr>
          <w:rFonts w:ascii="Times New Roman" w:hAnsi="Times New Roman" w:cs="Times New Roman"/>
          <w:sz w:val="28"/>
          <w:szCs w:val="28"/>
          <w:lang w:val="en-US"/>
        </w:rPr>
        <w:t>ukoz</w:t>
      </w:r>
      <w:proofErr w:type="spellEnd"/>
      <w:r w:rsidRPr="00F44C4A">
        <w:rPr>
          <w:rFonts w:ascii="Times New Roman" w:hAnsi="Times New Roman" w:cs="Times New Roman"/>
          <w:sz w:val="28"/>
          <w:szCs w:val="28"/>
        </w:rPr>
        <w:t>.</w:t>
      </w:r>
      <w:proofErr w:type="spellStart"/>
      <w:r w:rsidRPr="00F44C4A">
        <w:rPr>
          <w:rFonts w:ascii="Times New Roman" w:hAnsi="Times New Roman" w:cs="Times New Roman"/>
          <w:sz w:val="28"/>
          <w:szCs w:val="28"/>
          <w:lang w:val="en-US"/>
        </w:rPr>
        <w:t>ru</w:t>
      </w:r>
      <w:proofErr w:type="spellEnd"/>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График работы органа местного самоуправления:</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понедельник – четверг: </w:t>
      </w:r>
      <w:r w:rsidRPr="00F44C4A">
        <w:rPr>
          <w:rFonts w:ascii="Times New Roman" w:hAnsi="Times New Roman" w:cs="Times New Roman"/>
          <w:sz w:val="28"/>
          <w:szCs w:val="28"/>
          <w:lang w:val="en-US"/>
        </w:rPr>
        <w:t>c</w:t>
      </w:r>
      <w:r w:rsidRPr="00F44C4A">
        <w:rPr>
          <w:rFonts w:ascii="Times New Roman" w:hAnsi="Times New Roman" w:cs="Times New Roman"/>
          <w:sz w:val="28"/>
          <w:szCs w:val="28"/>
        </w:rPr>
        <w:t xml:space="preserve"> 9-00 ч. до 17-00 ч.;</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пятница: с 9-00 ч. до 16-00 ч.;</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обеденный перерыв: с 12-30 ч. до 14-00 ч.</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суббота – воскресенье: выходные дни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proofErr w:type="spellStart"/>
      <w:r w:rsidRPr="00F44C4A">
        <w:rPr>
          <w:rFonts w:ascii="Times New Roman" w:hAnsi="Times New Roman" w:cs="Times New Roman"/>
          <w:sz w:val="28"/>
          <w:szCs w:val="28"/>
          <w:lang w:val="en-US"/>
        </w:rPr>
        <w:t>dmitsov</w:t>
      </w:r>
      <w:proofErr w:type="spellEnd"/>
      <w:r w:rsidRPr="00F44C4A">
        <w:rPr>
          <w:rFonts w:ascii="Times New Roman" w:hAnsi="Times New Roman" w:cs="Times New Roman"/>
          <w:sz w:val="28"/>
          <w:szCs w:val="28"/>
        </w:rPr>
        <w:t>.</w:t>
      </w:r>
      <w:proofErr w:type="spellStart"/>
      <w:r w:rsidRPr="00F44C4A">
        <w:rPr>
          <w:rFonts w:ascii="Times New Roman" w:hAnsi="Times New Roman" w:cs="Times New Roman"/>
          <w:sz w:val="28"/>
          <w:szCs w:val="28"/>
          <w:lang w:val="en-US"/>
        </w:rPr>
        <w:t>ukoz</w:t>
      </w:r>
      <w:proofErr w:type="spellEnd"/>
      <w:r w:rsidRPr="00F44C4A">
        <w:rPr>
          <w:rFonts w:ascii="Times New Roman" w:hAnsi="Times New Roman" w:cs="Times New Roman"/>
          <w:sz w:val="28"/>
          <w:szCs w:val="28"/>
        </w:rPr>
        <w:t>.</w:t>
      </w:r>
      <w:proofErr w:type="spellStart"/>
      <w:r w:rsidRPr="00F44C4A">
        <w:rPr>
          <w:rFonts w:ascii="Times New Roman" w:hAnsi="Times New Roman" w:cs="Times New Roman"/>
          <w:sz w:val="28"/>
          <w:szCs w:val="28"/>
          <w:lang w:val="en-US"/>
        </w:rPr>
        <w:t>ru</w:t>
      </w:r>
      <w:proofErr w:type="spellEnd"/>
      <w:r w:rsidRPr="00F44C4A">
        <w:rPr>
          <w:rFonts w:ascii="Times New Roman" w:hAnsi="Times New Roman" w:cs="Times New Roman"/>
          <w:sz w:val="28"/>
          <w:szCs w:val="28"/>
        </w:rPr>
        <w:t xml:space="preserve"> (далее – официальный сайт), на информационных стендах в залах приёма заявителей в администрации Дмитриевского сельсовета.</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администрации Дмитриевского сельсовета.</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администрацией Дмитриевского сельсовета) (далее – Соглашение о взаимодействии) указывается на официальном сайте, информационных стендах администрации Дмитриевского сельсовета.</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7. Информация </w:t>
      </w:r>
      <w:r w:rsidRPr="00F44C4A">
        <w:rPr>
          <w:rFonts w:ascii="Times New Roman" w:eastAsia="Calibri" w:hAnsi="Times New Roman" w:cs="Times New Roman"/>
          <w:sz w:val="28"/>
          <w:szCs w:val="28"/>
          <w:lang w:eastAsia="en-US"/>
        </w:rPr>
        <w:t xml:space="preserve">по вопросам предоставления услуг, которые являются </w:t>
      </w:r>
      <w:r w:rsidRPr="00F44C4A">
        <w:rPr>
          <w:rFonts w:ascii="Times New Roman" w:eastAsia="Calibri" w:hAnsi="Times New Roman" w:cs="Times New Roman"/>
          <w:sz w:val="28"/>
          <w:szCs w:val="28"/>
          <w:lang w:eastAsia="en-US"/>
        </w:rPr>
        <w:lastRenderedPageBreak/>
        <w:t xml:space="preserve">необходимыми и обязательными для предоставления муниципальной услуги </w:t>
      </w:r>
      <w:r w:rsidRPr="00F44C4A">
        <w:rPr>
          <w:rFonts w:ascii="Times New Roman" w:hAnsi="Times New Roman" w:cs="Times New Roman"/>
          <w:sz w:val="28"/>
          <w:szCs w:val="28"/>
        </w:rPr>
        <w:t xml:space="preserve">(при наличии соответствующего </w:t>
      </w:r>
      <w:r w:rsidRPr="00F44C4A">
        <w:rPr>
          <w:rFonts w:ascii="Times New Roman" w:eastAsia="Calibri" w:hAnsi="Times New Roman" w:cs="Times New Roman"/>
          <w:sz w:val="28"/>
          <w:szCs w:val="28"/>
          <w:lang w:eastAsia="en-US"/>
        </w:rPr>
        <w:t>нормативного правового акта Совета депутатов муниципального образования Дмитриевский сельсовет</w:t>
      </w:r>
      <w:r w:rsidRPr="00F44C4A">
        <w:rPr>
          <w:rFonts w:ascii="Times New Roman" w:hAnsi="Times New Roman" w:cs="Times New Roman"/>
          <w:sz w:val="28"/>
          <w:szCs w:val="28"/>
        </w:rPr>
        <w:t>) указывается на официальном сайте администрации Дмитриевского сельсовета.</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8. Информация о муниципальной услуге, размещаемая на информационных стендах администрации Дмитриевского сельсовета , содержит следующие сведения:</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место нахождения, график (режим) работы, номера телефонов, адреса электронной почты;</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блок-схема предоставления муниципальной услуги;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категория получателей муниципальной услуги;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 перечень документов, необходимых для получения муниципальной услуги;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 образец заявления для предоставления муниципальной услуги;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 основания отказа в предоставлении муниципальной услуги.</w:t>
      </w:r>
    </w:p>
    <w:p w:rsidR="00B23738" w:rsidRPr="00F44C4A" w:rsidRDefault="00B23738" w:rsidP="00B23738">
      <w:pPr>
        <w:tabs>
          <w:tab w:val="left" w:pos="709"/>
        </w:tabs>
        <w:autoSpaceDE w:val="0"/>
        <w:autoSpaceDN w:val="0"/>
        <w:adjustRightInd w:val="0"/>
        <w:ind w:firstLine="540"/>
        <w:jc w:val="both"/>
        <w:rPr>
          <w:rFonts w:eastAsia="Calibri"/>
          <w:sz w:val="28"/>
          <w:szCs w:val="28"/>
          <w:lang w:eastAsia="en-US"/>
        </w:rPr>
      </w:pPr>
      <w:r w:rsidRPr="00F44C4A">
        <w:rPr>
          <w:sz w:val="28"/>
          <w:szCs w:val="28"/>
        </w:rPr>
        <w:t>9. Информация о муниципальной услуге, в том числе о ходе её предоставления, может быть получена по телефону 8(35331) 26-6-42, а также</w:t>
      </w:r>
      <w:r w:rsidRPr="00F44C4A">
        <w:rPr>
          <w:rFonts w:eastAsia="Calibri"/>
          <w:sz w:val="28"/>
          <w:szCs w:val="28"/>
          <w:lang w:eastAsia="en-US"/>
        </w:rPr>
        <w:t xml:space="preserve"> в электронной форме</w:t>
      </w:r>
      <w:r w:rsidRPr="00F44C4A">
        <w:rPr>
          <w:sz w:val="28"/>
          <w:szCs w:val="28"/>
        </w:rPr>
        <w:t xml:space="preserve"> </w:t>
      </w:r>
      <w:r w:rsidRPr="00F44C4A">
        <w:rPr>
          <w:sz w:val="28"/>
          <w:szCs w:val="28"/>
          <w:lang w:eastAsia="en-US"/>
        </w:rPr>
        <w:t xml:space="preserve">через «Единый интернет-портал государственных и муниципальных услуг» </w:t>
      </w:r>
      <w:proofErr w:type="spellStart"/>
      <w:r w:rsidRPr="00F44C4A">
        <w:rPr>
          <w:sz w:val="28"/>
          <w:szCs w:val="28"/>
          <w:lang w:eastAsia="en-US"/>
        </w:rPr>
        <w:t>www.gosuslugi.ru</w:t>
      </w:r>
      <w:proofErr w:type="spellEnd"/>
      <w:r w:rsidRPr="00F44C4A">
        <w:rPr>
          <w:sz w:val="28"/>
          <w:szCs w:val="28"/>
          <w:lang w:eastAsia="en-US"/>
        </w:rPr>
        <w:t xml:space="preserve"> (далее </w:t>
      </w:r>
      <w:r w:rsidRPr="00F44C4A">
        <w:rPr>
          <w:sz w:val="28"/>
          <w:szCs w:val="28"/>
        </w:rPr>
        <w:t xml:space="preserve">– </w:t>
      </w:r>
      <w:r w:rsidRPr="00F44C4A">
        <w:rPr>
          <w:sz w:val="28"/>
          <w:szCs w:val="28"/>
          <w:lang w:eastAsia="en-US"/>
        </w:rPr>
        <w:t>Портал).</w:t>
      </w:r>
    </w:p>
    <w:p w:rsidR="00B23738" w:rsidRPr="00F44C4A" w:rsidRDefault="00B23738" w:rsidP="00B23738">
      <w:pPr>
        <w:autoSpaceDE w:val="0"/>
        <w:autoSpaceDN w:val="0"/>
        <w:adjustRightInd w:val="0"/>
        <w:ind w:firstLine="540"/>
        <w:jc w:val="both"/>
        <w:rPr>
          <w:sz w:val="28"/>
          <w:szCs w:val="28"/>
        </w:rPr>
      </w:pPr>
      <w:r w:rsidRPr="00F44C4A">
        <w:rPr>
          <w:sz w:val="28"/>
          <w:szCs w:val="28"/>
        </w:rPr>
        <w:t>При ответе на телефонный звонок специалист должен назвать фамилию, имя, отчество, должность и проинформировать заявителя по интересующему вопросу.</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autoSpaceDE w:val="0"/>
        <w:autoSpaceDN w:val="0"/>
        <w:adjustRightInd w:val="0"/>
        <w:ind w:firstLine="540"/>
        <w:jc w:val="center"/>
        <w:rPr>
          <w:b/>
          <w:sz w:val="28"/>
          <w:szCs w:val="28"/>
        </w:rPr>
      </w:pPr>
      <w:r w:rsidRPr="00F44C4A">
        <w:rPr>
          <w:b/>
          <w:sz w:val="28"/>
          <w:szCs w:val="28"/>
        </w:rPr>
        <w:t>2. Стандарт предоставления муниципальной услуги</w:t>
      </w:r>
    </w:p>
    <w:p w:rsidR="00B23738" w:rsidRPr="00F44C4A" w:rsidRDefault="00B23738" w:rsidP="00B23738">
      <w:pPr>
        <w:autoSpaceDE w:val="0"/>
        <w:autoSpaceDN w:val="0"/>
        <w:adjustRightInd w:val="0"/>
        <w:jc w:val="both"/>
        <w:rPr>
          <w:sz w:val="28"/>
          <w:szCs w:val="28"/>
        </w:rPr>
      </w:pPr>
    </w:p>
    <w:p w:rsidR="00B23738" w:rsidRPr="00F44C4A" w:rsidRDefault="00B23738" w:rsidP="00B23738">
      <w:pPr>
        <w:autoSpaceDE w:val="0"/>
        <w:autoSpaceDN w:val="0"/>
        <w:adjustRightInd w:val="0"/>
        <w:ind w:firstLine="540"/>
        <w:jc w:val="center"/>
        <w:rPr>
          <w:b/>
          <w:sz w:val="28"/>
          <w:szCs w:val="28"/>
        </w:rPr>
      </w:pPr>
      <w:r w:rsidRPr="00F44C4A">
        <w:rPr>
          <w:b/>
          <w:sz w:val="28"/>
          <w:szCs w:val="28"/>
        </w:rPr>
        <w:t>Наименование муниципальной услуги.</w:t>
      </w:r>
    </w:p>
    <w:p w:rsidR="00B23738" w:rsidRPr="00F44C4A" w:rsidRDefault="00B23738" w:rsidP="00B23738">
      <w:pPr>
        <w:autoSpaceDE w:val="0"/>
        <w:autoSpaceDN w:val="0"/>
        <w:adjustRightInd w:val="0"/>
        <w:ind w:firstLine="540"/>
        <w:jc w:val="center"/>
        <w:rPr>
          <w:b/>
          <w:sz w:val="28"/>
          <w:szCs w:val="28"/>
        </w:rPr>
      </w:pPr>
    </w:p>
    <w:p w:rsidR="00B23738" w:rsidRPr="00F44C4A" w:rsidRDefault="00B23738" w:rsidP="00B23738">
      <w:pPr>
        <w:autoSpaceDE w:val="0"/>
        <w:autoSpaceDN w:val="0"/>
        <w:adjustRightInd w:val="0"/>
        <w:ind w:firstLine="540"/>
        <w:jc w:val="both"/>
        <w:rPr>
          <w:sz w:val="28"/>
          <w:szCs w:val="28"/>
        </w:rPr>
      </w:pPr>
      <w:r w:rsidRPr="00F44C4A">
        <w:rPr>
          <w:sz w:val="28"/>
          <w:szCs w:val="28"/>
        </w:rPr>
        <w:t>10. Наименование муниципальной услуги: «Утверждение подготовленной на основании документов территориального планирования документации по планировке территории».</w:t>
      </w: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11. Муниципальная услуга носит заявительный порядок обращения.</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autoSpaceDE w:val="0"/>
        <w:autoSpaceDN w:val="0"/>
        <w:adjustRightInd w:val="0"/>
        <w:ind w:firstLine="540"/>
        <w:jc w:val="center"/>
        <w:rPr>
          <w:b/>
          <w:sz w:val="28"/>
          <w:szCs w:val="28"/>
        </w:rPr>
      </w:pPr>
      <w:r w:rsidRPr="00F44C4A">
        <w:rPr>
          <w:b/>
          <w:sz w:val="28"/>
          <w:szCs w:val="28"/>
        </w:rPr>
        <w:t>Наименование органа, предоставляющего муниципальную услугу.</w:t>
      </w:r>
    </w:p>
    <w:p w:rsidR="00B23738" w:rsidRPr="00F44C4A" w:rsidRDefault="00B23738" w:rsidP="00B23738">
      <w:pPr>
        <w:autoSpaceDE w:val="0"/>
        <w:autoSpaceDN w:val="0"/>
        <w:adjustRightInd w:val="0"/>
        <w:ind w:firstLine="540"/>
        <w:jc w:val="center"/>
        <w:rPr>
          <w:b/>
          <w:sz w:val="28"/>
          <w:szCs w:val="28"/>
        </w:rPr>
      </w:pP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12. Муниципальная услуга предоставляется администрацией муниципального образования Дмитриевский сельсовет </w:t>
      </w:r>
      <w:proofErr w:type="spellStart"/>
      <w:r w:rsidRPr="00F44C4A">
        <w:rPr>
          <w:sz w:val="28"/>
          <w:szCs w:val="28"/>
        </w:rPr>
        <w:t>Сакмарского</w:t>
      </w:r>
      <w:proofErr w:type="spellEnd"/>
      <w:r w:rsidRPr="00F44C4A">
        <w:rPr>
          <w:sz w:val="28"/>
          <w:szCs w:val="28"/>
        </w:rPr>
        <w:t xml:space="preserve"> района Оренбургской области (далее –администрация Дмитриевского сельсовета).</w:t>
      </w:r>
    </w:p>
    <w:p w:rsidR="00B23738" w:rsidRPr="00F44C4A" w:rsidRDefault="00B23738" w:rsidP="00B23738">
      <w:pPr>
        <w:ind w:firstLine="567"/>
        <w:jc w:val="both"/>
        <w:rPr>
          <w:sz w:val="28"/>
          <w:szCs w:val="28"/>
        </w:rPr>
      </w:pPr>
      <w:r w:rsidRPr="00F44C4A">
        <w:rPr>
          <w:sz w:val="28"/>
          <w:szCs w:val="28"/>
        </w:rPr>
        <w:t>13. Органы государственной власти, местного самоуправления, организации, участвующие в предоставлении муниципальной услуги:</w:t>
      </w:r>
    </w:p>
    <w:p w:rsidR="00B23738" w:rsidRPr="00F44C4A" w:rsidRDefault="00B23738" w:rsidP="00B23738">
      <w:pPr>
        <w:tabs>
          <w:tab w:val="left" w:pos="567"/>
        </w:tabs>
        <w:autoSpaceDE w:val="0"/>
        <w:autoSpaceDN w:val="0"/>
        <w:adjustRightInd w:val="0"/>
        <w:ind w:firstLine="567"/>
        <w:jc w:val="both"/>
        <w:rPr>
          <w:rFonts w:eastAsia="Calibri"/>
          <w:sz w:val="28"/>
          <w:szCs w:val="28"/>
          <w:lang w:eastAsia="en-US"/>
        </w:rPr>
      </w:pPr>
      <w:r w:rsidRPr="00F44C4A">
        <w:rPr>
          <w:rFonts w:eastAsia="Calibri"/>
          <w:sz w:val="28"/>
          <w:szCs w:val="28"/>
          <w:lang w:eastAsia="en-US"/>
        </w:rPr>
        <w:t>МФЦ (при наличии Соглашения о взаимодействии).</w:t>
      </w:r>
    </w:p>
    <w:p w:rsidR="00B23738" w:rsidRPr="00F44C4A" w:rsidRDefault="00B23738" w:rsidP="00B23738">
      <w:pPr>
        <w:jc w:val="both"/>
        <w:rPr>
          <w:sz w:val="28"/>
          <w:szCs w:val="28"/>
        </w:rPr>
      </w:pPr>
      <w:r w:rsidRPr="00F44C4A">
        <w:rPr>
          <w:sz w:val="28"/>
          <w:szCs w:val="28"/>
        </w:rPr>
        <w:t xml:space="preserve">муниципальное бюджетное учреждение </w:t>
      </w:r>
      <w:proofErr w:type="spellStart"/>
      <w:r w:rsidRPr="00F44C4A">
        <w:rPr>
          <w:sz w:val="28"/>
          <w:szCs w:val="28"/>
        </w:rPr>
        <w:t>Сакмарского</w:t>
      </w:r>
      <w:proofErr w:type="spellEnd"/>
      <w:r w:rsidRPr="00F44C4A">
        <w:rPr>
          <w:sz w:val="28"/>
          <w:szCs w:val="28"/>
        </w:rPr>
        <w:t xml:space="preserve"> района Оренбургской области "Многофункциональный центр по оказанию государственных и муниципальных услуг" (</w:t>
      </w:r>
      <w:proofErr w:type="spellStart"/>
      <w:r w:rsidRPr="00F44C4A">
        <w:rPr>
          <w:sz w:val="28"/>
          <w:szCs w:val="28"/>
        </w:rPr>
        <w:t>далее-МФЦ</w:t>
      </w:r>
      <w:proofErr w:type="spellEnd"/>
      <w:r w:rsidRPr="00F44C4A">
        <w:rPr>
          <w:sz w:val="28"/>
          <w:szCs w:val="28"/>
        </w:rPr>
        <w:t xml:space="preserve"> </w:t>
      </w:r>
      <w:proofErr w:type="spellStart"/>
      <w:r w:rsidRPr="00F44C4A">
        <w:rPr>
          <w:sz w:val="28"/>
          <w:szCs w:val="28"/>
        </w:rPr>
        <w:t>Сакмарского</w:t>
      </w:r>
      <w:proofErr w:type="spellEnd"/>
      <w:r w:rsidRPr="00F44C4A">
        <w:rPr>
          <w:sz w:val="28"/>
          <w:szCs w:val="28"/>
        </w:rPr>
        <w:t xml:space="preserve"> района).</w:t>
      </w:r>
    </w:p>
    <w:p w:rsidR="00B23738" w:rsidRPr="00F44C4A" w:rsidRDefault="00B23738" w:rsidP="00B23738">
      <w:pPr>
        <w:ind w:firstLine="709"/>
        <w:jc w:val="both"/>
        <w:rPr>
          <w:sz w:val="28"/>
          <w:szCs w:val="28"/>
        </w:rPr>
      </w:pPr>
      <w:r w:rsidRPr="00F44C4A">
        <w:rPr>
          <w:sz w:val="28"/>
          <w:szCs w:val="28"/>
        </w:rPr>
        <w:lastRenderedPageBreak/>
        <w:t>14. Приём документов от заявителя, рассмотрение документов и выдача результата предоставления муниципальной услуги осуществляется специалистом (муниципальным служащим)администрации Дмитриевского сельсовета</w:t>
      </w:r>
    </w:p>
    <w:p w:rsidR="00B23738" w:rsidRPr="00F44C4A" w:rsidRDefault="00B23738" w:rsidP="00B23738">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B23738" w:rsidRPr="00F44C4A" w:rsidRDefault="00B23738" w:rsidP="00B23738">
      <w:pPr>
        <w:pStyle w:val="ConsPlusNormal"/>
        <w:ind w:firstLine="709"/>
        <w:jc w:val="both"/>
        <w:rPr>
          <w:rFonts w:ascii="Times New Roman" w:hAnsi="Times New Roman" w:cs="Times New Roman"/>
          <w:sz w:val="28"/>
          <w:szCs w:val="28"/>
        </w:rPr>
      </w:pPr>
    </w:p>
    <w:p w:rsidR="00B23738" w:rsidRPr="00F44C4A" w:rsidRDefault="00B23738" w:rsidP="00B23738">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Результат предоставления муниципальной услуги</w:t>
      </w:r>
    </w:p>
    <w:p w:rsidR="00B23738" w:rsidRPr="00F44C4A" w:rsidRDefault="00B23738" w:rsidP="00B23738">
      <w:pPr>
        <w:autoSpaceDE w:val="0"/>
        <w:autoSpaceDN w:val="0"/>
        <w:adjustRightInd w:val="0"/>
        <w:ind w:firstLine="709"/>
        <w:jc w:val="both"/>
        <w:rPr>
          <w:sz w:val="28"/>
          <w:szCs w:val="28"/>
        </w:rPr>
      </w:pPr>
    </w:p>
    <w:p w:rsidR="00B23738" w:rsidRPr="00F44C4A" w:rsidRDefault="00B23738" w:rsidP="00B23738">
      <w:pPr>
        <w:autoSpaceDE w:val="0"/>
        <w:autoSpaceDN w:val="0"/>
        <w:adjustRightInd w:val="0"/>
        <w:ind w:firstLine="709"/>
        <w:jc w:val="both"/>
        <w:rPr>
          <w:sz w:val="28"/>
          <w:szCs w:val="28"/>
        </w:rPr>
      </w:pPr>
      <w:r w:rsidRPr="00F44C4A">
        <w:rPr>
          <w:sz w:val="28"/>
          <w:szCs w:val="28"/>
        </w:rPr>
        <w:t>16. Результатом предоставления муниципальной услуги является</w:t>
      </w:r>
      <w:r w:rsidRPr="00F44C4A">
        <w:rPr>
          <w:bCs/>
          <w:sz w:val="28"/>
          <w:szCs w:val="28"/>
        </w:rPr>
        <w:t>:</w:t>
      </w:r>
    </w:p>
    <w:p w:rsidR="00B23738" w:rsidRPr="00F44C4A" w:rsidRDefault="00B23738" w:rsidP="00B23738">
      <w:pPr>
        <w:autoSpaceDE w:val="0"/>
        <w:autoSpaceDN w:val="0"/>
        <w:adjustRightInd w:val="0"/>
        <w:ind w:firstLine="709"/>
        <w:jc w:val="both"/>
        <w:rPr>
          <w:bCs/>
          <w:sz w:val="28"/>
          <w:szCs w:val="28"/>
        </w:rPr>
      </w:pPr>
      <w:r w:rsidRPr="00F44C4A">
        <w:rPr>
          <w:sz w:val="28"/>
          <w:szCs w:val="28"/>
        </w:rPr>
        <w:t>утверждение подготовленной на основании документов территориального планирования документации по планировке территории</w:t>
      </w:r>
      <w:r w:rsidRPr="00F44C4A">
        <w:rPr>
          <w:bCs/>
          <w:sz w:val="28"/>
          <w:szCs w:val="28"/>
        </w:rPr>
        <w:t>;</w:t>
      </w:r>
    </w:p>
    <w:p w:rsidR="00B23738" w:rsidRPr="00F44C4A" w:rsidRDefault="00B23738" w:rsidP="00B23738">
      <w:pPr>
        <w:autoSpaceDE w:val="0"/>
        <w:autoSpaceDN w:val="0"/>
        <w:adjustRightInd w:val="0"/>
        <w:ind w:firstLine="709"/>
        <w:jc w:val="both"/>
        <w:rPr>
          <w:bCs/>
          <w:sz w:val="28"/>
          <w:szCs w:val="28"/>
        </w:rPr>
      </w:pPr>
      <w:r w:rsidRPr="00F44C4A">
        <w:rPr>
          <w:bCs/>
          <w:sz w:val="28"/>
          <w:szCs w:val="28"/>
        </w:rPr>
        <w:t xml:space="preserve">мотивированный отказ в предоставлении муниципальной услуги по </w:t>
      </w:r>
      <w:r w:rsidRPr="00F44C4A">
        <w:rPr>
          <w:sz w:val="28"/>
          <w:szCs w:val="28"/>
        </w:rPr>
        <w:t>утверждению документации</w:t>
      </w:r>
      <w:r w:rsidRPr="00F44C4A">
        <w:rPr>
          <w:bCs/>
          <w:sz w:val="28"/>
          <w:szCs w:val="28"/>
        </w:rPr>
        <w:t xml:space="preserve"> </w:t>
      </w:r>
      <w:r w:rsidRPr="00F44C4A">
        <w:rPr>
          <w:sz w:val="28"/>
          <w:szCs w:val="28"/>
        </w:rPr>
        <w:t>по планировке территории</w:t>
      </w:r>
      <w:r w:rsidRPr="00F44C4A">
        <w:rPr>
          <w:bCs/>
          <w:sz w:val="28"/>
          <w:szCs w:val="28"/>
        </w:rPr>
        <w:t>.</w:t>
      </w:r>
    </w:p>
    <w:p w:rsidR="00B23738" w:rsidRPr="00F44C4A" w:rsidRDefault="00B23738" w:rsidP="00B23738">
      <w:pPr>
        <w:widowControl w:val="0"/>
        <w:tabs>
          <w:tab w:val="left" w:pos="709"/>
        </w:tabs>
        <w:autoSpaceDE w:val="0"/>
        <w:autoSpaceDN w:val="0"/>
        <w:ind w:firstLine="709"/>
        <w:jc w:val="both"/>
        <w:rPr>
          <w:sz w:val="28"/>
          <w:szCs w:val="28"/>
        </w:rPr>
      </w:pPr>
      <w:r w:rsidRPr="00F44C4A">
        <w:rPr>
          <w:sz w:val="28"/>
          <w:szCs w:val="28"/>
        </w:rPr>
        <w:t>Заявителю в качестве результата предоставления услуги обеспечивается по его выбору возможность получения:</w:t>
      </w:r>
    </w:p>
    <w:p w:rsidR="00B23738" w:rsidRPr="00F44C4A" w:rsidRDefault="00B23738" w:rsidP="00B23738">
      <w:pPr>
        <w:pStyle w:val="a5"/>
        <w:widowControl w:val="0"/>
        <w:autoSpaceDE w:val="0"/>
        <w:autoSpaceDN w:val="0"/>
        <w:ind w:left="0" w:firstLine="709"/>
        <w:jc w:val="both"/>
        <w:rPr>
          <w:sz w:val="28"/>
          <w:szCs w:val="28"/>
        </w:rPr>
      </w:pPr>
      <w:r w:rsidRPr="00F44C4A">
        <w:rPr>
          <w:sz w:val="28"/>
          <w:szCs w:val="28"/>
        </w:rPr>
        <w:t>1) В случае подачи заявления в электронной форме через Портал:</w:t>
      </w:r>
    </w:p>
    <w:p w:rsidR="00B23738" w:rsidRPr="00F44C4A" w:rsidRDefault="00B23738" w:rsidP="00B23738">
      <w:pPr>
        <w:widowControl w:val="0"/>
        <w:tabs>
          <w:tab w:val="left" w:pos="709"/>
        </w:tabs>
        <w:autoSpaceDE w:val="0"/>
        <w:autoSpaceDN w:val="0"/>
        <w:ind w:firstLine="709"/>
        <w:contextualSpacing/>
        <w:jc w:val="both"/>
        <w:rPr>
          <w:sz w:val="28"/>
          <w:szCs w:val="28"/>
        </w:rPr>
      </w:pPr>
      <w:r w:rsidRPr="00F44C4A">
        <w:rPr>
          <w:sz w:val="28"/>
          <w:szCs w:val="28"/>
        </w:rPr>
        <w:t>электронного документа, подписанного главой муниципального образования Дмитриевский сельсовет с использованием квалифицированной электронной подписи;</w:t>
      </w:r>
    </w:p>
    <w:p w:rsidR="00B23738" w:rsidRPr="00F44C4A" w:rsidRDefault="00B23738" w:rsidP="00B23738">
      <w:pPr>
        <w:widowControl w:val="0"/>
        <w:tabs>
          <w:tab w:val="left" w:pos="709"/>
        </w:tabs>
        <w:autoSpaceDE w:val="0"/>
        <w:autoSpaceDN w:val="0"/>
        <w:ind w:firstLine="709"/>
        <w:contextualSpacing/>
        <w:jc w:val="both"/>
        <w:rPr>
          <w:sz w:val="28"/>
          <w:szCs w:val="28"/>
        </w:rPr>
      </w:pPr>
      <w:r w:rsidRPr="00F44C4A">
        <w:rPr>
          <w:sz w:val="28"/>
          <w:szCs w:val="28"/>
        </w:rPr>
        <w:t>документа на бумажном носителе в МФЦ, направленного администрацией Дмитриевского сельсовета ,подтверждающего содержание электронного документа.</w:t>
      </w:r>
    </w:p>
    <w:p w:rsidR="00B23738" w:rsidRPr="00F44C4A" w:rsidRDefault="00B23738" w:rsidP="00B23738">
      <w:pPr>
        <w:pStyle w:val="a5"/>
        <w:widowControl w:val="0"/>
        <w:tabs>
          <w:tab w:val="left" w:pos="0"/>
        </w:tabs>
        <w:autoSpaceDE w:val="0"/>
        <w:autoSpaceDN w:val="0"/>
        <w:ind w:left="709"/>
        <w:jc w:val="both"/>
        <w:rPr>
          <w:sz w:val="28"/>
          <w:szCs w:val="28"/>
        </w:rPr>
      </w:pPr>
      <w:r w:rsidRPr="00F44C4A">
        <w:rPr>
          <w:sz w:val="28"/>
          <w:szCs w:val="28"/>
        </w:rPr>
        <w:t>2)В случае подачи заявления через МФЦ (при наличии Соглашения):</w:t>
      </w:r>
    </w:p>
    <w:p w:rsidR="00B23738" w:rsidRPr="00F44C4A" w:rsidRDefault="00B23738" w:rsidP="00B23738">
      <w:pPr>
        <w:widowControl w:val="0"/>
        <w:tabs>
          <w:tab w:val="left" w:pos="709"/>
        </w:tabs>
        <w:autoSpaceDE w:val="0"/>
        <w:autoSpaceDN w:val="0"/>
        <w:ind w:firstLine="709"/>
        <w:contextualSpacing/>
        <w:jc w:val="both"/>
        <w:rPr>
          <w:sz w:val="28"/>
          <w:szCs w:val="28"/>
        </w:rPr>
      </w:pPr>
      <w:r w:rsidRPr="00F44C4A">
        <w:rPr>
          <w:sz w:val="28"/>
          <w:szCs w:val="28"/>
        </w:rPr>
        <w:t>электронного документа, подписанного главой администрации Дмитриевского сельсовета с использованием квалифицированной электронной подписи;</w:t>
      </w:r>
    </w:p>
    <w:p w:rsidR="00B23738" w:rsidRPr="00F44C4A" w:rsidRDefault="00B23738" w:rsidP="00B23738">
      <w:pPr>
        <w:widowControl w:val="0"/>
        <w:tabs>
          <w:tab w:val="left" w:pos="709"/>
        </w:tabs>
        <w:autoSpaceDE w:val="0"/>
        <w:autoSpaceDN w:val="0"/>
        <w:ind w:firstLine="709"/>
        <w:contextualSpacing/>
        <w:jc w:val="both"/>
        <w:rPr>
          <w:sz w:val="28"/>
          <w:szCs w:val="28"/>
        </w:rPr>
      </w:pPr>
      <w:r w:rsidRPr="00F44C4A">
        <w:rPr>
          <w:sz w:val="28"/>
          <w:szCs w:val="28"/>
        </w:rPr>
        <w:t>документа на бумажном носителе в МФЦ, направленного администрацией Дмитриевского сельсовета, подтверждающего содержание электронного документа.</w:t>
      </w:r>
    </w:p>
    <w:p w:rsidR="00B23738" w:rsidRPr="00F44C4A" w:rsidRDefault="00B23738" w:rsidP="00B23738">
      <w:pPr>
        <w:widowControl w:val="0"/>
        <w:tabs>
          <w:tab w:val="left" w:pos="709"/>
        </w:tabs>
        <w:autoSpaceDE w:val="0"/>
        <w:autoSpaceDN w:val="0"/>
        <w:ind w:firstLine="709"/>
        <w:contextualSpacing/>
        <w:jc w:val="both"/>
        <w:rPr>
          <w:sz w:val="28"/>
          <w:szCs w:val="28"/>
        </w:rPr>
      </w:pPr>
      <w:r w:rsidRPr="00F44C4A">
        <w:rPr>
          <w:sz w:val="28"/>
          <w:szCs w:val="28"/>
        </w:rPr>
        <w:t>3) В случае подачи заявления лично в администрацию Дмитриевского сельсовета:</w:t>
      </w:r>
    </w:p>
    <w:p w:rsidR="00B23738" w:rsidRPr="00F44C4A" w:rsidRDefault="00B23738" w:rsidP="00B23738">
      <w:pPr>
        <w:widowControl w:val="0"/>
        <w:tabs>
          <w:tab w:val="left" w:pos="709"/>
        </w:tabs>
        <w:autoSpaceDE w:val="0"/>
        <w:autoSpaceDN w:val="0"/>
        <w:ind w:firstLine="709"/>
        <w:contextualSpacing/>
        <w:jc w:val="both"/>
        <w:rPr>
          <w:sz w:val="28"/>
          <w:szCs w:val="28"/>
        </w:rPr>
      </w:pPr>
      <w:r w:rsidRPr="00F44C4A">
        <w:rPr>
          <w:sz w:val="28"/>
          <w:szCs w:val="28"/>
        </w:rPr>
        <w:t>электронного документа, подписанного главой администрации Дмитриевского сельсовета с использованием квалифицированной электронной подписи;</w:t>
      </w:r>
    </w:p>
    <w:p w:rsidR="00B23738" w:rsidRPr="00F44C4A" w:rsidRDefault="00B23738" w:rsidP="00B23738">
      <w:pPr>
        <w:widowControl w:val="0"/>
        <w:tabs>
          <w:tab w:val="left" w:pos="709"/>
        </w:tabs>
        <w:autoSpaceDE w:val="0"/>
        <w:autoSpaceDN w:val="0"/>
        <w:ind w:firstLine="709"/>
        <w:contextualSpacing/>
        <w:jc w:val="both"/>
        <w:rPr>
          <w:b/>
          <w:sz w:val="28"/>
          <w:szCs w:val="28"/>
        </w:rPr>
      </w:pPr>
      <w:r w:rsidRPr="00F44C4A">
        <w:rPr>
          <w:sz w:val="28"/>
          <w:szCs w:val="28"/>
        </w:rPr>
        <w:t>документа на бумажном носителе, подтверждающего содержание электронного документа, непосредственно в администрации Дмитриевского сельсовета.</w:t>
      </w:r>
    </w:p>
    <w:p w:rsidR="00B23738" w:rsidRPr="00F44C4A" w:rsidRDefault="00B23738" w:rsidP="00B23738">
      <w:pPr>
        <w:autoSpaceDE w:val="0"/>
        <w:autoSpaceDN w:val="0"/>
        <w:adjustRightInd w:val="0"/>
        <w:ind w:firstLine="709"/>
        <w:jc w:val="both"/>
        <w:rPr>
          <w:bCs/>
          <w:sz w:val="28"/>
          <w:szCs w:val="28"/>
        </w:rPr>
      </w:pPr>
    </w:p>
    <w:p w:rsidR="00B23738" w:rsidRPr="00F44C4A" w:rsidRDefault="00B23738" w:rsidP="00B23738">
      <w:pPr>
        <w:autoSpaceDE w:val="0"/>
        <w:autoSpaceDN w:val="0"/>
        <w:adjustRightInd w:val="0"/>
        <w:ind w:firstLine="709"/>
        <w:jc w:val="both"/>
        <w:rPr>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Срок предоставления муниципальной услуги</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autoSpaceDE w:val="0"/>
        <w:autoSpaceDN w:val="0"/>
        <w:adjustRightInd w:val="0"/>
        <w:ind w:firstLine="540"/>
        <w:jc w:val="both"/>
        <w:rPr>
          <w:rFonts w:eastAsia="Calibri"/>
          <w:sz w:val="28"/>
          <w:szCs w:val="28"/>
          <w:lang w:eastAsia="en-US"/>
        </w:rPr>
      </w:pPr>
      <w:r w:rsidRPr="00F44C4A">
        <w:rPr>
          <w:sz w:val="28"/>
          <w:szCs w:val="28"/>
        </w:rPr>
        <w:t xml:space="preserve">17. Прохождение всех административных процедур, необходимых для получения результата муниципальной услуги, </w:t>
      </w:r>
      <w:r w:rsidRPr="00F44C4A">
        <w:rPr>
          <w:rFonts w:eastAsia="Calibri"/>
          <w:sz w:val="28"/>
          <w:szCs w:val="28"/>
          <w:lang w:eastAsia="en-US"/>
        </w:rPr>
        <w:t xml:space="preserve">составляет </w:t>
      </w:r>
      <w:r w:rsidRPr="00F44C4A">
        <w:rPr>
          <w:sz w:val="28"/>
          <w:szCs w:val="28"/>
        </w:rPr>
        <w:t>не более 5-ти месяцев</w:t>
      </w:r>
      <w:r w:rsidRPr="00F44C4A">
        <w:rPr>
          <w:rFonts w:eastAsia="Calibri"/>
          <w:sz w:val="28"/>
          <w:szCs w:val="28"/>
          <w:lang w:eastAsia="en-US"/>
        </w:rPr>
        <w:t xml:space="preserve"> со дня поступления заявления о предоставлении муниципальной услуги. </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lastRenderedPageBreak/>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18. Предоставление муниципальной услуги регулируется следующими нормативными правовыми актами:</w:t>
      </w:r>
    </w:p>
    <w:p w:rsidR="00B23738" w:rsidRPr="00F44C4A" w:rsidRDefault="00B23738" w:rsidP="00B23738">
      <w:pPr>
        <w:ind w:firstLine="567"/>
        <w:jc w:val="both"/>
        <w:rPr>
          <w:sz w:val="28"/>
          <w:szCs w:val="28"/>
        </w:rPr>
      </w:pPr>
      <w:r w:rsidRPr="00F44C4A">
        <w:rPr>
          <w:sz w:val="28"/>
          <w:szCs w:val="28"/>
        </w:rPr>
        <w:t>1) Конституцией Российской Федерации («Российская газета», 25.12.1993, № 237);</w:t>
      </w:r>
    </w:p>
    <w:p w:rsidR="00B23738" w:rsidRPr="00F44C4A" w:rsidRDefault="00B23738" w:rsidP="00B23738">
      <w:pPr>
        <w:ind w:firstLine="567"/>
        <w:jc w:val="both"/>
        <w:rPr>
          <w:sz w:val="28"/>
          <w:szCs w:val="28"/>
        </w:rPr>
      </w:pPr>
      <w:r w:rsidRPr="00F44C4A">
        <w:rPr>
          <w:sz w:val="28"/>
          <w:szCs w:val="28"/>
        </w:rPr>
        <w:t>2) Градостроительным кодексом Российской Федерации от 29.12.2004 № 190-ФЗ («Российская газета», 30.12.2004, № 290);</w:t>
      </w:r>
    </w:p>
    <w:p w:rsidR="00B23738" w:rsidRPr="00F44C4A" w:rsidRDefault="00B23738" w:rsidP="00B23738">
      <w:pPr>
        <w:ind w:firstLine="567"/>
        <w:jc w:val="both"/>
        <w:rPr>
          <w:sz w:val="28"/>
          <w:szCs w:val="28"/>
        </w:rPr>
      </w:pPr>
      <w:r w:rsidRPr="00F44C4A">
        <w:rPr>
          <w:sz w:val="28"/>
          <w:szCs w:val="28"/>
        </w:rPr>
        <w:t>3) Федеральным законом от 29.12.2004 № 191-ФЗ «О введении в действие Градостроительного кодекса Российской Федерации» («Российская газета», 30.12.2004,   № 290);</w:t>
      </w:r>
    </w:p>
    <w:p w:rsidR="00B23738" w:rsidRPr="00F44C4A" w:rsidRDefault="00B23738" w:rsidP="00B23738">
      <w:pPr>
        <w:ind w:firstLine="567"/>
        <w:jc w:val="both"/>
        <w:rPr>
          <w:sz w:val="28"/>
          <w:szCs w:val="28"/>
        </w:rPr>
      </w:pPr>
      <w:r w:rsidRPr="00F44C4A">
        <w:rPr>
          <w:sz w:val="28"/>
          <w:szCs w:val="28"/>
        </w:rPr>
        <w:t xml:space="preserve">4) </w:t>
      </w:r>
      <w:r w:rsidRPr="00F44C4A">
        <w:rPr>
          <w:bCs/>
          <w:sz w:val="28"/>
          <w:szCs w:val="28"/>
        </w:rPr>
        <w:t xml:space="preserve">Земельным </w:t>
      </w:r>
      <w:hyperlink r:id="rId33" w:history="1">
        <w:r w:rsidRPr="00F44C4A">
          <w:rPr>
            <w:bCs/>
            <w:sz w:val="28"/>
            <w:szCs w:val="28"/>
          </w:rPr>
          <w:t>кодексом</w:t>
        </w:r>
      </w:hyperlink>
      <w:r w:rsidRPr="00F44C4A">
        <w:rPr>
          <w:bCs/>
          <w:sz w:val="28"/>
          <w:szCs w:val="28"/>
        </w:rPr>
        <w:t xml:space="preserve"> Российской Федерации («Российская газета», 30 октября 2001 года № 211 - 212, «Парламентская газета», 30 октября 2001 г., № 204 - 205, «Собрание законодательства Российской Федерации», 29 октября 2001 г., № 44 ст. 4147);</w:t>
      </w:r>
    </w:p>
    <w:p w:rsidR="00B23738" w:rsidRPr="00F44C4A" w:rsidRDefault="00B23738" w:rsidP="00B23738">
      <w:pPr>
        <w:ind w:firstLine="567"/>
        <w:jc w:val="both"/>
        <w:rPr>
          <w:sz w:val="28"/>
          <w:szCs w:val="28"/>
        </w:rPr>
      </w:pPr>
      <w:r w:rsidRPr="00F44C4A">
        <w:rPr>
          <w:sz w:val="28"/>
          <w:szCs w:val="28"/>
        </w:rPr>
        <w:t>5) Федеральным законом от 06.10.2003 №131-ФЗ «Об общих принципах организации местного самоуправления в Российской Федерации» («Российская газета», 08.10.2003, № 202);</w:t>
      </w:r>
    </w:p>
    <w:p w:rsidR="00B23738" w:rsidRPr="00F44C4A" w:rsidRDefault="00B23738" w:rsidP="00B23738">
      <w:pPr>
        <w:ind w:firstLine="567"/>
        <w:jc w:val="both"/>
        <w:rPr>
          <w:sz w:val="28"/>
          <w:szCs w:val="28"/>
        </w:rPr>
      </w:pPr>
      <w:r w:rsidRPr="00F44C4A">
        <w:rPr>
          <w:sz w:val="28"/>
          <w:szCs w:val="28"/>
        </w:rPr>
        <w:t>6) Федеральным законом от 27.07.2010 № 210-ФЗ «Об организации предоставления государственных и муниципальных услуг» («Российская газета», 30.07.2010, №168);</w:t>
      </w:r>
    </w:p>
    <w:p w:rsidR="00B23738" w:rsidRPr="00F44C4A" w:rsidRDefault="00B23738" w:rsidP="00B23738">
      <w:pPr>
        <w:ind w:firstLine="567"/>
        <w:jc w:val="both"/>
        <w:rPr>
          <w:sz w:val="28"/>
          <w:szCs w:val="28"/>
        </w:rPr>
      </w:pPr>
      <w:r w:rsidRPr="00F44C4A">
        <w:rPr>
          <w:sz w:val="28"/>
          <w:szCs w:val="28"/>
        </w:rPr>
        <w:t>7) Федеральным законом от 27.07.2006 № 152-ФЗ «О персональных данных» («Российская газета», 29.07.2006, № 165);</w:t>
      </w:r>
    </w:p>
    <w:p w:rsidR="00B23738" w:rsidRPr="00F44C4A" w:rsidRDefault="00B23738" w:rsidP="00B23738">
      <w:pPr>
        <w:ind w:firstLine="567"/>
        <w:jc w:val="both"/>
        <w:rPr>
          <w:sz w:val="28"/>
          <w:szCs w:val="28"/>
        </w:rPr>
      </w:pPr>
      <w:r w:rsidRPr="00F44C4A">
        <w:rPr>
          <w:sz w:val="28"/>
          <w:szCs w:val="28"/>
        </w:rPr>
        <w:t xml:space="preserve">8) Федеральным </w:t>
      </w:r>
      <w:hyperlink r:id="rId34" w:history="1">
        <w:r w:rsidRPr="00F44C4A">
          <w:rPr>
            <w:sz w:val="28"/>
            <w:szCs w:val="28"/>
          </w:rPr>
          <w:t>законом</w:t>
        </w:r>
      </w:hyperlink>
      <w:r w:rsidRPr="00F44C4A">
        <w:rPr>
          <w:sz w:val="28"/>
          <w:szCs w:val="28"/>
        </w:rPr>
        <w:t xml:space="preserve"> от 24 ноября 1995 года № 181-ФЗ «О социальной защите инвалидов в Российской Федерации» («Российская газета», № 234, 2 декабря 1995);</w:t>
      </w:r>
    </w:p>
    <w:p w:rsidR="00B23738" w:rsidRPr="00F44C4A" w:rsidRDefault="00B23738" w:rsidP="00B23738">
      <w:pPr>
        <w:autoSpaceDE w:val="0"/>
        <w:autoSpaceDN w:val="0"/>
        <w:adjustRightInd w:val="0"/>
        <w:ind w:firstLine="567"/>
        <w:jc w:val="both"/>
        <w:rPr>
          <w:sz w:val="28"/>
          <w:szCs w:val="28"/>
        </w:rPr>
      </w:pPr>
      <w:r w:rsidRPr="00F44C4A">
        <w:rPr>
          <w:sz w:val="28"/>
          <w:szCs w:val="28"/>
        </w:rPr>
        <w:t xml:space="preserve">9) </w:t>
      </w:r>
      <w:hyperlink r:id="rId35" w:history="1">
        <w:r w:rsidRPr="00F44C4A">
          <w:rPr>
            <w:sz w:val="28"/>
            <w:szCs w:val="28"/>
          </w:rPr>
          <w:t>Постановлением</w:t>
        </w:r>
      </w:hyperlink>
      <w:r w:rsidRPr="00F44C4A">
        <w:rPr>
          <w:sz w:val="28"/>
          <w:szCs w:val="28"/>
        </w:rPr>
        <w:t xml:space="preserve"> Правительства Российской Федерации от 16 февраля 2008 года № 87 «О составе разделов проектной документации и требованиях к их содержанию» («Российская газета», № 41, 27.02.2008);</w:t>
      </w:r>
    </w:p>
    <w:p w:rsidR="00B23738" w:rsidRPr="00F44C4A" w:rsidRDefault="00B23738" w:rsidP="00B23738">
      <w:pPr>
        <w:ind w:firstLine="567"/>
        <w:jc w:val="both"/>
        <w:rPr>
          <w:sz w:val="28"/>
          <w:szCs w:val="28"/>
        </w:rPr>
      </w:pPr>
      <w:r w:rsidRPr="00F44C4A">
        <w:rPr>
          <w:sz w:val="28"/>
          <w:szCs w:val="28"/>
        </w:rPr>
        <w:t>10) Законом Оренбургской области от 16.03.2007 № 1037/233-</w:t>
      </w:r>
      <w:r w:rsidRPr="00F44C4A">
        <w:rPr>
          <w:sz w:val="28"/>
          <w:szCs w:val="28"/>
          <w:lang w:val="en-US"/>
        </w:rPr>
        <w:t>IV</w:t>
      </w:r>
      <w:r w:rsidRPr="00F44C4A">
        <w:rPr>
          <w:sz w:val="28"/>
          <w:szCs w:val="28"/>
        </w:rPr>
        <w:t>-ОЗ «О градостроительной деятельности на территории Оренбургской области» (</w:t>
      </w:r>
      <w:r w:rsidRPr="00F44C4A">
        <w:rPr>
          <w:rFonts w:eastAsia="Calibri"/>
          <w:sz w:val="28"/>
          <w:szCs w:val="28"/>
          <w:lang w:eastAsia="en-US"/>
        </w:rPr>
        <w:t>«Южный Урал», № 60, (</w:t>
      </w:r>
      <w:proofErr w:type="spellStart"/>
      <w:r w:rsidRPr="00F44C4A">
        <w:rPr>
          <w:rFonts w:eastAsia="Calibri"/>
          <w:sz w:val="28"/>
          <w:szCs w:val="28"/>
          <w:lang w:eastAsia="en-US"/>
        </w:rPr>
        <w:t>спецвыпуск</w:t>
      </w:r>
      <w:proofErr w:type="spellEnd"/>
      <w:r w:rsidRPr="00F44C4A">
        <w:rPr>
          <w:rFonts w:eastAsia="Calibri"/>
          <w:sz w:val="28"/>
          <w:szCs w:val="28"/>
          <w:lang w:eastAsia="en-US"/>
        </w:rPr>
        <w:t xml:space="preserve"> № 35) 24.03.2007)</w:t>
      </w:r>
      <w:r w:rsidRPr="00F44C4A">
        <w:rPr>
          <w:sz w:val="28"/>
          <w:szCs w:val="28"/>
        </w:rPr>
        <w:t>;</w:t>
      </w:r>
    </w:p>
    <w:p w:rsidR="00B23738" w:rsidRPr="00F44C4A" w:rsidRDefault="00B23738" w:rsidP="00B23738">
      <w:pPr>
        <w:autoSpaceDE w:val="0"/>
        <w:autoSpaceDN w:val="0"/>
        <w:adjustRightInd w:val="0"/>
        <w:ind w:firstLine="567"/>
        <w:jc w:val="both"/>
        <w:rPr>
          <w:rFonts w:eastAsia="Calibri"/>
          <w:sz w:val="28"/>
          <w:szCs w:val="28"/>
          <w:lang w:eastAsia="en-US"/>
        </w:rPr>
      </w:pPr>
      <w:r w:rsidRPr="00F44C4A">
        <w:rPr>
          <w:sz w:val="28"/>
          <w:szCs w:val="28"/>
        </w:rPr>
        <w:t xml:space="preserve">11) Постановлением Правительства Оренбургской области </w:t>
      </w:r>
      <w:r w:rsidRPr="00F44C4A">
        <w:rPr>
          <w:rFonts w:eastAsia="Calibri"/>
          <w:sz w:val="28"/>
          <w:szCs w:val="28"/>
          <w:lang w:eastAsia="en-US"/>
        </w:rPr>
        <w:t>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B23738" w:rsidRPr="00F44C4A" w:rsidRDefault="00B23738" w:rsidP="00B23738">
      <w:pPr>
        <w:ind w:firstLine="567"/>
        <w:jc w:val="both"/>
        <w:rPr>
          <w:sz w:val="28"/>
          <w:szCs w:val="28"/>
        </w:rPr>
      </w:pPr>
      <w:r w:rsidRPr="00F44C4A">
        <w:rPr>
          <w:sz w:val="28"/>
          <w:szCs w:val="28"/>
        </w:rPr>
        <w:t xml:space="preserve">12)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области»(Официальный интернет-портал правовой информации </w:t>
      </w:r>
      <w:hyperlink r:id="rId36" w:history="1">
        <w:r w:rsidRPr="00F44C4A">
          <w:rPr>
            <w:rStyle w:val="ae"/>
            <w:color w:val="auto"/>
            <w:sz w:val="28"/>
            <w:szCs w:val="28"/>
            <w:lang w:val="en-US"/>
          </w:rPr>
          <w:t>http</w:t>
        </w:r>
        <w:r w:rsidRPr="00F44C4A">
          <w:rPr>
            <w:rStyle w:val="ae"/>
            <w:color w:val="auto"/>
            <w:sz w:val="28"/>
            <w:szCs w:val="28"/>
          </w:rPr>
          <w:t>://</w:t>
        </w:r>
        <w:r w:rsidRPr="00F44C4A">
          <w:rPr>
            <w:rStyle w:val="ae"/>
            <w:color w:val="auto"/>
            <w:sz w:val="28"/>
            <w:szCs w:val="28"/>
            <w:lang w:val="en-US"/>
          </w:rPr>
          <w:t>www</w:t>
        </w:r>
        <w:r w:rsidRPr="00F44C4A">
          <w:rPr>
            <w:rStyle w:val="ae"/>
            <w:color w:val="auto"/>
            <w:sz w:val="28"/>
            <w:szCs w:val="28"/>
          </w:rPr>
          <w:t>.</w:t>
        </w:r>
        <w:proofErr w:type="spellStart"/>
        <w:r w:rsidRPr="00F44C4A">
          <w:rPr>
            <w:rStyle w:val="ae"/>
            <w:color w:val="auto"/>
            <w:sz w:val="28"/>
            <w:szCs w:val="28"/>
            <w:lang w:val="en-US"/>
          </w:rPr>
          <w:t>pravo</w:t>
        </w:r>
        <w:proofErr w:type="spellEnd"/>
        <w:r w:rsidRPr="00F44C4A">
          <w:rPr>
            <w:rStyle w:val="ae"/>
            <w:color w:val="auto"/>
            <w:sz w:val="28"/>
            <w:szCs w:val="28"/>
          </w:rPr>
          <w:t>.</w:t>
        </w:r>
        <w:proofErr w:type="spellStart"/>
        <w:r w:rsidRPr="00F44C4A">
          <w:rPr>
            <w:rStyle w:val="ae"/>
            <w:color w:val="auto"/>
            <w:sz w:val="28"/>
            <w:szCs w:val="28"/>
            <w:lang w:val="en-US"/>
          </w:rPr>
          <w:t>gov</w:t>
        </w:r>
        <w:proofErr w:type="spellEnd"/>
        <w:r w:rsidRPr="00F44C4A">
          <w:rPr>
            <w:rStyle w:val="ae"/>
            <w:color w:val="auto"/>
            <w:sz w:val="28"/>
            <w:szCs w:val="28"/>
          </w:rPr>
          <w:t>.</w:t>
        </w:r>
        <w:proofErr w:type="spellStart"/>
        <w:r w:rsidRPr="00F44C4A">
          <w:rPr>
            <w:rStyle w:val="ae"/>
            <w:color w:val="auto"/>
            <w:sz w:val="28"/>
            <w:szCs w:val="28"/>
            <w:lang w:val="en-US"/>
          </w:rPr>
          <w:t>ru</w:t>
        </w:r>
        <w:proofErr w:type="spellEnd"/>
      </w:hyperlink>
      <w:r w:rsidRPr="00F44C4A">
        <w:rPr>
          <w:sz w:val="28"/>
          <w:szCs w:val="28"/>
        </w:rPr>
        <w:t>, 29.01.2016);</w:t>
      </w:r>
    </w:p>
    <w:p w:rsidR="00B23738" w:rsidRPr="00F44C4A" w:rsidRDefault="00B23738" w:rsidP="00B23738">
      <w:pPr>
        <w:autoSpaceDE w:val="0"/>
        <w:autoSpaceDN w:val="0"/>
        <w:adjustRightInd w:val="0"/>
        <w:ind w:firstLine="567"/>
        <w:jc w:val="both"/>
        <w:rPr>
          <w:rFonts w:eastAsia="Calibri"/>
          <w:sz w:val="28"/>
          <w:szCs w:val="28"/>
          <w:lang w:eastAsia="en-US"/>
        </w:rPr>
      </w:pPr>
      <w:r w:rsidRPr="00F44C4A">
        <w:rPr>
          <w:sz w:val="28"/>
          <w:szCs w:val="28"/>
        </w:rPr>
        <w:lastRenderedPageBreak/>
        <w:t xml:space="preserve">13)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Pr="00F44C4A">
        <w:rPr>
          <w:rFonts w:eastAsia="Calibri"/>
          <w:sz w:val="28"/>
          <w:szCs w:val="28"/>
          <w:lang w:eastAsia="en-US"/>
        </w:rPr>
        <w:t>(Официальный сайт департамента информационных технологий Оренбургской области http://dit.orb.ru, 11.05.2016);</w:t>
      </w:r>
    </w:p>
    <w:p w:rsidR="00B23738" w:rsidRPr="00F44C4A" w:rsidRDefault="00B23738" w:rsidP="00B23738">
      <w:pPr>
        <w:autoSpaceDE w:val="0"/>
        <w:autoSpaceDN w:val="0"/>
        <w:adjustRightInd w:val="0"/>
        <w:ind w:firstLine="567"/>
        <w:jc w:val="both"/>
        <w:rPr>
          <w:sz w:val="28"/>
          <w:szCs w:val="28"/>
        </w:rPr>
      </w:pPr>
      <w:r w:rsidRPr="00F44C4A">
        <w:rPr>
          <w:rFonts w:eastAsia="Calibri"/>
          <w:sz w:val="28"/>
          <w:szCs w:val="28"/>
          <w:lang w:eastAsia="en-US"/>
        </w:rPr>
        <w:t xml:space="preserve">14) </w:t>
      </w:r>
      <w:r w:rsidRPr="00F44C4A">
        <w:rPr>
          <w:sz w:val="28"/>
          <w:szCs w:val="28"/>
        </w:rPr>
        <w:t xml:space="preserve">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w:t>
      </w:r>
      <w:r w:rsidRPr="00F44C4A">
        <w:rPr>
          <w:rFonts w:eastAsia="Calibri"/>
          <w:sz w:val="28"/>
          <w:szCs w:val="28"/>
          <w:lang w:eastAsia="en-US"/>
        </w:rPr>
        <w:t>(Официальный сайт департамента информационных технологий Оренбургской области http://dit.orb.ru, 18.03.2016);</w:t>
      </w:r>
    </w:p>
    <w:p w:rsidR="00B23738" w:rsidRPr="00F44C4A" w:rsidRDefault="00B23738" w:rsidP="00B23738">
      <w:pPr>
        <w:autoSpaceDE w:val="0"/>
        <w:autoSpaceDN w:val="0"/>
        <w:adjustRightInd w:val="0"/>
        <w:ind w:firstLine="567"/>
        <w:rPr>
          <w:sz w:val="28"/>
          <w:szCs w:val="28"/>
        </w:rPr>
      </w:pPr>
      <w:r w:rsidRPr="00F44C4A">
        <w:rPr>
          <w:sz w:val="28"/>
          <w:szCs w:val="28"/>
        </w:rPr>
        <w:t>15) Уставом муниципального образования;</w:t>
      </w:r>
    </w:p>
    <w:p w:rsidR="00B23738" w:rsidRPr="00F44C4A" w:rsidRDefault="00B23738" w:rsidP="00B23738">
      <w:pPr>
        <w:tabs>
          <w:tab w:val="left" w:pos="709"/>
        </w:tabs>
        <w:ind w:firstLine="567"/>
        <w:jc w:val="both"/>
        <w:rPr>
          <w:sz w:val="28"/>
          <w:szCs w:val="28"/>
        </w:rPr>
      </w:pPr>
      <w:r w:rsidRPr="00F44C4A">
        <w:rPr>
          <w:sz w:val="28"/>
          <w:szCs w:val="28"/>
        </w:rPr>
        <w:t>16) настоящим Административным регламентом;</w:t>
      </w:r>
    </w:p>
    <w:p w:rsidR="00B23738" w:rsidRPr="00F44C4A" w:rsidRDefault="00B23738" w:rsidP="00B23738">
      <w:pPr>
        <w:tabs>
          <w:tab w:val="left" w:pos="709"/>
        </w:tabs>
        <w:ind w:firstLine="567"/>
        <w:jc w:val="both"/>
        <w:rPr>
          <w:sz w:val="28"/>
          <w:szCs w:val="28"/>
        </w:rPr>
      </w:pPr>
      <w:r w:rsidRPr="00F44C4A">
        <w:rPr>
          <w:sz w:val="28"/>
          <w:szCs w:val="28"/>
        </w:rPr>
        <w:t>17) иными нормативными правовыми актами.</w:t>
      </w:r>
    </w:p>
    <w:p w:rsidR="00B23738" w:rsidRPr="00F44C4A" w:rsidRDefault="00B23738" w:rsidP="00B23738">
      <w:pPr>
        <w:tabs>
          <w:tab w:val="left" w:pos="709"/>
        </w:tabs>
        <w:ind w:firstLine="567"/>
        <w:jc w:val="both"/>
        <w:rPr>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B23738" w:rsidRPr="00F44C4A" w:rsidRDefault="00B23738" w:rsidP="00B23738">
      <w:pPr>
        <w:tabs>
          <w:tab w:val="left" w:pos="709"/>
        </w:tabs>
        <w:ind w:firstLine="720"/>
        <w:jc w:val="both"/>
        <w:rPr>
          <w:sz w:val="28"/>
          <w:szCs w:val="28"/>
        </w:rPr>
      </w:pP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19. Для получения муниципальной услуги заявитель предоставляет следующие документы: </w:t>
      </w:r>
    </w:p>
    <w:p w:rsidR="00B23738" w:rsidRPr="00F44C4A" w:rsidRDefault="00B23738" w:rsidP="00B23738">
      <w:pPr>
        <w:widowControl w:val="0"/>
        <w:tabs>
          <w:tab w:val="left" w:pos="709"/>
        </w:tabs>
        <w:autoSpaceDE w:val="0"/>
        <w:autoSpaceDN w:val="0"/>
        <w:ind w:firstLine="567"/>
        <w:jc w:val="both"/>
        <w:outlineLvl w:val="2"/>
        <w:rPr>
          <w:sz w:val="28"/>
          <w:szCs w:val="28"/>
        </w:rPr>
      </w:pPr>
      <w:r w:rsidRPr="00F44C4A">
        <w:rPr>
          <w:sz w:val="28"/>
          <w:szCs w:val="28"/>
        </w:rPr>
        <w:t>1) заявление по форме согласно приложению № 1 к настоящему Административному регламенту;</w:t>
      </w:r>
    </w:p>
    <w:p w:rsidR="00B23738" w:rsidRPr="00F44C4A" w:rsidRDefault="00B23738" w:rsidP="00B23738">
      <w:pPr>
        <w:widowControl w:val="0"/>
        <w:tabs>
          <w:tab w:val="left" w:pos="709"/>
        </w:tabs>
        <w:autoSpaceDE w:val="0"/>
        <w:autoSpaceDN w:val="0"/>
        <w:ind w:firstLine="567"/>
        <w:jc w:val="both"/>
        <w:outlineLvl w:val="2"/>
        <w:rPr>
          <w:sz w:val="28"/>
          <w:szCs w:val="28"/>
        </w:rPr>
      </w:pPr>
      <w:r w:rsidRPr="00F44C4A">
        <w:rPr>
          <w:rFonts w:eastAsia="Calibri"/>
          <w:sz w:val="28"/>
          <w:szCs w:val="28"/>
          <w:lang w:eastAsia="en-US"/>
        </w:rPr>
        <w:t>2) документы, удостоверяющие личность гражданина (не требуются в случае, если представление документов осуществляется в электронном виде);</w:t>
      </w:r>
    </w:p>
    <w:p w:rsidR="00B23738" w:rsidRPr="00F44C4A" w:rsidRDefault="00B23738" w:rsidP="00B23738">
      <w:pPr>
        <w:autoSpaceDE w:val="0"/>
        <w:autoSpaceDN w:val="0"/>
        <w:adjustRightInd w:val="0"/>
        <w:ind w:firstLine="567"/>
        <w:jc w:val="both"/>
        <w:rPr>
          <w:sz w:val="28"/>
          <w:szCs w:val="28"/>
        </w:rPr>
      </w:pPr>
      <w:r w:rsidRPr="00F44C4A">
        <w:rPr>
          <w:rFonts w:eastAsia="Calibri"/>
          <w:sz w:val="28"/>
          <w:szCs w:val="28"/>
          <w:lang w:eastAsia="en-US"/>
        </w:rPr>
        <w:t>3) копия доверенности (в случае, если заявление подаётся представителем)</w:t>
      </w:r>
      <w:r w:rsidRPr="00F44C4A">
        <w:rPr>
          <w:sz w:val="28"/>
          <w:szCs w:val="28"/>
        </w:rPr>
        <w:t>.</w:t>
      </w:r>
    </w:p>
    <w:p w:rsidR="00B23738" w:rsidRPr="00F44C4A" w:rsidRDefault="00B23738" w:rsidP="00B23738">
      <w:pPr>
        <w:autoSpaceDE w:val="0"/>
        <w:autoSpaceDN w:val="0"/>
        <w:adjustRightInd w:val="0"/>
        <w:ind w:firstLine="540"/>
        <w:jc w:val="both"/>
        <w:rPr>
          <w:sz w:val="28"/>
          <w:szCs w:val="28"/>
        </w:rPr>
      </w:pPr>
      <w:r w:rsidRPr="00F44C4A">
        <w:rPr>
          <w:sz w:val="28"/>
          <w:szCs w:val="28"/>
        </w:rPr>
        <w:t>4) документация по планировке территории в бумажном виде в 2-х экземплярах и на электронном носителе.</w:t>
      </w:r>
    </w:p>
    <w:p w:rsidR="00B23738" w:rsidRPr="00F44C4A" w:rsidRDefault="00B23738" w:rsidP="00B23738">
      <w:pPr>
        <w:autoSpaceDE w:val="0"/>
        <w:autoSpaceDN w:val="0"/>
        <w:adjustRightInd w:val="0"/>
        <w:ind w:firstLine="567"/>
        <w:jc w:val="both"/>
        <w:rPr>
          <w:b/>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autoSpaceDE w:val="0"/>
        <w:autoSpaceDN w:val="0"/>
        <w:adjustRightInd w:val="0"/>
        <w:ind w:firstLine="540"/>
        <w:jc w:val="both"/>
        <w:rPr>
          <w:sz w:val="28"/>
          <w:szCs w:val="28"/>
        </w:rPr>
      </w:pPr>
      <w:r w:rsidRPr="00F44C4A">
        <w:rPr>
          <w:sz w:val="28"/>
          <w:szCs w:val="28"/>
        </w:rPr>
        <w:t>20.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 отсутствует.</w:t>
      </w:r>
    </w:p>
    <w:p w:rsidR="00B23738" w:rsidRPr="00F44C4A" w:rsidRDefault="00B23738" w:rsidP="00B23738">
      <w:pPr>
        <w:autoSpaceDE w:val="0"/>
        <w:autoSpaceDN w:val="0"/>
        <w:adjustRightInd w:val="0"/>
        <w:ind w:firstLine="540"/>
        <w:jc w:val="both"/>
        <w:rPr>
          <w:sz w:val="28"/>
          <w:szCs w:val="28"/>
        </w:rPr>
      </w:pPr>
      <w:r w:rsidRPr="00F44C4A">
        <w:rPr>
          <w:sz w:val="28"/>
          <w:szCs w:val="28"/>
        </w:rPr>
        <w:t>21.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pStyle w:val="ConsPlusNormal"/>
        <w:ind w:firstLine="540"/>
        <w:jc w:val="center"/>
        <w:rPr>
          <w:rFonts w:ascii="Times New Roman" w:hAnsi="Times New Roman" w:cs="Times New Roman"/>
          <w:b/>
          <w:sz w:val="28"/>
          <w:szCs w:val="28"/>
        </w:rPr>
      </w:pPr>
      <w:r w:rsidRPr="00F44C4A">
        <w:rPr>
          <w:rFonts w:ascii="Times New Roman" w:hAnsi="Times New Roman" w:cs="Times New Roman"/>
          <w:b/>
          <w:sz w:val="28"/>
          <w:szCs w:val="28"/>
        </w:rPr>
        <w:t xml:space="preserve">Порядок предоставления заявления и документов, прилагаемых к заявлению, </w:t>
      </w:r>
    </w:p>
    <w:p w:rsidR="00B23738" w:rsidRPr="00F44C4A" w:rsidRDefault="00B23738" w:rsidP="00B23738">
      <w:pPr>
        <w:pStyle w:val="ConsPlusNormal"/>
        <w:ind w:firstLine="540"/>
        <w:jc w:val="center"/>
        <w:rPr>
          <w:rFonts w:ascii="Times New Roman" w:hAnsi="Times New Roman" w:cs="Times New Roman"/>
          <w:b/>
          <w:sz w:val="28"/>
          <w:szCs w:val="28"/>
        </w:rPr>
      </w:pPr>
      <w:r w:rsidRPr="00F44C4A">
        <w:rPr>
          <w:rFonts w:ascii="Times New Roman" w:hAnsi="Times New Roman" w:cs="Times New Roman"/>
          <w:b/>
          <w:sz w:val="28"/>
          <w:szCs w:val="28"/>
        </w:rPr>
        <w:lastRenderedPageBreak/>
        <w:t>с целью получения муниципальной услуги</w:t>
      </w:r>
    </w:p>
    <w:p w:rsidR="00B23738" w:rsidRPr="00F44C4A" w:rsidRDefault="00B23738" w:rsidP="00B23738">
      <w:pPr>
        <w:pStyle w:val="ConsPlusNormal"/>
        <w:ind w:firstLine="540"/>
        <w:jc w:val="center"/>
        <w:rPr>
          <w:rFonts w:ascii="Times New Roman" w:hAnsi="Times New Roman" w:cs="Times New Roman"/>
          <w:b/>
          <w:sz w:val="28"/>
          <w:szCs w:val="28"/>
        </w:rPr>
      </w:pPr>
    </w:p>
    <w:p w:rsidR="00B23738" w:rsidRPr="00F44C4A" w:rsidRDefault="00B23738" w:rsidP="00B23738">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22. Заявитель вправе представить документы следующими способами:</w:t>
      </w:r>
    </w:p>
    <w:p w:rsidR="00B23738" w:rsidRPr="00F44C4A" w:rsidRDefault="00B23738" w:rsidP="00B23738">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1) посредством личного обращения;</w:t>
      </w:r>
    </w:p>
    <w:p w:rsidR="00B23738" w:rsidRPr="00F44C4A" w:rsidRDefault="00B23738" w:rsidP="00B23738">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 почтовым отправлением;</w:t>
      </w:r>
    </w:p>
    <w:p w:rsidR="00B23738" w:rsidRPr="00F44C4A" w:rsidRDefault="00B23738" w:rsidP="00B23738">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 в электронном виде через Портал;</w:t>
      </w:r>
    </w:p>
    <w:p w:rsidR="00B23738" w:rsidRPr="00F44C4A" w:rsidRDefault="00B23738" w:rsidP="00B23738">
      <w:pPr>
        <w:pStyle w:val="ConsPlusNormal"/>
        <w:ind w:firstLine="567"/>
        <w:jc w:val="both"/>
        <w:rPr>
          <w:rFonts w:ascii="Times New Roman" w:hAnsi="Times New Roman" w:cs="Times New Roman"/>
          <w:i/>
          <w:sz w:val="28"/>
          <w:szCs w:val="28"/>
        </w:rPr>
      </w:pPr>
      <w:r w:rsidRPr="00F44C4A">
        <w:rPr>
          <w:rFonts w:ascii="Times New Roman" w:hAnsi="Times New Roman" w:cs="Times New Roman"/>
          <w:sz w:val="28"/>
          <w:szCs w:val="28"/>
        </w:rPr>
        <w:t>4) через МФЦ (при наличии Соглашения о взаимодействии).</w:t>
      </w:r>
    </w:p>
    <w:p w:rsidR="00B23738" w:rsidRPr="00F44C4A" w:rsidRDefault="00B23738" w:rsidP="00B23738">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23.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 заявитель предоставляет либо подлинники документов, либо заверенные копии документов.</w:t>
      </w:r>
    </w:p>
    <w:p w:rsidR="00B23738" w:rsidRPr="00F44C4A" w:rsidRDefault="00B23738" w:rsidP="00B23738">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24. Верность копии документа свидетельствуется подписью главы администрации Дмитриевского сельсовета или уполномоченного на то должностного лица (с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 в данной организации.</w:t>
      </w:r>
    </w:p>
    <w:p w:rsidR="00B23738" w:rsidRPr="00F44C4A" w:rsidRDefault="00B23738" w:rsidP="00B23738">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При заверении соответствия копии документа подлиннику ниже реквизита «Подпись» проставляют </w:t>
      </w:r>
      <w:proofErr w:type="spellStart"/>
      <w:r w:rsidRPr="00F44C4A">
        <w:rPr>
          <w:rFonts w:ascii="Times New Roman" w:hAnsi="Times New Roman" w:cs="Times New Roman"/>
          <w:sz w:val="28"/>
          <w:szCs w:val="28"/>
        </w:rPr>
        <w:t>заверительную</w:t>
      </w:r>
      <w:proofErr w:type="spellEnd"/>
      <w:r w:rsidRPr="00F44C4A">
        <w:rPr>
          <w:rFonts w:ascii="Times New Roman" w:hAnsi="Times New Roman" w:cs="Times New Roman"/>
          <w:sz w:val="28"/>
          <w:szCs w:val="28"/>
        </w:rPr>
        <w:t xml:space="preserve"> надпись «Верно», должность лица, заверившего копию, личную подпись, расшифровку подписи (инициалы, фамилию), дату заверения.</w:t>
      </w:r>
    </w:p>
    <w:p w:rsidR="00B23738" w:rsidRPr="00F44C4A" w:rsidRDefault="00B23738" w:rsidP="00B23738">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B23738" w:rsidRPr="00F44C4A" w:rsidRDefault="00B23738" w:rsidP="00B23738">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25. Предоставление муниципальной услуги может быть осуществлено через Портал.</w:t>
      </w:r>
    </w:p>
    <w:p w:rsidR="00B23738" w:rsidRPr="00F44C4A" w:rsidRDefault="00B23738" w:rsidP="00B23738">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26. Для подачи заявления и документов в электронной форме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w:t>
      </w:r>
    </w:p>
    <w:p w:rsidR="00B23738" w:rsidRPr="00F44C4A" w:rsidRDefault="00B23738" w:rsidP="00B23738">
      <w:pPr>
        <w:ind w:firstLine="567"/>
        <w:jc w:val="both"/>
        <w:rPr>
          <w:sz w:val="28"/>
          <w:szCs w:val="28"/>
        </w:rPr>
      </w:pPr>
      <w:bookmarkStart w:id="22" w:name="P157"/>
      <w:bookmarkStart w:id="23" w:name="Par0"/>
      <w:bookmarkStart w:id="24" w:name="Par2"/>
      <w:bookmarkEnd w:id="22"/>
      <w:bookmarkEnd w:id="23"/>
      <w:bookmarkEnd w:id="24"/>
      <w:r w:rsidRPr="00F44C4A">
        <w:rPr>
          <w:sz w:val="28"/>
          <w:szCs w:val="28"/>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B23738" w:rsidRPr="00F44C4A" w:rsidRDefault="00B23738" w:rsidP="00B23738">
      <w:pPr>
        <w:widowControl w:val="0"/>
        <w:autoSpaceDE w:val="0"/>
        <w:autoSpaceDN w:val="0"/>
        <w:ind w:firstLine="567"/>
        <w:jc w:val="both"/>
        <w:rPr>
          <w:sz w:val="28"/>
          <w:szCs w:val="28"/>
        </w:rPr>
      </w:pPr>
      <w:r w:rsidRPr="00F44C4A">
        <w:rPr>
          <w:sz w:val="28"/>
          <w:szCs w:val="28"/>
        </w:rP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B23738" w:rsidRPr="00F44C4A" w:rsidRDefault="00B23738" w:rsidP="00B23738">
      <w:pPr>
        <w:widowControl w:val="0"/>
        <w:autoSpaceDE w:val="0"/>
        <w:autoSpaceDN w:val="0"/>
        <w:ind w:firstLine="567"/>
        <w:jc w:val="both"/>
        <w:rPr>
          <w:i/>
          <w:sz w:val="28"/>
          <w:szCs w:val="28"/>
        </w:rPr>
      </w:pPr>
      <w:r w:rsidRPr="00F44C4A">
        <w:rPr>
          <w:sz w:val="28"/>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w:t>
      </w:r>
      <w:r w:rsidRPr="00F44C4A">
        <w:rPr>
          <w:sz w:val="28"/>
          <w:szCs w:val="28"/>
        </w:rPr>
        <w:lastRenderedPageBreak/>
        <w:t>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B23738" w:rsidRPr="00F44C4A" w:rsidRDefault="00B23738" w:rsidP="00B23738">
      <w:pPr>
        <w:widowControl w:val="0"/>
        <w:autoSpaceDE w:val="0"/>
        <w:autoSpaceDN w:val="0"/>
        <w:ind w:firstLine="567"/>
        <w:jc w:val="both"/>
        <w:rPr>
          <w:sz w:val="28"/>
          <w:szCs w:val="28"/>
        </w:rPr>
      </w:pPr>
      <w:r w:rsidRPr="00F44C4A">
        <w:rPr>
          <w:sz w:val="28"/>
          <w:szCs w:val="28"/>
        </w:rPr>
        <w:t>Требования к электронным документам, предоставляемым заявителем для получения услуги.</w:t>
      </w:r>
    </w:p>
    <w:p w:rsidR="00B23738" w:rsidRPr="00F44C4A" w:rsidRDefault="00B23738" w:rsidP="00B23738">
      <w:pPr>
        <w:widowControl w:val="0"/>
        <w:autoSpaceDE w:val="0"/>
        <w:autoSpaceDN w:val="0"/>
        <w:ind w:firstLine="567"/>
        <w:jc w:val="both"/>
        <w:rPr>
          <w:sz w:val="28"/>
          <w:szCs w:val="28"/>
        </w:rPr>
      </w:pPr>
      <w:r w:rsidRPr="00F44C4A">
        <w:rPr>
          <w:sz w:val="28"/>
          <w:szCs w:val="28"/>
        </w:rPr>
        <w:t xml:space="preserve">1) Прилагаемые к заявлению электронные документы представляются в одном из следующих форматов: </w:t>
      </w:r>
    </w:p>
    <w:p w:rsidR="00B23738" w:rsidRPr="00F44C4A" w:rsidRDefault="00B23738" w:rsidP="006B69EC">
      <w:pPr>
        <w:widowControl w:val="0"/>
        <w:numPr>
          <w:ilvl w:val="0"/>
          <w:numId w:val="2"/>
        </w:numPr>
        <w:suppressAutoHyphens w:val="0"/>
        <w:autoSpaceDE w:val="0"/>
        <w:autoSpaceDN w:val="0"/>
        <w:spacing w:line="276" w:lineRule="auto"/>
        <w:ind w:left="0" w:firstLine="567"/>
        <w:jc w:val="both"/>
        <w:rPr>
          <w:sz w:val="28"/>
          <w:szCs w:val="28"/>
        </w:rPr>
      </w:pPr>
      <w:r w:rsidRPr="00F44C4A">
        <w:rPr>
          <w:sz w:val="28"/>
          <w:szCs w:val="28"/>
          <w:lang w:val="en-US"/>
        </w:rPr>
        <w:t>doc</w:t>
      </w:r>
      <w:r w:rsidRPr="00F44C4A">
        <w:rPr>
          <w:sz w:val="28"/>
          <w:szCs w:val="28"/>
        </w:rPr>
        <w:t xml:space="preserve">, </w:t>
      </w:r>
      <w:proofErr w:type="spellStart"/>
      <w:r w:rsidRPr="00F44C4A">
        <w:rPr>
          <w:sz w:val="28"/>
          <w:szCs w:val="28"/>
          <w:lang w:val="en-US"/>
        </w:rPr>
        <w:t>docx</w:t>
      </w:r>
      <w:proofErr w:type="spellEnd"/>
      <w:r w:rsidRPr="00F44C4A">
        <w:rPr>
          <w:sz w:val="28"/>
          <w:szCs w:val="28"/>
        </w:rPr>
        <w:t xml:space="preserve">, </w:t>
      </w:r>
      <w:r w:rsidRPr="00F44C4A">
        <w:rPr>
          <w:sz w:val="28"/>
          <w:szCs w:val="28"/>
          <w:lang w:val="en-US"/>
        </w:rPr>
        <w:t>rtf</w:t>
      </w:r>
      <w:r w:rsidRPr="00F44C4A">
        <w:rPr>
          <w:sz w:val="28"/>
          <w:szCs w:val="28"/>
        </w:rPr>
        <w:t xml:space="preserve">, </w:t>
      </w:r>
      <w:proofErr w:type="spellStart"/>
      <w:r w:rsidRPr="00F44C4A">
        <w:rPr>
          <w:sz w:val="28"/>
          <w:szCs w:val="28"/>
          <w:lang w:val="en-US"/>
        </w:rPr>
        <w:t>pdf</w:t>
      </w:r>
      <w:proofErr w:type="spellEnd"/>
      <w:r w:rsidRPr="00F44C4A">
        <w:rPr>
          <w:sz w:val="28"/>
          <w:szCs w:val="28"/>
        </w:rPr>
        <w:t xml:space="preserve">, </w:t>
      </w:r>
      <w:proofErr w:type="spellStart"/>
      <w:r w:rsidRPr="00F44C4A">
        <w:rPr>
          <w:sz w:val="28"/>
          <w:szCs w:val="28"/>
          <w:lang w:val="en-US"/>
        </w:rPr>
        <w:t>odt</w:t>
      </w:r>
      <w:proofErr w:type="spellEnd"/>
      <w:r w:rsidRPr="00F44C4A">
        <w:rPr>
          <w:sz w:val="28"/>
          <w:szCs w:val="28"/>
        </w:rPr>
        <w:t xml:space="preserve">, </w:t>
      </w:r>
      <w:r w:rsidRPr="00F44C4A">
        <w:rPr>
          <w:sz w:val="28"/>
          <w:szCs w:val="28"/>
          <w:lang w:val="en-US"/>
        </w:rPr>
        <w:t>jpg</w:t>
      </w:r>
      <w:r w:rsidRPr="00F44C4A">
        <w:rPr>
          <w:sz w:val="28"/>
          <w:szCs w:val="28"/>
        </w:rPr>
        <w:t xml:space="preserve">, </w:t>
      </w:r>
      <w:proofErr w:type="spellStart"/>
      <w:r w:rsidRPr="00F44C4A">
        <w:rPr>
          <w:sz w:val="28"/>
          <w:szCs w:val="28"/>
          <w:lang w:val="en-US"/>
        </w:rPr>
        <w:t>png</w:t>
      </w:r>
      <w:proofErr w:type="spellEnd"/>
      <w:r w:rsidRPr="00F44C4A">
        <w:rPr>
          <w:sz w:val="28"/>
          <w:szCs w:val="28"/>
        </w:rPr>
        <w:t>;</w:t>
      </w:r>
    </w:p>
    <w:p w:rsidR="00B23738" w:rsidRPr="00F44C4A" w:rsidRDefault="00B23738" w:rsidP="006B69EC">
      <w:pPr>
        <w:widowControl w:val="0"/>
        <w:numPr>
          <w:ilvl w:val="0"/>
          <w:numId w:val="2"/>
        </w:numPr>
        <w:suppressAutoHyphens w:val="0"/>
        <w:autoSpaceDE w:val="0"/>
        <w:autoSpaceDN w:val="0"/>
        <w:ind w:left="0" w:firstLine="567"/>
        <w:jc w:val="both"/>
        <w:rPr>
          <w:sz w:val="28"/>
          <w:szCs w:val="28"/>
        </w:rPr>
      </w:pPr>
      <w:r w:rsidRPr="00F44C4A">
        <w:rPr>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F44C4A">
        <w:rPr>
          <w:sz w:val="28"/>
          <w:szCs w:val="28"/>
          <w:lang w:val="en-US"/>
        </w:rPr>
        <w:t>zip</w:t>
      </w:r>
      <w:r w:rsidRPr="00F44C4A">
        <w:rPr>
          <w:sz w:val="28"/>
          <w:szCs w:val="28"/>
        </w:rPr>
        <w:t>.</w:t>
      </w:r>
    </w:p>
    <w:p w:rsidR="00B23738" w:rsidRPr="00F44C4A" w:rsidRDefault="00B23738" w:rsidP="00B23738">
      <w:pPr>
        <w:widowControl w:val="0"/>
        <w:autoSpaceDE w:val="0"/>
        <w:autoSpaceDN w:val="0"/>
        <w:ind w:firstLine="567"/>
        <w:rPr>
          <w:sz w:val="28"/>
          <w:szCs w:val="28"/>
        </w:rPr>
      </w:pPr>
      <w:r w:rsidRPr="00F44C4A">
        <w:rPr>
          <w:sz w:val="28"/>
          <w:szCs w:val="28"/>
        </w:rPr>
        <w:t>2) В целях представления электронных документов сканирование документов на бумажном носителе осуществляется:</w:t>
      </w:r>
    </w:p>
    <w:p w:rsidR="00B23738" w:rsidRPr="00F44C4A" w:rsidRDefault="00B23738" w:rsidP="00B23738">
      <w:pPr>
        <w:widowControl w:val="0"/>
        <w:autoSpaceDE w:val="0"/>
        <w:autoSpaceDN w:val="0"/>
        <w:ind w:firstLine="567"/>
        <w:jc w:val="both"/>
        <w:rPr>
          <w:sz w:val="28"/>
          <w:szCs w:val="28"/>
        </w:rPr>
      </w:pPr>
      <w:r w:rsidRPr="00F44C4A">
        <w:rPr>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sidRPr="00F44C4A">
        <w:rPr>
          <w:sz w:val="28"/>
          <w:szCs w:val="28"/>
        </w:rPr>
        <w:t>dpi</w:t>
      </w:r>
      <w:proofErr w:type="spellEnd"/>
      <w:r w:rsidRPr="00F44C4A">
        <w:rPr>
          <w:sz w:val="28"/>
          <w:szCs w:val="28"/>
        </w:rPr>
        <w:t>;</w:t>
      </w:r>
    </w:p>
    <w:p w:rsidR="00B23738" w:rsidRPr="00F44C4A" w:rsidRDefault="00B23738" w:rsidP="00B23738">
      <w:pPr>
        <w:widowControl w:val="0"/>
        <w:autoSpaceDE w:val="0"/>
        <w:autoSpaceDN w:val="0"/>
        <w:ind w:firstLine="567"/>
        <w:jc w:val="both"/>
        <w:rPr>
          <w:sz w:val="28"/>
          <w:szCs w:val="28"/>
        </w:rPr>
      </w:pPr>
      <w:r w:rsidRPr="00F44C4A">
        <w:rPr>
          <w:sz w:val="28"/>
          <w:szCs w:val="28"/>
        </w:rPr>
        <w:t>б) в черно-белом режиме при отсутствии в документе графических изображений;</w:t>
      </w:r>
    </w:p>
    <w:p w:rsidR="00B23738" w:rsidRPr="00F44C4A" w:rsidRDefault="00B23738" w:rsidP="00B23738">
      <w:pPr>
        <w:widowControl w:val="0"/>
        <w:autoSpaceDE w:val="0"/>
        <w:autoSpaceDN w:val="0"/>
        <w:ind w:firstLine="567"/>
        <w:jc w:val="both"/>
        <w:rPr>
          <w:sz w:val="28"/>
          <w:szCs w:val="28"/>
        </w:rPr>
      </w:pPr>
      <w:r w:rsidRPr="00F44C4A">
        <w:rPr>
          <w:sz w:val="28"/>
          <w:szCs w:val="28"/>
        </w:rPr>
        <w:t>в) в режиме полной цветопередачи при наличии в документе цветных графических изображений либо цветного текста;</w:t>
      </w:r>
    </w:p>
    <w:p w:rsidR="00B23738" w:rsidRPr="00F44C4A" w:rsidRDefault="00B23738" w:rsidP="00B23738">
      <w:pPr>
        <w:widowControl w:val="0"/>
        <w:autoSpaceDE w:val="0"/>
        <w:autoSpaceDN w:val="0"/>
        <w:ind w:firstLine="567"/>
        <w:jc w:val="both"/>
        <w:rPr>
          <w:sz w:val="28"/>
          <w:szCs w:val="28"/>
        </w:rPr>
      </w:pPr>
      <w:r w:rsidRPr="00F44C4A">
        <w:rPr>
          <w:sz w:val="28"/>
          <w:szCs w:val="28"/>
        </w:rPr>
        <w:t>г) в режиме "оттенки серого" при наличии в документе изображений, отличных от цветного изображения.</w:t>
      </w:r>
    </w:p>
    <w:p w:rsidR="00B23738" w:rsidRPr="00F44C4A" w:rsidRDefault="00B23738" w:rsidP="00B23738">
      <w:pPr>
        <w:widowControl w:val="0"/>
        <w:autoSpaceDE w:val="0"/>
        <w:autoSpaceDN w:val="0"/>
        <w:ind w:firstLine="567"/>
        <w:jc w:val="both"/>
        <w:rPr>
          <w:sz w:val="28"/>
          <w:szCs w:val="28"/>
        </w:rPr>
      </w:pPr>
      <w:r w:rsidRPr="00F44C4A">
        <w:rPr>
          <w:sz w:val="28"/>
          <w:szCs w:val="28"/>
        </w:rPr>
        <w:t>3) Документы в электронном виде подписываются квалифицированной ЭП.</w:t>
      </w:r>
    </w:p>
    <w:p w:rsidR="00B23738" w:rsidRPr="00F44C4A" w:rsidRDefault="00B23738" w:rsidP="00B23738">
      <w:pPr>
        <w:widowControl w:val="0"/>
        <w:autoSpaceDE w:val="0"/>
        <w:autoSpaceDN w:val="0"/>
        <w:ind w:firstLine="567"/>
        <w:jc w:val="both"/>
        <w:rPr>
          <w:sz w:val="28"/>
          <w:szCs w:val="28"/>
        </w:rPr>
      </w:pPr>
      <w:r w:rsidRPr="00F44C4A">
        <w:rPr>
          <w:sz w:val="28"/>
          <w:szCs w:val="28"/>
        </w:rPr>
        <w:t>4) Наименования электронных документов должны соответствовать наименованиям документов на бумажном носителе.</w:t>
      </w:r>
    </w:p>
    <w:p w:rsidR="00B23738" w:rsidRPr="00F44C4A" w:rsidRDefault="00B23738" w:rsidP="00B23738">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27.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B23738" w:rsidRPr="00F44C4A" w:rsidRDefault="00B23738" w:rsidP="00B23738">
      <w:pPr>
        <w:autoSpaceDE w:val="0"/>
        <w:autoSpaceDN w:val="0"/>
        <w:adjustRightInd w:val="0"/>
        <w:ind w:firstLine="709"/>
        <w:jc w:val="both"/>
        <w:rPr>
          <w:sz w:val="28"/>
          <w:szCs w:val="28"/>
        </w:rPr>
      </w:pPr>
    </w:p>
    <w:p w:rsidR="00B23738" w:rsidRPr="00F44C4A" w:rsidRDefault="00B23738" w:rsidP="00B23738">
      <w:pPr>
        <w:autoSpaceDE w:val="0"/>
        <w:autoSpaceDN w:val="0"/>
        <w:adjustRightInd w:val="0"/>
        <w:ind w:firstLine="540"/>
        <w:jc w:val="center"/>
        <w:rPr>
          <w:b/>
          <w:sz w:val="28"/>
          <w:szCs w:val="28"/>
        </w:rPr>
      </w:pPr>
      <w:r w:rsidRPr="00F44C4A">
        <w:rPr>
          <w:b/>
          <w:sz w:val="28"/>
          <w:szCs w:val="28"/>
        </w:rPr>
        <w:t>Исчерпывающий перечень оснований для отказа в приеме документов, необходимых для предоставления муниципальной услуги.</w:t>
      </w:r>
    </w:p>
    <w:p w:rsidR="00B23738" w:rsidRPr="00F44C4A" w:rsidRDefault="00B23738" w:rsidP="00B23738">
      <w:pPr>
        <w:autoSpaceDE w:val="0"/>
        <w:autoSpaceDN w:val="0"/>
        <w:adjustRightInd w:val="0"/>
        <w:ind w:firstLine="540"/>
        <w:jc w:val="center"/>
        <w:rPr>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28. Основаниями для отказа в приёме документов, необходимых для предоставления муниципальной услуги, являются:</w:t>
      </w:r>
    </w:p>
    <w:p w:rsidR="00B23738" w:rsidRPr="00F44C4A" w:rsidRDefault="00B23738" w:rsidP="00B23738">
      <w:pPr>
        <w:autoSpaceDE w:val="0"/>
        <w:autoSpaceDN w:val="0"/>
        <w:adjustRightInd w:val="0"/>
        <w:ind w:firstLine="540"/>
        <w:jc w:val="both"/>
        <w:rPr>
          <w:rFonts w:eastAsia="Calibri"/>
          <w:sz w:val="28"/>
          <w:szCs w:val="28"/>
          <w:lang w:eastAsia="en-US"/>
        </w:rPr>
      </w:pPr>
      <w:r w:rsidRPr="00F44C4A">
        <w:rPr>
          <w:rFonts w:eastAsia="Calibri"/>
          <w:sz w:val="28"/>
          <w:szCs w:val="28"/>
          <w:lang w:eastAsia="en-US"/>
        </w:rPr>
        <w:t>1) обращение за муниципальной услугой, предоставление которой не предусматривается настоящим Административным регламентом;</w:t>
      </w:r>
    </w:p>
    <w:p w:rsidR="00B23738" w:rsidRPr="00F44C4A" w:rsidRDefault="00B23738" w:rsidP="00B23738">
      <w:pPr>
        <w:autoSpaceDE w:val="0"/>
        <w:autoSpaceDN w:val="0"/>
        <w:adjustRightInd w:val="0"/>
        <w:ind w:firstLine="540"/>
        <w:jc w:val="both"/>
        <w:rPr>
          <w:rFonts w:eastAsia="Calibri"/>
          <w:sz w:val="28"/>
          <w:szCs w:val="28"/>
          <w:lang w:eastAsia="en-US"/>
        </w:rPr>
      </w:pPr>
      <w:r w:rsidRPr="00F44C4A">
        <w:rPr>
          <w:rFonts w:eastAsia="Calibri"/>
          <w:sz w:val="28"/>
          <w:szCs w:val="28"/>
          <w:lang w:eastAsia="en-US"/>
        </w:rPr>
        <w:t>2) представление заявления, подписанного неуполномоченным лицом;</w:t>
      </w:r>
    </w:p>
    <w:p w:rsidR="00B23738" w:rsidRPr="00F44C4A" w:rsidRDefault="00B23738" w:rsidP="00B23738">
      <w:pPr>
        <w:autoSpaceDE w:val="0"/>
        <w:autoSpaceDN w:val="0"/>
        <w:adjustRightInd w:val="0"/>
        <w:ind w:firstLine="540"/>
        <w:jc w:val="both"/>
        <w:rPr>
          <w:rFonts w:eastAsia="Calibri"/>
          <w:sz w:val="28"/>
          <w:szCs w:val="28"/>
          <w:lang w:eastAsia="en-US"/>
        </w:rPr>
      </w:pPr>
      <w:r w:rsidRPr="00F44C4A">
        <w:rPr>
          <w:rFonts w:eastAsia="Calibri"/>
          <w:sz w:val="28"/>
          <w:szCs w:val="28"/>
          <w:lang w:eastAsia="en-US"/>
        </w:rPr>
        <w:t>3) представленный заявителем пакет документов не соответствует требованиям, установленным пунктом 19, 23-26 настоящего Административного  регламента;</w:t>
      </w:r>
    </w:p>
    <w:p w:rsidR="00B23738" w:rsidRPr="00F44C4A" w:rsidRDefault="00B23738" w:rsidP="00B23738">
      <w:pPr>
        <w:autoSpaceDE w:val="0"/>
        <w:autoSpaceDN w:val="0"/>
        <w:adjustRightInd w:val="0"/>
        <w:ind w:firstLine="540"/>
        <w:jc w:val="both"/>
        <w:rPr>
          <w:rFonts w:eastAsia="Calibri"/>
          <w:sz w:val="28"/>
          <w:szCs w:val="28"/>
          <w:lang w:eastAsia="en-US"/>
        </w:rPr>
      </w:pPr>
      <w:r w:rsidRPr="00F44C4A">
        <w:rPr>
          <w:rFonts w:eastAsia="Calibri"/>
          <w:sz w:val="28"/>
          <w:szCs w:val="28"/>
          <w:lang w:eastAsia="en-US"/>
        </w:rPr>
        <w:t>4) предоставление документов, содержащих незаверенные исправления, подчистки;</w:t>
      </w:r>
    </w:p>
    <w:p w:rsidR="00B23738" w:rsidRPr="00F44C4A" w:rsidRDefault="00B23738" w:rsidP="00B23738">
      <w:pPr>
        <w:autoSpaceDE w:val="0"/>
        <w:autoSpaceDN w:val="0"/>
        <w:adjustRightInd w:val="0"/>
        <w:ind w:firstLine="540"/>
        <w:jc w:val="both"/>
        <w:rPr>
          <w:rFonts w:eastAsia="Calibri"/>
          <w:sz w:val="28"/>
          <w:szCs w:val="28"/>
          <w:lang w:eastAsia="en-US"/>
        </w:rPr>
      </w:pPr>
      <w:r w:rsidRPr="00F44C4A">
        <w:rPr>
          <w:rFonts w:eastAsia="Calibri"/>
          <w:sz w:val="28"/>
          <w:szCs w:val="28"/>
          <w:lang w:eastAsia="en-US"/>
        </w:rPr>
        <w:t>5) предоставление документов, текст которых не поддаётся прочтению.</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widowControl w:val="0"/>
        <w:autoSpaceDE w:val="0"/>
        <w:autoSpaceDN w:val="0"/>
        <w:jc w:val="center"/>
        <w:outlineLvl w:val="2"/>
        <w:rPr>
          <w:b/>
          <w:sz w:val="28"/>
          <w:szCs w:val="28"/>
        </w:rPr>
      </w:pPr>
      <w:r w:rsidRPr="00F44C4A">
        <w:rPr>
          <w:b/>
          <w:sz w:val="28"/>
          <w:szCs w:val="28"/>
        </w:rPr>
        <w:t>Исчерпывающий перечень оснований для приостановления</w:t>
      </w:r>
    </w:p>
    <w:p w:rsidR="00B23738" w:rsidRPr="00F44C4A" w:rsidRDefault="00B23738" w:rsidP="00B23738">
      <w:pPr>
        <w:widowControl w:val="0"/>
        <w:autoSpaceDE w:val="0"/>
        <w:autoSpaceDN w:val="0"/>
        <w:jc w:val="center"/>
        <w:rPr>
          <w:b/>
          <w:sz w:val="28"/>
          <w:szCs w:val="28"/>
        </w:rPr>
      </w:pPr>
      <w:r w:rsidRPr="00F44C4A">
        <w:rPr>
          <w:b/>
          <w:sz w:val="28"/>
          <w:szCs w:val="28"/>
        </w:rPr>
        <w:lastRenderedPageBreak/>
        <w:t>или отказа в предоставлении муниципальной услуги</w:t>
      </w:r>
    </w:p>
    <w:p w:rsidR="00B23738" w:rsidRPr="00F44C4A" w:rsidRDefault="00B23738" w:rsidP="00B23738">
      <w:pPr>
        <w:widowControl w:val="0"/>
        <w:autoSpaceDE w:val="0"/>
        <w:autoSpaceDN w:val="0"/>
        <w:jc w:val="both"/>
        <w:rPr>
          <w:b/>
          <w:sz w:val="28"/>
          <w:szCs w:val="28"/>
        </w:rPr>
      </w:pPr>
    </w:p>
    <w:p w:rsidR="00B23738" w:rsidRPr="00F44C4A" w:rsidRDefault="00B23738" w:rsidP="00B23738">
      <w:pPr>
        <w:widowControl w:val="0"/>
        <w:autoSpaceDE w:val="0"/>
        <w:autoSpaceDN w:val="0"/>
        <w:ind w:firstLine="540"/>
        <w:jc w:val="both"/>
        <w:rPr>
          <w:sz w:val="28"/>
          <w:szCs w:val="28"/>
        </w:rPr>
      </w:pPr>
      <w:r w:rsidRPr="00F44C4A">
        <w:rPr>
          <w:sz w:val="28"/>
          <w:szCs w:val="28"/>
        </w:rPr>
        <w:t>29. Основания для приостановления предоставления муниципальной услуги отсутствуют.</w:t>
      </w:r>
    </w:p>
    <w:p w:rsidR="00B23738" w:rsidRPr="00F44C4A" w:rsidRDefault="00B23738" w:rsidP="00B23738">
      <w:pPr>
        <w:widowControl w:val="0"/>
        <w:autoSpaceDE w:val="0"/>
        <w:autoSpaceDN w:val="0"/>
        <w:ind w:firstLine="540"/>
        <w:jc w:val="both"/>
        <w:rPr>
          <w:sz w:val="28"/>
          <w:szCs w:val="28"/>
        </w:rPr>
      </w:pPr>
      <w:r w:rsidRPr="00F44C4A">
        <w:rPr>
          <w:sz w:val="28"/>
          <w:szCs w:val="28"/>
        </w:rPr>
        <w:t>30. Основаниями для отказа предоставления муниципальной услуги являются:</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несоответствия проекта планировки территории Генеральному </w:t>
      </w:r>
      <w:hyperlink r:id="rId37" w:history="1">
        <w:r w:rsidRPr="00F44C4A">
          <w:rPr>
            <w:sz w:val="28"/>
            <w:szCs w:val="28"/>
          </w:rPr>
          <w:t>плану</w:t>
        </w:r>
      </w:hyperlink>
      <w:r w:rsidRPr="00F44C4A">
        <w:rPr>
          <w:sz w:val="28"/>
          <w:szCs w:val="28"/>
        </w:rPr>
        <w:t xml:space="preserve"> и </w:t>
      </w:r>
      <w:hyperlink r:id="rId38" w:history="1">
        <w:r w:rsidRPr="00F44C4A">
          <w:rPr>
            <w:sz w:val="28"/>
            <w:szCs w:val="28"/>
          </w:rPr>
          <w:t>Правилам</w:t>
        </w:r>
      </w:hyperlink>
      <w:r w:rsidRPr="00F44C4A">
        <w:rPr>
          <w:sz w:val="28"/>
          <w:szCs w:val="28"/>
        </w:rPr>
        <w:t xml:space="preserve"> землепользования и застройки муниципального образования; </w:t>
      </w:r>
    </w:p>
    <w:p w:rsidR="00B23738" w:rsidRPr="00F44C4A" w:rsidRDefault="00B23738" w:rsidP="00B23738">
      <w:pPr>
        <w:autoSpaceDE w:val="0"/>
        <w:autoSpaceDN w:val="0"/>
        <w:adjustRightInd w:val="0"/>
        <w:ind w:firstLine="540"/>
        <w:jc w:val="both"/>
        <w:rPr>
          <w:sz w:val="28"/>
          <w:szCs w:val="28"/>
        </w:rPr>
      </w:pPr>
      <w:r w:rsidRPr="00F44C4A">
        <w:rPr>
          <w:sz w:val="28"/>
          <w:szCs w:val="28"/>
        </w:rPr>
        <w:t>отсутствие документов территориального планирования;</w:t>
      </w:r>
    </w:p>
    <w:p w:rsidR="00B23738" w:rsidRPr="00F44C4A" w:rsidRDefault="00B23738" w:rsidP="00B23738">
      <w:pPr>
        <w:autoSpaceDE w:val="0"/>
        <w:autoSpaceDN w:val="0"/>
        <w:adjustRightInd w:val="0"/>
        <w:ind w:firstLine="540"/>
        <w:jc w:val="both"/>
        <w:rPr>
          <w:sz w:val="28"/>
          <w:szCs w:val="28"/>
        </w:rPr>
      </w:pPr>
      <w:r w:rsidRPr="00F44C4A">
        <w:rPr>
          <w:sz w:val="28"/>
          <w:szCs w:val="28"/>
        </w:rPr>
        <w:t>несоответствие представленной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и границам территориальных зон;</w:t>
      </w:r>
    </w:p>
    <w:p w:rsidR="00B23738" w:rsidRPr="00F44C4A" w:rsidRDefault="00B23738" w:rsidP="00B23738">
      <w:pPr>
        <w:autoSpaceDE w:val="0"/>
        <w:autoSpaceDN w:val="0"/>
        <w:adjustRightInd w:val="0"/>
        <w:ind w:firstLine="540"/>
        <w:jc w:val="both"/>
        <w:rPr>
          <w:sz w:val="28"/>
          <w:szCs w:val="28"/>
        </w:rPr>
      </w:pPr>
      <w:r w:rsidRPr="00F44C4A">
        <w:rPr>
          <w:sz w:val="28"/>
          <w:szCs w:val="28"/>
        </w:rPr>
        <w:t>несоответствие проекта планировки территории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наличие вступивших в законную силу решений суда, ограничивающих оборот земельного участка. </w:t>
      </w:r>
    </w:p>
    <w:p w:rsidR="00B23738" w:rsidRPr="00F44C4A" w:rsidRDefault="00B23738" w:rsidP="00B23738">
      <w:pPr>
        <w:autoSpaceDE w:val="0"/>
        <w:autoSpaceDN w:val="0"/>
        <w:adjustRightInd w:val="0"/>
        <w:ind w:firstLine="540"/>
        <w:jc w:val="both"/>
        <w:rPr>
          <w:sz w:val="28"/>
          <w:szCs w:val="28"/>
        </w:rPr>
      </w:pPr>
      <w:r w:rsidRPr="00F44C4A">
        <w:rPr>
          <w:sz w:val="28"/>
          <w:szCs w:val="28"/>
        </w:rPr>
        <w:t>31.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widowControl w:val="0"/>
        <w:autoSpaceDE w:val="0"/>
        <w:autoSpaceDN w:val="0"/>
        <w:ind w:firstLine="540"/>
        <w:jc w:val="center"/>
        <w:rPr>
          <w:b/>
          <w:sz w:val="28"/>
          <w:szCs w:val="28"/>
        </w:rPr>
      </w:pPr>
      <w:r w:rsidRPr="00F44C4A">
        <w:rPr>
          <w:b/>
          <w:sz w:val="28"/>
          <w:szCs w:val="28"/>
        </w:rPr>
        <w:t>Перечень услуг, которые являются необходимыми и обязательными для предоставления муниципальной услуги</w:t>
      </w:r>
    </w:p>
    <w:p w:rsidR="00B23738" w:rsidRPr="00F44C4A" w:rsidRDefault="00B23738" w:rsidP="00B23738">
      <w:pPr>
        <w:widowControl w:val="0"/>
        <w:autoSpaceDE w:val="0"/>
        <w:autoSpaceDN w:val="0"/>
        <w:ind w:firstLine="540"/>
        <w:jc w:val="center"/>
        <w:rPr>
          <w:b/>
          <w:sz w:val="28"/>
          <w:szCs w:val="28"/>
        </w:rPr>
      </w:pPr>
    </w:p>
    <w:p w:rsidR="00B23738" w:rsidRPr="00F44C4A" w:rsidRDefault="00B23738" w:rsidP="00B23738">
      <w:pPr>
        <w:widowControl w:val="0"/>
        <w:autoSpaceDE w:val="0"/>
        <w:autoSpaceDN w:val="0"/>
        <w:ind w:left="540"/>
        <w:rPr>
          <w:sz w:val="28"/>
          <w:szCs w:val="28"/>
        </w:rPr>
      </w:pPr>
      <w:r w:rsidRPr="00F44C4A">
        <w:rPr>
          <w:sz w:val="28"/>
          <w:szCs w:val="28"/>
        </w:rPr>
        <w:t>32. _____________________________________________________________________</w:t>
      </w:r>
    </w:p>
    <w:p w:rsidR="00B23738" w:rsidRPr="00F44C4A" w:rsidRDefault="00B23738" w:rsidP="00B23738">
      <w:pPr>
        <w:widowControl w:val="0"/>
        <w:autoSpaceDE w:val="0"/>
        <w:autoSpaceDN w:val="0"/>
        <w:rPr>
          <w:sz w:val="28"/>
          <w:szCs w:val="28"/>
        </w:rPr>
      </w:pPr>
      <w:r w:rsidRPr="00F44C4A">
        <w:rPr>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B23738" w:rsidRPr="00F44C4A" w:rsidRDefault="00B23738" w:rsidP="00B23738">
      <w:pPr>
        <w:widowControl w:val="0"/>
        <w:autoSpaceDE w:val="0"/>
        <w:autoSpaceDN w:val="0"/>
        <w:jc w:val="center"/>
        <w:outlineLvl w:val="2"/>
        <w:rPr>
          <w:rFonts w:eastAsia="Calibri"/>
          <w:sz w:val="28"/>
          <w:szCs w:val="28"/>
          <w:lang w:eastAsia="en-US"/>
        </w:rPr>
      </w:pPr>
      <w:r w:rsidRPr="00F44C4A">
        <w:rPr>
          <w:sz w:val="28"/>
          <w:szCs w:val="28"/>
        </w:rPr>
        <w:t xml:space="preserve">(указывается при наличии соответствующего </w:t>
      </w:r>
      <w:r w:rsidRPr="00F44C4A">
        <w:rPr>
          <w:rFonts w:eastAsia="Calibri"/>
          <w:sz w:val="28"/>
          <w:szCs w:val="28"/>
          <w:lang w:eastAsia="en-US"/>
        </w:rPr>
        <w:t xml:space="preserve">нормативного правового акта </w:t>
      </w:r>
    </w:p>
    <w:p w:rsidR="00B23738" w:rsidRPr="00F44C4A" w:rsidRDefault="00B23738" w:rsidP="00B23738">
      <w:pPr>
        <w:widowControl w:val="0"/>
        <w:autoSpaceDE w:val="0"/>
        <w:autoSpaceDN w:val="0"/>
        <w:jc w:val="center"/>
        <w:outlineLvl w:val="2"/>
        <w:rPr>
          <w:rFonts w:eastAsia="Calibri"/>
          <w:sz w:val="28"/>
          <w:szCs w:val="28"/>
          <w:lang w:eastAsia="en-US"/>
        </w:rPr>
      </w:pPr>
      <w:r w:rsidRPr="00F44C4A">
        <w:rPr>
          <w:rFonts w:eastAsia="Calibri"/>
          <w:sz w:val="28"/>
          <w:szCs w:val="28"/>
          <w:lang w:eastAsia="en-US"/>
        </w:rPr>
        <w:t>представительного органа местного самоуправления</w:t>
      </w:r>
      <w:r w:rsidRPr="00F44C4A">
        <w:rPr>
          <w:sz w:val="28"/>
          <w:szCs w:val="28"/>
        </w:rPr>
        <w:t>)</w:t>
      </w:r>
    </w:p>
    <w:p w:rsidR="00B23738" w:rsidRPr="00F44C4A" w:rsidRDefault="00B23738" w:rsidP="00B23738">
      <w:pPr>
        <w:widowControl w:val="0"/>
        <w:autoSpaceDE w:val="0"/>
        <w:autoSpaceDN w:val="0"/>
        <w:jc w:val="center"/>
        <w:outlineLvl w:val="2"/>
        <w:rPr>
          <w:b/>
          <w:sz w:val="28"/>
          <w:szCs w:val="28"/>
        </w:rPr>
      </w:pPr>
    </w:p>
    <w:p w:rsidR="00B23738" w:rsidRPr="00F44C4A" w:rsidRDefault="00B23738" w:rsidP="00B23738">
      <w:pPr>
        <w:widowControl w:val="0"/>
        <w:autoSpaceDE w:val="0"/>
        <w:autoSpaceDN w:val="0"/>
        <w:jc w:val="center"/>
        <w:outlineLvl w:val="2"/>
        <w:rPr>
          <w:b/>
          <w:sz w:val="28"/>
          <w:szCs w:val="28"/>
        </w:rPr>
      </w:pPr>
      <w:r w:rsidRPr="00F44C4A">
        <w:rPr>
          <w:b/>
          <w:sz w:val="28"/>
          <w:szCs w:val="28"/>
        </w:rPr>
        <w:t xml:space="preserve">Размер платы, взимаемой с заявителя при </w:t>
      </w:r>
    </w:p>
    <w:p w:rsidR="00B23738" w:rsidRPr="00F44C4A" w:rsidRDefault="00B23738" w:rsidP="00B23738">
      <w:pPr>
        <w:widowControl w:val="0"/>
        <w:autoSpaceDE w:val="0"/>
        <w:autoSpaceDN w:val="0"/>
        <w:jc w:val="center"/>
        <w:outlineLvl w:val="2"/>
        <w:rPr>
          <w:b/>
          <w:sz w:val="28"/>
          <w:szCs w:val="28"/>
        </w:rPr>
      </w:pPr>
      <w:r w:rsidRPr="00F44C4A">
        <w:rPr>
          <w:b/>
          <w:sz w:val="28"/>
          <w:szCs w:val="28"/>
        </w:rPr>
        <w:t>предоставлении муниципальной услуги</w:t>
      </w:r>
    </w:p>
    <w:p w:rsidR="00B23738" w:rsidRPr="00F44C4A" w:rsidRDefault="00B23738" w:rsidP="00B23738">
      <w:pPr>
        <w:widowControl w:val="0"/>
        <w:autoSpaceDE w:val="0"/>
        <w:autoSpaceDN w:val="0"/>
        <w:jc w:val="both"/>
        <w:rPr>
          <w:b/>
          <w:sz w:val="28"/>
          <w:szCs w:val="28"/>
        </w:rPr>
      </w:pPr>
    </w:p>
    <w:p w:rsidR="00B23738" w:rsidRPr="00F44C4A" w:rsidRDefault="00B23738" w:rsidP="00B23738">
      <w:pPr>
        <w:widowControl w:val="0"/>
        <w:autoSpaceDE w:val="0"/>
        <w:autoSpaceDN w:val="0"/>
        <w:ind w:firstLine="540"/>
        <w:jc w:val="both"/>
        <w:rPr>
          <w:sz w:val="28"/>
          <w:szCs w:val="28"/>
        </w:rPr>
      </w:pPr>
      <w:r w:rsidRPr="00F44C4A">
        <w:rPr>
          <w:sz w:val="28"/>
          <w:szCs w:val="28"/>
        </w:rPr>
        <w:t>33. Муниципальная услуга предоставляется без взимания платы.</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Максимальный срок ожидания в очереди при подаче заявления (запроса) о предоставлении муниципальной услуги и при получении результата </w:t>
      </w:r>
      <w:r w:rsidRPr="00F44C4A">
        <w:rPr>
          <w:rFonts w:ascii="Times New Roman" w:hAnsi="Times New Roman" w:cs="Times New Roman"/>
          <w:b/>
          <w:sz w:val="28"/>
          <w:szCs w:val="28"/>
        </w:rPr>
        <w:lastRenderedPageBreak/>
        <w:t>предоставления</w:t>
      </w:r>
    </w:p>
    <w:p w:rsidR="00B23738" w:rsidRPr="00F44C4A" w:rsidRDefault="00B23738" w:rsidP="00B23738">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муниципальной услуги</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autoSpaceDE w:val="0"/>
        <w:autoSpaceDN w:val="0"/>
        <w:adjustRightInd w:val="0"/>
        <w:ind w:firstLine="540"/>
        <w:jc w:val="both"/>
        <w:rPr>
          <w:sz w:val="28"/>
          <w:szCs w:val="28"/>
        </w:rPr>
      </w:pPr>
      <w:r w:rsidRPr="00F44C4A">
        <w:rPr>
          <w:sz w:val="28"/>
          <w:szCs w:val="28"/>
        </w:rPr>
        <w:t>34. Максимальный срок ожидания в очереди при подаче запроса о предоставлении муниципальной услуги не должен превышать 15 минут.</w:t>
      </w:r>
    </w:p>
    <w:p w:rsidR="00B23738" w:rsidRPr="00F44C4A" w:rsidRDefault="00B23738" w:rsidP="00B23738">
      <w:pPr>
        <w:autoSpaceDE w:val="0"/>
        <w:autoSpaceDN w:val="0"/>
        <w:adjustRightInd w:val="0"/>
        <w:ind w:firstLine="540"/>
        <w:jc w:val="both"/>
        <w:rPr>
          <w:sz w:val="28"/>
          <w:szCs w:val="28"/>
        </w:rPr>
      </w:pPr>
      <w:r w:rsidRPr="00F44C4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Срок регистрации заявления о предоставлении муниципальной услуги</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35. Регистрация заявления о предоставлении муниципальной услуги осуществляется не позднее дня, следующего  за днем его поступления. </w:t>
      </w:r>
    </w:p>
    <w:p w:rsidR="00B23738" w:rsidRPr="00F44C4A" w:rsidRDefault="00B23738" w:rsidP="00B23738">
      <w:pPr>
        <w:pStyle w:val="ConsPlusNormal"/>
        <w:jc w:val="center"/>
        <w:outlineLvl w:val="2"/>
        <w:rPr>
          <w:rFonts w:ascii="Times New Roman" w:hAnsi="Times New Roman" w:cs="Times New Roman"/>
          <w:b/>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Требования к помещениям, в которых предоставляется муниципальная услуга, к залу ожидания, информационным стендам, необходимым для предоставления муниципальной услуги</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widowControl w:val="0"/>
        <w:autoSpaceDE w:val="0"/>
        <w:autoSpaceDN w:val="0"/>
        <w:ind w:firstLine="540"/>
        <w:jc w:val="both"/>
        <w:rPr>
          <w:sz w:val="28"/>
          <w:szCs w:val="28"/>
        </w:rPr>
      </w:pPr>
      <w:r w:rsidRPr="00F44C4A">
        <w:rPr>
          <w:sz w:val="28"/>
          <w:szCs w:val="28"/>
        </w:rPr>
        <w:t xml:space="preserve">36. Приём заявителей должен осуществляться в специально выделенном для этих целей помещении. </w:t>
      </w:r>
    </w:p>
    <w:p w:rsidR="00B23738" w:rsidRPr="00F44C4A" w:rsidRDefault="00B23738" w:rsidP="00B23738">
      <w:pPr>
        <w:autoSpaceDE w:val="0"/>
        <w:autoSpaceDN w:val="0"/>
        <w:adjustRightInd w:val="0"/>
        <w:ind w:firstLine="540"/>
        <w:jc w:val="both"/>
        <w:rPr>
          <w:rFonts w:eastAsia="Calibri"/>
          <w:sz w:val="28"/>
          <w:szCs w:val="28"/>
          <w:lang w:eastAsia="en-US"/>
        </w:rPr>
      </w:pPr>
      <w:r w:rsidRPr="00F44C4A">
        <w:rPr>
          <w:rFonts w:eastAsia="Calibri"/>
          <w:sz w:val="28"/>
          <w:szCs w:val="28"/>
          <w:lang w:eastAsia="en-US"/>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B23738" w:rsidRPr="00F44C4A" w:rsidRDefault="00B23738" w:rsidP="00B23738">
      <w:pPr>
        <w:widowControl w:val="0"/>
        <w:autoSpaceDE w:val="0"/>
        <w:autoSpaceDN w:val="0"/>
        <w:ind w:firstLine="540"/>
        <w:jc w:val="both"/>
        <w:rPr>
          <w:sz w:val="28"/>
          <w:szCs w:val="28"/>
        </w:rPr>
      </w:pPr>
      <w:r w:rsidRPr="00F44C4A">
        <w:rPr>
          <w:sz w:val="28"/>
          <w:szCs w:val="28"/>
        </w:rPr>
        <w:t xml:space="preserve">37. </w:t>
      </w:r>
      <w:r w:rsidRPr="00F44C4A">
        <w:rPr>
          <w:rFonts w:eastAsia="Calibri"/>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B23738" w:rsidRPr="00F44C4A" w:rsidRDefault="00B23738" w:rsidP="00B23738">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38.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 </w:t>
      </w:r>
      <w:r w:rsidRPr="00F44C4A">
        <w:rPr>
          <w:rFonts w:ascii="Times New Roman" w:eastAsia="Calibri" w:hAnsi="Times New Roman" w:cs="Times New Roman"/>
          <w:sz w:val="28"/>
          <w:szCs w:val="28"/>
          <w:lang w:eastAsia="en-US"/>
        </w:rPr>
        <w:t>обеспеченные образцами заполнения документов, бланками документов и канцелярскими принадлежностями (</w:t>
      </w:r>
      <w:r w:rsidRPr="00F44C4A">
        <w:rPr>
          <w:rFonts w:ascii="Times New Roman" w:hAnsi="Times New Roman" w:cs="Times New Roman"/>
          <w:sz w:val="28"/>
          <w:szCs w:val="28"/>
        </w:rPr>
        <w:t>писчая бумага, ручка).</w:t>
      </w:r>
    </w:p>
    <w:p w:rsidR="00B23738" w:rsidRPr="00F44C4A" w:rsidRDefault="00B23738" w:rsidP="00B23738">
      <w:pPr>
        <w:widowControl w:val="0"/>
        <w:autoSpaceDE w:val="0"/>
        <w:autoSpaceDN w:val="0"/>
        <w:ind w:firstLine="540"/>
        <w:jc w:val="both"/>
        <w:rPr>
          <w:sz w:val="28"/>
          <w:szCs w:val="28"/>
        </w:rPr>
      </w:pPr>
      <w:r w:rsidRPr="00F44C4A">
        <w:rPr>
          <w:sz w:val="28"/>
          <w:szCs w:val="28"/>
        </w:rPr>
        <w:t>39.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B23738" w:rsidRPr="00F44C4A" w:rsidRDefault="00B23738" w:rsidP="00B23738">
      <w:pPr>
        <w:widowControl w:val="0"/>
        <w:autoSpaceDE w:val="0"/>
        <w:autoSpaceDN w:val="0"/>
        <w:ind w:firstLine="540"/>
        <w:jc w:val="both"/>
        <w:rPr>
          <w:sz w:val="28"/>
          <w:szCs w:val="28"/>
        </w:rPr>
      </w:pPr>
      <w:r w:rsidRPr="00F44C4A">
        <w:rPr>
          <w:sz w:val="28"/>
          <w:szCs w:val="28"/>
        </w:rPr>
        <w:t>40.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B23738" w:rsidRPr="00F44C4A" w:rsidRDefault="00B23738" w:rsidP="00B23738">
      <w:pPr>
        <w:widowControl w:val="0"/>
        <w:autoSpaceDE w:val="0"/>
        <w:autoSpaceDN w:val="0"/>
        <w:ind w:firstLine="540"/>
        <w:jc w:val="both"/>
        <w:rPr>
          <w:sz w:val="28"/>
          <w:szCs w:val="28"/>
        </w:rPr>
      </w:pPr>
      <w:r w:rsidRPr="00F44C4A">
        <w:rPr>
          <w:sz w:val="28"/>
          <w:szCs w:val="28"/>
        </w:rPr>
        <w:t>41.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B23738" w:rsidRPr="00F44C4A" w:rsidRDefault="00B23738" w:rsidP="00B23738">
      <w:pPr>
        <w:widowControl w:val="0"/>
        <w:autoSpaceDE w:val="0"/>
        <w:autoSpaceDN w:val="0"/>
        <w:ind w:firstLine="540"/>
        <w:jc w:val="both"/>
        <w:rPr>
          <w:sz w:val="28"/>
          <w:szCs w:val="28"/>
        </w:rPr>
      </w:pPr>
      <w:r w:rsidRPr="00F44C4A">
        <w:rPr>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F44C4A">
        <w:rPr>
          <w:rFonts w:eastAsia="Calibri"/>
          <w:sz w:val="28"/>
          <w:szCs w:val="28"/>
          <w:lang w:eastAsia="en-US"/>
        </w:rPr>
        <w:t>средства связи и информации</w:t>
      </w:r>
      <w:r w:rsidRPr="00F44C4A">
        <w:rPr>
          <w:sz w:val="28"/>
          <w:szCs w:val="28"/>
        </w:rPr>
        <w:t>;</w:t>
      </w:r>
    </w:p>
    <w:p w:rsidR="00B23738" w:rsidRPr="00F44C4A" w:rsidRDefault="00B23738" w:rsidP="00B23738">
      <w:pPr>
        <w:widowControl w:val="0"/>
        <w:autoSpaceDE w:val="0"/>
        <w:autoSpaceDN w:val="0"/>
        <w:ind w:firstLine="540"/>
        <w:jc w:val="both"/>
        <w:rPr>
          <w:sz w:val="28"/>
          <w:szCs w:val="28"/>
        </w:rPr>
      </w:pPr>
      <w:r w:rsidRPr="00F44C4A">
        <w:rPr>
          <w:sz w:val="28"/>
          <w:szCs w:val="28"/>
        </w:rPr>
        <w:t xml:space="preserve">2) сопровождение инвалидов, имеющих стойкие расстройства функции зрения и </w:t>
      </w:r>
      <w:r w:rsidRPr="00F44C4A">
        <w:rPr>
          <w:sz w:val="28"/>
          <w:szCs w:val="28"/>
        </w:rPr>
        <w:lastRenderedPageBreak/>
        <w:t>самостоятельного передвижения, и оказание им помощи;</w:t>
      </w:r>
    </w:p>
    <w:p w:rsidR="00B23738" w:rsidRPr="00F44C4A" w:rsidRDefault="00B23738" w:rsidP="00B23738">
      <w:pPr>
        <w:widowControl w:val="0"/>
        <w:autoSpaceDE w:val="0"/>
        <w:autoSpaceDN w:val="0"/>
        <w:ind w:firstLine="540"/>
        <w:jc w:val="both"/>
        <w:rPr>
          <w:sz w:val="28"/>
          <w:szCs w:val="28"/>
        </w:rPr>
      </w:pPr>
      <w:r w:rsidRPr="00F44C4A">
        <w:rPr>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B23738" w:rsidRPr="00F44C4A" w:rsidRDefault="00B23738" w:rsidP="00B23738">
      <w:pPr>
        <w:widowControl w:val="0"/>
        <w:autoSpaceDE w:val="0"/>
        <w:autoSpaceDN w:val="0"/>
        <w:ind w:firstLine="540"/>
        <w:jc w:val="both"/>
        <w:rPr>
          <w:sz w:val="28"/>
          <w:szCs w:val="28"/>
        </w:rPr>
      </w:pPr>
      <w:r w:rsidRPr="00F44C4A">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4C4A">
        <w:rPr>
          <w:sz w:val="28"/>
          <w:szCs w:val="28"/>
        </w:rPr>
        <w:t>сурдопереводчика</w:t>
      </w:r>
      <w:proofErr w:type="spellEnd"/>
      <w:r w:rsidRPr="00F44C4A">
        <w:rPr>
          <w:sz w:val="28"/>
          <w:szCs w:val="28"/>
        </w:rPr>
        <w:t xml:space="preserve"> и </w:t>
      </w:r>
      <w:proofErr w:type="spellStart"/>
      <w:r w:rsidRPr="00F44C4A">
        <w:rPr>
          <w:sz w:val="28"/>
          <w:szCs w:val="28"/>
        </w:rPr>
        <w:t>тифлосурдопереводчика</w:t>
      </w:r>
      <w:proofErr w:type="spellEnd"/>
      <w:r w:rsidRPr="00F44C4A">
        <w:rPr>
          <w:sz w:val="28"/>
          <w:szCs w:val="28"/>
        </w:rPr>
        <w:t>;</w:t>
      </w:r>
    </w:p>
    <w:p w:rsidR="00B23738" w:rsidRPr="00F44C4A" w:rsidRDefault="00B23738" w:rsidP="00B23738">
      <w:pPr>
        <w:widowControl w:val="0"/>
        <w:autoSpaceDE w:val="0"/>
        <w:autoSpaceDN w:val="0"/>
        <w:ind w:firstLine="540"/>
        <w:jc w:val="both"/>
        <w:rPr>
          <w:sz w:val="28"/>
          <w:szCs w:val="28"/>
        </w:rPr>
      </w:pPr>
      <w:r w:rsidRPr="00F44C4A">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B23738" w:rsidRPr="00F44C4A" w:rsidRDefault="00B23738" w:rsidP="00B23738">
      <w:pPr>
        <w:widowControl w:val="0"/>
        <w:autoSpaceDE w:val="0"/>
        <w:autoSpaceDN w:val="0"/>
        <w:ind w:firstLine="540"/>
        <w:jc w:val="both"/>
        <w:rPr>
          <w:sz w:val="28"/>
          <w:szCs w:val="28"/>
        </w:rPr>
      </w:pPr>
      <w:r w:rsidRPr="00F44C4A">
        <w:rPr>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B23738" w:rsidRPr="00F44C4A" w:rsidRDefault="00B23738" w:rsidP="00B23738">
      <w:pPr>
        <w:autoSpaceDE w:val="0"/>
        <w:autoSpaceDN w:val="0"/>
        <w:adjustRightInd w:val="0"/>
        <w:ind w:firstLine="540"/>
        <w:jc w:val="both"/>
        <w:rPr>
          <w:sz w:val="28"/>
          <w:szCs w:val="28"/>
        </w:rPr>
      </w:pPr>
      <w:r w:rsidRPr="00F44C4A">
        <w:rPr>
          <w:rFonts w:eastAsia="Calibri"/>
          <w:sz w:val="28"/>
          <w:szCs w:val="28"/>
          <w:lang w:eastAsia="en-US"/>
        </w:rPr>
        <w:t xml:space="preserve">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 </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widowControl w:val="0"/>
        <w:autoSpaceDE w:val="0"/>
        <w:autoSpaceDN w:val="0"/>
        <w:jc w:val="center"/>
        <w:outlineLvl w:val="2"/>
        <w:rPr>
          <w:b/>
          <w:sz w:val="28"/>
          <w:szCs w:val="28"/>
        </w:rPr>
      </w:pPr>
      <w:r w:rsidRPr="00F44C4A">
        <w:rPr>
          <w:b/>
          <w:sz w:val="28"/>
          <w:szCs w:val="28"/>
        </w:rPr>
        <w:t>Показатели доступности и качества муниципальной услуги</w:t>
      </w:r>
    </w:p>
    <w:p w:rsidR="00B23738" w:rsidRPr="00F44C4A" w:rsidRDefault="00B23738" w:rsidP="00B23738">
      <w:pPr>
        <w:widowControl w:val="0"/>
        <w:autoSpaceDE w:val="0"/>
        <w:autoSpaceDN w:val="0"/>
        <w:jc w:val="both"/>
        <w:rPr>
          <w:sz w:val="28"/>
          <w:szCs w:val="28"/>
        </w:rPr>
      </w:pPr>
    </w:p>
    <w:p w:rsidR="00B23738" w:rsidRPr="00F44C4A" w:rsidRDefault="00B23738" w:rsidP="00B23738">
      <w:pPr>
        <w:widowControl w:val="0"/>
        <w:autoSpaceDE w:val="0"/>
        <w:autoSpaceDN w:val="0"/>
        <w:ind w:firstLine="540"/>
        <w:jc w:val="both"/>
        <w:rPr>
          <w:sz w:val="28"/>
          <w:szCs w:val="28"/>
        </w:rPr>
      </w:pPr>
      <w:r w:rsidRPr="00F44C4A">
        <w:rPr>
          <w:sz w:val="28"/>
          <w:szCs w:val="28"/>
        </w:rPr>
        <w:t>42. Показателями доступности предоставления муниципальной услуги являются:</w:t>
      </w:r>
    </w:p>
    <w:p w:rsidR="00B23738" w:rsidRPr="00F44C4A" w:rsidRDefault="00B23738" w:rsidP="00B23738">
      <w:pPr>
        <w:widowControl w:val="0"/>
        <w:autoSpaceDE w:val="0"/>
        <w:autoSpaceDN w:val="0"/>
        <w:ind w:firstLine="540"/>
        <w:jc w:val="both"/>
        <w:rPr>
          <w:sz w:val="28"/>
          <w:szCs w:val="28"/>
        </w:rPr>
      </w:pPr>
      <w:r w:rsidRPr="00F44C4A">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B23738" w:rsidRPr="00F44C4A" w:rsidRDefault="00B23738" w:rsidP="00B23738">
      <w:pPr>
        <w:widowControl w:val="0"/>
        <w:autoSpaceDE w:val="0"/>
        <w:autoSpaceDN w:val="0"/>
        <w:ind w:firstLine="540"/>
        <w:jc w:val="both"/>
        <w:rPr>
          <w:sz w:val="28"/>
          <w:szCs w:val="28"/>
        </w:rPr>
      </w:pPr>
      <w:r w:rsidRPr="00F44C4A">
        <w:rPr>
          <w:sz w:val="28"/>
          <w:szCs w:val="28"/>
        </w:rPr>
        <w:t>2) соблюдение стандарта предоставления муниципальной услуги;</w:t>
      </w:r>
    </w:p>
    <w:p w:rsidR="00B23738" w:rsidRPr="00F44C4A" w:rsidRDefault="00B23738" w:rsidP="00B23738">
      <w:pPr>
        <w:widowControl w:val="0"/>
        <w:autoSpaceDE w:val="0"/>
        <w:autoSpaceDN w:val="0"/>
        <w:ind w:firstLine="540"/>
        <w:jc w:val="both"/>
        <w:rPr>
          <w:sz w:val="28"/>
          <w:szCs w:val="28"/>
        </w:rPr>
      </w:pPr>
      <w:r w:rsidRPr="00F44C4A">
        <w:rPr>
          <w:sz w:val="28"/>
          <w:szCs w:val="28"/>
        </w:rPr>
        <w:t>3) предоставление возможности подачи заявления о предоставлении муниципальной услуги и документов через Портал;</w:t>
      </w:r>
    </w:p>
    <w:p w:rsidR="00B23738" w:rsidRPr="00F44C4A" w:rsidRDefault="00B23738" w:rsidP="00B23738">
      <w:pPr>
        <w:widowControl w:val="0"/>
        <w:autoSpaceDE w:val="0"/>
        <w:autoSpaceDN w:val="0"/>
        <w:ind w:firstLine="540"/>
        <w:jc w:val="both"/>
        <w:rPr>
          <w:sz w:val="28"/>
          <w:szCs w:val="28"/>
        </w:rPr>
      </w:pPr>
      <w:r w:rsidRPr="00F44C4A">
        <w:rPr>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B23738" w:rsidRPr="00F44C4A" w:rsidRDefault="00B23738" w:rsidP="00B23738">
      <w:pPr>
        <w:widowControl w:val="0"/>
        <w:autoSpaceDE w:val="0"/>
        <w:autoSpaceDN w:val="0"/>
        <w:ind w:firstLine="540"/>
        <w:jc w:val="both"/>
        <w:rPr>
          <w:sz w:val="28"/>
          <w:szCs w:val="28"/>
        </w:rPr>
      </w:pPr>
      <w:r w:rsidRPr="00F44C4A">
        <w:rPr>
          <w:sz w:val="28"/>
          <w:szCs w:val="28"/>
        </w:rPr>
        <w:t>43. Показателем качества предоставления муниципальной услуги являются:</w:t>
      </w:r>
    </w:p>
    <w:p w:rsidR="00B23738" w:rsidRPr="00F44C4A" w:rsidRDefault="00B23738" w:rsidP="00B23738">
      <w:pPr>
        <w:widowControl w:val="0"/>
        <w:autoSpaceDE w:val="0"/>
        <w:autoSpaceDN w:val="0"/>
        <w:ind w:firstLine="540"/>
        <w:jc w:val="both"/>
        <w:rPr>
          <w:sz w:val="28"/>
          <w:szCs w:val="28"/>
        </w:rPr>
      </w:pPr>
      <w:r w:rsidRPr="00F44C4A">
        <w:rPr>
          <w:sz w:val="28"/>
          <w:szCs w:val="28"/>
        </w:rPr>
        <w:t>1) отсутствие очередей при приёме (выдаче) документов;</w:t>
      </w:r>
    </w:p>
    <w:p w:rsidR="00B23738" w:rsidRPr="00F44C4A" w:rsidRDefault="00B23738" w:rsidP="00B23738">
      <w:pPr>
        <w:widowControl w:val="0"/>
        <w:autoSpaceDE w:val="0"/>
        <w:autoSpaceDN w:val="0"/>
        <w:ind w:firstLine="540"/>
        <w:jc w:val="both"/>
        <w:rPr>
          <w:sz w:val="28"/>
          <w:szCs w:val="28"/>
        </w:rPr>
      </w:pPr>
      <w:r w:rsidRPr="00F44C4A">
        <w:rPr>
          <w:sz w:val="28"/>
          <w:szCs w:val="28"/>
        </w:rPr>
        <w:t>2) отсутствие нарушений сроков предоставления муниципальной услуги;</w:t>
      </w:r>
    </w:p>
    <w:p w:rsidR="00B23738" w:rsidRPr="00F44C4A" w:rsidRDefault="00B23738" w:rsidP="00B23738">
      <w:pPr>
        <w:widowControl w:val="0"/>
        <w:autoSpaceDE w:val="0"/>
        <w:autoSpaceDN w:val="0"/>
        <w:ind w:firstLine="540"/>
        <w:jc w:val="both"/>
        <w:rPr>
          <w:sz w:val="28"/>
          <w:szCs w:val="28"/>
        </w:rPr>
      </w:pPr>
      <w:r w:rsidRPr="00F44C4A">
        <w:rPr>
          <w:sz w:val="28"/>
          <w:szCs w:val="28"/>
        </w:rPr>
        <w:t>3) отсутствие обоснованных жалоб со стороны заявителей по результатам предоставления муниципальной услуги;</w:t>
      </w:r>
    </w:p>
    <w:p w:rsidR="00B23738" w:rsidRPr="00F44C4A" w:rsidRDefault="00B23738" w:rsidP="00B23738">
      <w:pPr>
        <w:widowControl w:val="0"/>
        <w:autoSpaceDE w:val="0"/>
        <w:autoSpaceDN w:val="0"/>
        <w:ind w:firstLine="540"/>
        <w:jc w:val="both"/>
        <w:rPr>
          <w:sz w:val="28"/>
          <w:szCs w:val="28"/>
        </w:rPr>
      </w:pPr>
      <w:r w:rsidRPr="00F44C4A">
        <w:rPr>
          <w:sz w:val="28"/>
          <w:szCs w:val="28"/>
        </w:rPr>
        <w:t>4) компетентность специалистов администрации Дмитриевского сельсовета,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B23738" w:rsidRPr="00F44C4A" w:rsidRDefault="00B23738" w:rsidP="00B23738">
      <w:pPr>
        <w:widowControl w:val="0"/>
        <w:autoSpaceDE w:val="0"/>
        <w:autoSpaceDN w:val="0"/>
        <w:ind w:firstLine="540"/>
        <w:jc w:val="both"/>
        <w:rPr>
          <w:sz w:val="28"/>
          <w:szCs w:val="28"/>
        </w:rPr>
      </w:pPr>
      <w:r w:rsidRPr="00F44C4A">
        <w:rPr>
          <w:sz w:val="28"/>
          <w:szCs w:val="28"/>
        </w:rPr>
        <w:t xml:space="preserve">44. Ежегодно специалистам, ответственным за предоставление муниципальной </w:t>
      </w:r>
      <w:r w:rsidRPr="00F44C4A">
        <w:rPr>
          <w:sz w:val="28"/>
          <w:szCs w:val="28"/>
        </w:rPr>
        <w:lastRenderedPageBreak/>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B23738" w:rsidRPr="00F44C4A" w:rsidRDefault="00B23738" w:rsidP="00B23738">
      <w:pPr>
        <w:widowControl w:val="0"/>
        <w:autoSpaceDE w:val="0"/>
        <w:autoSpaceDN w:val="0"/>
        <w:ind w:firstLine="540"/>
        <w:jc w:val="both"/>
        <w:rPr>
          <w:sz w:val="28"/>
          <w:szCs w:val="28"/>
        </w:rPr>
      </w:pPr>
      <w:r w:rsidRPr="00F44C4A">
        <w:rPr>
          <w:sz w:val="28"/>
          <w:szCs w:val="28"/>
        </w:rPr>
        <w:t>45. Количество взаимодействий заявителя со специалистом администрации Дмитриевского сельсовета при предоставлении муниципальной услуги не превышающее - 2, их общая продолжительность не превышающая - 30 минут:</w:t>
      </w:r>
    </w:p>
    <w:p w:rsidR="00B23738" w:rsidRPr="00F44C4A" w:rsidRDefault="00B23738" w:rsidP="00B23738">
      <w:pPr>
        <w:widowControl w:val="0"/>
        <w:autoSpaceDE w:val="0"/>
        <w:autoSpaceDN w:val="0"/>
        <w:ind w:firstLine="540"/>
        <w:jc w:val="both"/>
        <w:rPr>
          <w:sz w:val="28"/>
          <w:szCs w:val="28"/>
        </w:rPr>
      </w:pPr>
      <w:r w:rsidRPr="00F44C4A">
        <w:rPr>
          <w:sz w:val="28"/>
          <w:szCs w:val="28"/>
        </w:rPr>
        <w:t>при личном обращении заявителя с заявлением о предоставлении муниципальной услуги;</w:t>
      </w:r>
    </w:p>
    <w:p w:rsidR="00B23738" w:rsidRPr="00F44C4A" w:rsidRDefault="00B23738" w:rsidP="00B23738">
      <w:pPr>
        <w:ind w:firstLine="540"/>
        <w:jc w:val="both"/>
        <w:rPr>
          <w:sz w:val="28"/>
          <w:szCs w:val="28"/>
        </w:rPr>
      </w:pPr>
      <w:r w:rsidRPr="00F44C4A">
        <w:rPr>
          <w:sz w:val="28"/>
          <w:szCs w:val="28"/>
        </w:rPr>
        <w:t>при личном получении заявителем документа (постановления) об утверждении подготовленной на основании документов территориального планирования документации по планировке территории (</w:t>
      </w:r>
      <w:r w:rsidRPr="00F44C4A">
        <w:rPr>
          <w:bCs/>
          <w:sz w:val="28"/>
          <w:szCs w:val="28"/>
        </w:rPr>
        <w:t xml:space="preserve">мотивированного отказа в предоставлении муниципальной услуги по </w:t>
      </w:r>
      <w:r w:rsidRPr="00F44C4A">
        <w:rPr>
          <w:sz w:val="28"/>
          <w:szCs w:val="28"/>
        </w:rPr>
        <w:t>утверждению документации по планировке территории).</w:t>
      </w:r>
    </w:p>
    <w:p w:rsidR="00B23738" w:rsidRPr="00F44C4A" w:rsidRDefault="00B23738" w:rsidP="00B23738">
      <w:pPr>
        <w:ind w:firstLine="540"/>
        <w:jc w:val="both"/>
        <w:rPr>
          <w:sz w:val="28"/>
          <w:szCs w:val="28"/>
        </w:rPr>
      </w:pPr>
    </w:p>
    <w:p w:rsidR="00B23738" w:rsidRPr="00F44C4A" w:rsidRDefault="00B23738" w:rsidP="00B23738">
      <w:pPr>
        <w:widowControl w:val="0"/>
        <w:autoSpaceDE w:val="0"/>
        <w:autoSpaceDN w:val="0"/>
        <w:jc w:val="center"/>
        <w:outlineLvl w:val="1"/>
        <w:rPr>
          <w:b/>
          <w:sz w:val="28"/>
          <w:szCs w:val="28"/>
        </w:rPr>
      </w:pPr>
      <w:r w:rsidRPr="00F44C4A">
        <w:rPr>
          <w:b/>
          <w:sz w:val="28"/>
          <w:szCs w:val="28"/>
        </w:rPr>
        <w:t xml:space="preserve">3. Состав, последовательность и сроки выполнения </w:t>
      </w:r>
    </w:p>
    <w:p w:rsidR="00B23738" w:rsidRPr="00F44C4A" w:rsidRDefault="00B23738" w:rsidP="00B23738">
      <w:pPr>
        <w:widowControl w:val="0"/>
        <w:autoSpaceDE w:val="0"/>
        <w:autoSpaceDN w:val="0"/>
        <w:jc w:val="center"/>
        <w:outlineLvl w:val="1"/>
        <w:rPr>
          <w:b/>
          <w:sz w:val="28"/>
          <w:szCs w:val="28"/>
        </w:rPr>
      </w:pPr>
      <w:r w:rsidRPr="00F44C4A">
        <w:rPr>
          <w:b/>
          <w:sz w:val="28"/>
          <w:szCs w:val="28"/>
        </w:rPr>
        <w:t xml:space="preserve">административных процедур, требования к порядку их выполнения, </w:t>
      </w:r>
    </w:p>
    <w:p w:rsidR="00B23738" w:rsidRPr="00F44C4A" w:rsidRDefault="00B23738" w:rsidP="00B23738">
      <w:pPr>
        <w:widowControl w:val="0"/>
        <w:autoSpaceDE w:val="0"/>
        <w:autoSpaceDN w:val="0"/>
        <w:jc w:val="center"/>
        <w:outlineLvl w:val="1"/>
        <w:rPr>
          <w:b/>
          <w:sz w:val="28"/>
          <w:szCs w:val="28"/>
        </w:rPr>
      </w:pPr>
      <w:r w:rsidRPr="00F44C4A">
        <w:rPr>
          <w:b/>
          <w:sz w:val="28"/>
          <w:szCs w:val="28"/>
        </w:rPr>
        <w:t>в том числе особенности выполнения</w:t>
      </w:r>
    </w:p>
    <w:p w:rsidR="00B23738" w:rsidRPr="00F44C4A" w:rsidRDefault="00B23738" w:rsidP="00B23738">
      <w:pPr>
        <w:widowControl w:val="0"/>
        <w:autoSpaceDE w:val="0"/>
        <w:autoSpaceDN w:val="0"/>
        <w:jc w:val="center"/>
        <w:rPr>
          <w:b/>
          <w:sz w:val="28"/>
          <w:szCs w:val="28"/>
        </w:rPr>
      </w:pPr>
      <w:r w:rsidRPr="00F44C4A">
        <w:rPr>
          <w:b/>
          <w:sz w:val="28"/>
          <w:szCs w:val="28"/>
        </w:rPr>
        <w:t>административных процедур в электронной форме</w:t>
      </w:r>
    </w:p>
    <w:p w:rsidR="00B23738" w:rsidRPr="00F44C4A" w:rsidRDefault="00B23738" w:rsidP="00B23738">
      <w:pPr>
        <w:widowControl w:val="0"/>
        <w:autoSpaceDE w:val="0"/>
        <w:autoSpaceDN w:val="0"/>
        <w:jc w:val="both"/>
        <w:rPr>
          <w:b/>
          <w:sz w:val="28"/>
          <w:szCs w:val="28"/>
        </w:rPr>
      </w:pPr>
    </w:p>
    <w:p w:rsidR="00B23738" w:rsidRPr="00F44C4A" w:rsidRDefault="00B23738" w:rsidP="00B23738">
      <w:pPr>
        <w:widowControl w:val="0"/>
        <w:autoSpaceDE w:val="0"/>
        <w:autoSpaceDN w:val="0"/>
        <w:jc w:val="center"/>
        <w:outlineLvl w:val="2"/>
        <w:rPr>
          <w:b/>
          <w:sz w:val="28"/>
          <w:szCs w:val="28"/>
        </w:rPr>
      </w:pPr>
      <w:r w:rsidRPr="00F44C4A">
        <w:rPr>
          <w:b/>
          <w:sz w:val="28"/>
          <w:szCs w:val="28"/>
        </w:rPr>
        <w:t>Исчерпывающий перечень административных процедур</w:t>
      </w:r>
    </w:p>
    <w:p w:rsidR="00B23738" w:rsidRPr="00F44C4A" w:rsidRDefault="00B23738" w:rsidP="00B23738">
      <w:pPr>
        <w:autoSpaceDE w:val="0"/>
        <w:autoSpaceDN w:val="0"/>
        <w:adjustRightInd w:val="0"/>
        <w:jc w:val="both"/>
        <w:rPr>
          <w:sz w:val="28"/>
          <w:szCs w:val="28"/>
        </w:rPr>
      </w:pPr>
    </w:p>
    <w:p w:rsidR="00B23738" w:rsidRPr="00F44C4A" w:rsidRDefault="00B23738" w:rsidP="00B23738">
      <w:pPr>
        <w:autoSpaceDE w:val="0"/>
        <w:autoSpaceDN w:val="0"/>
        <w:adjustRightInd w:val="0"/>
        <w:ind w:firstLine="540"/>
        <w:jc w:val="both"/>
        <w:rPr>
          <w:sz w:val="28"/>
          <w:szCs w:val="28"/>
        </w:rPr>
      </w:pPr>
      <w:r w:rsidRPr="00F44C4A">
        <w:rPr>
          <w:sz w:val="28"/>
          <w:szCs w:val="28"/>
        </w:rPr>
        <w:t>46. Предоставление муниципальной услуги включает в себя выполнение следующих административных процедур:</w:t>
      </w:r>
    </w:p>
    <w:p w:rsidR="00B23738" w:rsidRPr="00F44C4A" w:rsidRDefault="00B23738" w:rsidP="00B23738">
      <w:pPr>
        <w:autoSpaceDE w:val="0"/>
        <w:autoSpaceDN w:val="0"/>
        <w:adjustRightInd w:val="0"/>
        <w:ind w:firstLine="540"/>
        <w:jc w:val="both"/>
        <w:rPr>
          <w:sz w:val="28"/>
          <w:szCs w:val="28"/>
        </w:rPr>
      </w:pPr>
      <w:r w:rsidRPr="00F44C4A">
        <w:rPr>
          <w:sz w:val="28"/>
          <w:szCs w:val="28"/>
        </w:rPr>
        <w:t>1) прием заявления и документов, их регистрация;</w:t>
      </w:r>
    </w:p>
    <w:p w:rsidR="00B23738" w:rsidRPr="00F44C4A" w:rsidRDefault="00B23738" w:rsidP="00B23738">
      <w:pPr>
        <w:widowControl w:val="0"/>
        <w:autoSpaceDE w:val="0"/>
        <w:autoSpaceDN w:val="0"/>
        <w:adjustRightInd w:val="0"/>
        <w:ind w:firstLine="540"/>
        <w:jc w:val="both"/>
        <w:rPr>
          <w:rFonts w:eastAsia="Calibri"/>
          <w:sz w:val="28"/>
          <w:szCs w:val="28"/>
          <w:lang w:eastAsia="en-US"/>
        </w:rPr>
      </w:pPr>
      <w:r w:rsidRPr="00F44C4A">
        <w:rPr>
          <w:sz w:val="28"/>
          <w:szCs w:val="28"/>
        </w:rPr>
        <w:t xml:space="preserve">2) </w:t>
      </w:r>
      <w:r w:rsidRPr="00F44C4A">
        <w:rPr>
          <w:rFonts w:eastAsia="Calibri"/>
          <w:sz w:val="28"/>
          <w:szCs w:val="28"/>
          <w:lang w:eastAsia="en-US"/>
        </w:rPr>
        <w:t xml:space="preserve">рассмотрение документов, представленных заявителем; </w:t>
      </w:r>
    </w:p>
    <w:p w:rsidR="00B23738" w:rsidRPr="00F44C4A" w:rsidRDefault="00B23738" w:rsidP="00B23738">
      <w:pPr>
        <w:widowControl w:val="0"/>
        <w:autoSpaceDE w:val="0"/>
        <w:autoSpaceDN w:val="0"/>
        <w:adjustRightInd w:val="0"/>
        <w:ind w:firstLine="540"/>
        <w:jc w:val="both"/>
        <w:rPr>
          <w:sz w:val="28"/>
          <w:szCs w:val="28"/>
        </w:rPr>
      </w:pPr>
      <w:r w:rsidRPr="00F44C4A">
        <w:rPr>
          <w:sz w:val="28"/>
          <w:szCs w:val="28"/>
        </w:rPr>
        <w:t xml:space="preserve">3) принятие решения о предоставлении муниципальной услуги (отказе в предоставлении муниципальной услуги); </w:t>
      </w:r>
    </w:p>
    <w:p w:rsidR="00B23738" w:rsidRPr="00F44C4A" w:rsidRDefault="00B23738" w:rsidP="00B23738">
      <w:pPr>
        <w:autoSpaceDE w:val="0"/>
        <w:autoSpaceDN w:val="0"/>
        <w:adjustRightInd w:val="0"/>
        <w:ind w:firstLine="540"/>
        <w:jc w:val="both"/>
        <w:rPr>
          <w:sz w:val="28"/>
          <w:szCs w:val="28"/>
        </w:rPr>
      </w:pPr>
      <w:r w:rsidRPr="00F44C4A">
        <w:rPr>
          <w:rFonts w:eastAsia="Calibri"/>
          <w:sz w:val="28"/>
          <w:szCs w:val="28"/>
          <w:lang w:eastAsia="en-US"/>
        </w:rPr>
        <w:t xml:space="preserve">4) уведомление заявителя о принятом решении и выдача документа (постановления) об утверждении </w:t>
      </w:r>
      <w:r w:rsidRPr="00F44C4A">
        <w:rPr>
          <w:sz w:val="28"/>
          <w:szCs w:val="28"/>
        </w:rPr>
        <w:t>подготовленной на основании документов территориального планирования документации по планировке территории</w:t>
      </w:r>
      <w:r w:rsidRPr="00F44C4A">
        <w:rPr>
          <w:rFonts w:eastAsia="Calibri"/>
          <w:sz w:val="28"/>
          <w:szCs w:val="28"/>
          <w:lang w:eastAsia="en-US"/>
        </w:rPr>
        <w:t xml:space="preserve"> (мотивированного отказа </w:t>
      </w:r>
      <w:r w:rsidRPr="00F44C4A">
        <w:rPr>
          <w:sz w:val="28"/>
          <w:szCs w:val="28"/>
        </w:rPr>
        <w:t xml:space="preserve">в </w:t>
      </w:r>
      <w:r w:rsidRPr="00F44C4A">
        <w:rPr>
          <w:rFonts w:eastAsia="Calibri"/>
          <w:sz w:val="28"/>
          <w:szCs w:val="28"/>
          <w:lang w:eastAsia="en-US"/>
        </w:rPr>
        <w:t xml:space="preserve">утверждении </w:t>
      </w:r>
      <w:r w:rsidRPr="00F44C4A">
        <w:rPr>
          <w:sz w:val="28"/>
          <w:szCs w:val="28"/>
        </w:rPr>
        <w:t>документации по планировке территории</w:t>
      </w:r>
      <w:r w:rsidRPr="00F44C4A">
        <w:rPr>
          <w:rFonts w:eastAsia="Calibri"/>
          <w:sz w:val="28"/>
          <w:szCs w:val="28"/>
          <w:lang w:eastAsia="en-US"/>
        </w:rPr>
        <w:t>).</w:t>
      </w:r>
    </w:p>
    <w:p w:rsidR="00B23738" w:rsidRPr="00F44C4A" w:rsidRDefault="00B23738" w:rsidP="00B23738">
      <w:pPr>
        <w:autoSpaceDE w:val="0"/>
        <w:autoSpaceDN w:val="0"/>
        <w:adjustRightInd w:val="0"/>
        <w:ind w:firstLine="540"/>
        <w:jc w:val="both"/>
        <w:rPr>
          <w:rFonts w:eastAsia="Calibri"/>
          <w:sz w:val="28"/>
          <w:szCs w:val="28"/>
          <w:lang w:eastAsia="en-US"/>
        </w:rPr>
      </w:pPr>
      <w:r w:rsidRPr="00F44C4A">
        <w:rPr>
          <w:rFonts w:eastAsia="Calibri"/>
          <w:sz w:val="28"/>
          <w:szCs w:val="28"/>
          <w:lang w:eastAsia="en-US"/>
        </w:rPr>
        <w:t>47. Данный перечень административных процедур является исчерпывающим.</w:t>
      </w:r>
    </w:p>
    <w:p w:rsidR="00B23738" w:rsidRPr="00F44C4A" w:rsidRDefault="00B23738" w:rsidP="00B23738">
      <w:pPr>
        <w:autoSpaceDE w:val="0"/>
        <w:autoSpaceDN w:val="0"/>
        <w:adjustRightInd w:val="0"/>
        <w:ind w:firstLine="540"/>
        <w:jc w:val="both"/>
        <w:rPr>
          <w:rFonts w:eastAsia="Calibri"/>
          <w:bCs/>
          <w:sz w:val="28"/>
          <w:szCs w:val="28"/>
          <w:lang w:eastAsia="en-US"/>
        </w:rPr>
      </w:pPr>
      <w:r w:rsidRPr="00F44C4A">
        <w:rPr>
          <w:rFonts w:eastAsia="Calibri"/>
          <w:sz w:val="28"/>
          <w:szCs w:val="28"/>
          <w:lang w:eastAsia="en-US"/>
        </w:rPr>
        <w:t>48. При предоставлении муниципальной услуги в электронной форме осуществляется:</w:t>
      </w:r>
    </w:p>
    <w:p w:rsidR="00B23738" w:rsidRPr="00F44C4A" w:rsidRDefault="00B23738" w:rsidP="00B23738">
      <w:pPr>
        <w:autoSpaceDE w:val="0"/>
        <w:autoSpaceDN w:val="0"/>
        <w:adjustRightInd w:val="0"/>
        <w:ind w:firstLine="540"/>
        <w:jc w:val="both"/>
        <w:rPr>
          <w:rFonts w:eastAsia="Calibri"/>
          <w:bCs/>
          <w:sz w:val="28"/>
          <w:szCs w:val="28"/>
          <w:lang w:eastAsia="en-US"/>
        </w:rPr>
      </w:pPr>
      <w:r w:rsidRPr="00F44C4A">
        <w:rPr>
          <w:rFonts w:eastAsia="Calibri"/>
          <w:bCs/>
          <w:sz w:val="28"/>
          <w:szCs w:val="28"/>
          <w:lang w:eastAsia="en-US"/>
        </w:rPr>
        <w:t>получение информации о порядке и сроках предоставления муниципальной услуги;</w:t>
      </w:r>
    </w:p>
    <w:p w:rsidR="00B23738" w:rsidRPr="00F44C4A" w:rsidRDefault="00B23738" w:rsidP="00B23738">
      <w:pPr>
        <w:autoSpaceDE w:val="0"/>
        <w:autoSpaceDN w:val="0"/>
        <w:adjustRightInd w:val="0"/>
        <w:ind w:firstLine="540"/>
        <w:jc w:val="both"/>
        <w:rPr>
          <w:rFonts w:eastAsia="Calibri"/>
          <w:bCs/>
          <w:sz w:val="28"/>
          <w:szCs w:val="28"/>
          <w:lang w:eastAsia="en-US"/>
        </w:rPr>
      </w:pPr>
      <w:r w:rsidRPr="00F44C4A">
        <w:rPr>
          <w:rFonts w:eastAsia="Calibri"/>
          <w:bCs/>
          <w:sz w:val="28"/>
          <w:szCs w:val="28"/>
          <w:lang w:eastAsia="en-US"/>
        </w:rPr>
        <w:t xml:space="preserve">запись на приём в администрацию Дмитриевского сельсовета, многофункциональный центр для подачи запроса о предоставлении услуги (далее – запрос); </w:t>
      </w:r>
    </w:p>
    <w:p w:rsidR="00B23738" w:rsidRPr="00F44C4A" w:rsidRDefault="00B23738" w:rsidP="00B23738">
      <w:pPr>
        <w:autoSpaceDE w:val="0"/>
        <w:autoSpaceDN w:val="0"/>
        <w:adjustRightInd w:val="0"/>
        <w:ind w:firstLine="540"/>
        <w:jc w:val="both"/>
        <w:rPr>
          <w:rFonts w:eastAsia="Calibri"/>
          <w:bCs/>
          <w:sz w:val="28"/>
          <w:szCs w:val="28"/>
          <w:lang w:eastAsia="en-US"/>
        </w:rPr>
      </w:pPr>
      <w:r w:rsidRPr="00F44C4A">
        <w:rPr>
          <w:rFonts w:eastAsia="Calibri"/>
          <w:bCs/>
          <w:sz w:val="28"/>
          <w:szCs w:val="28"/>
          <w:lang w:eastAsia="en-US"/>
        </w:rPr>
        <w:t xml:space="preserve">формирование запроса; </w:t>
      </w:r>
    </w:p>
    <w:p w:rsidR="00B23738" w:rsidRPr="00F44C4A" w:rsidRDefault="00B23738" w:rsidP="00B23738">
      <w:pPr>
        <w:autoSpaceDE w:val="0"/>
        <w:autoSpaceDN w:val="0"/>
        <w:adjustRightInd w:val="0"/>
        <w:ind w:firstLine="540"/>
        <w:jc w:val="both"/>
        <w:rPr>
          <w:rFonts w:eastAsia="Calibri"/>
          <w:sz w:val="28"/>
          <w:szCs w:val="28"/>
          <w:lang w:eastAsia="en-US"/>
        </w:rPr>
      </w:pPr>
      <w:r w:rsidRPr="00F44C4A">
        <w:rPr>
          <w:rFonts w:eastAsia="Calibri"/>
          <w:bCs/>
          <w:sz w:val="28"/>
          <w:szCs w:val="28"/>
          <w:lang w:eastAsia="en-US"/>
        </w:rPr>
        <w:t>приём и регистрация администрацией Дмитриевского сельсовета запроса и иных документов, необходимых для предоставления услуги;</w:t>
      </w:r>
      <w:r w:rsidRPr="00F44C4A">
        <w:rPr>
          <w:rFonts w:eastAsia="Calibri"/>
          <w:sz w:val="28"/>
          <w:szCs w:val="28"/>
          <w:lang w:eastAsia="en-US"/>
        </w:rPr>
        <w:t xml:space="preserve"> </w:t>
      </w:r>
    </w:p>
    <w:p w:rsidR="00B23738" w:rsidRPr="00F44C4A" w:rsidRDefault="00B23738" w:rsidP="00B23738">
      <w:pPr>
        <w:autoSpaceDE w:val="0"/>
        <w:autoSpaceDN w:val="0"/>
        <w:adjustRightInd w:val="0"/>
        <w:ind w:firstLine="540"/>
        <w:jc w:val="both"/>
        <w:rPr>
          <w:rFonts w:eastAsia="Calibri"/>
          <w:bCs/>
          <w:sz w:val="28"/>
          <w:szCs w:val="28"/>
          <w:lang w:eastAsia="en-US"/>
        </w:rPr>
      </w:pPr>
      <w:r w:rsidRPr="00F44C4A">
        <w:rPr>
          <w:rFonts w:eastAsia="Calibri"/>
          <w:bCs/>
          <w:sz w:val="28"/>
          <w:szCs w:val="28"/>
          <w:lang w:eastAsia="en-US"/>
        </w:rPr>
        <w:t xml:space="preserve">получение результата предоставления муниципальной услуги; </w:t>
      </w:r>
    </w:p>
    <w:p w:rsidR="00B23738" w:rsidRPr="00F44C4A" w:rsidRDefault="00B23738" w:rsidP="00B23738">
      <w:pPr>
        <w:autoSpaceDE w:val="0"/>
        <w:autoSpaceDN w:val="0"/>
        <w:adjustRightInd w:val="0"/>
        <w:ind w:firstLine="540"/>
        <w:jc w:val="both"/>
        <w:rPr>
          <w:rFonts w:eastAsia="Calibri"/>
          <w:bCs/>
          <w:sz w:val="28"/>
          <w:szCs w:val="28"/>
          <w:lang w:eastAsia="en-US"/>
        </w:rPr>
      </w:pPr>
      <w:r w:rsidRPr="00F44C4A">
        <w:rPr>
          <w:rFonts w:eastAsia="Calibri"/>
          <w:bCs/>
          <w:sz w:val="28"/>
          <w:szCs w:val="28"/>
          <w:lang w:eastAsia="en-US"/>
        </w:rPr>
        <w:t xml:space="preserve">получение сведений о ходе выполнения запроса; </w:t>
      </w:r>
    </w:p>
    <w:p w:rsidR="00B23738" w:rsidRPr="00F44C4A" w:rsidRDefault="00B23738" w:rsidP="00B23738">
      <w:pPr>
        <w:autoSpaceDE w:val="0"/>
        <w:autoSpaceDN w:val="0"/>
        <w:adjustRightInd w:val="0"/>
        <w:ind w:firstLine="540"/>
        <w:jc w:val="both"/>
        <w:rPr>
          <w:rFonts w:eastAsia="Calibri"/>
          <w:bCs/>
          <w:sz w:val="28"/>
          <w:szCs w:val="28"/>
          <w:lang w:eastAsia="en-US"/>
        </w:rPr>
      </w:pPr>
      <w:r w:rsidRPr="00F44C4A">
        <w:rPr>
          <w:rFonts w:eastAsia="Calibri"/>
          <w:bCs/>
          <w:sz w:val="28"/>
          <w:szCs w:val="28"/>
          <w:lang w:eastAsia="en-US"/>
        </w:rPr>
        <w:lastRenderedPageBreak/>
        <w:t>осуществление оценки качества предоставления услуги;</w:t>
      </w:r>
    </w:p>
    <w:p w:rsidR="00B23738" w:rsidRPr="00F44C4A" w:rsidRDefault="00B23738" w:rsidP="00B23738">
      <w:pPr>
        <w:autoSpaceDE w:val="0"/>
        <w:autoSpaceDN w:val="0"/>
        <w:adjustRightInd w:val="0"/>
        <w:ind w:firstLine="540"/>
        <w:jc w:val="both"/>
        <w:rPr>
          <w:rFonts w:eastAsia="Calibri"/>
          <w:bCs/>
          <w:sz w:val="28"/>
          <w:szCs w:val="28"/>
          <w:lang w:eastAsia="en-US"/>
        </w:rPr>
      </w:pPr>
      <w:r w:rsidRPr="00F44C4A">
        <w:rPr>
          <w:rFonts w:eastAsia="Calibri"/>
          <w:bCs/>
          <w:sz w:val="28"/>
          <w:szCs w:val="28"/>
          <w:lang w:eastAsia="en-US"/>
        </w:rPr>
        <w:t>досудебное (внесудебное) обжалование решений и действий (бездействия) администрации Дмитриевского сельсовета, специалиста администрации Дмитриевского сельсовета либо муниципального служащего.</w:t>
      </w:r>
    </w:p>
    <w:p w:rsidR="00B23738" w:rsidRPr="00F44C4A" w:rsidRDefault="00B23738" w:rsidP="00B23738">
      <w:pPr>
        <w:autoSpaceDE w:val="0"/>
        <w:autoSpaceDN w:val="0"/>
        <w:adjustRightInd w:val="0"/>
        <w:ind w:firstLine="540"/>
        <w:jc w:val="both"/>
        <w:rPr>
          <w:rFonts w:eastAsia="Calibri"/>
          <w:sz w:val="28"/>
          <w:szCs w:val="28"/>
          <w:lang w:eastAsia="en-US"/>
        </w:rPr>
      </w:pPr>
      <w:r w:rsidRPr="00F44C4A">
        <w:rPr>
          <w:rFonts w:eastAsia="Calibri"/>
          <w:sz w:val="28"/>
          <w:szCs w:val="28"/>
          <w:lang w:eastAsia="en-US"/>
        </w:rPr>
        <w:t xml:space="preserve">49. Административные процедуры осуществляются в последовательности, определённой </w:t>
      </w:r>
      <w:hyperlink r:id="rId39" w:history="1">
        <w:r w:rsidRPr="00F44C4A">
          <w:rPr>
            <w:rFonts w:eastAsia="Calibri"/>
            <w:sz w:val="28"/>
            <w:szCs w:val="28"/>
            <w:lang w:eastAsia="en-US"/>
          </w:rPr>
          <w:t>блок-схемой</w:t>
        </w:r>
      </w:hyperlink>
      <w:r w:rsidRPr="00F44C4A">
        <w:rPr>
          <w:rFonts w:eastAsia="Calibri"/>
          <w:sz w:val="28"/>
          <w:szCs w:val="28"/>
          <w:lang w:eastAsia="en-US"/>
        </w:rPr>
        <w:t xml:space="preserve"> предоставления муниципальной услуги (приложение № 2 к настоящему Административному регламенту).</w:t>
      </w:r>
    </w:p>
    <w:p w:rsidR="00B23738" w:rsidRPr="00F44C4A" w:rsidRDefault="00B23738" w:rsidP="00B23738">
      <w:pPr>
        <w:widowControl w:val="0"/>
        <w:autoSpaceDE w:val="0"/>
        <w:autoSpaceDN w:val="0"/>
        <w:ind w:firstLine="540"/>
        <w:jc w:val="both"/>
        <w:rPr>
          <w:sz w:val="28"/>
          <w:szCs w:val="28"/>
        </w:rPr>
      </w:pPr>
    </w:p>
    <w:p w:rsidR="00B23738" w:rsidRPr="00F44C4A" w:rsidRDefault="00B23738" w:rsidP="00B23738">
      <w:pPr>
        <w:autoSpaceDE w:val="0"/>
        <w:autoSpaceDN w:val="0"/>
        <w:adjustRightInd w:val="0"/>
        <w:ind w:firstLine="540"/>
        <w:jc w:val="center"/>
        <w:rPr>
          <w:b/>
          <w:sz w:val="28"/>
          <w:szCs w:val="28"/>
        </w:rPr>
      </w:pPr>
    </w:p>
    <w:p w:rsidR="00B23738" w:rsidRPr="00F44C4A" w:rsidRDefault="00B23738" w:rsidP="00B23738">
      <w:pPr>
        <w:autoSpaceDE w:val="0"/>
        <w:autoSpaceDN w:val="0"/>
        <w:adjustRightInd w:val="0"/>
        <w:ind w:firstLine="540"/>
        <w:jc w:val="center"/>
        <w:rPr>
          <w:b/>
          <w:sz w:val="28"/>
          <w:szCs w:val="28"/>
        </w:rPr>
      </w:pPr>
      <w:r w:rsidRPr="00F44C4A">
        <w:rPr>
          <w:b/>
          <w:sz w:val="28"/>
          <w:szCs w:val="28"/>
        </w:rPr>
        <w:t>Прием заявления и документов, их регистрация</w:t>
      </w:r>
    </w:p>
    <w:p w:rsidR="00B23738" w:rsidRPr="00F44C4A" w:rsidRDefault="00B23738" w:rsidP="00B23738">
      <w:pPr>
        <w:autoSpaceDE w:val="0"/>
        <w:autoSpaceDN w:val="0"/>
        <w:adjustRightInd w:val="0"/>
        <w:ind w:firstLine="540"/>
        <w:jc w:val="center"/>
        <w:rPr>
          <w:b/>
          <w:sz w:val="28"/>
          <w:szCs w:val="28"/>
        </w:rPr>
      </w:pPr>
    </w:p>
    <w:p w:rsidR="00B23738" w:rsidRPr="00F44C4A" w:rsidRDefault="00B23738" w:rsidP="00B23738">
      <w:pPr>
        <w:widowControl w:val="0"/>
        <w:autoSpaceDE w:val="0"/>
        <w:autoSpaceDN w:val="0"/>
        <w:ind w:firstLine="567"/>
        <w:jc w:val="both"/>
        <w:rPr>
          <w:rFonts w:eastAsia="Calibri"/>
          <w:sz w:val="28"/>
          <w:szCs w:val="28"/>
          <w:lang w:eastAsia="en-US"/>
        </w:rPr>
      </w:pPr>
      <w:r w:rsidRPr="00F44C4A">
        <w:rPr>
          <w:sz w:val="28"/>
          <w:szCs w:val="28"/>
        </w:rPr>
        <w:t>50. О</w:t>
      </w:r>
      <w:r w:rsidRPr="00F44C4A">
        <w:rPr>
          <w:rFonts w:eastAsia="Calibri"/>
          <w:sz w:val="28"/>
          <w:szCs w:val="28"/>
          <w:lang w:eastAsia="en-US"/>
        </w:rPr>
        <w:t xml:space="preserve">снованием для начала административной процедуры является поступление к </w:t>
      </w:r>
      <w:r w:rsidRPr="00F44C4A">
        <w:rPr>
          <w:sz w:val="28"/>
          <w:szCs w:val="28"/>
        </w:rPr>
        <w:t xml:space="preserve">специалисту администрации Дмитриевского сельсовета, в должностные обязанности которого входит исполнение административной процедуры, </w:t>
      </w:r>
      <w:r w:rsidRPr="00F44C4A">
        <w:rPr>
          <w:rFonts w:eastAsia="Calibri"/>
          <w:sz w:val="28"/>
          <w:szCs w:val="28"/>
          <w:lang w:eastAsia="en-US"/>
        </w:rPr>
        <w:t xml:space="preserve">заявления о предоставлении муниципальной услуги с приложением пакета документов. </w:t>
      </w:r>
      <w:r w:rsidRPr="00F44C4A">
        <w:rPr>
          <w:sz w:val="28"/>
          <w:szCs w:val="28"/>
          <w:lang w:eastAsia="en-US"/>
        </w:rPr>
        <w:t xml:space="preserve">При поступлении заявления в электронном виде с Портала специалист действует в соответствии с требованиями нормативных актов, указанных в подпунктах 12-14 пункта 18 настоящего Административного регламента.  </w:t>
      </w:r>
    </w:p>
    <w:p w:rsidR="00B23738" w:rsidRPr="00F44C4A" w:rsidRDefault="00B23738" w:rsidP="00B23738">
      <w:pPr>
        <w:ind w:firstLine="567"/>
        <w:jc w:val="both"/>
        <w:rPr>
          <w:rFonts w:eastAsia="Calibri"/>
          <w:sz w:val="28"/>
          <w:szCs w:val="28"/>
          <w:lang w:eastAsia="en-US"/>
        </w:rPr>
      </w:pPr>
      <w:r w:rsidRPr="00F44C4A">
        <w:rPr>
          <w:sz w:val="28"/>
          <w:szCs w:val="28"/>
        </w:rPr>
        <w:t xml:space="preserve">51. Специалист, ответственный за приём и регистрацию заявления о предоставлении муниципальной услуги, осуществляет </w:t>
      </w:r>
      <w:r w:rsidRPr="00F44C4A">
        <w:rPr>
          <w:rFonts w:eastAsia="Calibri"/>
          <w:sz w:val="28"/>
          <w:szCs w:val="28"/>
          <w:lang w:eastAsia="en-US"/>
        </w:rPr>
        <w:t xml:space="preserve">проверку на наличие документов, указанных в </w:t>
      </w:r>
      <w:hyperlink r:id="rId40" w:history="1">
        <w:r w:rsidRPr="00F44C4A">
          <w:rPr>
            <w:rFonts w:eastAsia="Calibri"/>
            <w:sz w:val="28"/>
            <w:szCs w:val="28"/>
            <w:lang w:eastAsia="en-US"/>
          </w:rPr>
          <w:t>пункте 19</w:t>
        </w:r>
      </w:hyperlink>
      <w:r w:rsidRPr="00F44C4A">
        <w:rPr>
          <w:rFonts w:eastAsia="Calibri"/>
          <w:sz w:val="28"/>
          <w:szCs w:val="28"/>
          <w:lang w:eastAsia="en-US"/>
        </w:rPr>
        <w:t xml:space="preserve"> настоящего Административного регламента, полноты и правильности оформления представленных документов в соответствии с требованиями пунктов 22 – 26 настоящего Административного регламента.</w:t>
      </w:r>
    </w:p>
    <w:p w:rsidR="00B23738" w:rsidRPr="00F44C4A" w:rsidRDefault="00B23738" w:rsidP="00B23738">
      <w:pPr>
        <w:ind w:firstLine="567"/>
        <w:jc w:val="both"/>
        <w:rPr>
          <w:rFonts w:eastAsia="Calibri"/>
          <w:sz w:val="28"/>
          <w:szCs w:val="28"/>
          <w:lang w:eastAsia="en-US"/>
        </w:rPr>
      </w:pPr>
      <w:r w:rsidRPr="00F44C4A">
        <w:rPr>
          <w:rFonts w:eastAsia="Calibri"/>
          <w:sz w:val="28"/>
          <w:szCs w:val="28"/>
          <w:lang w:eastAsia="en-US"/>
        </w:rPr>
        <w:t>52. Время выполнения административной процедуры: осуществляется не позднее дня, следующего за днём поступления в администрацию Дмитриевского сельсовета заявления и документов.</w:t>
      </w:r>
    </w:p>
    <w:p w:rsidR="00B23738" w:rsidRPr="00F44C4A" w:rsidRDefault="00B23738" w:rsidP="00B23738">
      <w:pPr>
        <w:ind w:firstLine="567"/>
        <w:jc w:val="both"/>
        <w:rPr>
          <w:rFonts w:eastAsia="Calibri"/>
          <w:sz w:val="28"/>
          <w:szCs w:val="28"/>
          <w:lang w:eastAsia="en-US"/>
        </w:rPr>
      </w:pPr>
      <w:r w:rsidRPr="00F44C4A">
        <w:rPr>
          <w:rFonts w:eastAsia="Calibri"/>
          <w:sz w:val="28"/>
          <w:szCs w:val="28"/>
          <w:lang w:eastAsia="en-US"/>
        </w:rPr>
        <w:t>53.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widowControl w:val="0"/>
        <w:autoSpaceDE w:val="0"/>
        <w:autoSpaceDN w:val="0"/>
        <w:adjustRightInd w:val="0"/>
        <w:ind w:firstLine="720"/>
        <w:jc w:val="center"/>
        <w:rPr>
          <w:rFonts w:eastAsia="Calibri"/>
          <w:b/>
          <w:sz w:val="28"/>
          <w:szCs w:val="28"/>
          <w:lang w:eastAsia="en-US"/>
        </w:rPr>
      </w:pPr>
      <w:r w:rsidRPr="00F44C4A">
        <w:rPr>
          <w:b/>
          <w:sz w:val="28"/>
          <w:szCs w:val="28"/>
        </w:rPr>
        <w:t>Р</w:t>
      </w:r>
      <w:r w:rsidRPr="00F44C4A">
        <w:rPr>
          <w:rFonts w:eastAsia="Calibri"/>
          <w:b/>
          <w:sz w:val="28"/>
          <w:szCs w:val="28"/>
          <w:lang w:eastAsia="en-US"/>
        </w:rPr>
        <w:t>ассмотрение документов, представленных заявителем</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widowControl w:val="0"/>
        <w:autoSpaceDE w:val="0"/>
        <w:autoSpaceDN w:val="0"/>
        <w:ind w:firstLine="540"/>
        <w:jc w:val="both"/>
        <w:rPr>
          <w:sz w:val="28"/>
          <w:szCs w:val="28"/>
        </w:rPr>
      </w:pPr>
      <w:r w:rsidRPr="00F44C4A">
        <w:rPr>
          <w:sz w:val="28"/>
          <w:szCs w:val="28"/>
        </w:rPr>
        <w:t>54. Основанием для начала административной процедуры является получение администрацией Дмитриевского сельсовета заявления о предоставлении муниципальной услуги с прилагаемым пакетом документов.</w:t>
      </w:r>
    </w:p>
    <w:p w:rsidR="00B23738" w:rsidRPr="00F44C4A" w:rsidRDefault="00B23738" w:rsidP="00B23738">
      <w:pPr>
        <w:widowControl w:val="0"/>
        <w:autoSpaceDE w:val="0"/>
        <w:autoSpaceDN w:val="0"/>
        <w:ind w:firstLine="540"/>
        <w:jc w:val="both"/>
        <w:rPr>
          <w:sz w:val="28"/>
          <w:szCs w:val="28"/>
        </w:rPr>
      </w:pPr>
      <w:r w:rsidRPr="00F44C4A">
        <w:rPr>
          <w:sz w:val="28"/>
          <w:szCs w:val="28"/>
        </w:rPr>
        <w:t>55. Специалистом осуществляется проверка наличия указанных в пункте 28 настоящего Административного регламента оснований для отказа в приёме документов.</w:t>
      </w:r>
    </w:p>
    <w:p w:rsidR="00B23738" w:rsidRPr="00F44C4A" w:rsidRDefault="00B23738" w:rsidP="00B23738">
      <w:pPr>
        <w:widowControl w:val="0"/>
        <w:autoSpaceDE w:val="0"/>
        <w:autoSpaceDN w:val="0"/>
        <w:ind w:firstLine="540"/>
        <w:jc w:val="both"/>
        <w:rPr>
          <w:sz w:val="28"/>
          <w:szCs w:val="28"/>
        </w:rPr>
      </w:pPr>
      <w:r w:rsidRPr="00F44C4A">
        <w:rPr>
          <w:sz w:val="28"/>
          <w:szCs w:val="28"/>
        </w:rPr>
        <w:t>57. Время выполнения административной процедуры: в течение 1-го рабочего дня со дня получения уполномоченными должностными лицами заявления, прилагаемых заявителем документов.</w:t>
      </w:r>
    </w:p>
    <w:p w:rsidR="00B23738" w:rsidRPr="00F44C4A" w:rsidRDefault="00B23738" w:rsidP="00B23738">
      <w:pPr>
        <w:widowControl w:val="0"/>
        <w:autoSpaceDE w:val="0"/>
        <w:autoSpaceDN w:val="0"/>
        <w:ind w:firstLine="540"/>
        <w:jc w:val="both"/>
        <w:rPr>
          <w:sz w:val="28"/>
          <w:szCs w:val="28"/>
        </w:rPr>
      </w:pPr>
      <w:r w:rsidRPr="00F44C4A">
        <w:rPr>
          <w:sz w:val="28"/>
          <w:szCs w:val="28"/>
        </w:rPr>
        <w:t xml:space="preserve">58. Результатом выполнения административной процедуры является принятие </w:t>
      </w:r>
      <w:r w:rsidRPr="00F44C4A">
        <w:rPr>
          <w:sz w:val="28"/>
          <w:szCs w:val="28"/>
        </w:rPr>
        <w:lastRenderedPageBreak/>
        <w:t xml:space="preserve">ответственным специалистом администрации Дмитриевского сельсовета решения об отсутствии оснований для отказа в приёме документов. </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autoSpaceDE w:val="0"/>
        <w:autoSpaceDN w:val="0"/>
        <w:adjustRightInd w:val="0"/>
        <w:ind w:firstLine="540"/>
        <w:jc w:val="center"/>
        <w:rPr>
          <w:rFonts w:eastAsia="Calibri"/>
          <w:b/>
          <w:sz w:val="28"/>
          <w:szCs w:val="28"/>
          <w:lang w:eastAsia="en-US"/>
        </w:rPr>
      </w:pPr>
      <w:r w:rsidRPr="00F44C4A">
        <w:rPr>
          <w:rFonts w:eastAsia="Calibri"/>
          <w:b/>
          <w:sz w:val="28"/>
          <w:szCs w:val="28"/>
          <w:lang w:eastAsia="en-US"/>
        </w:rPr>
        <w:t xml:space="preserve">Принятие решения о предоставлении муниципальной услуги </w:t>
      </w:r>
    </w:p>
    <w:p w:rsidR="00B23738" w:rsidRPr="00F44C4A" w:rsidRDefault="00B23738" w:rsidP="00B23738">
      <w:pPr>
        <w:autoSpaceDE w:val="0"/>
        <w:autoSpaceDN w:val="0"/>
        <w:adjustRightInd w:val="0"/>
        <w:ind w:firstLine="540"/>
        <w:jc w:val="center"/>
        <w:rPr>
          <w:rFonts w:eastAsia="Calibri"/>
          <w:sz w:val="28"/>
          <w:szCs w:val="28"/>
          <w:lang w:eastAsia="en-US"/>
        </w:rPr>
      </w:pPr>
      <w:r w:rsidRPr="00F44C4A">
        <w:rPr>
          <w:rFonts w:eastAsia="Calibri"/>
          <w:b/>
          <w:sz w:val="28"/>
          <w:szCs w:val="28"/>
          <w:lang w:eastAsia="en-US"/>
        </w:rPr>
        <w:t>(отказе в предоставлении муниципальной услуги)</w:t>
      </w:r>
    </w:p>
    <w:p w:rsidR="00B23738" w:rsidRPr="00F44C4A" w:rsidRDefault="00B23738" w:rsidP="00B23738">
      <w:pPr>
        <w:widowControl w:val="0"/>
        <w:autoSpaceDE w:val="0"/>
        <w:autoSpaceDN w:val="0"/>
        <w:ind w:firstLine="540"/>
        <w:jc w:val="both"/>
        <w:rPr>
          <w:sz w:val="28"/>
          <w:szCs w:val="28"/>
        </w:rPr>
      </w:pPr>
    </w:p>
    <w:p w:rsidR="00B23738" w:rsidRPr="00F44C4A" w:rsidRDefault="00B23738" w:rsidP="00B23738">
      <w:pPr>
        <w:widowControl w:val="0"/>
        <w:autoSpaceDE w:val="0"/>
        <w:autoSpaceDN w:val="0"/>
        <w:ind w:firstLine="540"/>
        <w:jc w:val="both"/>
        <w:rPr>
          <w:sz w:val="28"/>
          <w:szCs w:val="28"/>
        </w:rPr>
      </w:pPr>
      <w:r w:rsidRPr="00F44C4A">
        <w:rPr>
          <w:sz w:val="28"/>
          <w:szCs w:val="28"/>
        </w:rPr>
        <w:t>59. Основанием для начала административной процедуры является принятие специалистом администрации Дмитриевского сельсовета решения об отсутствии оснований для отказа в приёме документов.</w:t>
      </w:r>
    </w:p>
    <w:p w:rsidR="00B23738" w:rsidRPr="00F44C4A" w:rsidRDefault="00B23738" w:rsidP="00B23738">
      <w:pPr>
        <w:widowControl w:val="0"/>
        <w:autoSpaceDE w:val="0"/>
        <w:autoSpaceDN w:val="0"/>
        <w:ind w:firstLine="540"/>
        <w:jc w:val="both"/>
        <w:rPr>
          <w:sz w:val="28"/>
          <w:szCs w:val="28"/>
        </w:rPr>
      </w:pPr>
      <w:r w:rsidRPr="00F44C4A">
        <w:rPr>
          <w:sz w:val="28"/>
          <w:szCs w:val="28"/>
        </w:rPr>
        <w:t>60.Специалиста администрации Дмитриевского сельсовета осуществляет проверку наличия установленных в пункте 30 настоящего Административного регламента оснований для отказа в предоставлении муниципальной услуги.</w:t>
      </w:r>
    </w:p>
    <w:p w:rsidR="00B23738" w:rsidRPr="00F44C4A" w:rsidRDefault="00B23738" w:rsidP="00B23738">
      <w:pPr>
        <w:widowControl w:val="0"/>
        <w:autoSpaceDE w:val="0"/>
        <w:autoSpaceDN w:val="0"/>
        <w:ind w:firstLine="540"/>
        <w:jc w:val="both"/>
        <w:rPr>
          <w:sz w:val="28"/>
          <w:szCs w:val="28"/>
        </w:rPr>
      </w:pPr>
      <w:r w:rsidRPr="00F44C4A">
        <w:rPr>
          <w:sz w:val="28"/>
          <w:szCs w:val="28"/>
        </w:rPr>
        <w:t>61. Специалист администрации Дмитриевского сельсовета осуществляет проверку документации по планировке территории на соответствие требованиям, указанным в части 10 статьи 46 Градостроительного кодекса Российской Федерации в срок не более 30 рабочих дней со дня ее поступления.</w:t>
      </w:r>
    </w:p>
    <w:p w:rsidR="00B23738" w:rsidRPr="00F44C4A" w:rsidRDefault="00B23738" w:rsidP="00B23738">
      <w:pPr>
        <w:autoSpaceDE w:val="0"/>
        <w:autoSpaceDN w:val="0"/>
        <w:adjustRightInd w:val="0"/>
        <w:ind w:firstLine="540"/>
        <w:jc w:val="both"/>
        <w:rPr>
          <w:sz w:val="28"/>
          <w:szCs w:val="28"/>
        </w:rPr>
      </w:pPr>
      <w:r w:rsidRPr="00F44C4A">
        <w:rPr>
          <w:sz w:val="28"/>
          <w:szCs w:val="28"/>
        </w:rPr>
        <w:t>62. По результатам проверки специалистом администрации Дмитриевского сельсовета принимается решение:</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 о направлении подготовленной на основании документов территориального планирования документации по планировке территории на утверждение главе администрации муниципального образования Дмитриевский сельсовет;</w:t>
      </w:r>
    </w:p>
    <w:p w:rsidR="00B23738" w:rsidRPr="00F44C4A" w:rsidRDefault="00B23738" w:rsidP="00B23738">
      <w:pPr>
        <w:autoSpaceDE w:val="0"/>
        <w:autoSpaceDN w:val="0"/>
        <w:adjustRightInd w:val="0"/>
        <w:ind w:firstLine="540"/>
        <w:jc w:val="both"/>
        <w:rPr>
          <w:sz w:val="28"/>
          <w:szCs w:val="28"/>
        </w:rPr>
      </w:pPr>
      <w:r w:rsidRPr="00F44C4A">
        <w:rPr>
          <w:sz w:val="28"/>
          <w:szCs w:val="28"/>
        </w:rPr>
        <w:t>об отклонении документации и о направлении ее на доработку.</w:t>
      </w:r>
    </w:p>
    <w:p w:rsidR="00B23738" w:rsidRPr="00F44C4A" w:rsidRDefault="00B23738" w:rsidP="00B23738">
      <w:pPr>
        <w:autoSpaceDE w:val="0"/>
        <w:autoSpaceDN w:val="0"/>
        <w:adjustRightInd w:val="0"/>
        <w:ind w:firstLine="540"/>
        <w:jc w:val="both"/>
        <w:rPr>
          <w:sz w:val="28"/>
          <w:szCs w:val="28"/>
        </w:rPr>
      </w:pPr>
      <w:r w:rsidRPr="00F44C4A">
        <w:rPr>
          <w:sz w:val="28"/>
          <w:szCs w:val="28"/>
        </w:rPr>
        <w:t>63. До утверждения документации по планировке территории главой администрации муниципального образования Дмитриевский сельсовет, специалист обеспечивает:</w:t>
      </w:r>
    </w:p>
    <w:p w:rsidR="00B23738" w:rsidRPr="00F44C4A" w:rsidRDefault="00B23738" w:rsidP="00B23738">
      <w:pPr>
        <w:autoSpaceDE w:val="0"/>
        <w:autoSpaceDN w:val="0"/>
        <w:adjustRightInd w:val="0"/>
        <w:ind w:firstLine="540"/>
        <w:jc w:val="both"/>
        <w:rPr>
          <w:sz w:val="28"/>
          <w:szCs w:val="28"/>
        </w:rPr>
      </w:pPr>
      <w:r w:rsidRPr="00F44C4A">
        <w:rPr>
          <w:sz w:val="28"/>
          <w:szCs w:val="28"/>
        </w:rPr>
        <w:t>1) обязательное рассмотрение проекта планировки территории на публичных слушаниях;</w:t>
      </w:r>
    </w:p>
    <w:p w:rsidR="00B23738" w:rsidRPr="00F44C4A" w:rsidRDefault="00B23738" w:rsidP="00B23738">
      <w:pPr>
        <w:autoSpaceDE w:val="0"/>
        <w:autoSpaceDN w:val="0"/>
        <w:adjustRightInd w:val="0"/>
        <w:ind w:firstLine="540"/>
        <w:jc w:val="both"/>
        <w:rPr>
          <w:sz w:val="28"/>
          <w:szCs w:val="28"/>
        </w:rPr>
      </w:pPr>
      <w:r w:rsidRPr="00F44C4A">
        <w:rPr>
          <w:sz w:val="28"/>
          <w:szCs w:val="28"/>
        </w:rPr>
        <w:t>2) опубликование заключения о результатах публичных слушаний в порядке, установленном для официального опубликования муниципальных правовых актов, и размещается на официальном сайте муниципального образования Дмитриевский сельсовет в сети «Интернет».</w:t>
      </w:r>
    </w:p>
    <w:p w:rsidR="00B23738" w:rsidRPr="00F44C4A" w:rsidRDefault="00B23738" w:rsidP="00B23738">
      <w:pPr>
        <w:autoSpaceDE w:val="0"/>
        <w:autoSpaceDN w:val="0"/>
        <w:adjustRightInd w:val="0"/>
        <w:ind w:firstLine="540"/>
        <w:jc w:val="both"/>
        <w:rPr>
          <w:sz w:val="28"/>
          <w:szCs w:val="28"/>
        </w:rPr>
      </w:pPr>
      <w:r w:rsidRPr="00F44C4A">
        <w:rPr>
          <w:sz w:val="28"/>
          <w:szCs w:val="28"/>
        </w:rPr>
        <w:t>64. Порядок организации и проведения публичных слушаний по проекту планировки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23738" w:rsidRPr="00F44C4A" w:rsidRDefault="00B23738" w:rsidP="00B23738">
      <w:pPr>
        <w:autoSpaceDE w:val="0"/>
        <w:autoSpaceDN w:val="0"/>
        <w:adjustRightInd w:val="0"/>
        <w:ind w:firstLine="540"/>
        <w:jc w:val="both"/>
        <w:rPr>
          <w:sz w:val="28"/>
          <w:szCs w:val="28"/>
        </w:rPr>
      </w:pPr>
      <w:r w:rsidRPr="00F44C4A">
        <w:rPr>
          <w:sz w:val="28"/>
          <w:szCs w:val="28"/>
        </w:rPr>
        <w:t>65. Публичные слушания по проекту планировки территории не проводятся случаях, установленных частью 5.1 статьи 46 Градостроительного кодекса Российской Федерации.</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66.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w:t>
      </w:r>
      <w:r w:rsidRPr="00F44C4A">
        <w:rPr>
          <w:sz w:val="28"/>
          <w:szCs w:val="28"/>
        </w:rPr>
        <w:lastRenderedPageBreak/>
        <w:t>представительного органа муниципального образования Дмитриевский сельсовет и не может быть менее 1-ого месяца и более 3-х месяцев.</w:t>
      </w:r>
    </w:p>
    <w:p w:rsidR="00B23738" w:rsidRPr="00F44C4A" w:rsidRDefault="00B23738" w:rsidP="00B23738">
      <w:pPr>
        <w:autoSpaceDE w:val="0"/>
        <w:autoSpaceDN w:val="0"/>
        <w:adjustRightInd w:val="0"/>
        <w:ind w:firstLine="540"/>
        <w:jc w:val="both"/>
        <w:rPr>
          <w:sz w:val="28"/>
          <w:szCs w:val="28"/>
        </w:rPr>
      </w:pPr>
      <w:r w:rsidRPr="00F44C4A">
        <w:rPr>
          <w:sz w:val="28"/>
          <w:szCs w:val="28"/>
        </w:rPr>
        <w:t>67. Специалист готовит проект документа (постановления) об утверждении подготовленной на основании документов территориального планирования документации по планировке территории (мотивированного отказа в утверждении документации по планировке территории) и в срок не позднее чем через 15 дней со дня проведения публичных слушаний направляет главе местной администрации:</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подготовленную документацию по планировке территории; </w:t>
      </w:r>
    </w:p>
    <w:p w:rsidR="00B23738" w:rsidRPr="00F44C4A" w:rsidRDefault="00B23738" w:rsidP="00B23738">
      <w:pPr>
        <w:autoSpaceDE w:val="0"/>
        <w:autoSpaceDN w:val="0"/>
        <w:adjustRightInd w:val="0"/>
        <w:ind w:firstLine="540"/>
        <w:jc w:val="both"/>
        <w:rPr>
          <w:sz w:val="28"/>
          <w:szCs w:val="28"/>
        </w:rPr>
      </w:pPr>
      <w:r w:rsidRPr="00F44C4A">
        <w:rPr>
          <w:sz w:val="28"/>
          <w:szCs w:val="28"/>
        </w:rPr>
        <w:t>протокол публичных слушаний по проекту планировки территории;</w:t>
      </w:r>
    </w:p>
    <w:p w:rsidR="00B23738" w:rsidRPr="00F44C4A" w:rsidRDefault="00B23738" w:rsidP="00B23738">
      <w:pPr>
        <w:autoSpaceDE w:val="0"/>
        <w:autoSpaceDN w:val="0"/>
        <w:adjustRightInd w:val="0"/>
        <w:ind w:firstLine="540"/>
        <w:jc w:val="both"/>
        <w:rPr>
          <w:sz w:val="28"/>
          <w:szCs w:val="28"/>
        </w:rPr>
      </w:pPr>
      <w:r w:rsidRPr="00F44C4A">
        <w:rPr>
          <w:sz w:val="28"/>
          <w:szCs w:val="28"/>
        </w:rPr>
        <w:t>заключение о результатах публичных слушаний;</w:t>
      </w:r>
    </w:p>
    <w:p w:rsidR="00B23738" w:rsidRPr="00F44C4A" w:rsidRDefault="00B23738" w:rsidP="00B23738">
      <w:pPr>
        <w:autoSpaceDE w:val="0"/>
        <w:autoSpaceDN w:val="0"/>
        <w:adjustRightInd w:val="0"/>
        <w:ind w:firstLine="540"/>
        <w:jc w:val="both"/>
        <w:rPr>
          <w:sz w:val="28"/>
          <w:szCs w:val="28"/>
        </w:rPr>
      </w:pPr>
      <w:r w:rsidRPr="00F44C4A">
        <w:rPr>
          <w:sz w:val="28"/>
          <w:szCs w:val="28"/>
        </w:rPr>
        <w:t>проект документа (постановления) об утверждении подготовленной на основании документов территориального планирования документации по планировке территории (мотивированный отказ в утверждении документации по планировке территории).</w:t>
      </w:r>
    </w:p>
    <w:p w:rsidR="00B23738" w:rsidRPr="00F44C4A" w:rsidRDefault="00B23738" w:rsidP="00B23738">
      <w:pPr>
        <w:autoSpaceDE w:val="0"/>
        <w:autoSpaceDN w:val="0"/>
        <w:adjustRightInd w:val="0"/>
        <w:ind w:firstLine="540"/>
        <w:jc w:val="both"/>
        <w:rPr>
          <w:sz w:val="28"/>
          <w:szCs w:val="28"/>
        </w:rPr>
      </w:pPr>
      <w:r w:rsidRPr="00F44C4A">
        <w:rPr>
          <w:sz w:val="28"/>
          <w:szCs w:val="28"/>
        </w:rPr>
        <w:t>68. Главой местной администрации по итогам рассмотрения указанных документов принимается решения:</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об утверждении подготовленной на основании документов территориального планирования документации по планировке территории и подписание соответствующего документа (постановления); </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об отказе в утверждении документации по планировке территории и подписание мотивированного отказа в утверждении документации по планировке территории. </w:t>
      </w:r>
    </w:p>
    <w:p w:rsidR="00B23738" w:rsidRPr="00F44C4A" w:rsidRDefault="00B23738" w:rsidP="00B23738">
      <w:pPr>
        <w:autoSpaceDE w:val="0"/>
        <w:autoSpaceDN w:val="0"/>
        <w:adjustRightInd w:val="0"/>
        <w:ind w:firstLine="540"/>
        <w:jc w:val="both"/>
        <w:rPr>
          <w:rFonts w:eastAsia="Calibri"/>
          <w:sz w:val="28"/>
          <w:szCs w:val="28"/>
          <w:lang w:eastAsia="en-US"/>
        </w:rPr>
      </w:pPr>
      <w:r w:rsidRPr="00F44C4A">
        <w:rPr>
          <w:rFonts w:eastAsia="Calibri"/>
          <w:sz w:val="28"/>
          <w:szCs w:val="28"/>
          <w:lang w:eastAsia="en-US"/>
        </w:rPr>
        <w:t>69. Документация по планировке территории, утверждаемая органом местного самоуправления муниципального района, направляется главе муниципального образования Дмитриевский сельсовет применительно к территориям которых осуществлялась подготовка такой документации, в течение 7-и дней со дня ее утверждения.</w:t>
      </w:r>
    </w:p>
    <w:p w:rsidR="00B23738" w:rsidRPr="00F44C4A" w:rsidRDefault="00B23738" w:rsidP="00B23738">
      <w:pPr>
        <w:autoSpaceDE w:val="0"/>
        <w:autoSpaceDN w:val="0"/>
        <w:adjustRightInd w:val="0"/>
        <w:ind w:firstLine="540"/>
        <w:jc w:val="both"/>
        <w:rPr>
          <w:sz w:val="28"/>
          <w:szCs w:val="28"/>
        </w:rPr>
      </w:pPr>
      <w:r w:rsidRPr="00F44C4A">
        <w:rPr>
          <w:sz w:val="28"/>
          <w:szCs w:val="28"/>
        </w:rPr>
        <w:t>70. Специалист обеспечивает опубликование утвержденной документации по планировке территории в порядке, установленном для официального опубликования муниципальных правовых актов, иной официальной информации, в и размещение на официальном сайте администрации муниципального образования Дмитриевский сельсовет (при наличии официального сайта муниципального образования) в сети «Интернет» течение 7-и дней со дня ее утверждения.</w:t>
      </w:r>
    </w:p>
    <w:p w:rsidR="00B23738" w:rsidRPr="00F44C4A" w:rsidRDefault="00B23738" w:rsidP="00B23738">
      <w:pPr>
        <w:autoSpaceDE w:val="0"/>
        <w:autoSpaceDN w:val="0"/>
        <w:adjustRightInd w:val="0"/>
        <w:ind w:firstLine="540"/>
        <w:jc w:val="both"/>
        <w:rPr>
          <w:sz w:val="28"/>
          <w:szCs w:val="28"/>
        </w:rPr>
      </w:pPr>
    </w:p>
    <w:p w:rsidR="00B23738" w:rsidRPr="00F44C4A" w:rsidRDefault="00B23738" w:rsidP="00B23738">
      <w:pPr>
        <w:widowControl w:val="0"/>
        <w:autoSpaceDE w:val="0"/>
        <w:autoSpaceDN w:val="0"/>
        <w:adjustRightInd w:val="0"/>
        <w:ind w:firstLine="720"/>
        <w:jc w:val="center"/>
        <w:rPr>
          <w:rFonts w:eastAsia="Calibri"/>
          <w:b/>
          <w:sz w:val="28"/>
          <w:szCs w:val="28"/>
          <w:lang w:eastAsia="en-US"/>
        </w:rPr>
      </w:pPr>
      <w:r w:rsidRPr="00F44C4A">
        <w:rPr>
          <w:rFonts w:eastAsia="Calibri"/>
          <w:b/>
          <w:sz w:val="28"/>
          <w:szCs w:val="28"/>
          <w:lang w:eastAsia="en-US"/>
        </w:rPr>
        <w:t xml:space="preserve">Уведомление заявителя о принятом решении и выдача документа (постановления) об утверждении </w:t>
      </w:r>
      <w:r w:rsidRPr="00F44C4A">
        <w:rPr>
          <w:b/>
          <w:sz w:val="28"/>
          <w:szCs w:val="28"/>
        </w:rPr>
        <w:t>подготовленной на основании документов территориального планирования документации по планировке территории</w:t>
      </w:r>
      <w:r w:rsidRPr="00F44C4A">
        <w:rPr>
          <w:rFonts w:eastAsia="Calibri"/>
          <w:b/>
          <w:sz w:val="28"/>
          <w:szCs w:val="28"/>
          <w:lang w:eastAsia="en-US"/>
        </w:rPr>
        <w:t xml:space="preserve"> (мотивированного отказа </w:t>
      </w:r>
      <w:r w:rsidRPr="00F44C4A">
        <w:rPr>
          <w:b/>
          <w:sz w:val="28"/>
          <w:szCs w:val="28"/>
        </w:rPr>
        <w:t xml:space="preserve">в </w:t>
      </w:r>
      <w:r w:rsidRPr="00F44C4A">
        <w:rPr>
          <w:rFonts w:eastAsia="Calibri"/>
          <w:b/>
          <w:sz w:val="28"/>
          <w:szCs w:val="28"/>
          <w:lang w:eastAsia="en-US"/>
        </w:rPr>
        <w:t xml:space="preserve">утверждении </w:t>
      </w:r>
      <w:r w:rsidRPr="00F44C4A">
        <w:rPr>
          <w:b/>
          <w:sz w:val="28"/>
          <w:szCs w:val="28"/>
        </w:rPr>
        <w:t>документации по планировке территории</w:t>
      </w:r>
      <w:r w:rsidRPr="00F44C4A">
        <w:rPr>
          <w:rFonts w:eastAsia="Calibri"/>
          <w:b/>
          <w:sz w:val="28"/>
          <w:szCs w:val="28"/>
          <w:lang w:eastAsia="en-US"/>
        </w:rPr>
        <w:t>)</w:t>
      </w:r>
    </w:p>
    <w:p w:rsidR="00B23738" w:rsidRPr="00F44C4A" w:rsidRDefault="00B23738" w:rsidP="00B23738">
      <w:pPr>
        <w:widowControl w:val="0"/>
        <w:autoSpaceDE w:val="0"/>
        <w:autoSpaceDN w:val="0"/>
        <w:adjustRightInd w:val="0"/>
        <w:ind w:firstLine="720"/>
        <w:jc w:val="center"/>
        <w:rPr>
          <w:rFonts w:eastAsia="Calibri"/>
          <w:b/>
          <w:sz w:val="28"/>
          <w:szCs w:val="28"/>
          <w:lang w:eastAsia="en-US"/>
        </w:rPr>
      </w:pPr>
    </w:p>
    <w:p w:rsidR="00B23738" w:rsidRPr="00F44C4A" w:rsidRDefault="00B23738" w:rsidP="00B23738">
      <w:pPr>
        <w:widowControl w:val="0"/>
        <w:autoSpaceDE w:val="0"/>
        <w:autoSpaceDN w:val="0"/>
        <w:ind w:firstLine="540"/>
        <w:jc w:val="both"/>
        <w:rPr>
          <w:sz w:val="28"/>
          <w:szCs w:val="28"/>
        </w:rPr>
      </w:pPr>
      <w:r w:rsidRPr="00F44C4A">
        <w:rPr>
          <w:sz w:val="28"/>
          <w:szCs w:val="28"/>
        </w:rPr>
        <w:t>71. Основанием для начала административной процедуры является подписание главой администрации муниципального образования Дмитриевский сельсовет (</w:t>
      </w:r>
      <w:proofErr w:type="spellStart"/>
      <w:r w:rsidRPr="00F44C4A">
        <w:rPr>
          <w:sz w:val="28"/>
          <w:szCs w:val="28"/>
        </w:rPr>
        <w:t>далее-главой</w:t>
      </w:r>
      <w:proofErr w:type="spellEnd"/>
      <w:r w:rsidRPr="00F44C4A">
        <w:rPr>
          <w:sz w:val="28"/>
          <w:szCs w:val="28"/>
        </w:rPr>
        <w:t xml:space="preserve"> администрации ) документа (постановления) об утверждении подготовленной на основании документов территориального планирования документации по </w:t>
      </w:r>
      <w:r w:rsidRPr="00F44C4A">
        <w:rPr>
          <w:sz w:val="28"/>
          <w:szCs w:val="28"/>
        </w:rPr>
        <w:lastRenderedPageBreak/>
        <w:t>планировке территории</w:t>
      </w:r>
      <w:r w:rsidRPr="00F44C4A">
        <w:rPr>
          <w:rFonts w:eastAsia="Calibri"/>
          <w:sz w:val="28"/>
          <w:szCs w:val="28"/>
          <w:lang w:eastAsia="en-US"/>
        </w:rPr>
        <w:t xml:space="preserve"> </w:t>
      </w:r>
      <w:r w:rsidRPr="00F44C4A">
        <w:rPr>
          <w:sz w:val="28"/>
          <w:szCs w:val="28"/>
        </w:rPr>
        <w:t xml:space="preserve">(мотивированного отказа в утверждении документации по планировке территории). </w:t>
      </w:r>
    </w:p>
    <w:p w:rsidR="00B23738" w:rsidRPr="00F44C4A" w:rsidRDefault="00B23738" w:rsidP="00B23738">
      <w:pPr>
        <w:widowControl w:val="0"/>
        <w:autoSpaceDE w:val="0"/>
        <w:autoSpaceDN w:val="0"/>
        <w:ind w:firstLine="540"/>
        <w:jc w:val="both"/>
        <w:rPr>
          <w:sz w:val="28"/>
          <w:szCs w:val="28"/>
        </w:rPr>
      </w:pPr>
      <w:r w:rsidRPr="00F44C4A">
        <w:rPr>
          <w:sz w:val="28"/>
          <w:szCs w:val="28"/>
        </w:rPr>
        <w:t xml:space="preserve">72. </w:t>
      </w:r>
      <w:r w:rsidRPr="00F44C4A">
        <w:rPr>
          <w:rFonts w:eastAsia="Calibri"/>
          <w:sz w:val="28"/>
          <w:szCs w:val="28"/>
          <w:lang w:eastAsia="en-US"/>
        </w:rPr>
        <w:t xml:space="preserve">Уведомление заявителя о принятом решении осуществляется специалистами администрации Дмитриевского сельсовета </w:t>
      </w:r>
      <w:r w:rsidRPr="00F44C4A">
        <w:rPr>
          <w:sz w:val="28"/>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23738" w:rsidRPr="00F44C4A" w:rsidRDefault="00B23738" w:rsidP="00B23738">
      <w:pPr>
        <w:widowControl w:val="0"/>
        <w:autoSpaceDE w:val="0"/>
        <w:autoSpaceDN w:val="0"/>
        <w:ind w:firstLine="540"/>
        <w:jc w:val="both"/>
        <w:rPr>
          <w:sz w:val="28"/>
          <w:szCs w:val="28"/>
        </w:rPr>
      </w:pPr>
      <w:r w:rsidRPr="00F44C4A">
        <w:rPr>
          <w:sz w:val="28"/>
          <w:szCs w:val="28"/>
        </w:rPr>
        <w:t>73. Время выполнения административной процедуры: осуществляется не позднее 3-х дней.</w:t>
      </w:r>
    </w:p>
    <w:p w:rsidR="00B23738" w:rsidRPr="00F44C4A" w:rsidRDefault="00B23738" w:rsidP="00B23738">
      <w:pPr>
        <w:widowControl w:val="0"/>
        <w:autoSpaceDE w:val="0"/>
        <w:autoSpaceDN w:val="0"/>
        <w:ind w:firstLine="540"/>
        <w:jc w:val="both"/>
        <w:rPr>
          <w:sz w:val="28"/>
          <w:szCs w:val="28"/>
        </w:rPr>
      </w:pPr>
      <w:r w:rsidRPr="00F44C4A">
        <w:rPr>
          <w:sz w:val="28"/>
          <w:szCs w:val="28"/>
        </w:rPr>
        <w:t>74. Результатом выполнения административной процедуры является выдача заявителю:</w:t>
      </w:r>
    </w:p>
    <w:p w:rsidR="00B23738" w:rsidRPr="00F44C4A" w:rsidRDefault="00B23738" w:rsidP="00B23738">
      <w:pPr>
        <w:widowControl w:val="0"/>
        <w:autoSpaceDE w:val="0"/>
        <w:autoSpaceDN w:val="0"/>
        <w:ind w:firstLine="540"/>
        <w:jc w:val="both"/>
        <w:rPr>
          <w:sz w:val="28"/>
          <w:szCs w:val="28"/>
        </w:rPr>
      </w:pPr>
      <w:r w:rsidRPr="00F44C4A">
        <w:rPr>
          <w:sz w:val="28"/>
          <w:szCs w:val="28"/>
        </w:rPr>
        <w:t>документа (постановления) об утверждении подготовленной на основании документов территориального планирования документации по планировке территории;</w:t>
      </w:r>
    </w:p>
    <w:p w:rsidR="00B23738" w:rsidRPr="00F44C4A" w:rsidRDefault="00B23738" w:rsidP="00B23738">
      <w:pPr>
        <w:widowControl w:val="0"/>
        <w:autoSpaceDE w:val="0"/>
        <w:autoSpaceDN w:val="0"/>
        <w:ind w:firstLine="540"/>
        <w:jc w:val="both"/>
        <w:rPr>
          <w:sz w:val="28"/>
          <w:szCs w:val="28"/>
        </w:rPr>
      </w:pPr>
      <w:r w:rsidRPr="00F44C4A">
        <w:rPr>
          <w:sz w:val="28"/>
          <w:szCs w:val="28"/>
        </w:rPr>
        <w:t>мотивированного отказа в утверждении документации по планировке территории.</w:t>
      </w:r>
    </w:p>
    <w:p w:rsidR="00B23738" w:rsidRPr="00F44C4A" w:rsidRDefault="00B23738" w:rsidP="00B23738">
      <w:pPr>
        <w:pStyle w:val="a5"/>
        <w:widowControl w:val="0"/>
        <w:autoSpaceDE w:val="0"/>
        <w:autoSpaceDN w:val="0"/>
        <w:ind w:left="0" w:firstLine="567"/>
        <w:jc w:val="both"/>
        <w:rPr>
          <w:sz w:val="28"/>
          <w:szCs w:val="28"/>
        </w:rPr>
      </w:pPr>
      <w:r w:rsidRPr="00F44C4A">
        <w:rPr>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(организацией)в МФЦ, либо в электронной форме в личный кабинет заявителя (при направлении заявления через Портал. В данном случае документы готовятся в формате </w:t>
      </w:r>
      <w:proofErr w:type="spellStart"/>
      <w:r w:rsidRPr="00F44C4A">
        <w:rPr>
          <w:sz w:val="28"/>
          <w:szCs w:val="28"/>
        </w:rPr>
        <w:t>pdf</w:t>
      </w:r>
      <w:proofErr w:type="spellEnd"/>
      <w:r w:rsidRPr="00F44C4A">
        <w:rPr>
          <w:sz w:val="28"/>
          <w:szCs w:val="28"/>
        </w:rPr>
        <w:t xml:space="preserve">, подписываются открепленной квалифицированной электронной подписью главы администрации Дмитриевского сельсовета (файл формата SIG). Указанные документы в формате электронного архива </w:t>
      </w:r>
      <w:r w:rsidRPr="00F44C4A">
        <w:rPr>
          <w:sz w:val="28"/>
          <w:szCs w:val="28"/>
          <w:lang w:val="en-US"/>
        </w:rPr>
        <w:t>zip</w:t>
      </w:r>
      <w:r w:rsidRPr="00F44C4A">
        <w:rPr>
          <w:sz w:val="28"/>
          <w:szCs w:val="28"/>
        </w:rPr>
        <w:t xml:space="preserve"> направляются в личный кабинет заявителя).</w:t>
      </w:r>
    </w:p>
    <w:p w:rsidR="00B23738" w:rsidRPr="00F44C4A" w:rsidRDefault="00B23738" w:rsidP="00B23738">
      <w:pPr>
        <w:widowControl w:val="0"/>
        <w:autoSpaceDE w:val="0"/>
        <w:autoSpaceDN w:val="0"/>
        <w:ind w:firstLine="540"/>
        <w:jc w:val="both"/>
        <w:rPr>
          <w:sz w:val="28"/>
          <w:szCs w:val="28"/>
        </w:rPr>
      </w:pPr>
      <w:r w:rsidRPr="00F44C4A">
        <w:rPr>
          <w:sz w:val="28"/>
          <w:szCs w:val="28"/>
        </w:rPr>
        <w:t xml:space="preserve">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w:t>
      </w:r>
      <w:r w:rsidRPr="00F44C4A">
        <w:rPr>
          <w:rFonts w:eastAsia="Calibri"/>
          <w:sz w:val="28"/>
          <w:szCs w:val="28"/>
          <w:lang w:eastAsia="en-US"/>
        </w:rPr>
        <w:t>в МФЦ</w:t>
      </w:r>
      <w:r w:rsidRPr="00F44C4A">
        <w:rPr>
          <w:sz w:val="28"/>
          <w:szCs w:val="28"/>
        </w:rPr>
        <w:t>.</w:t>
      </w:r>
    </w:p>
    <w:p w:rsidR="00B23738" w:rsidRPr="00F44C4A" w:rsidRDefault="00B23738" w:rsidP="00B23738">
      <w:pPr>
        <w:widowControl w:val="0"/>
        <w:autoSpaceDE w:val="0"/>
        <w:autoSpaceDN w:val="0"/>
        <w:ind w:firstLine="540"/>
        <w:jc w:val="both"/>
        <w:rPr>
          <w:sz w:val="28"/>
          <w:szCs w:val="28"/>
        </w:rPr>
      </w:pPr>
      <w:r w:rsidRPr="00F44C4A">
        <w:rPr>
          <w:sz w:val="28"/>
          <w:szCs w:val="28"/>
        </w:rPr>
        <w:t xml:space="preserve">75.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B23738" w:rsidRPr="00F44C4A" w:rsidRDefault="00B23738" w:rsidP="00B23738">
      <w:pPr>
        <w:widowControl w:val="0"/>
        <w:autoSpaceDE w:val="0"/>
        <w:autoSpaceDN w:val="0"/>
        <w:ind w:firstLine="540"/>
        <w:jc w:val="both"/>
        <w:rPr>
          <w:sz w:val="28"/>
          <w:szCs w:val="28"/>
        </w:rPr>
      </w:pPr>
    </w:p>
    <w:p w:rsidR="00B23738" w:rsidRPr="00F44C4A" w:rsidRDefault="00B23738" w:rsidP="00B23738">
      <w:pPr>
        <w:widowControl w:val="0"/>
        <w:autoSpaceDE w:val="0"/>
        <w:autoSpaceDN w:val="0"/>
        <w:jc w:val="center"/>
        <w:outlineLvl w:val="1"/>
        <w:rPr>
          <w:b/>
          <w:sz w:val="28"/>
          <w:szCs w:val="28"/>
        </w:rPr>
      </w:pPr>
      <w:r w:rsidRPr="00F44C4A">
        <w:rPr>
          <w:b/>
          <w:sz w:val="28"/>
          <w:szCs w:val="28"/>
        </w:rPr>
        <w:t>4. Формы контроля за предоставлением муниципальной услуги</w:t>
      </w:r>
    </w:p>
    <w:p w:rsidR="00B23738" w:rsidRPr="00F44C4A" w:rsidRDefault="00B23738" w:rsidP="00B23738">
      <w:pPr>
        <w:widowControl w:val="0"/>
        <w:autoSpaceDE w:val="0"/>
        <w:autoSpaceDN w:val="0"/>
        <w:jc w:val="both"/>
        <w:rPr>
          <w:b/>
          <w:sz w:val="28"/>
          <w:szCs w:val="28"/>
        </w:rPr>
      </w:pPr>
    </w:p>
    <w:p w:rsidR="00B23738" w:rsidRPr="00F44C4A" w:rsidRDefault="00B23738" w:rsidP="00B23738">
      <w:pPr>
        <w:widowControl w:val="0"/>
        <w:autoSpaceDE w:val="0"/>
        <w:autoSpaceDN w:val="0"/>
        <w:jc w:val="center"/>
        <w:outlineLvl w:val="2"/>
        <w:rPr>
          <w:b/>
          <w:sz w:val="28"/>
          <w:szCs w:val="28"/>
        </w:rPr>
      </w:pPr>
      <w:r w:rsidRPr="00F44C4A">
        <w:rPr>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B23738" w:rsidRPr="00F44C4A" w:rsidRDefault="00B23738" w:rsidP="00B23738">
      <w:pPr>
        <w:widowControl w:val="0"/>
        <w:autoSpaceDE w:val="0"/>
        <w:autoSpaceDN w:val="0"/>
        <w:jc w:val="both"/>
        <w:rPr>
          <w:sz w:val="28"/>
          <w:szCs w:val="28"/>
        </w:rPr>
      </w:pPr>
    </w:p>
    <w:p w:rsidR="00B23738" w:rsidRPr="00F44C4A" w:rsidRDefault="00B23738" w:rsidP="00B23738">
      <w:pPr>
        <w:widowControl w:val="0"/>
        <w:autoSpaceDE w:val="0"/>
        <w:autoSpaceDN w:val="0"/>
        <w:ind w:firstLine="540"/>
        <w:jc w:val="both"/>
        <w:rPr>
          <w:sz w:val="28"/>
          <w:szCs w:val="28"/>
        </w:rPr>
      </w:pPr>
      <w:r w:rsidRPr="00F44C4A">
        <w:rPr>
          <w:sz w:val="28"/>
          <w:szCs w:val="28"/>
        </w:rPr>
        <w:t>76. Текущий контроль за соблюдением последовательности действий, определённых административными процедурами, и принятием решений осуществляется: специалистами администрации Дмитриевского сельсовета, ответственными за предоставление муниципальной услуги.</w:t>
      </w:r>
    </w:p>
    <w:p w:rsidR="00B23738" w:rsidRPr="00F44C4A" w:rsidRDefault="00B23738" w:rsidP="00B23738">
      <w:pPr>
        <w:widowControl w:val="0"/>
        <w:autoSpaceDE w:val="0"/>
        <w:autoSpaceDN w:val="0"/>
        <w:ind w:firstLine="540"/>
        <w:jc w:val="both"/>
        <w:rPr>
          <w:sz w:val="28"/>
          <w:szCs w:val="28"/>
        </w:rPr>
      </w:pPr>
      <w:r w:rsidRPr="00F44C4A">
        <w:rPr>
          <w:sz w:val="28"/>
          <w:szCs w:val="28"/>
        </w:rPr>
        <w:t xml:space="preserve">77. Текущий контроль осуществляется путём проведения главой администрации Дмитриевского сельсовета проверок соблюдения и исполнения положений </w:t>
      </w:r>
      <w:r w:rsidRPr="00F44C4A">
        <w:rPr>
          <w:sz w:val="28"/>
          <w:szCs w:val="28"/>
        </w:rPr>
        <w:lastRenderedPageBreak/>
        <w:t>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B23738" w:rsidRPr="00F44C4A" w:rsidRDefault="00B23738" w:rsidP="00B23738">
      <w:pPr>
        <w:widowControl w:val="0"/>
        <w:autoSpaceDE w:val="0"/>
        <w:autoSpaceDN w:val="0"/>
        <w:jc w:val="both"/>
        <w:rPr>
          <w:sz w:val="28"/>
          <w:szCs w:val="28"/>
        </w:rPr>
      </w:pPr>
    </w:p>
    <w:p w:rsidR="00B23738" w:rsidRPr="00F44C4A" w:rsidRDefault="00B23738" w:rsidP="00B23738">
      <w:pPr>
        <w:widowControl w:val="0"/>
        <w:autoSpaceDE w:val="0"/>
        <w:autoSpaceDN w:val="0"/>
        <w:jc w:val="center"/>
        <w:outlineLvl w:val="2"/>
        <w:rPr>
          <w:b/>
          <w:sz w:val="28"/>
          <w:szCs w:val="28"/>
        </w:rPr>
      </w:pPr>
      <w:r w:rsidRPr="00F44C4A">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3738" w:rsidRPr="00F44C4A" w:rsidRDefault="00B23738" w:rsidP="00B23738">
      <w:pPr>
        <w:widowControl w:val="0"/>
        <w:autoSpaceDE w:val="0"/>
        <w:autoSpaceDN w:val="0"/>
        <w:jc w:val="both"/>
        <w:rPr>
          <w:sz w:val="28"/>
          <w:szCs w:val="28"/>
        </w:rPr>
      </w:pPr>
    </w:p>
    <w:p w:rsidR="00B23738" w:rsidRPr="00F44C4A" w:rsidRDefault="00B23738" w:rsidP="00B23738">
      <w:pPr>
        <w:widowControl w:val="0"/>
        <w:autoSpaceDE w:val="0"/>
        <w:autoSpaceDN w:val="0"/>
        <w:ind w:firstLine="540"/>
        <w:jc w:val="both"/>
        <w:rPr>
          <w:sz w:val="28"/>
          <w:szCs w:val="28"/>
        </w:rPr>
      </w:pPr>
      <w:r w:rsidRPr="00F44C4A">
        <w:rPr>
          <w:sz w:val="28"/>
          <w:szCs w:val="28"/>
        </w:rPr>
        <w:t>78. Глава администрации Дмитриевского сельсовета (должностное лицо, исполняющее его обязанности) организует и осуществляет контроль предоставления муниципальной услуги.</w:t>
      </w:r>
    </w:p>
    <w:p w:rsidR="00B23738" w:rsidRPr="00F44C4A" w:rsidRDefault="00B23738" w:rsidP="00B23738">
      <w:pPr>
        <w:widowControl w:val="0"/>
        <w:autoSpaceDE w:val="0"/>
        <w:autoSpaceDN w:val="0"/>
        <w:ind w:firstLine="540"/>
        <w:jc w:val="both"/>
        <w:rPr>
          <w:sz w:val="28"/>
          <w:szCs w:val="28"/>
        </w:rPr>
      </w:pPr>
      <w:r w:rsidRPr="00F44C4A">
        <w:rPr>
          <w:sz w:val="28"/>
          <w:szCs w:val="28"/>
        </w:rPr>
        <w:t>79.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B23738" w:rsidRPr="00F44C4A" w:rsidRDefault="00B23738" w:rsidP="00B23738">
      <w:pPr>
        <w:widowControl w:val="0"/>
        <w:autoSpaceDE w:val="0"/>
        <w:autoSpaceDN w:val="0"/>
        <w:ind w:firstLine="540"/>
        <w:jc w:val="both"/>
        <w:rPr>
          <w:sz w:val="28"/>
          <w:szCs w:val="28"/>
        </w:rPr>
      </w:pPr>
      <w:r w:rsidRPr="00F44C4A">
        <w:rPr>
          <w:sz w:val="28"/>
          <w:szCs w:val="28"/>
        </w:rPr>
        <w:t>80.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B23738" w:rsidRPr="00F44C4A" w:rsidRDefault="00B23738" w:rsidP="00B23738">
      <w:pPr>
        <w:widowControl w:val="0"/>
        <w:autoSpaceDE w:val="0"/>
        <w:autoSpaceDN w:val="0"/>
        <w:jc w:val="both"/>
        <w:rPr>
          <w:sz w:val="28"/>
          <w:szCs w:val="28"/>
        </w:rPr>
      </w:pPr>
    </w:p>
    <w:p w:rsidR="00B23738" w:rsidRPr="00F44C4A" w:rsidRDefault="00B23738" w:rsidP="00B23738">
      <w:pPr>
        <w:widowControl w:val="0"/>
        <w:autoSpaceDE w:val="0"/>
        <w:autoSpaceDN w:val="0"/>
        <w:jc w:val="center"/>
        <w:outlineLvl w:val="2"/>
        <w:rPr>
          <w:b/>
          <w:sz w:val="28"/>
          <w:szCs w:val="28"/>
        </w:rPr>
      </w:pPr>
      <w:r w:rsidRPr="00F44C4A">
        <w:rPr>
          <w:b/>
          <w:sz w:val="28"/>
          <w:szCs w:val="28"/>
        </w:rPr>
        <w:t>Ответственность уполномоченных должностных лиц органа местного самоуправления за решения и действия (бездействие), принимаемые</w:t>
      </w:r>
    </w:p>
    <w:p w:rsidR="00B23738" w:rsidRPr="00F44C4A" w:rsidRDefault="00B23738" w:rsidP="00B23738">
      <w:pPr>
        <w:widowControl w:val="0"/>
        <w:autoSpaceDE w:val="0"/>
        <w:autoSpaceDN w:val="0"/>
        <w:jc w:val="center"/>
        <w:rPr>
          <w:b/>
          <w:sz w:val="28"/>
          <w:szCs w:val="28"/>
        </w:rPr>
      </w:pPr>
      <w:r w:rsidRPr="00F44C4A">
        <w:rPr>
          <w:b/>
          <w:sz w:val="28"/>
          <w:szCs w:val="28"/>
        </w:rPr>
        <w:t>(осуществляемые) ими в ходе предоставления муниципальной услуги</w:t>
      </w:r>
    </w:p>
    <w:p w:rsidR="00B23738" w:rsidRPr="00F44C4A" w:rsidRDefault="00B23738" w:rsidP="00B23738">
      <w:pPr>
        <w:widowControl w:val="0"/>
        <w:autoSpaceDE w:val="0"/>
        <w:autoSpaceDN w:val="0"/>
        <w:jc w:val="both"/>
        <w:rPr>
          <w:sz w:val="28"/>
          <w:szCs w:val="28"/>
        </w:rPr>
      </w:pPr>
    </w:p>
    <w:p w:rsidR="00B23738" w:rsidRPr="00F44C4A" w:rsidRDefault="00B23738" w:rsidP="00B23738">
      <w:pPr>
        <w:widowControl w:val="0"/>
        <w:autoSpaceDE w:val="0"/>
        <w:autoSpaceDN w:val="0"/>
        <w:ind w:firstLine="540"/>
        <w:jc w:val="both"/>
        <w:rPr>
          <w:sz w:val="28"/>
          <w:szCs w:val="28"/>
        </w:rPr>
      </w:pPr>
      <w:r w:rsidRPr="00F44C4A">
        <w:rPr>
          <w:sz w:val="28"/>
          <w:szCs w:val="28"/>
        </w:rPr>
        <w:t>81. В случае выявления по результатам проверок нарушений осуществляется привлечение специалистов администрации Дмитриевского сельсовета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B23738" w:rsidRPr="00F44C4A" w:rsidRDefault="00B23738" w:rsidP="00B23738">
      <w:pPr>
        <w:widowControl w:val="0"/>
        <w:autoSpaceDE w:val="0"/>
        <w:autoSpaceDN w:val="0"/>
        <w:jc w:val="both"/>
        <w:rPr>
          <w:sz w:val="28"/>
          <w:szCs w:val="28"/>
        </w:rPr>
      </w:pPr>
    </w:p>
    <w:p w:rsidR="00B23738" w:rsidRPr="00F44C4A" w:rsidRDefault="00B23738" w:rsidP="00B23738">
      <w:pPr>
        <w:widowControl w:val="0"/>
        <w:autoSpaceDE w:val="0"/>
        <w:autoSpaceDN w:val="0"/>
        <w:jc w:val="center"/>
        <w:outlineLvl w:val="2"/>
        <w:rPr>
          <w:b/>
          <w:sz w:val="28"/>
          <w:szCs w:val="28"/>
        </w:rPr>
      </w:pPr>
      <w:r w:rsidRPr="00F44C4A">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23738" w:rsidRPr="00F44C4A" w:rsidRDefault="00B23738" w:rsidP="00B23738">
      <w:pPr>
        <w:widowControl w:val="0"/>
        <w:autoSpaceDE w:val="0"/>
        <w:autoSpaceDN w:val="0"/>
        <w:jc w:val="both"/>
        <w:rPr>
          <w:sz w:val="28"/>
          <w:szCs w:val="28"/>
        </w:rPr>
      </w:pPr>
    </w:p>
    <w:p w:rsidR="00B23738" w:rsidRPr="00F44C4A" w:rsidRDefault="00B23738" w:rsidP="00B23738">
      <w:pPr>
        <w:widowControl w:val="0"/>
        <w:autoSpaceDE w:val="0"/>
        <w:autoSpaceDN w:val="0"/>
        <w:ind w:firstLine="540"/>
        <w:jc w:val="both"/>
        <w:rPr>
          <w:sz w:val="28"/>
          <w:szCs w:val="28"/>
        </w:rPr>
      </w:pPr>
      <w:r w:rsidRPr="00F44C4A">
        <w:rPr>
          <w:sz w:val="28"/>
          <w:szCs w:val="28"/>
        </w:rPr>
        <w:t>82.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B23738" w:rsidRPr="00F44C4A" w:rsidRDefault="00B23738" w:rsidP="00B23738">
      <w:pPr>
        <w:widowControl w:val="0"/>
        <w:autoSpaceDE w:val="0"/>
        <w:autoSpaceDN w:val="0"/>
        <w:jc w:val="both"/>
        <w:rPr>
          <w:sz w:val="28"/>
          <w:szCs w:val="28"/>
        </w:rPr>
      </w:pPr>
    </w:p>
    <w:p w:rsidR="00B23738" w:rsidRPr="00F44C4A" w:rsidRDefault="00B23738" w:rsidP="00B23738">
      <w:pPr>
        <w:widowControl w:val="0"/>
        <w:autoSpaceDE w:val="0"/>
        <w:autoSpaceDN w:val="0"/>
        <w:adjustRightInd w:val="0"/>
        <w:spacing w:before="108" w:after="108"/>
        <w:jc w:val="center"/>
        <w:outlineLvl w:val="0"/>
        <w:rPr>
          <w:b/>
          <w:bCs/>
          <w:sz w:val="28"/>
          <w:szCs w:val="28"/>
        </w:rPr>
      </w:pPr>
      <w:r w:rsidRPr="00F44C4A">
        <w:rPr>
          <w:b/>
          <w:bCs/>
          <w:sz w:val="28"/>
          <w:szCs w:val="28"/>
        </w:rPr>
        <w:t xml:space="preserve">5. Досудебный (внесудебный) порядок обжалования решений и действий </w:t>
      </w:r>
      <w:r w:rsidRPr="00F44C4A">
        <w:rPr>
          <w:b/>
          <w:bCs/>
          <w:sz w:val="28"/>
          <w:szCs w:val="28"/>
        </w:rPr>
        <w:lastRenderedPageBreak/>
        <w:t>(бездействия)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B23738" w:rsidRPr="00F44C4A" w:rsidRDefault="00B23738" w:rsidP="00B23738">
      <w:pPr>
        <w:widowControl w:val="0"/>
        <w:autoSpaceDE w:val="0"/>
        <w:autoSpaceDN w:val="0"/>
        <w:adjustRightInd w:val="0"/>
        <w:ind w:firstLine="720"/>
        <w:jc w:val="both"/>
        <w:rPr>
          <w:sz w:val="28"/>
          <w:szCs w:val="28"/>
        </w:rPr>
      </w:pPr>
    </w:p>
    <w:p w:rsidR="00B23738" w:rsidRPr="00F44C4A" w:rsidRDefault="00B23738" w:rsidP="00B23738">
      <w:pPr>
        <w:widowControl w:val="0"/>
        <w:autoSpaceDE w:val="0"/>
        <w:autoSpaceDN w:val="0"/>
        <w:adjustRightInd w:val="0"/>
        <w:ind w:firstLine="720"/>
        <w:jc w:val="both"/>
        <w:rPr>
          <w:sz w:val="28"/>
          <w:szCs w:val="28"/>
        </w:rPr>
      </w:pPr>
    </w:p>
    <w:p w:rsidR="00B23738" w:rsidRPr="00F44C4A" w:rsidRDefault="00B23738" w:rsidP="00B23738">
      <w:pPr>
        <w:widowControl w:val="0"/>
        <w:autoSpaceDE w:val="0"/>
        <w:autoSpaceDN w:val="0"/>
        <w:adjustRightInd w:val="0"/>
        <w:spacing w:before="108" w:after="108"/>
        <w:jc w:val="center"/>
        <w:outlineLvl w:val="0"/>
        <w:rPr>
          <w:b/>
          <w:bCs/>
          <w:sz w:val="28"/>
          <w:szCs w:val="28"/>
        </w:rPr>
      </w:pPr>
      <w:r w:rsidRPr="00F44C4A">
        <w:rPr>
          <w:b/>
          <w:bCs/>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widowControl w:val="0"/>
        <w:autoSpaceDE w:val="0"/>
        <w:autoSpaceDN w:val="0"/>
        <w:adjustRightInd w:val="0"/>
        <w:jc w:val="both"/>
        <w:rPr>
          <w:sz w:val="28"/>
          <w:szCs w:val="28"/>
        </w:rPr>
      </w:pPr>
      <w:r w:rsidRPr="00F44C4A">
        <w:rPr>
          <w:sz w:val="28"/>
          <w:szCs w:val="28"/>
        </w:rPr>
        <w:tab/>
        <w:t>83. Заявитель может обратиться с жалобой, в том числе в следующих случаях:</w:t>
      </w:r>
    </w:p>
    <w:p w:rsidR="00B23738" w:rsidRPr="00F44C4A" w:rsidRDefault="00B23738" w:rsidP="00B23738">
      <w:pPr>
        <w:autoSpaceDE w:val="0"/>
        <w:autoSpaceDN w:val="0"/>
        <w:adjustRightInd w:val="0"/>
        <w:ind w:left="284" w:firstLine="283"/>
        <w:jc w:val="both"/>
        <w:rPr>
          <w:sz w:val="28"/>
          <w:szCs w:val="28"/>
        </w:rPr>
      </w:pPr>
      <w:r w:rsidRPr="00F44C4A">
        <w:rPr>
          <w:sz w:val="28"/>
          <w:szCs w:val="28"/>
        </w:rPr>
        <w:t xml:space="preserve">1) нарушение срока регистрации запроса о предоставлении муниципальной услуги, запроса, указанного в </w:t>
      </w:r>
      <w:hyperlink r:id="rId41" w:history="1">
        <w:r w:rsidRPr="00F44C4A">
          <w:rPr>
            <w:sz w:val="28"/>
            <w:szCs w:val="28"/>
          </w:rPr>
          <w:t>статье 15.1</w:t>
        </w:r>
      </w:hyperlink>
      <w:r w:rsidRPr="00F44C4A">
        <w:rPr>
          <w:sz w:val="28"/>
          <w:szCs w:val="28"/>
        </w:rPr>
        <w:t xml:space="preserve"> №210-ФЗ;</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F44C4A">
          <w:rPr>
            <w:sz w:val="28"/>
            <w:szCs w:val="28"/>
          </w:rPr>
          <w:t>частью 1.3 статьи 16</w:t>
        </w:r>
      </w:hyperlink>
      <w:r w:rsidRPr="00F44C4A">
        <w:rPr>
          <w:sz w:val="28"/>
          <w:szCs w:val="28"/>
        </w:rPr>
        <w:t xml:space="preserve"> №210-ФЗ;</w:t>
      </w:r>
    </w:p>
    <w:p w:rsidR="00B23738" w:rsidRPr="00F44C4A" w:rsidRDefault="00B23738" w:rsidP="00B23738">
      <w:pPr>
        <w:autoSpaceDE w:val="0"/>
        <w:autoSpaceDN w:val="0"/>
        <w:adjustRightInd w:val="0"/>
        <w:ind w:firstLine="540"/>
        <w:jc w:val="both"/>
        <w:rPr>
          <w:sz w:val="28"/>
          <w:szCs w:val="28"/>
        </w:rPr>
      </w:pPr>
      <w:r w:rsidRPr="00F44C4A">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B23738" w:rsidRPr="00F44C4A" w:rsidRDefault="00B23738" w:rsidP="00B23738">
      <w:pPr>
        <w:autoSpaceDE w:val="0"/>
        <w:autoSpaceDN w:val="0"/>
        <w:adjustRightInd w:val="0"/>
        <w:ind w:firstLine="540"/>
        <w:jc w:val="both"/>
        <w:rPr>
          <w:sz w:val="28"/>
          <w:szCs w:val="28"/>
        </w:rPr>
      </w:pPr>
      <w:r w:rsidRPr="00F44C4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3" w:history="1">
        <w:r w:rsidRPr="00F44C4A">
          <w:rPr>
            <w:sz w:val="28"/>
            <w:szCs w:val="28"/>
          </w:rPr>
          <w:t>частью 1.3 статьи 16</w:t>
        </w:r>
      </w:hyperlink>
      <w:r w:rsidRPr="00F44C4A">
        <w:rPr>
          <w:sz w:val="28"/>
          <w:szCs w:val="28"/>
        </w:rPr>
        <w:t xml:space="preserve"> №210-ФЗ;</w:t>
      </w:r>
    </w:p>
    <w:p w:rsidR="00B23738" w:rsidRPr="00F44C4A" w:rsidRDefault="00B23738" w:rsidP="00B23738">
      <w:pPr>
        <w:autoSpaceDE w:val="0"/>
        <w:autoSpaceDN w:val="0"/>
        <w:adjustRightInd w:val="0"/>
        <w:ind w:firstLine="540"/>
        <w:jc w:val="both"/>
        <w:rPr>
          <w:sz w:val="28"/>
          <w:szCs w:val="28"/>
        </w:rPr>
      </w:pPr>
      <w:r w:rsidRPr="00F44C4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B23738" w:rsidRPr="00F44C4A" w:rsidRDefault="00B23738" w:rsidP="00B23738">
      <w:pPr>
        <w:autoSpaceDE w:val="0"/>
        <w:autoSpaceDN w:val="0"/>
        <w:adjustRightInd w:val="0"/>
        <w:ind w:firstLine="540"/>
        <w:jc w:val="both"/>
        <w:rPr>
          <w:sz w:val="28"/>
          <w:szCs w:val="28"/>
        </w:rPr>
      </w:pPr>
      <w:r w:rsidRPr="00F44C4A">
        <w:rPr>
          <w:sz w:val="28"/>
          <w:szCs w:val="28"/>
        </w:rPr>
        <w:lastRenderedPageBreak/>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44" w:history="1">
        <w:r w:rsidRPr="00F44C4A">
          <w:rPr>
            <w:sz w:val="28"/>
            <w:szCs w:val="28"/>
          </w:rPr>
          <w:t>частью 1.1 статьи 16</w:t>
        </w:r>
      </w:hyperlink>
      <w:r w:rsidRPr="00F44C4A">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5" w:history="1">
        <w:r w:rsidRPr="00F44C4A">
          <w:rPr>
            <w:sz w:val="28"/>
            <w:szCs w:val="28"/>
          </w:rPr>
          <w:t>частью 1.3 статьи 16</w:t>
        </w:r>
      </w:hyperlink>
      <w:r w:rsidRPr="00F44C4A">
        <w:rPr>
          <w:sz w:val="28"/>
          <w:szCs w:val="28"/>
        </w:rPr>
        <w:t xml:space="preserve"> №210-ФЗ.</w:t>
      </w:r>
    </w:p>
    <w:p w:rsidR="00B23738" w:rsidRPr="00F44C4A" w:rsidRDefault="00B23738" w:rsidP="00B23738">
      <w:pPr>
        <w:autoSpaceDE w:val="0"/>
        <w:autoSpaceDN w:val="0"/>
        <w:adjustRightInd w:val="0"/>
        <w:ind w:firstLine="540"/>
        <w:jc w:val="both"/>
        <w:rPr>
          <w:sz w:val="28"/>
          <w:szCs w:val="28"/>
        </w:rPr>
      </w:pPr>
      <w:r w:rsidRPr="00F44C4A">
        <w:rPr>
          <w:sz w:val="28"/>
          <w:szCs w:val="28"/>
        </w:rPr>
        <w:t>8) нарушение срока или порядка выдачи документов по результатам предоставления муниципальной услуги;</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6" w:history="1">
        <w:r w:rsidRPr="00F44C4A">
          <w:rPr>
            <w:sz w:val="28"/>
            <w:szCs w:val="28"/>
          </w:rPr>
          <w:t>частью 1.3 статьи 16</w:t>
        </w:r>
      </w:hyperlink>
      <w:r w:rsidRPr="00F44C4A">
        <w:rPr>
          <w:sz w:val="28"/>
          <w:szCs w:val="28"/>
        </w:rPr>
        <w:t xml:space="preserve"> № 210-ФЗ.</w:t>
      </w:r>
    </w:p>
    <w:p w:rsidR="00B23738" w:rsidRPr="00F44C4A" w:rsidRDefault="00B23738" w:rsidP="00B23738">
      <w:pPr>
        <w:widowControl w:val="0"/>
        <w:autoSpaceDE w:val="0"/>
        <w:autoSpaceDN w:val="0"/>
        <w:adjustRightInd w:val="0"/>
        <w:ind w:firstLine="720"/>
        <w:jc w:val="both"/>
        <w:rPr>
          <w:sz w:val="28"/>
          <w:szCs w:val="28"/>
        </w:rPr>
      </w:pPr>
    </w:p>
    <w:p w:rsidR="00B23738" w:rsidRPr="00F44C4A" w:rsidRDefault="00B23738" w:rsidP="00B23738">
      <w:pPr>
        <w:autoSpaceDE w:val="0"/>
        <w:autoSpaceDN w:val="0"/>
        <w:adjustRightInd w:val="0"/>
        <w:jc w:val="center"/>
        <w:outlineLvl w:val="0"/>
        <w:rPr>
          <w:b/>
          <w:sz w:val="28"/>
          <w:szCs w:val="28"/>
          <w:lang w:eastAsia="en-US"/>
        </w:rPr>
      </w:pPr>
      <w:r w:rsidRPr="00F44C4A">
        <w:rPr>
          <w:b/>
          <w:sz w:val="28"/>
          <w:szCs w:val="28"/>
          <w:lang w:eastAsia="en-US"/>
        </w:rPr>
        <w:t>Предмет жалобы</w:t>
      </w:r>
    </w:p>
    <w:p w:rsidR="00B23738" w:rsidRPr="00F44C4A" w:rsidRDefault="00B23738" w:rsidP="00B23738">
      <w:pPr>
        <w:autoSpaceDE w:val="0"/>
        <w:autoSpaceDN w:val="0"/>
        <w:adjustRightInd w:val="0"/>
        <w:jc w:val="both"/>
        <w:rPr>
          <w:sz w:val="28"/>
          <w:szCs w:val="28"/>
          <w:lang w:eastAsia="en-US"/>
        </w:rPr>
      </w:pP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lang w:eastAsia="en-US"/>
        </w:rPr>
        <w:t>84. Предметом жалобы является нарушение порядка предоставления муниципальной услуги, выразившееся в неправомерных решениях и действиях (бездействии) администрации Дмитриевского сельсовета и его должностных лиц, муниципальных служащих администрации Дмитриевского сельсовета,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lang w:eastAsia="en-US"/>
        </w:rPr>
        <w:t>85. Жалоба должна содержать:</w:t>
      </w:r>
    </w:p>
    <w:p w:rsidR="00B23738" w:rsidRPr="00F44C4A" w:rsidRDefault="00B23738" w:rsidP="00B23738">
      <w:pPr>
        <w:widowControl w:val="0"/>
        <w:autoSpaceDE w:val="0"/>
        <w:autoSpaceDN w:val="0"/>
        <w:adjustRightInd w:val="0"/>
        <w:ind w:firstLine="720"/>
        <w:jc w:val="both"/>
        <w:rPr>
          <w:sz w:val="28"/>
          <w:szCs w:val="28"/>
        </w:rPr>
      </w:pPr>
      <w:r w:rsidRPr="00F44C4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B23738" w:rsidRPr="00F44C4A" w:rsidRDefault="00B23738" w:rsidP="00B23738">
      <w:pPr>
        <w:widowControl w:val="0"/>
        <w:autoSpaceDE w:val="0"/>
        <w:autoSpaceDN w:val="0"/>
        <w:adjustRightInd w:val="0"/>
        <w:ind w:firstLine="720"/>
        <w:jc w:val="both"/>
        <w:rPr>
          <w:sz w:val="28"/>
          <w:szCs w:val="28"/>
        </w:rPr>
      </w:pPr>
      <w:r w:rsidRPr="00F44C4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B23738" w:rsidRPr="00F44C4A" w:rsidRDefault="00B23738" w:rsidP="00B23738">
      <w:pPr>
        <w:widowControl w:val="0"/>
        <w:autoSpaceDE w:val="0"/>
        <w:autoSpaceDN w:val="0"/>
        <w:adjustRightInd w:val="0"/>
        <w:ind w:firstLine="720"/>
        <w:jc w:val="both"/>
        <w:rPr>
          <w:sz w:val="28"/>
          <w:szCs w:val="28"/>
        </w:rPr>
      </w:pPr>
      <w:r w:rsidRPr="00F44C4A">
        <w:rPr>
          <w:sz w:val="28"/>
          <w:szCs w:val="28"/>
        </w:rPr>
        <w:lastRenderedPageBreak/>
        <w:t>3) сведения об обжалуемых решениях и действиях (бездействии);</w:t>
      </w:r>
    </w:p>
    <w:p w:rsidR="00B23738" w:rsidRPr="00F44C4A" w:rsidRDefault="00B23738" w:rsidP="00B23738">
      <w:pPr>
        <w:widowControl w:val="0"/>
        <w:autoSpaceDE w:val="0"/>
        <w:autoSpaceDN w:val="0"/>
        <w:adjustRightInd w:val="0"/>
        <w:ind w:firstLine="720"/>
        <w:jc w:val="both"/>
        <w:rPr>
          <w:sz w:val="28"/>
          <w:szCs w:val="28"/>
        </w:rPr>
      </w:pPr>
      <w:r w:rsidRPr="00F44C4A">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B23738" w:rsidRPr="00F44C4A" w:rsidRDefault="00B23738" w:rsidP="00B23738">
      <w:pPr>
        <w:widowControl w:val="0"/>
        <w:autoSpaceDE w:val="0"/>
        <w:autoSpaceDN w:val="0"/>
        <w:adjustRightInd w:val="0"/>
        <w:ind w:firstLine="720"/>
        <w:jc w:val="both"/>
        <w:rPr>
          <w:sz w:val="28"/>
          <w:szCs w:val="28"/>
        </w:rPr>
      </w:pPr>
      <w:r w:rsidRPr="00F44C4A">
        <w:rPr>
          <w:sz w:val="28"/>
          <w:szCs w:val="28"/>
        </w:rPr>
        <w:t>Заявителем могут быть представлены документы (при наличии), подтверждающие доводы заявителя, либо их копии.</w:t>
      </w:r>
    </w:p>
    <w:p w:rsidR="00B23738" w:rsidRPr="00F44C4A" w:rsidRDefault="00B23738" w:rsidP="00B23738">
      <w:pPr>
        <w:autoSpaceDE w:val="0"/>
        <w:autoSpaceDN w:val="0"/>
        <w:adjustRightInd w:val="0"/>
        <w:jc w:val="both"/>
        <w:rPr>
          <w:bCs/>
          <w:sz w:val="28"/>
          <w:szCs w:val="28"/>
          <w:lang w:eastAsia="en-US"/>
        </w:rPr>
      </w:pPr>
    </w:p>
    <w:p w:rsidR="00B23738" w:rsidRPr="00F44C4A" w:rsidRDefault="00B23738" w:rsidP="00B23738">
      <w:pPr>
        <w:autoSpaceDE w:val="0"/>
        <w:autoSpaceDN w:val="0"/>
        <w:adjustRightInd w:val="0"/>
        <w:jc w:val="center"/>
        <w:outlineLvl w:val="0"/>
        <w:rPr>
          <w:b/>
          <w:sz w:val="28"/>
          <w:szCs w:val="28"/>
          <w:lang w:eastAsia="en-US"/>
        </w:rPr>
      </w:pPr>
      <w:r w:rsidRPr="00F44C4A">
        <w:rPr>
          <w:b/>
          <w:sz w:val="28"/>
          <w:szCs w:val="28"/>
          <w:lang w:eastAsia="en-US"/>
        </w:rPr>
        <w:t>Органы  местного самоуправления</w:t>
      </w:r>
      <w:r w:rsidRPr="00F44C4A">
        <w:rPr>
          <w:b/>
          <w:sz w:val="28"/>
          <w:szCs w:val="28"/>
          <w:lang w:eastAsia="en-US"/>
        </w:rPr>
        <w:br/>
        <w:t>и уполномоченные на рассмотрение жалобы должностные лица,</w:t>
      </w:r>
    </w:p>
    <w:p w:rsidR="00B23738" w:rsidRPr="00F44C4A" w:rsidRDefault="00B23738" w:rsidP="00B23738">
      <w:pPr>
        <w:autoSpaceDE w:val="0"/>
        <w:autoSpaceDN w:val="0"/>
        <w:adjustRightInd w:val="0"/>
        <w:jc w:val="center"/>
        <w:rPr>
          <w:b/>
          <w:sz w:val="28"/>
          <w:szCs w:val="28"/>
          <w:lang w:eastAsia="en-US"/>
        </w:rPr>
      </w:pPr>
      <w:r w:rsidRPr="00F44C4A">
        <w:rPr>
          <w:b/>
          <w:sz w:val="28"/>
          <w:szCs w:val="28"/>
          <w:lang w:eastAsia="en-US"/>
        </w:rPr>
        <w:t>которым может быть направлена жалоба</w:t>
      </w:r>
    </w:p>
    <w:p w:rsidR="00B23738" w:rsidRPr="00F44C4A" w:rsidRDefault="00B23738" w:rsidP="00B23738">
      <w:pPr>
        <w:autoSpaceDE w:val="0"/>
        <w:autoSpaceDN w:val="0"/>
        <w:adjustRightInd w:val="0"/>
        <w:jc w:val="both"/>
        <w:rPr>
          <w:sz w:val="28"/>
          <w:szCs w:val="28"/>
          <w:lang w:eastAsia="en-US"/>
        </w:rPr>
      </w:pP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lang w:eastAsia="en-US"/>
        </w:rPr>
        <w:t xml:space="preserve">86. Жалоба рассматривается администрацией Дмитриевского сельсовета, предоставляющей муниципальную услугу, порядок предоставления которой был нарушен. Жалобы на решения, принятые главой администрации муниципального образования Дмитриевский сельсовет,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муниципального образования Дмитриевский сельсовет, предоставляющего муниципальную услугу. </w:t>
      </w:r>
      <w:r w:rsidRPr="00F44C4A">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47" w:history="1">
        <w:r w:rsidRPr="00F44C4A">
          <w:rPr>
            <w:sz w:val="28"/>
            <w:szCs w:val="28"/>
          </w:rPr>
          <w:t>частью 1.1 статьи 16</w:t>
        </w:r>
      </w:hyperlink>
      <w:r w:rsidRPr="00F44C4A">
        <w:rPr>
          <w:sz w:val="28"/>
          <w:szCs w:val="28"/>
        </w:rPr>
        <w:t xml:space="preserve"> № 210-ФЗ, подаются руководителям этих организаций.</w:t>
      </w:r>
    </w:p>
    <w:p w:rsidR="00B23738" w:rsidRPr="00F44C4A" w:rsidRDefault="00B23738" w:rsidP="00B23738">
      <w:pPr>
        <w:autoSpaceDE w:val="0"/>
        <w:autoSpaceDN w:val="0"/>
        <w:adjustRightInd w:val="0"/>
        <w:jc w:val="both"/>
        <w:outlineLvl w:val="0"/>
        <w:rPr>
          <w:bCs/>
          <w:sz w:val="28"/>
          <w:szCs w:val="28"/>
          <w:lang w:eastAsia="en-US"/>
        </w:rPr>
      </w:pPr>
    </w:p>
    <w:p w:rsidR="00B23738" w:rsidRPr="00F44C4A" w:rsidRDefault="00B23738" w:rsidP="00B23738">
      <w:pPr>
        <w:autoSpaceDE w:val="0"/>
        <w:autoSpaceDN w:val="0"/>
        <w:adjustRightInd w:val="0"/>
        <w:jc w:val="center"/>
        <w:outlineLvl w:val="0"/>
        <w:rPr>
          <w:b/>
          <w:sz w:val="28"/>
          <w:szCs w:val="28"/>
          <w:lang w:eastAsia="en-US"/>
        </w:rPr>
      </w:pPr>
    </w:p>
    <w:p w:rsidR="00B23738" w:rsidRPr="00F44C4A" w:rsidRDefault="00B23738" w:rsidP="00B23738">
      <w:pPr>
        <w:autoSpaceDE w:val="0"/>
        <w:autoSpaceDN w:val="0"/>
        <w:adjustRightInd w:val="0"/>
        <w:jc w:val="center"/>
        <w:outlineLvl w:val="0"/>
        <w:rPr>
          <w:b/>
          <w:sz w:val="28"/>
          <w:szCs w:val="28"/>
          <w:lang w:eastAsia="en-US"/>
        </w:rPr>
      </w:pPr>
    </w:p>
    <w:p w:rsidR="00B23738" w:rsidRPr="00F44C4A" w:rsidRDefault="00B23738" w:rsidP="00B23738">
      <w:pPr>
        <w:autoSpaceDE w:val="0"/>
        <w:autoSpaceDN w:val="0"/>
        <w:adjustRightInd w:val="0"/>
        <w:jc w:val="center"/>
        <w:outlineLvl w:val="0"/>
        <w:rPr>
          <w:b/>
          <w:sz w:val="28"/>
          <w:szCs w:val="28"/>
          <w:lang w:eastAsia="en-US"/>
        </w:rPr>
      </w:pPr>
      <w:r w:rsidRPr="00F44C4A">
        <w:rPr>
          <w:b/>
          <w:sz w:val="28"/>
          <w:szCs w:val="28"/>
          <w:lang w:eastAsia="en-US"/>
        </w:rPr>
        <w:t>Порядок подачи и рассмотрения жалобы</w:t>
      </w:r>
    </w:p>
    <w:p w:rsidR="00B23738" w:rsidRPr="00F44C4A" w:rsidRDefault="00B23738" w:rsidP="00B23738">
      <w:pPr>
        <w:autoSpaceDE w:val="0"/>
        <w:autoSpaceDN w:val="0"/>
        <w:adjustRightInd w:val="0"/>
        <w:jc w:val="center"/>
        <w:outlineLvl w:val="0"/>
        <w:rPr>
          <w:b/>
          <w:sz w:val="28"/>
          <w:szCs w:val="28"/>
          <w:lang w:eastAsia="en-US"/>
        </w:rPr>
      </w:pPr>
    </w:p>
    <w:p w:rsidR="00B23738" w:rsidRPr="00F44C4A" w:rsidRDefault="00B23738" w:rsidP="00B23738">
      <w:pPr>
        <w:autoSpaceDE w:val="0"/>
        <w:autoSpaceDN w:val="0"/>
        <w:adjustRightInd w:val="0"/>
        <w:ind w:firstLine="540"/>
        <w:jc w:val="both"/>
        <w:rPr>
          <w:bCs/>
          <w:sz w:val="28"/>
          <w:szCs w:val="28"/>
          <w:lang w:eastAsia="en-US"/>
        </w:rPr>
      </w:pPr>
      <w:r w:rsidRPr="00F44C4A">
        <w:rPr>
          <w:sz w:val="28"/>
          <w:szCs w:val="28"/>
          <w:lang w:eastAsia="en-US"/>
        </w:rPr>
        <w:t>87. Жалоба подается в письменной форме на бумажном носителе</w:t>
      </w:r>
      <w:r w:rsidRPr="00F44C4A">
        <w:rPr>
          <w:bCs/>
          <w:sz w:val="28"/>
          <w:szCs w:val="28"/>
          <w:lang w:eastAsia="en-US"/>
        </w:rPr>
        <w:t xml:space="preserve"> по почте, через МФЦ, с использованием сети Интернет, официального сайта администрации Дмитриевского сельсовета, предоставляющей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F44C4A">
        <w:rPr>
          <w:sz w:val="28"/>
          <w:szCs w:val="28"/>
        </w:rPr>
        <w:t xml:space="preserve">предусмотренных </w:t>
      </w:r>
      <w:hyperlink r:id="rId48" w:history="1">
        <w:r w:rsidRPr="00F44C4A">
          <w:rPr>
            <w:sz w:val="28"/>
            <w:szCs w:val="28"/>
          </w:rPr>
          <w:t>частью 1.1 статьи 16</w:t>
        </w:r>
      </w:hyperlink>
      <w:r w:rsidRPr="00F44C4A">
        <w:rPr>
          <w:sz w:val="28"/>
          <w:szCs w:val="28"/>
        </w:rPr>
        <w:t xml:space="preserve"> № 210-ФЗ,</w:t>
      </w:r>
      <w:r w:rsidRPr="00F44C4A">
        <w:rPr>
          <w:b/>
          <w:bCs/>
          <w:sz w:val="28"/>
          <w:szCs w:val="28"/>
          <w:lang w:eastAsia="en-US"/>
        </w:rPr>
        <w:t xml:space="preserve"> </w:t>
      </w:r>
      <w:r w:rsidRPr="00F44C4A">
        <w:rPr>
          <w:bCs/>
          <w:sz w:val="28"/>
          <w:szCs w:val="28"/>
          <w:lang w:eastAsia="en-US"/>
        </w:rPr>
        <w:t xml:space="preserve"> а также может быть принята при личном приеме заявителя в администрации Дмитриевского сельсовета:</w:t>
      </w: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lastRenderedPageBreak/>
        <w:t xml:space="preserve">1) почтовый адрес: 461447 Оренбургская область </w:t>
      </w:r>
      <w:proofErr w:type="spellStart"/>
      <w:r w:rsidRPr="00F44C4A">
        <w:rPr>
          <w:bCs/>
          <w:sz w:val="28"/>
          <w:szCs w:val="28"/>
          <w:lang w:eastAsia="en-US"/>
        </w:rPr>
        <w:t>Сакмарский</w:t>
      </w:r>
      <w:proofErr w:type="spellEnd"/>
      <w:r w:rsidRPr="00F44C4A">
        <w:rPr>
          <w:bCs/>
          <w:sz w:val="28"/>
          <w:szCs w:val="28"/>
          <w:lang w:eastAsia="en-US"/>
        </w:rPr>
        <w:t xml:space="preserve"> район </w:t>
      </w:r>
      <w:proofErr w:type="spellStart"/>
      <w:r w:rsidRPr="00F44C4A">
        <w:rPr>
          <w:bCs/>
          <w:sz w:val="28"/>
          <w:szCs w:val="28"/>
          <w:lang w:eastAsia="en-US"/>
        </w:rPr>
        <w:t>п.Жилгородок</w:t>
      </w:r>
      <w:proofErr w:type="spellEnd"/>
      <w:r w:rsidRPr="00F44C4A">
        <w:rPr>
          <w:bCs/>
          <w:sz w:val="28"/>
          <w:szCs w:val="28"/>
          <w:lang w:eastAsia="en-US"/>
        </w:rPr>
        <w:t xml:space="preserve"> ул.Центральная д.2 кв.8</w:t>
      </w: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 xml:space="preserve">2) адрес электронной почты: </w:t>
      </w:r>
      <w:hyperlink r:id="rId49" w:history="1">
        <w:r w:rsidRPr="00F44C4A">
          <w:rPr>
            <w:rStyle w:val="ae"/>
            <w:bCs/>
            <w:color w:val="auto"/>
            <w:sz w:val="28"/>
            <w:szCs w:val="28"/>
            <w:lang w:val="en-US" w:eastAsia="en-US"/>
          </w:rPr>
          <w:t>dmsovet</w:t>
        </w:r>
        <w:r w:rsidRPr="00F44C4A">
          <w:rPr>
            <w:rStyle w:val="ae"/>
            <w:bCs/>
            <w:color w:val="auto"/>
            <w:sz w:val="28"/>
            <w:szCs w:val="28"/>
            <w:lang w:eastAsia="en-US"/>
          </w:rPr>
          <w:t>2020@</w:t>
        </w:r>
        <w:r w:rsidRPr="00F44C4A">
          <w:rPr>
            <w:rStyle w:val="ae"/>
            <w:bCs/>
            <w:color w:val="auto"/>
            <w:sz w:val="28"/>
            <w:szCs w:val="28"/>
            <w:lang w:val="en-US" w:eastAsia="en-US"/>
          </w:rPr>
          <w:t>yandex</w:t>
        </w:r>
        <w:r w:rsidRPr="00F44C4A">
          <w:rPr>
            <w:rStyle w:val="ae"/>
            <w:bCs/>
            <w:color w:val="auto"/>
            <w:sz w:val="28"/>
            <w:szCs w:val="28"/>
            <w:lang w:eastAsia="en-US"/>
          </w:rPr>
          <w:t>.</w:t>
        </w:r>
        <w:r w:rsidRPr="00F44C4A">
          <w:rPr>
            <w:rStyle w:val="ae"/>
            <w:bCs/>
            <w:color w:val="auto"/>
            <w:sz w:val="28"/>
            <w:szCs w:val="28"/>
            <w:lang w:val="en-US" w:eastAsia="en-US"/>
          </w:rPr>
          <w:t>ru</w:t>
        </w:r>
      </w:hyperlink>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 xml:space="preserve">3) официальный сайт : </w:t>
      </w:r>
      <w:proofErr w:type="spellStart"/>
      <w:r w:rsidRPr="00F44C4A">
        <w:rPr>
          <w:bCs/>
          <w:sz w:val="28"/>
          <w:szCs w:val="28"/>
          <w:lang w:val="en-US" w:eastAsia="en-US"/>
        </w:rPr>
        <w:t>dmitsov</w:t>
      </w:r>
      <w:proofErr w:type="spellEnd"/>
      <w:r w:rsidRPr="00F44C4A">
        <w:rPr>
          <w:bCs/>
          <w:sz w:val="28"/>
          <w:szCs w:val="28"/>
          <w:lang w:eastAsia="en-US"/>
        </w:rPr>
        <w:t>.</w:t>
      </w:r>
      <w:proofErr w:type="spellStart"/>
      <w:r w:rsidRPr="00F44C4A">
        <w:rPr>
          <w:bCs/>
          <w:sz w:val="28"/>
          <w:szCs w:val="28"/>
          <w:lang w:val="en-US" w:eastAsia="en-US"/>
        </w:rPr>
        <w:t>ukoz</w:t>
      </w:r>
      <w:proofErr w:type="spellEnd"/>
      <w:r w:rsidRPr="00F44C4A">
        <w:rPr>
          <w:bCs/>
          <w:sz w:val="28"/>
          <w:szCs w:val="28"/>
          <w:lang w:eastAsia="en-US"/>
        </w:rPr>
        <w:t>.</w:t>
      </w:r>
      <w:proofErr w:type="spellStart"/>
      <w:r w:rsidRPr="00F44C4A">
        <w:rPr>
          <w:bCs/>
          <w:sz w:val="28"/>
          <w:szCs w:val="28"/>
          <w:lang w:val="en-US" w:eastAsia="en-US"/>
        </w:rPr>
        <w:t>ru</w:t>
      </w:r>
      <w:proofErr w:type="spellEnd"/>
    </w:p>
    <w:p w:rsidR="00B23738" w:rsidRPr="00F44C4A" w:rsidRDefault="00B23738" w:rsidP="00B23738">
      <w:pPr>
        <w:autoSpaceDE w:val="0"/>
        <w:autoSpaceDN w:val="0"/>
        <w:adjustRightInd w:val="0"/>
        <w:ind w:firstLine="540"/>
        <w:jc w:val="both"/>
        <w:rPr>
          <w:sz w:val="28"/>
          <w:szCs w:val="28"/>
        </w:rPr>
      </w:pPr>
      <w:r w:rsidRPr="00F44C4A">
        <w:rPr>
          <w:bCs/>
          <w:sz w:val="28"/>
          <w:szCs w:val="28"/>
          <w:lang w:eastAsia="en-US"/>
        </w:rPr>
        <w:t xml:space="preserve">4) Портал, электронный адрес: </w:t>
      </w:r>
      <w:r w:rsidRPr="00F44C4A">
        <w:rPr>
          <w:bCs/>
          <w:sz w:val="28"/>
          <w:szCs w:val="28"/>
          <w:lang w:val="en-US" w:eastAsia="en-US"/>
        </w:rPr>
        <w:t>www</w:t>
      </w:r>
      <w:r w:rsidRPr="00F44C4A">
        <w:rPr>
          <w:bCs/>
          <w:sz w:val="28"/>
          <w:szCs w:val="28"/>
          <w:lang w:eastAsia="en-US"/>
        </w:rPr>
        <w:t>.</w:t>
      </w:r>
      <w:proofErr w:type="spellStart"/>
      <w:r w:rsidRPr="00F44C4A">
        <w:rPr>
          <w:bCs/>
          <w:sz w:val="28"/>
          <w:szCs w:val="28"/>
          <w:lang w:val="en-US" w:eastAsia="en-US"/>
        </w:rPr>
        <w:t>gosuslugi</w:t>
      </w:r>
      <w:proofErr w:type="spellEnd"/>
      <w:r w:rsidRPr="00F44C4A">
        <w:rPr>
          <w:bCs/>
          <w:sz w:val="28"/>
          <w:szCs w:val="28"/>
          <w:lang w:eastAsia="en-US"/>
        </w:rPr>
        <w:t>.</w:t>
      </w:r>
      <w:proofErr w:type="spellStart"/>
      <w:r w:rsidRPr="00F44C4A">
        <w:rPr>
          <w:bCs/>
          <w:sz w:val="28"/>
          <w:szCs w:val="28"/>
          <w:lang w:val="en-US" w:eastAsia="en-US"/>
        </w:rPr>
        <w:t>ru</w:t>
      </w:r>
      <w:proofErr w:type="spellEnd"/>
    </w:p>
    <w:p w:rsidR="00B23738" w:rsidRPr="00F44C4A" w:rsidRDefault="00B23738" w:rsidP="00B23738">
      <w:pPr>
        <w:autoSpaceDE w:val="0"/>
        <w:autoSpaceDN w:val="0"/>
        <w:adjustRightInd w:val="0"/>
        <w:ind w:firstLine="540"/>
        <w:contextualSpacing/>
        <w:jc w:val="both"/>
        <w:rPr>
          <w:rFonts w:eastAsia="Calibri"/>
          <w:sz w:val="28"/>
          <w:szCs w:val="28"/>
          <w:lang w:eastAsia="en-US"/>
        </w:rPr>
      </w:pPr>
      <w:r w:rsidRPr="00F44C4A">
        <w:rPr>
          <w:sz w:val="28"/>
          <w:szCs w:val="28"/>
          <w:lang w:eastAsia="en-US"/>
        </w:rPr>
        <w:t xml:space="preserve">88. </w:t>
      </w:r>
      <w:r w:rsidRPr="00F44C4A">
        <w:rPr>
          <w:rFonts w:eastAsia="Calibri"/>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3738" w:rsidRPr="00F44C4A" w:rsidRDefault="00B23738" w:rsidP="00B23738">
      <w:pPr>
        <w:autoSpaceDE w:val="0"/>
        <w:autoSpaceDN w:val="0"/>
        <w:adjustRightInd w:val="0"/>
        <w:spacing w:before="280"/>
        <w:ind w:firstLine="540"/>
        <w:contextualSpacing/>
        <w:jc w:val="both"/>
        <w:rPr>
          <w:rFonts w:eastAsia="Calibri"/>
          <w:sz w:val="28"/>
          <w:szCs w:val="28"/>
          <w:lang w:eastAsia="en-US"/>
        </w:rPr>
      </w:pPr>
      <w:r w:rsidRPr="00F44C4A">
        <w:rPr>
          <w:rFonts w:eastAsia="Calibri"/>
          <w:sz w:val="28"/>
          <w:szCs w:val="28"/>
          <w:lang w:eastAsia="en-US"/>
        </w:rPr>
        <w:t>оформленная в соответствии с законодательством Российской Федерации доверенность (для физических лиц);</w:t>
      </w:r>
    </w:p>
    <w:p w:rsidR="00B23738" w:rsidRPr="00F44C4A" w:rsidRDefault="00B23738" w:rsidP="00B23738">
      <w:pPr>
        <w:autoSpaceDE w:val="0"/>
        <w:autoSpaceDN w:val="0"/>
        <w:adjustRightInd w:val="0"/>
        <w:spacing w:before="280"/>
        <w:ind w:firstLine="540"/>
        <w:contextualSpacing/>
        <w:jc w:val="both"/>
        <w:rPr>
          <w:rFonts w:eastAsia="Calibri"/>
          <w:sz w:val="28"/>
          <w:szCs w:val="28"/>
          <w:lang w:eastAsia="en-US"/>
        </w:rPr>
      </w:pPr>
      <w:r w:rsidRPr="00F44C4A">
        <w:rPr>
          <w:rFonts w:eastAsia="Calibr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23738" w:rsidRPr="00F44C4A" w:rsidRDefault="00B23738" w:rsidP="00B23738">
      <w:pPr>
        <w:autoSpaceDE w:val="0"/>
        <w:autoSpaceDN w:val="0"/>
        <w:adjustRightInd w:val="0"/>
        <w:ind w:firstLine="540"/>
        <w:jc w:val="both"/>
        <w:rPr>
          <w:rFonts w:eastAsia="Calibri"/>
          <w:sz w:val="28"/>
          <w:szCs w:val="28"/>
          <w:lang w:eastAsia="en-US"/>
        </w:rPr>
      </w:pPr>
      <w:r w:rsidRPr="00F44C4A">
        <w:rPr>
          <w:rFonts w:eastAsia="Calibr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lang w:eastAsia="en-US"/>
        </w:rPr>
        <w:t>89.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lang w:eastAsia="en-US"/>
        </w:rPr>
        <w:t>Время приема жалоб должно совпадать со временем предоставления муниципальной услуги.</w:t>
      </w: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lang w:eastAsia="en-US"/>
        </w:rPr>
        <w:t>Жалоба в письменной форме может также быть направлена по почте.</w:t>
      </w: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lang w:eastAsia="en-US"/>
        </w:rPr>
        <w:t>90.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lang w:eastAsia="en-US"/>
        </w:rPr>
        <w:t>91.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3738" w:rsidRPr="00F44C4A" w:rsidRDefault="00B23738" w:rsidP="00B23738">
      <w:pPr>
        <w:autoSpaceDE w:val="0"/>
        <w:autoSpaceDN w:val="0"/>
        <w:adjustRightInd w:val="0"/>
        <w:ind w:firstLine="540"/>
        <w:jc w:val="both"/>
        <w:rPr>
          <w:sz w:val="28"/>
          <w:szCs w:val="28"/>
        </w:rPr>
      </w:pPr>
      <w:r w:rsidRPr="00F44C4A">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50" w:history="1">
        <w:r w:rsidRPr="00F44C4A">
          <w:rPr>
            <w:sz w:val="28"/>
            <w:szCs w:val="28"/>
          </w:rPr>
          <w:t>статьей</w:t>
        </w:r>
      </w:hyperlink>
      <w:r w:rsidRPr="00F44C4A">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w:t>
      </w:r>
      <w:r w:rsidRPr="00F44C4A">
        <w:rPr>
          <w:sz w:val="28"/>
          <w:szCs w:val="28"/>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3738" w:rsidRPr="00F44C4A" w:rsidRDefault="00B23738" w:rsidP="00B23738">
      <w:pPr>
        <w:autoSpaceDE w:val="0"/>
        <w:autoSpaceDN w:val="0"/>
        <w:adjustRightInd w:val="0"/>
        <w:ind w:firstLine="540"/>
        <w:jc w:val="both"/>
        <w:rPr>
          <w:rFonts w:eastAsia="Calibri"/>
          <w:sz w:val="28"/>
          <w:szCs w:val="28"/>
          <w:lang w:eastAsia="en-US"/>
        </w:rPr>
      </w:pPr>
      <w:r w:rsidRPr="00F44C4A">
        <w:rPr>
          <w:sz w:val="28"/>
          <w:szCs w:val="28"/>
          <w:lang w:eastAsia="en-US"/>
        </w:rPr>
        <w:t xml:space="preserve">92. </w:t>
      </w:r>
      <w:r w:rsidRPr="00F44C4A">
        <w:rPr>
          <w:rFonts w:eastAsia="Calibri"/>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B23738" w:rsidRPr="00F44C4A" w:rsidRDefault="00B23738" w:rsidP="00B23738">
      <w:pPr>
        <w:autoSpaceDE w:val="0"/>
        <w:autoSpaceDN w:val="0"/>
        <w:adjustRightInd w:val="0"/>
        <w:ind w:firstLine="540"/>
        <w:jc w:val="both"/>
        <w:rPr>
          <w:rFonts w:eastAsia="Calibri"/>
          <w:sz w:val="28"/>
          <w:szCs w:val="28"/>
          <w:lang w:eastAsia="en-US"/>
        </w:rPr>
      </w:pPr>
      <w:r w:rsidRPr="00F44C4A">
        <w:rPr>
          <w:rFonts w:eastAsia="Calibri"/>
          <w:sz w:val="28"/>
          <w:szCs w:val="28"/>
          <w:lang w:eastAsia="en-US"/>
        </w:rPr>
        <w:t xml:space="preserve"> </w:t>
      </w:r>
      <w:hyperlink r:id="rId51" w:history="1">
        <w:r w:rsidRPr="00F44C4A">
          <w:rPr>
            <w:rFonts w:eastAsia="Calibri"/>
            <w:sz w:val="28"/>
            <w:szCs w:val="28"/>
            <w:lang w:eastAsia="en-US"/>
          </w:rPr>
          <w:t>статьей 5.63</w:t>
        </w:r>
      </w:hyperlink>
      <w:r w:rsidRPr="00F44C4A">
        <w:rPr>
          <w:rFonts w:eastAsia="Calibri"/>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23738" w:rsidRPr="00F44C4A" w:rsidRDefault="00B23738" w:rsidP="00B23738">
      <w:pPr>
        <w:autoSpaceDE w:val="0"/>
        <w:autoSpaceDN w:val="0"/>
        <w:adjustRightInd w:val="0"/>
        <w:ind w:firstLine="540"/>
        <w:jc w:val="both"/>
        <w:rPr>
          <w:rFonts w:eastAsia="Calibri"/>
          <w:sz w:val="28"/>
          <w:szCs w:val="28"/>
          <w:lang w:eastAsia="en-US"/>
        </w:rPr>
      </w:pPr>
    </w:p>
    <w:p w:rsidR="00B23738" w:rsidRPr="00F44C4A" w:rsidRDefault="00B23738" w:rsidP="00B23738">
      <w:pPr>
        <w:autoSpaceDE w:val="0"/>
        <w:autoSpaceDN w:val="0"/>
        <w:adjustRightInd w:val="0"/>
        <w:ind w:firstLine="540"/>
        <w:jc w:val="center"/>
        <w:rPr>
          <w:b/>
          <w:sz w:val="28"/>
          <w:szCs w:val="28"/>
          <w:lang w:eastAsia="en-US"/>
        </w:rPr>
      </w:pPr>
      <w:r w:rsidRPr="00F44C4A">
        <w:rPr>
          <w:b/>
          <w:sz w:val="28"/>
          <w:szCs w:val="28"/>
          <w:lang w:eastAsia="en-US"/>
        </w:rPr>
        <w:t>Сроки рассмотрения жалобы</w:t>
      </w:r>
    </w:p>
    <w:p w:rsidR="00B23738" w:rsidRPr="00F44C4A" w:rsidRDefault="00B23738" w:rsidP="00B23738">
      <w:pPr>
        <w:autoSpaceDE w:val="0"/>
        <w:autoSpaceDN w:val="0"/>
        <w:adjustRightInd w:val="0"/>
        <w:ind w:firstLine="540"/>
        <w:jc w:val="center"/>
        <w:rPr>
          <w:b/>
          <w:sz w:val="28"/>
          <w:szCs w:val="28"/>
          <w:lang w:eastAsia="en-US"/>
        </w:rPr>
      </w:pP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 xml:space="preserve">93. Жалоба, поступившая в администрацию Дмитриевского сельсовета, предоставляющей </w:t>
      </w:r>
      <w:r w:rsidRPr="00F44C4A">
        <w:rPr>
          <w:sz w:val="28"/>
          <w:szCs w:val="28"/>
          <w:lang w:eastAsia="en-US"/>
        </w:rPr>
        <w:t>муниципальную</w:t>
      </w:r>
      <w:r w:rsidRPr="00F44C4A">
        <w:rPr>
          <w:bCs/>
          <w:sz w:val="28"/>
          <w:szCs w:val="28"/>
          <w:lang w:eastAsia="en-US"/>
        </w:rPr>
        <w:t xml:space="preserve"> услугу, МФЦ, учредителю МФЦ, в организации, </w:t>
      </w:r>
      <w:r w:rsidRPr="00F44C4A">
        <w:rPr>
          <w:sz w:val="28"/>
          <w:szCs w:val="28"/>
        </w:rPr>
        <w:t xml:space="preserve">предусмотренные </w:t>
      </w:r>
      <w:hyperlink r:id="rId52" w:history="1">
        <w:r w:rsidRPr="00F44C4A">
          <w:rPr>
            <w:sz w:val="28"/>
            <w:szCs w:val="28"/>
          </w:rPr>
          <w:t>частью 1.1 статьи 16</w:t>
        </w:r>
      </w:hyperlink>
      <w:r w:rsidRPr="00F44C4A">
        <w:rPr>
          <w:sz w:val="28"/>
          <w:szCs w:val="28"/>
        </w:rPr>
        <w:t xml:space="preserve"> № 210-ФЗ, </w:t>
      </w:r>
      <w:r w:rsidRPr="00F44C4A">
        <w:rPr>
          <w:bCs/>
          <w:sz w:val="28"/>
          <w:szCs w:val="28"/>
          <w:lang w:eastAsia="en-US"/>
        </w:rPr>
        <w:t xml:space="preserve"> подлежит рассмотрению главой администрации муниципального образования Дмитриевский сельсовет, наделенным полномочиями по рассмотрению жалоб, в течение 15 рабочих дней со дня ее регистрации, а в случае обжалования отказа администрации Дмитриевского сельсовета, предоставляющей </w:t>
      </w:r>
      <w:r w:rsidRPr="00F44C4A">
        <w:rPr>
          <w:sz w:val="28"/>
          <w:szCs w:val="28"/>
          <w:lang w:eastAsia="en-US"/>
        </w:rPr>
        <w:t>муниципальную</w:t>
      </w:r>
      <w:r w:rsidRPr="00F44C4A">
        <w:rPr>
          <w:bCs/>
          <w:sz w:val="28"/>
          <w:szCs w:val="28"/>
          <w:lang w:eastAsia="en-US"/>
        </w:rPr>
        <w:t xml:space="preserve"> услугу, должностного лица администрации Дмитриевского сельсовета, предоставляющего </w:t>
      </w:r>
      <w:r w:rsidRPr="00F44C4A">
        <w:rPr>
          <w:sz w:val="28"/>
          <w:szCs w:val="28"/>
          <w:lang w:eastAsia="en-US"/>
        </w:rPr>
        <w:t>муниципальную</w:t>
      </w:r>
      <w:r w:rsidRPr="00F44C4A">
        <w:rPr>
          <w:bCs/>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p>
    <w:p w:rsidR="00B23738" w:rsidRPr="00F44C4A" w:rsidRDefault="00B23738" w:rsidP="00B23738">
      <w:pPr>
        <w:autoSpaceDE w:val="0"/>
        <w:autoSpaceDN w:val="0"/>
        <w:adjustRightInd w:val="0"/>
        <w:ind w:firstLine="540"/>
        <w:jc w:val="center"/>
        <w:rPr>
          <w:b/>
          <w:sz w:val="28"/>
          <w:szCs w:val="28"/>
          <w:lang w:eastAsia="en-US"/>
        </w:rPr>
      </w:pPr>
    </w:p>
    <w:p w:rsidR="00B23738" w:rsidRPr="00F44C4A" w:rsidRDefault="00B23738" w:rsidP="00B23738">
      <w:pPr>
        <w:autoSpaceDE w:val="0"/>
        <w:autoSpaceDN w:val="0"/>
        <w:adjustRightInd w:val="0"/>
        <w:ind w:firstLine="540"/>
        <w:jc w:val="center"/>
        <w:rPr>
          <w:b/>
          <w:sz w:val="28"/>
          <w:szCs w:val="28"/>
          <w:lang w:eastAsia="en-US"/>
        </w:rPr>
      </w:pPr>
      <w:r w:rsidRPr="00F44C4A">
        <w:rPr>
          <w:b/>
          <w:sz w:val="28"/>
          <w:szCs w:val="28"/>
          <w:lang w:eastAsia="en-US"/>
        </w:rPr>
        <w:t>Результат рассмотрения жалобы</w:t>
      </w:r>
    </w:p>
    <w:p w:rsidR="00B23738" w:rsidRPr="00F44C4A" w:rsidRDefault="00B23738" w:rsidP="00B23738">
      <w:pPr>
        <w:autoSpaceDE w:val="0"/>
        <w:autoSpaceDN w:val="0"/>
        <w:adjustRightInd w:val="0"/>
        <w:ind w:firstLine="540"/>
        <w:jc w:val="center"/>
        <w:rPr>
          <w:bCs/>
          <w:sz w:val="28"/>
          <w:szCs w:val="28"/>
          <w:lang w:eastAsia="en-US"/>
        </w:rPr>
      </w:pP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94. По результатам рассмотрения жалобы принимается одно из следующих решений:</w:t>
      </w:r>
    </w:p>
    <w:p w:rsidR="00B23738" w:rsidRPr="00F44C4A" w:rsidRDefault="00B23738" w:rsidP="00B23738">
      <w:pPr>
        <w:autoSpaceDE w:val="0"/>
        <w:autoSpaceDN w:val="0"/>
        <w:adjustRightInd w:val="0"/>
        <w:spacing w:before="280"/>
        <w:ind w:firstLine="540"/>
        <w:contextualSpacing/>
        <w:jc w:val="both"/>
        <w:rPr>
          <w:rFonts w:eastAsia="Calibri"/>
          <w:sz w:val="28"/>
          <w:szCs w:val="28"/>
          <w:lang w:eastAsia="en-US"/>
        </w:rPr>
      </w:pPr>
      <w:r w:rsidRPr="00F44C4A">
        <w:rPr>
          <w:rFonts w:eastAsia="Calibr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B23738" w:rsidRPr="00F44C4A" w:rsidRDefault="00B23738" w:rsidP="00B23738">
      <w:pPr>
        <w:autoSpaceDE w:val="0"/>
        <w:autoSpaceDN w:val="0"/>
        <w:adjustRightInd w:val="0"/>
        <w:spacing w:before="280"/>
        <w:ind w:firstLine="540"/>
        <w:contextualSpacing/>
        <w:jc w:val="both"/>
        <w:rPr>
          <w:rFonts w:eastAsia="Calibri"/>
          <w:sz w:val="28"/>
          <w:szCs w:val="28"/>
          <w:lang w:eastAsia="en-US"/>
        </w:rPr>
      </w:pPr>
      <w:r w:rsidRPr="00F44C4A">
        <w:rPr>
          <w:rFonts w:eastAsia="Calibri"/>
          <w:sz w:val="28"/>
          <w:szCs w:val="28"/>
          <w:lang w:eastAsia="en-US"/>
        </w:rPr>
        <w:t>2) в удовлетворении жалобы отказывается.</w:t>
      </w:r>
    </w:p>
    <w:p w:rsidR="00B23738" w:rsidRPr="00F44C4A" w:rsidRDefault="00B23738" w:rsidP="00B23738">
      <w:pPr>
        <w:autoSpaceDE w:val="0"/>
        <w:autoSpaceDN w:val="0"/>
        <w:adjustRightInd w:val="0"/>
        <w:rPr>
          <w:b/>
          <w:sz w:val="28"/>
          <w:szCs w:val="28"/>
          <w:lang w:eastAsia="en-US"/>
        </w:rPr>
      </w:pPr>
    </w:p>
    <w:p w:rsidR="00B23738" w:rsidRPr="00F44C4A" w:rsidRDefault="00B23738" w:rsidP="00B23738">
      <w:pPr>
        <w:autoSpaceDE w:val="0"/>
        <w:autoSpaceDN w:val="0"/>
        <w:adjustRightInd w:val="0"/>
        <w:ind w:firstLine="540"/>
        <w:jc w:val="center"/>
        <w:rPr>
          <w:b/>
          <w:sz w:val="28"/>
          <w:szCs w:val="28"/>
          <w:lang w:eastAsia="en-US"/>
        </w:rPr>
      </w:pPr>
      <w:r w:rsidRPr="00F44C4A">
        <w:rPr>
          <w:b/>
          <w:sz w:val="28"/>
          <w:szCs w:val="28"/>
          <w:lang w:eastAsia="en-US"/>
        </w:rPr>
        <w:t>Порядок информирования заявителя о результатах рассмотрения жалобы</w:t>
      </w:r>
    </w:p>
    <w:p w:rsidR="00B23738" w:rsidRPr="00F44C4A" w:rsidRDefault="00B23738" w:rsidP="00B23738">
      <w:pPr>
        <w:autoSpaceDE w:val="0"/>
        <w:autoSpaceDN w:val="0"/>
        <w:adjustRightInd w:val="0"/>
        <w:ind w:firstLine="540"/>
        <w:jc w:val="center"/>
        <w:rPr>
          <w:b/>
          <w:bCs/>
          <w:sz w:val="28"/>
          <w:szCs w:val="28"/>
          <w:lang w:eastAsia="en-US"/>
        </w:rPr>
      </w:pP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 xml:space="preserve">95.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F44C4A">
          <w:rPr>
            <w:bCs/>
            <w:sz w:val="28"/>
            <w:szCs w:val="28"/>
            <w:lang w:eastAsia="en-US"/>
          </w:rPr>
          <w:t>пункте</w:t>
        </w:r>
      </w:hyperlink>
      <w:r w:rsidRPr="00F44C4A">
        <w:rPr>
          <w:bCs/>
          <w:sz w:val="28"/>
          <w:szCs w:val="28"/>
          <w:lang w:eastAsia="en-US"/>
        </w:rPr>
        <w:t xml:space="preserve"> 94 Административного регламента.</w:t>
      </w:r>
    </w:p>
    <w:p w:rsidR="00B23738" w:rsidRPr="00F44C4A" w:rsidRDefault="00B23738" w:rsidP="00B23738">
      <w:pPr>
        <w:autoSpaceDE w:val="0"/>
        <w:autoSpaceDN w:val="0"/>
        <w:adjustRightInd w:val="0"/>
        <w:ind w:firstLine="540"/>
        <w:jc w:val="both"/>
        <w:rPr>
          <w:b/>
          <w:sz w:val="28"/>
          <w:szCs w:val="28"/>
        </w:rPr>
      </w:pPr>
      <w:r w:rsidRPr="00F44C4A">
        <w:rPr>
          <w:bCs/>
          <w:sz w:val="28"/>
          <w:szCs w:val="28"/>
          <w:lang w:eastAsia="en-US"/>
        </w:rPr>
        <w:lastRenderedPageBreak/>
        <w:t xml:space="preserve">96. </w:t>
      </w:r>
      <w:r w:rsidRPr="00F44C4A">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B23738" w:rsidRPr="00F44C4A" w:rsidRDefault="00B23738" w:rsidP="00B23738">
      <w:pPr>
        <w:pStyle w:val="ConsPlusNormal"/>
        <w:jc w:val="center"/>
        <w:outlineLvl w:val="2"/>
        <w:rPr>
          <w:rFonts w:ascii="Times New Roman" w:hAnsi="Times New Roman" w:cs="Times New Roman"/>
          <w:sz w:val="28"/>
          <w:szCs w:val="28"/>
        </w:rPr>
      </w:pPr>
    </w:p>
    <w:p w:rsidR="00B23738" w:rsidRPr="00F44C4A" w:rsidRDefault="00B23738" w:rsidP="00B23738">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Порядок обжалования решения по жалобе</w:t>
      </w:r>
    </w:p>
    <w:p w:rsidR="00B23738" w:rsidRPr="00F44C4A" w:rsidRDefault="00B23738" w:rsidP="00B23738">
      <w:pPr>
        <w:pStyle w:val="ConsPlusNormal"/>
        <w:jc w:val="both"/>
        <w:rPr>
          <w:rFonts w:ascii="Times New Roman" w:hAnsi="Times New Roman" w:cs="Times New Roman"/>
          <w:sz w:val="28"/>
          <w:szCs w:val="28"/>
        </w:rPr>
      </w:pPr>
    </w:p>
    <w:p w:rsidR="00B23738" w:rsidRPr="00F44C4A" w:rsidRDefault="00B23738" w:rsidP="00B23738">
      <w:pPr>
        <w:autoSpaceDE w:val="0"/>
        <w:autoSpaceDN w:val="0"/>
        <w:adjustRightInd w:val="0"/>
        <w:ind w:firstLine="540"/>
        <w:jc w:val="both"/>
        <w:rPr>
          <w:sz w:val="28"/>
          <w:szCs w:val="28"/>
          <w:lang w:eastAsia="en-US"/>
        </w:rPr>
      </w:pPr>
      <w:r w:rsidRPr="00F44C4A">
        <w:rPr>
          <w:sz w:val="28"/>
          <w:szCs w:val="28"/>
        </w:rPr>
        <w:t xml:space="preserve">97. </w:t>
      </w:r>
      <w:r w:rsidRPr="00F44C4A">
        <w:rPr>
          <w:sz w:val="28"/>
          <w:szCs w:val="28"/>
          <w:lang w:eastAsia="en-US"/>
        </w:rPr>
        <w:t>Заявитель вправе обжаловать принятое по жалобе решение в порядке, установленном пунктом 86 настоящего Административного регламента.</w:t>
      </w:r>
    </w:p>
    <w:p w:rsidR="00B23738" w:rsidRPr="00F44C4A" w:rsidRDefault="00B23738" w:rsidP="00B23738">
      <w:pPr>
        <w:autoSpaceDE w:val="0"/>
        <w:autoSpaceDN w:val="0"/>
        <w:adjustRightInd w:val="0"/>
        <w:jc w:val="both"/>
        <w:rPr>
          <w:sz w:val="28"/>
          <w:szCs w:val="28"/>
          <w:lang w:eastAsia="en-US"/>
        </w:rPr>
      </w:pPr>
    </w:p>
    <w:p w:rsidR="00B23738" w:rsidRPr="00F44C4A" w:rsidRDefault="00B23738" w:rsidP="00B23738">
      <w:pPr>
        <w:autoSpaceDE w:val="0"/>
        <w:autoSpaceDN w:val="0"/>
        <w:adjustRightInd w:val="0"/>
        <w:jc w:val="center"/>
        <w:outlineLvl w:val="0"/>
        <w:rPr>
          <w:b/>
          <w:bCs/>
          <w:sz w:val="28"/>
          <w:szCs w:val="28"/>
          <w:lang w:eastAsia="en-US"/>
        </w:rPr>
      </w:pPr>
      <w:r w:rsidRPr="00F44C4A">
        <w:rPr>
          <w:b/>
          <w:bCs/>
          <w:sz w:val="28"/>
          <w:szCs w:val="28"/>
          <w:lang w:eastAsia="en-US"/>
        </w:rPr>
        <w:t>Право заявителя на получение информации и документов,</w:t>
      </w:r>
    </w:p>
    <w:p w:rsidR="00B23738" w:rsidRPr="00F44C4A" w:rsidRDefault="00B23738" w:rsidP="00B23738">
      <w:pPr>
        <w:autoSpaceDE w:val="0"/>
        <w:autoSpaceDN w:val="0"/>
        <w:adjustRightInd w:val="0"/>
        <w:jc w:val="center"/>
        <w:rPr>
          <w:b/>
          <w:bCs/>
          <w:sz w:val="28"/>
          <w:szCs w:val="28"/>
          <w:lang w:eastAsia="en-US"/>
        </w:rPr>
      </w:pPr>
      <w:r w:rsidRPr="00F44C4A">
        <w:rPr>
          <w:b/>
          <w:bCs/>
          <w:sz w:val="28"/>
          <w:szCs w:val="28"/>
          <w:lang w:eastAsia="en-US"/>
        </w:rPr>
        <w:t>необходимых для обоснования и рассмотрения жалобы</w:t>
      </w:r>
    </w:p>
    <w:p w:rsidR="00B23738" w:rsidRPr="00F44C4A" w:rsidRDefault="00B23738" w:rsidP="00B23738">
      <w:pPr>
        <w:autoSpaceDE w:val="0"/>
        <w:autoSpaceDN w:val="0"/>
        <w:adjustRightInd w:val="0"/>
        <w:jc w:val="both"/>
        <w:rPr>
          <w:bCs/>
          <w:sz w:val="28"/>
          <w:szCs w:val="28"/>
          <w:lang w:eastAsia="en-US"/>
        </w:rPr>
      </w:pP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98.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B23738" w:rsidRPr="00F44C4A" w:rsidRDefault="00B23738" w:rsidP="00B23738">
      <w:pPr>
        <w:autoSpaceDE w:val="0"/>
        <w:autoSpaceDN w:val="0"/>
        <w:adjustRightInd w:val="0"/>
        <w:jc w:val="both"/>
        <w:rPr>
          <w:b/>
          <w:bCs/>
          <w:sz w:val="28"/>
          <w:szCs w:val="28"/>
          <w:lang w:eastAsia="en-US"/>
        </w:rPr>
      </w:pPr>
    </w:p>
    <w:p w:rsidR="00B23738" w:rsidRPr="00F44C4A" w:rsidRDefault="00B23738" w:rsidP="00B23738">
      <w:pPr>
        <w:autoSpaceDE w:val="0"/>
        <w:autoSpaceDN w:val="0"/>
        <w:adjustRightInd w:val="0"/>
        <w:jc w:val="center"/>
        <w:outlineLvl w:val="0"/>
        <w:rPr>
          <w:b/>
          <w:bCs/>
          <w:sz w:val="28"/>
          <w:szCs w:val="28"/>
          <w:lang w:eastAsia="en-US"/>
        </w:rPr>
      </w:pPr>
    </w:p>
    <w:p w:rsidR="00B23738" w:rsidRPr="00F44C4A" w:rsidRDefault="00B23738" w:rsidP="00B23738">
      <w:pPr>
        <w:autoSpaceDE w:val="0"/>
        <w:autoSpaceDN w:val="0"/>
        <w:adjustRightInd w:val="0"/>
        <w:jc w:val="center"/>
        <w:outlineLvl w:val="0"/>
        <w:rPr>
          <w:b/>
          <w:bCs/>
          <w:sz w:val="28"/>
          <w:szCs w:val="28"/>
          <w:lang w:eastAsia="en-US"/>
        </w:rPr>
      </w:pPr>
      <w:r w:rsidRPr="00F44C4A">
        <w:rPr>
          <w:b/>
          <w:bCs/>
          <w:sz w:val="28"/>
          <w:szCs w:val="28"/>
          <w:lang w:eastAsia="en-US"/>
        </w:rPr>
        <w:t>Способы информирования заявителя</w:t>
      </w:r>
    </w:p>
    <w:p w:rsidR="00B23738" w:rsidRPr="00F44C4A" w:rsidRDefault="00B23738" w:rsidP="00B23738">
      <w:pPr>
        <w:autoSpaceDE w:val="0"/>
        <w:autoSpaceDN w:val="0"/>
        <w:adjustRightInd w:val="0"/>
        <w:jc w:val="center"/>
        <w:rPr>
          <w:b/>
          <w:bCs/>
          <w:sz w:val="28"/>
          <w:szCs w:val="28"/>
          <w:lang w:eastAsia="en-US"/>
        </w:rPr>
      </w:pPr>
      <w:r w:rsidRPr="00F44C4A">
        <w:rPr>
          <w:b/>
          <w:bCs/>
          <w:sz w:val="28"/>
          <w:szCs w:val="28"/>
          <w:lang w:eastAsia="en-US"/>
        </w:rPr>
        <w:t>о порядке подачи и рассмотрения жалобы</w:t>
      </w:r>
    </w:p>
    <w:p w:rsidR="00B23738" w:rsidRPr="00F44C4A" w:rsidRDefault="00B23738" w:rsidP="00B23738">
      <w:pPr>
        <w:autoSpaceDE w:val="0"/>
        <w:autoSpaceDN w:val="0"/>
        <w:adjustRightInd w:val="0"/>
        <w:jc w:val="both"/>
        <w:rPr>
          <w:bCs/>
          <w:sz w:val="28"/>
          <w:szCs w:val="28"/>
          <w:lang w:eastAsia="en-US"/>
        </w:rPr>
      </w:pP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99. Информирование заявителей о порядке подачи и рассмотрения жалобы осуществляется следующими способами:</w:t>
      </w: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1) путем непосредственного общения заявителя (при личном обращении либо по телефону) со специалистами администрации Дмитриевского сельсовета, ответственными за рассмотрение жалобы;</w:t>
      </w: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2) путем взаимодействия специалистов администрации Дмитриевского сельсовета, ответственных за рассмотрение жалобы, с заявителем (его представителем)  по почте, по электронной почте;</w:t>
      </w:r>
    </w:p>
    <w:p w:rsidR="00B23738" w:rsidRPr="00F44C4A" w:rsidRDefault="00B23738" w:rsidP="00B23738">
      <w:pPr>
        <w:autoSpaceDE w:val="0"/>
        <w:autoSpaceDN w:val="0"/>
        <w:adjustRightInd w:val="0"/>
        <w:ind w:firstLine="540"/>
        <w:jc w:val="both"/>
        <w:rPr>
          <w:bCs/>
          <w:sz w:val="28"/>
          <w:szCs w:val="28"/>
          <w:lang w:eastAsia="en-US"/>
        </w:rPr>
      </w:pPr>
      <w:r w:rsidRPr="00F44C4A">
        <w:rPr>
          <w:bCs/>
          <w:sz w:val="28"/>
          <w:szCs w:val="28"/>
          <w:lang w:eastAsia="en-US"/>
        </w:rPr>
        <w:t>3) посредством информационных материалов, которые размещаются на официальном сайте.</w:t>
      </w:r>
    </w:p>
    <w:p w:rsidR="00B23738" w:rsidRPr="00F44C4A" w:rsidRDefault="00B23738" w:rsidP="00B23738">
      <w:pPr>
        <w:rPr>
          <w:sz w:val="28"/>
          <w:szCs w:val="28"/>
        </w:rPr>
      </w:pPr>
    </w:p>
    <w:p w:rsidR="00B23738" w:rsidRPr="00F44C4A" w:rsidRDefault="00B23738" w:rsidP="00B23738">
      <w:pPr>
        <w:jc w:val="center"/>
        <w:rPr>
          <w:sz w:val="28"/>
          <w:szCs w:val="28"/>
        </w:rPr>
      </w:pPr>
      <w:r w:rsidRPr="00F44C4A">
        <w:rPr>
          <w:sz w:val="28"/>
          <w:szCs w:val="28"/>
        </w:rPr>
        <w:t>__________________</w:t>
      </w: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rPr>
          <w:sz w:val="28"/>
          <w:szCs w:val="28"/>
        </w:rPr>
      </w:pPr>
    </w:p>
    <w:p w:rsidR="00B23738" w:rsidRPr="00F44C4A" w:rsidRDefault="00B23738" w:rsidP="00B23738">
      <w:pPr>
        <w:ind w:left="4248" w:firstLine="708"/>
        <w:jc w:val="center"/>
        <w:rPr>
          <w:sz w:val="28"/>
          <w:szCs w:val="28"/>
        </w:rPr>
      </w:pPr>
      <w:r w:rsidRPr="00F44C4A">
        <w:rPr>
          <w:sz w:val="28"/>
          <w:szCs w:val="28"/>
        </w:rPr>
        <w:t>Приложение №1</w:t>
      </w:r>
    </w:p>
    <w:p w:rsidR="00B23738" w:rsidRPr="00F44C4A" w:rsidRDefault="00B23738" w:rsidP="00B23738">
      <w:pPr>
        <w:jc w:val="right"/>
        <w:rPr>
          <w:sz w:val="28"/>
          <w:szCs w:val="28"/>
        </w:rPr>
      </w:pPr>
      <w:r w:rsidRPr="00F44C4A">
        <w:rPr>
          <w:sz w:val="28"/>
          <w:szCs w:val="28"/>
        </w:rPr>
        <w:t>к Административному регламенту</w:t>
      </w:r>
    </w:p>
    <w:p w:rsidR="00B23738" w:rsidRPr="00F44C4A" w:rsidRDefault="00B23738" w:rsidP="00B23738">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p w:rsidR="00B23738" w:rsidRPr="00F44C4A" w:rsidRDefault="00B23738" w:rsidP="00B23738">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20" w:type="dxa"/>
        <w:tblInd w:w="-459" w:type="dxa"/>
        <w:tblLayout w:type="fixed"/>
        <w:tblLook w:val="04A0"/>
      </w:tblPr>
      <w:tblGrid>
        <w:gridCol w:w="10320"/>
      </w:tblGrid>
      <w:tr w:rsidR="00B23738" w:rsidRPr="00F44C4A" w:rsidTr="00B23738">
        <w:tc>
          <w:tcPr>
            <w:tcW w:w="10320" w:type="dxa"/>
            <w:hideMark/>
          </w:tcPr>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r w:rsidRPr="00F44C4A">
              <w:rPr>
                <w:rFonts w:ascii="Times New Roman" w:hAnsi="Times New Roman" w:cs="Times New Roman"/>
                <w:sz w:val="28"/>
                <w:szCs w:val="28"/>
                <w:lang w:eastAsia="en-US"/>
              </w:rPr>
              <w:t>Наименование органа местного самоуправления: _____________________________________________</w:t>
            </w: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r w:rsidRPr="00F44C4A">
              <w:rPr>
                <w:rFonts w:ascii="Times New Roman" w:hAnsi="Times New Roman" w:cs="Times New Roman"/>
                <w:sz w:val="28"/>
                <w:szCs w:val="28"/>
                <w:lang w:eastAsia="en-US"/>
              </w:rPr>
              <w:t>_____________________________________________</w:t>
            </w:r>
          </w:p>
        </w:tc>
      </w:tr>
      <w:tr w:rsidR="00B23738" w:rsidRPr="00F44C4A" w:rsidTr="00B23738">
        <w:tc>
          <w:tcPr>
            <w:tcW w:w="10320" w:type="dxa"/>
          </w:tcPr>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r w:rsidRPr="00F44C4A">
              <w:rPr>
                <w:rFonts w:ascii="Times New Roman" w:hAnsi="Times New Roman" w:cs="Times New Roman"/>
                <w:sz w:val="28"/>
                <w:szCs w:val="28"/>
                <w:lang w:eastAsia="en-US"/>
              </w:rPr>
              <w:t>Сведения о заявителе:</w:t>
            </w: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r w:rsidRPr="00F44C4A">
              <w:rPr>
                <w:rFonts w:ascii="Times New Roman" w:hAnsi="Times New Roman" w:cs="Times New Roman"/>
                <w:sz w:val="28"/>
                <w:szCs w:val="28"/>
                <w:lang w:eastAsia="en-US"/>
              </w:rPr>
              <w:t>_____________________________________________</w:t>
            </w:r>
          </w:p>
          <w:p w:rsidR="00B23738" w:rsidRPr="00F44C4A" w:rsidRDefault="00B23738" w:rsidP="00B23738">
            <w:pPr>
              <w:pStyle w:val="ConsPlusNonformat"/>
              <w:spacing w:line="276" w:lineRule="auto"/>
              <w:ind w:left="4395" w:right="34"/>
              <w:jc w:val="center"/>
              <w:rPr>
                <w:rFonts w:ascii="Times New Roman" w:hAnsi="Times New Roman" w:cs="Times New Roman"/>
                <w:sz w:val="28"/>
                <w:szCs w:val="28"/>
                <w:lang w:eastAsia="en-US"/>
              </w:rPr>
            </w:pPr>
            <w:r w:rsidRPr="00F44C4A">
              <w:rPr>
                <w:rFonts w:ascii="Times New Roman" w:hAnsi="Times New Roman" w:cs="Times New Roman"/>
                <w:sz w:val="28"/>
                <w:szCs w:val="28"/>
                <w:lang w:eastAsia="en-US"/>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r w:rsidRPr="00F44C4A">
              <w:rPr>
                <w:rFonts w:ascii="Times New Roman" w:hAnsi="Times New Roman" w:cs="Times New Roman"/>
                <w:sz w:val="28"/>
                <w:szCs w:val="28"/>
                <w:lang w:eastAsia="en-US"/>
              </w:rPr>
              <w:t>_____________________________________________</w:t>
            </w:r>
          </w:p>
          <w:p w:rsidR="00B23738" w:rsidRPr="00F44C4A" w:rsidRDefault="00B23738" w:rsidP="00B23738">
            <w:pPr>
              <w:pStyle w:val="ConsPlusNonformat"/>
              <w:spacing w:line="276" w:lineRule="auto"/>
              <w:ind w:left="4395" w:right="34"/>
              <w:jc w:val="center"/>
              <w:rPr>
                <w:rFonts w:ascii="Times New Roman" w:hAnsi="Times New Roman" w:cs="Times New Roman"/>
                <w:sz w:val="28"/>
                <w:szCs w:val="28"/>
                <w:lang w:eastAsia="en-US"/>
              </w:rPr>
            </w:pPr>
            <w:r w:rsidRPr="00F44C4A">
              <w:rPr>
                <w:rFonts w:ascii="Times New Roman" w:hAnsi="Times New Roman" w:cs="Times New Roman"/>
                <w:sz w:val="28"/>
                <w:szCs w:val="28"/>
                <w:lang w:eastAsia="en-US"/>
              </w:rPr>
              <w:lastRenderedPageBreak/>
              <w:t>(Ф.И.О. руководителя или иного уполномоченного лица)</w:t>
            </w: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r w:rsidRPr="00F44C4A">
              <w:rPr>
                <w:rFonts w:ascii="Times New Roman" w:hAnsi="Times New Roman" w:cs="Times New Roman"/>
                <w:sz w:val="28"/>
                <w:szCs w:val="28"/>
                <w:lang w:eastAsia="en-US"/>
              </w:rPr>
              <w:t>Документ, удостоверяющий личность:</w:t>
            </w: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r w:rsidRPr="00F44C4A">
              <w:rPr>
                <w:rFonts w:ascii="Times New Roman" w:hAnsi="Times New Roman" w:cs="Times New Roman"/>
                <w:sz w:val="28"/>
                <w:szCs w:val="28"/>
                <w:lang w:eastAsia="en-US"/>
              </w:rPr>
              <w:t>_____________________________________________</w:t>
            </w:r>
          </w:p>
          <w:p w:rsidR="00B23738" w:rsidRPr="00F44C4A" w:rsidRDefault="00B23738" w:rsidP="00B23738">
            <w:pPr>
              <w:pStyle w:val="ConsPlusNonformat"/>
              <w:spacing w:line="276" w:lineRule="auto"/>
              <w:ind w:left="4395" w:right="34"/>
              <w:jc w:val="center"/>
              <w:rPr>
                <w:rFonts w:ascii="Times New Roman" w:hAnsi="Times New Roman" w:cs="Times New Roman"/>
                <w:sz w:val="28"/>
                <w:szCs w:val="28"/>
                <w:lang w:eastAsia="en-US"/>
              </w:rPr>
            </w:pPr>
            <w:r w:rsidRPr="00F44C4A">
              <w:rPr>
                <w:rFonts w:ascii="Times New Roman" w:hAnsi="Times New Roman" w:cs="Times New Roman"/>
                <w:sz w:val="28"/>
                <w:szCs w:val="28"/>
                <w:lang w:eastAsia="en-US"/>
              </w:rPr>
              <w:t>(вид документа, серия, номер)</w:t>
            </w: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r w:rsidRPr="00F44C4A">
              <w:rPr>
                <w:rFonts w:ascii="Times New Roman" w:hAnsi="Times New Roman" w:cs="Times New Roman"/>
                <w:sz w:val="28"/>
                <w:szCs w:val="28"/>
                <w:lang w:eastAsia="en-US"/>
              </w:rPr>
              <w:t>_____________________________________________</w:t>
            </w:r>
          </w:p>
          <w:p w:rsidR="00B23738" w:rsidRPr="00F44C4A" w:rsidRDefault="00B23738" w:rsidP="00B23738">
            <w:pPr>
              <w:pStyle w:val="ConsPlusNonformat"/>
              <w:spacing w:line="276" w:lineRule="auto"/>
              <w:ind w:left="4395" w:right="34"/>
              <w:jc w:val="center"/>
              <w:rPr>
                <w:rFonts w:ascii="Times New Roman" w:hAnsi="Times New Roman" w:cs="Times New Roman"/>
                <w:sz w:val="28"/>
                <w:szCs w:val="28"/>
                <w:lang w:eastAsia="en-US"/>
              </w:rPr>
            </w:pPr>
            <w:r w:rsidRPr="00F44C4A">
              <w:rPr>
                <w:rFonts w:ascii="Times New Roman" w:hAnsi="Times New Roman" w:cs="Times New Roman"/>
                <w:sz w:val="28"/>
                <w:szCs w:val="28"/>
                <w:lang w:eastAsia="en-US"/>
              </w:rPr>
              <w:t>(кем, когда выдан) - для физических лиц</w:t>
            </w: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r w:rsidRPr="00F44C4A">
              <w:rPr>
                <w:rFonts w:ascii="Times New Roman" w:hAnsi="Times New Roman" w:cs="Times New Roman"/>
                <w:sz w:val="28"/>
                <w:szCs w:val="28"/>
                <w:lang w:eastAsia="en-US"/>
              </w:rPr>
              <w:t>_____________________________________________</w:t>
            </w: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r w:rsidRPr="00F44C4A">
              <w:rPr>
                <w:rFonts w:ascii="Times New Roman" w:hAnsi="Times New Roman" w:cs="Times New Roman"/>
                <w:sz w:val="28"/>
                <w:szCs w:val="28"/>
                <w:lang w:eastAsia="en-US"/>
              </w:rPr>
              <w:t>Сведения о государственной регистрации юридического лица (индивидуального предпринимателя):</w:t>
            </w: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r w:rsidRPr="00F44C4A">
              <w:rPr>
                <w:rFonts w:ascii="Times New Roman" w:hAnsi="Times New Roman" w:cs="Times New Roman"/>
                <w:sz w:val="28"/>
                <w:szCs w:val="28"/>
                <w:lang w:eastAsia="en-US"/>
              </w:rPr>
              <w:t>ОГРН (ОГРНИП) _____________________________</w:t>
            </w: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r w:rsidRPr="00F44C4A">
              <w:rPr>
                <w:rFonts w:ascii="Times New Roman" w:hAnsi="Times New Roman" w:cs="Times New Roman"/>
                <w:sz w:val="28"/>
                <w:szCs w:val="28"/>
                <w:lang w:eastAsia="en-US"/>
              </w:rPr>
              <w:t>ИНН _____________________________________________</w:t>
            </w: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r w:rsidRPr="00F44C4A">
              <w:rPr>
                <w:rFonts w:ascii="Times New Roman" w:hAnsi="Times New Roman" w:cs="Times New Roman"/>
                <w:sz w:val="28"/>
                <w:szCs w:val="28"/>
                <w:lang w:eastAsia="en-US"/>
              </w:rPr>
              <w:t>Контактная информация:</w:t>
            </w: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r w:rsidRPr="00F44C4A">
              <w:rPr>
                <w:rFonts w:ascii="Times New Roman" w:hAnsi="Times New Roman" w:cs="Times New Roman"/>
                <w:sz w:val="28"/>
                <w:szCs w:val="28"/>
                <w:lang w:eastAsia="en-US"/>
              </w:rPr>
              <w:t>тел. _________________________________________</w:t>
            </w: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proofErr w:type="spellStart"/>
            <w:r w:rsidRPr="00F44C4A">
              <w:rPr>
                <w:rFonts w:ascii="Times New Roman" w:hAnsi="Times New Roman" w:cs="Times New Roman"/>
                <w:sz w:val="28"/>
                <w:szCs w:val="28"/>
                <w:lang w:eastAsia="en-US"/>
              </w:rPr>
              <w:t>эл</w:t>
            </w:r>
            <w:proofErr w:type="spellEnd"/>
            <w:r w:rsidRPr="00F44C4A">
              <w:rPr>
                <w:rFonts w:ascii="Times New Roman" w:hAnsi="Times New Roman" w:cs="Times New Roman"/>
                <w:sz w:val="28"/>
                <w:szCs w:val="28"/>
                <w:lang w:eastAsia="en-US"/>
              </w:rPr>
              <w:t>. почта _____________________________________</w:t>
            </w: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r w:rsidRPr="00F44C4A">
              <w:rPr>
                <w:rFonts w:ascii="Times New Roman" w:hAnsi="Times New Roman" w:cs="Times New Roman"/>
                <w:sz w:val="28"/>
                <w:szCs w:val="28"/>
                <w:lang w:eastAsia="en-US"/>
              </w:rPr>
              <w:t>адрес места нахождения (регистрации):</w:t>
            </w: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r w:rsidRPr="00F44C4A">
              <w:rPr>
                <w:rFonts w:ascii="Times New Roman" w:hAnsi="Times New Roman" w:cs="Times New Roman"/>
                <w:sz w:val="28"/>
                <w:szCs w:val="28"/>
                <w:lang w:eastAsia="en-US"/>
              </w:rPr>
              <w:t>__________________________________________________________________________________________</w:t>
            </w:r>
          </w:p>
          <w:p w:rsidR="00B23738" w:rsidRPr="00F44C4A" w:rsidRDefault="00B23738" w:rsidP="00B23738">
            <w:pPr>
              <w:pStyle w:val="ConsPlusNonformat"/>
              <w:spacing w:line="276" w:lineRule="auto"/>
              <w:ind w:left="4395" w:right="34"/>
              <w:jc w:val="both"/>
              <w:rPr>
                <w:rFonts w:ascii="Times New Roman" w:hAnsi="Times New Roman" w:cs="Times New Roman"/>
                <w:sz w:val="28"/>
                <w:szCs w:val="28"/>
                <w:lang w:eastAsia="en-US"/>
              </w:rPr>
            </w:pPr>
          </w:p>
        </w:tc>
      </w:tr>
    </w:tbl>
    <w:p w:rsidR="00B23738" w:rsidRPr="00F44C4A" w:rsidRDefault="00B23738" w:rsidP="00B23738">
      <w:pPr>
        <w:rPr>
          <w:sz w:val="28"/>
          <w:szCs w:val="28"/>
        </w:rPr>
      </w:pPr>
    </w:p>
    <w:p w:rsidR="00B23738" w:rsidRPr="00F44C4A" w:rsidRDefault="00B23738" w:rsidP="00B23738">
      <w:pPr>
        <w:jc w:val="center"/>
        <w:rPr>
          <w:sz w:val="28"/>
          <w:szCs w:val="28"/>
        </w:rPr>
      </w:pPr>
      <w:r w:rsidRPr="00F44C4A">
        <w:rPr>
          <w:sz w:val="28"/>
          <w:szCs w:val="28"/>
        </w:rPr>
        <w:t>Заявление</w:t>
      </w:r>
    </w:p>
    <w:p w:rsidR="00B23738" w:rsidRPr="00F44C4A" w:rsidRDefault="00B23738" w:rsidP="00B23738">
      <w:pPr>
        <w:pStyle w:val="ConsPlusNonformat"/>
        <w:jc w:val="center"/>
        <w:rPr>
          <w:rFonts w:ascii="Times New Roman" w:hAnsi="Times New Roman" w:cs="Times New Roman"/>
          <w:sz w:val="28"/>
          <w:szCs w:val="28"/>
        </w:rPr>
      </w:pPr>
      <w:r w:rsidRPr="00F44C4A">
        <w:rPr>
          <w:rFonts w:ascii="Times New Roman" w:hAnsi="Times New Roman" w:cs="Times New Roman"/>
          <w:sz w:val="28"/>
          <w:szCs w:val="28"/>
        </w:rPr>
        <w:t xml:space="preserve">о предоставлении муниципальной услуги </w:t>
      </w:r>
    </w:p>
    <w:p w:rsidR="00B23738" w:rsidRPr="00F44C4A" w:rsidRDefault="00B23738" w:rsidP="00B23738">
      <w:pPr>
        <w:pStyle w:val="ConsPlusNonformat"/>
        <w:jc w:val="center"/>
        <w:rPr>
          <w:rFonts w:ascii="Times New Roman" w:hAnsi="Times New Roman" w:cs="Times New Roman"/>
          <w:sz w:val="28"/>
          <w:szCs w:val="28"/>
        </w:rPr>
      </w:pPr>
      <w:r w:rsidRPr="00F44C4A">
        <w:rPr>
          <w:rFonts w:ascii="Times New Roman" w:hAnsi="Times New Roman" w:cs="Times New Roman"/>
          <w:sz w:val="28"/>
          <w:szCs w:val="28"/>
        </w:rPr>
        <w:t>«Утверждение подготовленной на основании документов территориального планирования документации по планировке территории»</w:t>
      </w:r>
    </w:p>
    <w:p w:rsidR="00B23738" w:rsidRPr="00F44C4A" w:rsidRDefault="00B23738" w:rsidP="00B23738">
      <w:pPr>
        <w:jc w:val="center"/>
        <w:rPr>
          <w:sz w:val="28"/>
          <w:szCs w:val="28"/>
        </w:rPr>
      </w:pPr>
      <w:r w:rsidRPr="00F44C4A">
        <w:rPr>
          <w:sz w:val="28"/>
          <w:szCs w:val="28"/>
        </w:rPr>
        <w:t>от «____» ________________20__</w:t>
      </w:r>
    </w:p>
    <w:p w:rsidR="00B23738" w:rsidRPr="00F44C4A" w:rsidRDefault="00B23738" w:rsidP="00B23738">
      <w:pPr>
        <w:jc w:val="both"/>
        <w:rPr>
          <w:sz w:val="28"/>
          <w:szCs w:val="28"/>
        </w:rPr>
      </w:pPr>
    </w:p>
    <w:p w:rsidR="00B23738" w:rsidRPr="00F44C4A" w:rsidRDefault="00B23738" w:rsidP="00B23738">
      <w:pPr>
        <w:widowControl w:val="0"/>
        <w:autoSpaceDE w:val="0"/>
        <w:autoSpaceDN w:val="0"/>
        <w:ind w:firstLine="708"/>
        <w:jc w:val="both"/>
        <w:rPr>
          <w:rFonts w:eastAsia="Calibri"/>
          <w:sz w:val="28"/>
          <w:szCs w:val="28"/>
          <w:lang w:eastAsia="en-US"/>
        </w:rPr>
      </w:pPr>
      <w:r w:rsidRPr="00F44C4A">
        <w:rPr>
          <w:sz w:val="28"/>
          <w:szCs w:val="28"/>
        </w:rPr>
        <w:t xml:space="preserve">В соответствии со </w:t>
      </w:r>
      <w:hyperlink r:id="rId53" w:history="1">
        <w:r w:rsidRPr="00F44C4A">
          <w:rPr>
            <w:rStyle w:val="ae"/>
            <w:color w:val="auto"/>
            <w:sz w:val="28"/>
            <w:szCs w:val="28"/>
          </w:rPr>
          <w:t>статьёй 45</w:t>
        </w:r>
      </w:hyperlink>
      <w:r w:rsidRPr="00F44C4A">
        <w:rPr>
          <w:sz w:val="28"/>
          <w:szCs w:val="28"/>
        </w:rPr>
        <w:t xml:space="preserve"> Градостроительного кодекса Российской Федерации прошу утвердить документацию по планировке территории</w:t>
      </w:r>
      <w:r w:rsidRPr="00F44C4A">
        <w:rPr>
          <w:rFonts w:eastAsia="Calibri"/>
          <w:sz w:val="28"/>
          <w:szCs w:val="28"/>
          <w:lang w:eastAsia="en-US"/>
        </w:rPr>
        <w:t xml:space="preserve"> _________________________</w:t>
      </w:r>
    </w:p>
    <w:p w:rsidR="00B23738" w:rsidRPr="00F44C4A" w:rsidRDefault="00B23738" w:rsidP="00B23738">
      <w:pPr>
        <w:autoSpaceDE w:val="0"/>
        <w:autoSpaceDN w:val="0"/>
        <w:adjustRightInd w:val="0"/>
        <w:jc w:val="both"/>
        <w:rPr>
          <w:rFonts w:eastAsia="Calibri"/>
          <w:sz w:val="28"/>
          <w:szCs w:val="28"/>
          <w:lang w:eastAsia="en-US"/>
        </w:rPr>
      </w:pPr>
      <w:r w:rsidRPr="00F44C4A">
        <w:rPr>
          <w:rFonts w:eastAsia="Calibri"/>
          <w:sz w:val="28"/>
          <w:szCs w:val="28"/>
          <w:lang w:eastAsia="en-US"/>
        </w:rPr>
        <w:t>_____________________________________________________________________________</w:t>
      </w:r>
    </w:p>
    <w:p w:rsidR="00B23738" w:rsidRPr="00F44C4A" w:rsidRDefault="00B23738" w:rsidP="00B23738">
      <w:pPr>
        <w:autoSpaceDE w:val="0"/>
        <w:autoSpaceDN w:val="0"/>
        <w:adjustRightInd w:val="0"/>
        <w:jc w:val="both"/>
        <w:rPr>
          <w:rFonts w:eastAsia="Calibri"/>
          <w:sz w:val="28"/>
          <w:szCs w:val="28"/>
          <w:lang w:eastAsia="en-US"/>
        </w:rPr>
      </w:pPr>
      <w:r w:rsidRPr="00F44C4A">
        <w:rPr>
          <w:rFonts w:eastAsia="Calibri"/>
          <w:sz w:val="28"/>
          <w:szCs w:val="28"/>
          <w:lang w:eastAsia="en-US"/>
        </w:rPr>
        <w:t>____________________________________________________________________________</w:t>
      </w:r>
    </w:p>
    <w:p w:rsidR="00B23738" w:rsidRPr="00F44C4A" w:rsidRDefault="00B23738" w:rsidP="00B23738">
      <w:pPr>
        <w:autoSpaceDE w:val="0"/>
        <w:autoSpaceDN w:val="0"/>
        <w:adjustRightInd w:val="0"/>
        <w:jc w:val="center"/>
        <w:rPr>
          <w:sz w:val="28"/>
          <w:szCs w:val="28"/>
        </w:rPr>
      </w:pPr>
      <w:r w:rsidRPr="00F44C4A">
        <w:rPr>
          <w:rFonts w:eastAsia="Calibri"/>
          <w:sz w:val="28"/>
          <w:szCs w:val="28"/>
          <w:lang w:eastAsia="en-US"/>
        </w:rPr>
        <w:t>(</w:t>
      </w:r>
      <w:r w:rsidRPr="00F44C4A">
        <w:rPr>
          <w:sz w:val="28"/>
          <w:szCs w:val="28"/>
        </w:rPr>
        <w:t>указать реквизиты документации по планировке территории, организацию</w:t>
      </w:r>
    </w:p>
    <w:p w:rsidR="00B23738" w:rsidRPr="00F44C4A" w:rsidRDefault="00B23738" w:rsidP="00B23738">
      <w:pPr>
        <w:autoSpaceDE w:val="0"/>
        <w:autoSpaceDN w:val="0"/>
        <w:adjustRightInd w:val="0"/>
        <w:jc w:val="center"/>
        <w:rPr>
          <w:rFonts w:eastAsia="Calibri"/>
          <w:sz w:val="28"/>
          <w:szCs w:val="28"/>
          <w:lang w:eastAsia="en-US"/>
        </w:rPr>
      </w:pPr>
      <w:r w:rsidRPr="00F44C4A">
        <w:rPr>
          <w:sz w:val="28"/>
          <w:szCs w:val="28"/>
        </w:rPr>
        <w:t>разработчика, год разработки</w:t>
      </w:r>
      <w:r w:rsidRPr="00F44C4A">
        <w:rPr>
          <w:rFonts w:eastAsia="Calibri"/>
          <w:sz w:val="28"/>
          <w:szCs w:val="28"/>
          <w:lang w:eastAsia="en-US"/>
        </w:rPr>
        <w:t>)</w:t>
      </w:r>
    </w:p>
    <w:p w:rsidR="00B23738" w:rsidRPr="00F44C4A" w:rsidRDefault="00B23738" w:rsidP="00B23738">
      <w:pPr>
        <w:autoSpaceDE w:val="0"/>
        <w:autoSpaceDN w:val="0"/>
        <w:adjustRightInd w:val="0"/>
        <w:jc w:val="both"/>
        <w:rPr>
          <w:rFonts w:eastAsia="Calibri"/>
          <w:sz w:val="28"/>
          <w:szCs w:val="28"/>
          <w:lang w:eastAsia="en-US"/>
        </w:rPr>
      </w:pPr>
      <w:r w:rsidRPr="00F44C4A">
        <w:rPr>
          <w:rFonts w:eastAsia="Calibri"/>
          <w:sz w:val="28"/>
          <w:szCs w:val="28"/>
          <w:lang w:eastAsia="en-US"/>
        </w:rPr>
        <w:t>_________________________________________________________________________________________________________________________________________________________</w:t>
      </w:r>
    </w:p>
    <w:p w:rsidR="00B23738" w:rsidRPr="00F44C4A" w:rsidRDefault="00B23738" w:rsidP="00B23738">
      <w:pPr>
        <w:autoSpaceDE w:val="0"/>
        <w:autoSpaceDN w:val="0"/>
        <w:adjustRightInd w:val="0"/>
        <w:jc w:val="both"/>
        <w:rPr>
          <w:rFonts w:eastAsia="Calibri"/>
          <w:sz w:val="28"/>
          <w:szCs w:val="28"/>
          <w:lang w:eastAsia="en-US"/>
        </w:rPr>
      </w:pPr>
      <w:r w:rsidRPr="00F44C4A">
        <w:rPr>
          <w:rFonts w:eastAsia="Calibri"/>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3738" w:rsidRPr="00F44C4A" w:rsidRDefault="00B23738" w:rsidP="00B23738">
      <w:pPr>
        <w:autoSpaceDE w:val="0"/>
        <w:autoSpaceDN w:val="0"/>
        <w:adjustRightInd w:val="0"/>
        <w:jc w:val="both"/>
        <w:rPr>
          <w:sz w:val="28"/>
          <w:szCs w:val="28"/>
        </w:rPr>
      </w:pPr>
      <w:r w:rsidRPr="00F44C4A">
        <w:rPr>
          <w:sz w:val="28"/>
          <w:szCs w:val="28"/>
        </w:rPr>
        <w:t>в составе: ____________________________________________________________________,</w:t>
      </w:r>
    </w:p>
    <w:p w:rsidR="00B23738" w:rsidRPr="00F44C4A" w:rsidRDefault="00B23738" w:rsidP="00B23738">
      <w:pPr>
        <w:autoSpaceDE w:val="0"/>
        <w:autoSpaceDN w:val="0"/>
        <w:adjustRightInd w:val="0"/>
        <w:jc w:val="center"/>
        <w:rPr>
          <w:sz w:val="28"/>
          <w:szCs w:val="28"/>
        </w:rPr>
      </w:pPr>
      <w:r w:rsidRPr="00F44C4A">
        <w:rPr>
          <w:sz w:val="28"/>
          <w:szCs w:val="28"/>
        </w:rPr>
        <w:t>(проект планировки, проект межевания, проект планировки с проектом</w:t>
      </w:r>
    </w:p>
    <w:p w:rsidR="00B23738" w:rsidRPr="00F44C4A" w:rsidRDefault="00B23738" w:rsidP="00B23738">
      <w:pPr>
        <w:autoSpaceDE w:val="0"/>
        <w:autoSpaceDN w:val="0"/>
        <w:adjustRightInd w:val="0"/>
        <w:jc w:val="center"/>
        <w:rPr>
          <w:sz w:val="28"/>
          <w:szCs w:val="28"/>
        </w:rPr>
      </w:pPr>
      <w:r w:rsidRPr="00F44C4A">
        <w:rPr>
          <w:sz w:val="28"/>
          <w:szCs w:val="28"/>
        </w:rPr>
        <w:t>межевания в составе проекта планировки)</w:t>
      </w:r>
    </w:p>
    <w:p w:rsidR="00B23738" w:rsidRPr="00F44C4A" w:rsidRDefault="00B23738" w:rsidP="00B23738">
      <w:pPr>
        <w:autoSpaceDE w:val="0"/>
        <w:autoSpaceDN w:val="0"/>
        <w:adjustRightInd w:val="0"/>
        <w:jc w:val="both"/>
        <w:outlineLvl w:val="0"/>
        <w:rPr>
          <w:sz w:val="28"/>
          <w:szCs w:val="28"/>
        </w:rPr>
      </w:pPr>
      <w:r w:rsidRPr="00F44C4A">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 </w:t>
      </w:r>
    </w:p>
    <w:p w:rsidR="00B23738" w:rsidRPr="00F44C4A" w:rsidRDefault="00B23738" w:rsidP="00B23738">
      <w:pPr>
        <w:autoSpaceDE w:val="0"/>
        <w:autoSpaceDN w:val="0"/>
        <w:adjustRightInd w:val="0"/>
        <w:jc w:val="both"/>
        <w:rPr>
          <w:sz w:val="28"/>
          <w:szCs w:val="28"/>
        </w:rPr>
      </w:pPr>
      <w:r w:rsidRPr="00F44C4A">
        <w:rPr>
          <w:sz w:val="28"/>
          <w:szCs w:val="28"/>
        </w:rPr>
        <w:t>выполненную на  основании ____________________________________________________.</w:t>
      </w:r>
    </w:p>
    <w:p w:rsidR="00B23738" w:rsidRPr="00F44C4A" w:rsidRDefault="00B23738" w:rsidP="00B23738">
      <w:pPr>
        <w:autoSpaceDE w:val="0"/>
        <w:autoSpaceDN w:val="0"/>
        <w:adjustRightInd w:val="0"/>
        <w:jc w:val="both"/>
        <w:rPr>
          <w:sz w:val="28"/>
          <w:szCs w:val="28"/>
        </w:rPr>
      </w:pP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t>(указать реквизиты документа органа местного самоуправления)</w:t>
      </w:r>
    </w:p>
    <w:p w:rsidR="00B23738" w:rsidRPr="00F44C4A" w:rsidRDefault="00B23738" w:rsidP="00B23738">
      <w:pPr>
        <w:autoSpaceDE w:val="0"/>
        <w:autoSpaceDN w:val="0"/>
        <w:adjustRightInd w:val="0"/>
        <w:jc w:val="both"/>
        <w:rPr>
          <w:sz w:val="28"/>
          <w:szCs w:val="28"/>
        </w:rPr>
      </w:pPr>
    </w:p>
    <w:p w:rsidR="00B23738" w:rsidRPr="00F44C4A" w:rsidRDefault="00B23738" w:rsidP="00B23738">
      <w:pPr>
        <w:widowControl w:val="0"/>
        <w:autoSpaceDE w:val="0"/>
        <w:autoSpaceDN w:val="0"/>
        <w:jc w:val="both"/>
        <w:rPr>
          <w:sz w:val="28"/>
          <w:szCs w:val="28"/>
        </w:rPr>
      </w:pPr>
      <w:r w:rsidRPr="00F44C4A">
        <w:rPr>
          <w:sz w:val="28"/>
          <w:szCs w:val="28"/>
        </w:rPr>
        <w:t>Приложение: опись прилагаемых к заявлению документов на ____ листах.</w:t>
      </w:r>
    </w:p>
    <w:p w:rsidR="00B23738" w:rsidRPr="00F44C4A" w:rsidRDefault="00B23738" w:rsidP="00B23738">
      <w:pPr>
        <w:ind w:firstLine="708"/>
        <w:jc w:val="both"/>
        <w:rPr>
          <w:sz w:val="28"/>
          <w:szCs w:val="28"/>
        </w:rPr>
      </w:pPr>
      <w:r w:rsidRPr="00F44C4A">
        <w:rPr>
          <w:sz w:val="28"/>
          <w:szCs w:val="28"/>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B23738" w:rsidRPr="00F44C4A" w:rsidRDefault="00B23738" w:rsidP="00B23738">
      <w:pPr>
        <w:ind w:firstLine="708"/>
        <w:jc w:val="both"/>
        <w:rPr>
          <w:sz w:val="28"/>
          <w:szCs w:val="28"/>
        </w:rPr>
      </w:pPr>
    </w:p>
    <w:p w:rsidR="00B23738" w:rsidRPr="00F44C4A" w:rsidRDefault="00B23738" w:rsidP="00B23738">
      <w:pPr>
        <w:jc w:val="both"/>
        <w:rPr>
          <w:sz w:val="28"/>
          <w:szCs w:val="28"/>
        </w:rPr>
      </w:pPr>
      <w:r w:rsidRPr="00F44C4A">
        <w:rPr>
          <w:sz w:val="28"/>
          <w:szCs w:val="28"/>
        </w:rPr>
        <w:t xml:space="preserve">           ДА/НЕТ Прошу информировать меня о ходе исполнения услуги через единый личный кабинет единого портала государственных услуг по СНИЛС ___-___-___-__</w:t>
      </w:r>
    </w:p>
    <w:p w:rsidR="00B23738" w:rsidRPr="00F44C4A" w:rsidRDefault="00B23738" w:rsidP="00B23738">
      <w:pPr>
        <w:ind w:firstLine="708"/>
        <w:jc w:val="both"/>
        <w:rPr>
          <w:sz w:val="28"/>
          <w:szCs w:val="28"/>
        </w:rPr>
      </w:pPr>
    </w:p>
    <w:p w:rsidR="00B23738" w:rsidRPr="00F44C4A" w:rsidRDefault="00B23738" w:rsidP="00B23738">
      <w:pPr>
        <w:ind w:firstLine="708"/>
        <w:jc w:val="both"/>
        <w:rPr>
          <w:sz w:val="28"/>
          <w:szCs w:val="28"/>
        </w:rPr>
      </w:pPr>
      <w:r w:rsidRPr="00F44C4A">
        <w:rPr>
          <w:sz w:val="28"/>
          <w:szCs w:val="28"/>
        </w:rPr>
        <w:t>ДА/НЕТ Прошу произвести регистрацию в ЕСИА (только для физического лица).</w:t>
      </w:r>
    </w:p>
    <w:p w:rsidR="00B23738" w:rsidRPr="00F44C4A" w:rsidRDefault="00B23738" w:rsidP="00B23738">
      <w:pPr>
        <w:ind w:firstLine="708"/>
        <w:jc w:val="both"/>
        <w:rPr>
          <w:sz w:val="28"/>
          <w:szCs w:val="28"/>
        </w:rPr>
      </w:pPr>
      <w:r w:rsidRPr="00F44C4A">
        <w:rPr>
          <w:sz w:val="28"/>
          <w:szCs w:val="28"/>
        </w:rPr>
        <w:t>СНИЛС ___-___-___-__</w:t>
      </w:r>
    </w:p>
    <w:p w:rsidR="00B23738" w:rsidRPr="00F44C4A" w:rsidRDefault="00B23738" w:rsidP="00B23738">
      <w:pPr>
        <w:ind w:firstLine="708"/>
        <w:jc w:val="both"/>
        <w:rPr>
          <w:sz w:val="28"/>
          <w:szCs w:val="28"/>
        </w:rPr>
      </w:pPr>
    </w:p>
    <w:p w:rsidR="00B23738" w:rsidRPr="00F44C4A" w:rsidRDefault="00B23738" w:rsidP="00B23738">
      <w:pPr>
        <w:ind w:firstLine="708"/>
        <w:jc w:val="both"/>
        <w:rPr>
          <w:sz w:val="28"/>
          <w:szCs w:val="28"/>
        </w:rPr>
      </w:pPr>
      <w:r w:rsidRPr="00F44C4A">
        <w:rPr>
          <w:sz w:val="28"/>
          <w:szCs w:val="28"/>
        </w:rPr>
        <w:lastRenderedPageBreak/>
        <w:t>ДА/НЕТ Прошу подтвердить регистрацию учетной записи в ЕСИА</w:t>
      </w:r>
    </w:p>
    <w:p w:rsidR="00B23738" w:rsidRPr="00F44C4A" w:rsidRDefault="00B23738" w:rsidP="00B23738">
      <w:pPr>
        <w:ind w:firstLine="708"/>
        <w:jc w:val="both"/>
        <w:rPr>
          <w:sz w:val="28"/>
          <w:szCs w:val="28"/>
        </w:rPr>
      </w:pPr>
    </w:p>
    <w:p w:rsidR="00B23738" w:rsidRPr="00F44C4A" w:rsidRDefault="00B23738" w:rsidP="00B23738">
      <w:pPr>
        <w:ind w:firstLine="708"/>
        <w:jc w:val="both"/>
        <w:rPr>
          <w:sz w:val="28"/>
          <w:szCs w:val="28"/>
        </w:rPr>
      </w:pPr>
      <w:r w:rsidRPr="00F44C4A">
        <w:rPr>
          <w:sz w:val="28"/>
          <w:szCs w:val="28"/>
        </w:rPr>
        <w:t>ДА/НЕТ Прошу восстановить доступ в ЕСИА</w:t>
      </w:r>
    </w:p>
    <w:p w:rsidR="00B23738" w:rsidRPr="00F44C4A" w:rsidRDefault="00B23738" w:rsidP="00B23738">
      <w:pPr>
        <w:widowControl w:val="0"/>
        <w:autoSpaceDE w:val="0"/>
        <w:autoSpaceDN w:val="0"/>
        <w:jc w:val="both"/>
        <w:rPr>
          <w:sz w:val="28"/>
          <w:szCs w:val="28"/>
        </w:rPr>
      </w:pPr>
    </w:p>
    <w:p w:rsidR="00B23738" w:rsidRPr="00F44C4A" w:rsidRDefault="00B23738" w:rsidP="00B23738">
      <w:pPr>
        <w:widowControl w:val="0"/>
        <w:autoSpaceDE w:val="0"/>
        <w:autoSpaceDN w:val="0"/>
        <w:jc w:val="both"/>
        <w:rPr>
          <w:sz w:val="28"/>
          <w:szCs w:val="28"/>
        </w:rPr>
      </w:pPr>
    </w:p>
    <w:p w:rsidR="00B23738" w:rsidRPr="00F44C4A" w:rsidRDefault="00B23738" w:rsidP="00B23738">
      <w:pPr>
        <w:jc w:val="both"/>
        <w:rPr>
          <w:sz w:val="28"/>
          <w:szCs w:val="28"/>
        </w:rPr>
      </w:pPr>
    </w:p>
    <w:p w:rsidR="00B23738" w:rsidRPr="00F44C4A" w:rsidRDefault="00B23738" w:rsidP="00B23738">
      <w:pPr>
        <w:ind w:firstLine="708"/>
        <w:jc w:val="both"/>
        <w:rPr>
          <w:sz w:val="28"/>
          <w:szCs w:val="28"/>
        </w:rPr>
      </w:pPr>
      <w:r w:rsidRPr="00F44C4A">
        <w:rPr>
          <w:sz w:val="28"/>
          <w:szCs w:val="28"/>
        </w:rPr>
        <w:t>Заявитель:</w:t>
      </w:r>
    </w:p>
    <w:p w:rsidR="00B23738" w:rsidRPr="00F44C4A" w:rsidRDefault="00B23738" w:rsidP="00B23738">
      <w:pPr>
        <w:jc w:val="both"/>
        <w:rPr>
          <w:sz w:val="28"/>
          <w:szCs w:val="28"/>
        </w:rPr>
      </w:pPr>
    </w:p>
    <w:tbl>
      <w:tblPr>
        <w:tblW w:w="0" w:type="auto"/>
        <w:tblLook w:val="04A0"/>
      </w:tblPr>
      <w:tblGrid>
        <w:gridCol w:w="3652"/>
        <w:gridCol w:w="425"/>
        <w:gridCol w:w="2552"/>
        <w:gridCol w:w="567"/>
        <w:gridCol w:w="3225"/>
      </w:tblGrid>
      <w:tr w:rsidR="00B23738" w:rsidRPr="00F44C4A" w:rsidTr="00B23738">
        <w:tc>
          <w:tcPr>
            <w:tcW w:w="3652" w:type="dxa"/>
            <w:tcBorders>
              <w:top w:val="nil"/>
              <w:left w:val="nil"/>
              <w:bottom w:val="single" w:sz="4" w:space="0" w:color="auto"/>
              <w:right w:val="nil"/>
            </w:tcBorders>
          </w:tcPr>
          <w:p w:rsidR="00B23738" w:rsidRPr="00F44C4A" w:rsidRDefault="00B23738" w:rsidP="00B23738">
            <w:pPr>
              <w:spacing w:line="276" w:lineRule="auto"/>
              <w:jc w:val="both"/>
              <w:rPr>
                <w:sz w:val="28"/>
                <w:szCs w:val="28"/>
                <w:lang w:eastAsia="en-US"/>
              </w:rPr>
            </w:pPr>
          </w:p>
        </w:tc>
        <w:tc>
          <w:tcPr>
            <w:tcW w:w="425" w:type="dxa"/>
          </w:tcPr>
          <w:p w:rsidR="00B23738" w:rsidRPr="00F44C4A" w:rsidRDefault="00B23738" w:rsidP="00B23738">
            <w:pPr>
              <w:spacing w:line="276" w:lineRule="auto"/>
              <w:jc w:val="both"/>
              <w:rPr>
                <w:sz w:val="28"/>
                <w:szCs w:val="28"/>
                <w:lang w:eastAsia="en-US"/>
              </w:rPr>
            </w:pPr>
          </w:p>
        </w:tc>
        <w:tc>
          <w:tcPr>
            <w:tcW w:w="2552" w:type="dxa"/>
            <w:tcBorders>
              <w:top w:val="nil"/>
              <w:left w:val="nil"/>
              <w:bottom w:val="single" w:sz="4" w:space="0" w:color="auto"/>
              <w:right w:val="nil"/>
            </w:tcBorders>
          </w:tcPr>
          <w:p w:rsidR="00B23738" w:rsidRPr="00F44C4A" w:rsidRDefault="00B23738" w:rsidP="00B23738">
            <w:pPr>
              <w:spacing w:line="276" w:lineRule="auto"/>
              <w:jc w:val="both"/>
              <w:rPr>
                <w:sz w:val="28"/>
                <w:szCs w:val="28"/>
                <w:lang w:eastAsia="en-US"/>
              </w:rPr>
            </w:pPr>
          </w:p>
        </w:tc>
        <w:tc>
          <w:tcPr>
            <w:tcW w:w="567" w:type="dxa"/>
          </w:tcPr>
          <w:p w:rsidR="00B23738" w:rsidRPr="00F44C4A" w:rsidRDefault="00B23738" w:rsidP="00B23738">
            <w:pPr>
              <w:spacing w:line="276" w:lineRule="auto"/>
              <w:jc w:val="both"/>
              <w:rPr>
                <w:sz w:val="28"/>
                <w:szCs w:val="28"/>
                <w:lang w:eastAsia="en-US"/>
              </w:rPr>
            </w:pPr>
          </w:p>
        </w:tc>
        <w:tc>
          <w:tcPr>
            <w:tcW w:w="3225" w:type="dxa"/>
            <w:tcBorders>
              <w:top w:val="nil"/>
              <w:left w:val="nil"/>
              <w:bottom w:val="single" w:sz="4" w:space="0" w:color="auto"/>
              <w:right w:val="nil"/>
            </w:tcBorders>
          </w:tcPr>
          <w:p w:rsidR="00B23738" w:rsidRPr="00F44C4A" w:rsidRDefault="00B23738" w:rsidP="00B23738">
            <w:pPr>
              <w:spacing w:line="276" w:lineRule="auto"/>
              <w:jc w:val="both"/>
              <w:rPr>
                <w:sz w:val="28"/>
                <w:szCs w:val="28"/>
                <w:lang w:eastAsia="en-US"/>
              </w:rPr>
            </w:pPr>
          </w:p>
        </w:tc>
      </w:tr>
      <w:tr w:rsidR="00B23738" w:rsidRPr="00F44C4A" w:rsidTr="00B23738">
        <w:tc>
          <w:tcPr>
            <w:tcW w:w="3652" w:type="dxa"/>
            <w:tcBorders>
              <w:top w:val="single" w:sz="4" w:space="0" w:color="auto"/>
              <w:left w:val="nil"/>
              <w:bottom w:val="nil"/>
              <w:right w:val="nil"/>
            </w:tcBorders>
            <w:hideMark/>
          </w:tcPr>
          <w:p w:rsidR="00B23738" w:rsidRPr="00F44C4A" w:rsidRDefault="00B23738" w:rsidP="00B23738">
            <w:pPr>
              <w:spacing w:line="276" w:lineRule="auto"/>
              <w:jc w:val="center"/>
              <w:rPr>
                <w:sz w:val="28"/>
                <w:szCs w:val="28"/>
                <w:lang w:eastAsia="en-US"/>
              </w:rPr>
            </w:pPr>
            <w:r w:rsidRPr="00F44C4A">
              <w:rPr>
                <w:sz w:val="28"/>
                <w:szCs w:val="28"/>
                <w:lang w:eastAsia="en-US"/>
              </w:rPr>
              <w:t>(наименование должности руководителя для юридического лица)</w:t>
            </w:r>
          </w:p>
        </w:tc>
        <w:tc>
          <w:tcPr>
            <w:tcW w:w="425" w:type="dxa"/>
          </w:tcPr>
          <w:p w:rsidR="00B23738" w:rsidRPr="00F44C4A" w:rsidRDefault="00B23738" w:rsidP="00B23738">
            <w:pPr>
              <w:spacing w:line="276" w:lineRule="auto"/>
              <w:jc w:val="center"/>
              <w:rPr>
                <w:sz w:val="28"/>
                <w:szCs w:val="28"/>
                <w:lang w:eastAsia="en-US"/>
              </w:rPr>
            </w:pPr>
          </w:p>
        </w:tc>
        <w:tc>
          <w:tcPr>
            <w:tcW w:w="2552" w:type="dxa"/>
            <w:tcBorders>
              <w:top w:val="single" w:sz="4" w:space="0" w:color="auto"/>
              <w:left w:val="nil"/>
              <w:bottom w:val="nil"/>
              <w:right w:val="nil"/>
            </w:tcBorders>
            <w:hideMark/>
          </w:tcPr>
          <w:p w:rsidR="00B23738" w:rsidRPr="00F44C4A" w:rsidRDefault="00B23738" w:rsidP="00B23738">
            <w:pPr>
              <w:spacing w:line="276" w:lineRule="auto"/>
              <w:jc w:val="center"/>
              <w:rPr>
                <w:sz w:val="28"/>
                <w:szCs w:val="28"/>
                <w:lang w:eastAsia="en-US"/>
              </w:rPr>
            </w:pPr>
            <w:r w:rsidRPr="00F44C4A">
              <w:rPr>
                <w:sz w:val="28"/>
                <w:szCs w:val="28"/>
                <w:lang w:eastAsia="en-US"/>
              </w:rPr>
              <w:t>(личная подпись)</w:t>
            </w:r>
          </w:p>
        </w:tc>
        <w:tc>
          <w:tcPr>
            <w:tcW w:w="567" w:type="dxa"/>
          </w:tcPr>
          <w:p w:rsidR="00B23738" w:rsidRPr="00F44C4A" w:rsidRDefault="00B23738" w:rsidP="00B23738">
            <w:pPr>
              <w:spacing w:line="276" w:lineRule="auto"/>
              <w:jc w:val="center"/>
              <w:rPr>
                <w:sz w:val="28"/>
                <w:szCs w:val="28"/>
                <w:lang w:eastAsia="en-US"/>
              </w:rPr>
            </w:pPr>
          </w:p>
        </w:tc>
        <w:tc>
          <w:tcPr>
            <w:tcW w:w="3225" w:type="dxa"/>
            <w:tcBorders>
              <w:top w:val="single" w:sz="4" w:space="0" w:color="auto"/>
              <w:left w:val="nil"/>
              <w:bottom w:val="nil"/>
              <w:right w:val="nil"/>
            </w:tcBorders>
            <w:hideMark/>
          </w:tcPr>
          <w:p w:rsidR="00B23738" w:rsidRPr="00F44C4A" w:rsidRDefault="00B23738" w:rsidP="00B23738">
            <w:pPr>
              <w:spacing w:line="276" w:lineRule="auto"/>
              <w:jc w:val="center"/>
              <w:rPr>
                <w:sz w:val="28"/>
                <w:szCs w:val="28"/>
                <w:lang w:eastAsia="en-US"/>
              </w:rPr>
            </w:pPr>
            <w:r w:rsidRPr="00F44C4A">
              <w:rPr>
                <w:sz w:val="28"/>
                <w:szCs w:val="28"/>
                <w:lang w:eastAsia="en-US"/>
              </w:rPr>
              <w:t>(фамилия и инициалы)</w:t>
            </w:r>
          </w:p>
        </w:tc>
      </w:tr>
    </w:tbl>
    <w:p w:rsidR="00B23738" w:rsidRPr="00F44C4A" w:rsidRDefault="00B23738" w:rsidP="00B23738">
      <w:pPr>
        <w:jc w:val="both"/>
        <w:rPr>
          <w:sz w:val="28"/>
          <w:szCs w:val="28"/>
        </w:rPr>
      </w:pPr>
      <w:r w:rsidRPr="00F44C4A">
        <w:rPr>
          <w:sz w:val="28"/>
          <w:szCs w:val="28"/>
        </w:rPr>
        <w:t xml:space="preserve"> </w:t>
      </w:r>
    </w:p>
    <w:p w:rsidR="00B23738" w:rsidRPr="00F44C4A" w:rsidRDefault="00B23738" w:rsidP="00B23738">
      <w:pPr>
        <w:jc w:val="both"/>
        <w:rPr>
          <w:sz w:val="28"/>
          <w:szCs w:val="28"/>
        </w:rPr>
      </w:pPr>
      <w:r w:rsidRPr="00F44C4A">
        <w:rPr>
          <w:sz w:val="28"/>
          <w:szCs w:val="28"/>
        </w:rPr>
        <w:t>для юридического лица</w:t>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t xml:space="preserve">«____» ___________ 20___ г.       </w:t>
      </w:r>
    </w:p>
    <w:p w:rsidR="00B23738" w:rsidRPr="00F44C4A" w:rsidRDefault="00B23738" w:rsidP="00B23738">
      <w:pPr>
        <w:jc w:val="both"/>
        <w:rPr>
          <w:sz w:val="28"/>
          <w:szCs w:val="28"/>
        </w:rPr>
      </w:pPr>
      <w:r w:rsidRPr="00F44C4A">
        <w:rPr>
          <w:sz w:val="28"/>
          <w:szCs w:val="28"/>
        </w:rPr>
        <w:tab/>
        <w:t xml:space="preserve">М.П. </w:t>
      </w:r>
    </w:p>
    <w:p w:rsidR="00B23738" w:rsidRPr="00F44C4A" w:rsidRDefault="00B23738" w:rsidP="00B23738">
      <w:pPr>
        <w:jc w:val="both"/>
        <w:rPr>
          <w:sz w:val="28"/>
          <w:szCs w:val="28"/>
        </w:rPr>
      </w:pPr>
    </w:p>
    <w:p w:rsidR="00B23738" w:rsidRPr="00F44C4A" w:rsidRDefault="00B23738" w:rsidP="00B23738">
      <w:pPr>
        <w:ind w:firstLine="708"/>
        <w:jc w:val="both"/>
        <w:rPr>
          <w:sz w:val="28"/>
          <w:szCs w:val="28"/>
        </w:rPr>
      </w:pPr>
      <w:r w:rsidRPr="00F44C4A">
        <w:rPr>
          <w:sz w:val="28"/>
          <w:szCs w:val="28"/>
        </w:rPr>
        <w:t>Готовые документы прошу выдать мне/представителю (при наличии доверенности), направить почтовым отправлением (нужное подчеркнуть).</w:t>
      </w:r>
    </w:p>
    <w:p w:rsidR="00B23738" w:rsidRPr="00F44C4A" w:rsidRDefault="00B23738" w:rsidP="00B23738">
      <w:pPr>
        <w:ind w:firstLine="708"/>
        <w:jc w:val="both"/>
        <w:rPr>
          <w:sz w:val="28"/>
          <w:szCs w:val="28"/>
        </w:rPr>
      </w:pPr>
    </w:p>
    <w:p w:rsidR="00B23738" w:rsidRPr="00F44C4A" w:rsidRDefault="00B23738" w:rsidP="00B23738">
      <w:pPr>
        <w:ind w:firstLine="708"/>
        <w:jc w:val="both"/>
        <w:rPr>
          <w:sz w:val="28"/>
          <w:szCs w:val="28"/>
        </w:rPr>
      </w:pPr>
    </w:p>
    <w:p w:rsidR="00B23738" w:rsidRPr="00F44C4A" w:rsidRDefault="00B23738" w:rsidP="00B23738">
      <w:pPr>
        <w:ind w:firstLine="708"/>
        <w:jc w:val="both"/>
        <w:rPr>
          <w:sz w:val="28"/>
          <w:szCs w:val="28"/>
        </w:rPr>
      </w:pPr>
    </w:p>
    <w:p w:rsidR="00B23738" w:rsidRPr="00F44C4A" w:rsidRDefault="00B23738" w:rsidP="00B23738">
      <w:pPr>
        <w:ind w:firstLine="708"/>
        <w:jc w:val="both"/>
        <w:rPr>
          <w:sz w:val="28"/>
          <w:szCs w:val="28"/>
        </w:rPr>
      </w:pPr>
    </w:p>
    <w:p w:rsidR="00B23738" w:rsidRPr="00F44C4A" w:rsidRDefault="00B23738" w:rsidP="00B23738">
      <w:pPr>
        <w:ind w:firstLine="708"/>
        <w:jc w:val="both"/>
        <w:rPr>
          <w:sz w:val="28"/>
          <w:szCs w:val="28"/>
        </w:rPr>
      </w:pPr>
    </w:p>
    <w:p w:rsidR="00B23738" w:rsidRPr="00F44C4A" w:rsidRDefault="00B23738" w:rsidP="00B23738">
      <w:pPr>
        <w:ind w:firstLine="708"/>
        <w:jc w:val="both"/>
        <w:rPr>
          <w:sz w:val="28"/>
          <w:szCs w:val="28"/>
        </w:rPr>
      </w:pPr>
    </w:p>
    <w:p w:rsidR="00B23738" w:rsidRPr="00F44C4A" w:rsidRDefault="00B23738" w:rsidP="00B23738">
      <w:pPr>
        <w:ind w:firstLine="708"/>
        <w:jc w:val="both"/>
        <w:rPr>
          <w:sz w:val="28"/>
          <w:szCs w:val="28"/>
        </w:rPr>
      </w:pPr>
    </w:p>
    <w:p w:rsidR="00B23738" w:rsidRPr="00F44C4A" w:rsidRDefault="00B23738" w:rsidP="00B23738">
      <w:pPr>
        <w:ind w:firstLine="708"/>
        <w:jc w:val="both"/>
        <w:rPr>
          <w:sz w:val="28"/>
          <w:szCs w:val="28"/>
        </w:rPr>
      </w:pPr>
    </w:p>
    <w:p w:rsidR="00B23738" w:rsidRPr="00F44C4A" w:rsidRDefault="00B23738" w:rsidP="00B23738">
      <w:pPr>
        <w:ind w:firstLine="708"/>
        <w:jc w:val="both"/>
        <w:rPr>
          <w:sz w:val="28"/>
          <w:szCs w:val="28"/>
        </w:rPr>
      </w:pPr>
    </w:p>
    <w:p w:rsidR="00B23738" w:rsidRPr="00F44C4A" w:rsidRDefault="00B23738" w:rsidP="00B23738">
      <w:pPr>
        <w:ind w:firstLine="708"/>
        <w:jc w:val="both"/>
        <w:rPr>
          <w:sz w:val="28"/>
          <w:szCs w:val="28"/>
        </w:rPr>
      </w:pPr>
    </w:p>
    <w:p w:rsidR="00B23738" w:rsidRPr="00F44C4A" w:rsidRDefault="00B23738" w:rsidP="00B23738">
      <w:pPr>
        <w:ind w:left="4248" w:firstLine="708"/>
        <w:jc w:val="center"/>
        <w:rPr>
          <w:sz w:val="28"/>
          <w:szCs w:val="28"/>
        </w:rPr>
      </w:pPr>
      <w:r w:rsidRPr="00F44C4A">
        <w:rPr>
          <w:sz w:val="28"/>
          <w:szCs w:val="28"/>
        </w:rPr>
        <w:t xml:space="preserve">Приложение №2 </w:t>
      </w:r>
    </w:p>
    <w:p w:rsidR="00B23738" w:rsidRPr="00F44C4A" w:rsidRDefault="00B23738" w:rsidP="00B23738">
      <w:pPr>
        <w:jc w:val="right"/>
        <w:rPr>
          <w:sz w:val="28"/>
          <w:szCs w:val="28"/>
        </w:rPr>
      </w:pPr>
      <w:r w:rsidRPr="00F44C4A">
        <w:rPr>
          <w:sz w:val="28"/>
          <w:szCs w:val="28"/>
        </w:rPr>
        <w:t xml:space="preserve">к Административному регламенту </w:t>
      </w:r>
    </w:p>
    <w:p w:rsidR="00B23738" w:rsidRPr="00F44C4A" w:rsidRDefault="00B23738" w:rsidP="00B23738">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23738" w:rsidRPr="00F44C4A" w:rsidRDefault="00B23738" w:rsidP="00B23738">
      <w:pPr>
        <w:widowControl w:val="0"/>
        <w:autoSpaceDE w:val="0"/>
        <w:autoSpaceDN w:val="0"/>
        <w:adjustRightInd w:val="0"/>
        <w:jc w:val="center"/>
        <w:rPr>
          <w:sz w:val="28"/>
          <w:szCs w:val="28"/>
          <w:lang w:eastAsia="en-US"/>
        </w:rPr>
      </w:pPr>
      <w:r w:rsidRPr="00F44C4A">
        <w:rPr>
          <w:sz w:val="28"/>
          <w:szCs w:val="28"/>
          <w:lang w:eastAsia="en-US"/>
        </w:rPr>
        <w:t xml:space="preserve">Блок-схема исполнения предоставления муниципальной услуги </w:t>
      </w:r>
    </w:p>
    <w:p w:rsidR="00B23738" w:rsidRPr="00F44C4A" w:rsidRDefault="00B23738" w:rsidP="00B23738">
      <w:pPr>
        <w:widowControl w:val="0"/>
        <w:autoSpaceDE w:val="0"/>
        <w:autoSpaceDN w:val="0"/>
        <w:adjustRightInd w:val="0"/>
        <w:jc w:val="center"/>
        <w:rPr>
          <w:sz w:val="28"/>
          <w:szCs w:val="28"/>
          <w:lang w:eastAsia="en-US"/>
        </w:rPr>
      </w:pPr>
      <w:r w:rsidRPr="00F44C4A">
        <w:rPr>
          <w:sz w:val="28"/>
          <w:szCs w:val="28"/>
          <w:lang w:eastAsia="en-US"/>
        </w:rPr>
        <w:t>«</w:t>
      </w:r>
      <w:r w:rsidRPr="00F44C4A">
        <w:rPr>
          <w:sz w:val="28"/>
          <w:szCs w:val="28"/>
        </w:rPr>
        <w:t>Утверждение подготовленной на основании документов территориального планирования документации по планировке территории</w:t>
      </w:r>
      <w:r w:rsidRPr="00F44C4A">
        <w:rPr>
          <w:sz w:val="28"/>
          <w:szCs w:val="28"/>
          <w:lang w:eastAsia="en-US"/>
        </w:rPr>
        <w:t>»</w:t>
      </w:r>
    </w:p>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B23738" w:rsidRPr="00F44C4A" w:rsidRDefault="00B23738" w:rsidP="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B23738" w:rsidRPr="00F44C4A" w:rsidRDefault="00B23738" w:rsidP="00B23738">
      <w:pPr>
        <w:widowControl w:val="0"/>
        <w:autoSpaceDE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426"/>
        <w:gridCol w:w="1134"/>
        <w:gridCol w:w="708"/>
        <w:gridCol w:w="993"/>
        <w:gridCol w:w="425"/>
        <w:gridCol w:w="2942"/>
      </w:tblGrid>
      <w:tr w:rsidR="00B23738" w:rsidRPr="00F44C4A" w:rsidTr="00B23738">
        <w:tc>
          <w:tcPr>
            <w:tcW w:w="9570" w:type="dxa"/>
            <w:gridSpan w:val="7"/>
            <w:tcBorders>
              <w:top w:val="single" w:sz="4" w:space="0" w:color="auto"/>
              <w:left w:val="single" w:sz="4" w:space="0" w:color="auto"/>
              <w:bottom w:val="single" w:sz="4" w:space="0" w:color="auto"/>
              <w:right w:val="single" w:sz="4" w:space="0" w:color="auto"/>
            </w:tcBorders>
          </w:tcPr>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p>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r w:rsidRPr="00F44C4A">
              <w:rPr>
                <w:rFonts w:eastAsia="Calibri"/>
                <w:sz w:val="28"/>
                <w:szCs w:val="28"/>
                <w:lang w:eastAsia="en-US"/>
              </w:rPr>
              <w:lastRenderedPageBreak/>
              <w:t>Заявитель</w:t>
            </w:r>
          </w:p>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p>
        </w:tc>
      </w:tr>
      <w:tr w:rsidR="00B23738" w:rsidRPr="00F44C4A" w:rsidTr="00B23738">
        <w:tc>
          <w:tcPr>
            <w:tcW w:w="9570" w:type="dxa"/>
            <w:gridSpan w:val="7"/>
            <w:tcBorders>
              <w:top w:val="single" w:sz="4" w:space="0" w:color="auto"/>
              <w:left w:val="nil"/>
              <w:bottom w:val="nil"/>
              <w:right w:val="nil"/>
            </w:tcBorders>
          </w:tcPr>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r w:rsidRPr="00F44C4A">
              <w:rPr>
                <w:noProof/>
                <w:sz w:val="28"/>
                <w:szCs w:val="28"/>
                <w:lang w:eastAsia="ru-RU"/>
              </w:rPr>
              <w:lastRenderedPageBreak/>
              <w:drawing>
                <wp:anchor distT="0" distB="0" distL="114299" distR="114299" simplePos="0" relativeHeight="251667456" behindDoc="0" locked="0" layoutInCell="1" allowOverlap="1">
                  <wp:simplePos x="0" y="0"/>
                  <wp:positionH relativeFrom="column">
                    <wp:posOffset>4920615</wp:posOffset>
                  </wp:positionH>
                  <wp:positionV relativeFrom="paragraph">
                    <wp:posOffset>7620</wp:posOffset>
                  </wp:positionV>
                  <wp:extent cx="0" cy="381000"/>
                  <wp:effectExtent l="0" t="0" r="0" b="0"/>
                  <wp:wrapNone/>
                  <wp:docPr id="8" name="Прямая со стрелкой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4" name="Прямая со стрелкой 4"/>
                            <a:cNvCxnSpPr>
                              <a:cxnSpLocks/>
                            </a:cNvCxnSpPr>
                          </a:nvCxnSpPr>
                          <a:spPr>
                            <a:xfrm>
                              <a:off x="6000115" y="2668270"/>
                              <a:ext cx="0" cy="381000"/>
                            </a:xfrm>
                            <a:prstGeom prst="straightConnector1">
                              <a:avLst/>
                            </a:prstGeom>
                            <a:noFill/>
                            <a:ln w="9525" cap="flat" cmpd="sng" algn="ctr">
                              <a:solidFill>
                                <a:srgbClr val="4F81BD">
                                  <a:shade val="95000"/>
                                  <a:satMod val="105000"/>
                                </a:srgbClr>
                              </a:solidFill>
                              <a:prstDash val="solid"/>
                              <a:tailEnd type="arrow"/>
                            </a:ln>
                            <a:effectLst/>
                          </a:spPr>
                        </a:cxnSp>
                      </lc:lockedCanvas>
                    </a:graphicData>
                  </a:graphic>
                </wp:anchor>
              </w:drawing>
            </w:r>
            <w:r w:rsidRPr="00F44C4A">
              <w:rPr>
                <w:noProof/>
                <w:sz w:val="28"/>
                <w:szCs w:val="28"/>
                <w:lang w:eastAsia="ru-RU"/>
              </w:rPr>
              <w:drawing>
                <wp:anchor distT="0" distB="0" distL="114299" distR="114299" simplePos="0" relativeHeight="251666432" behindDoc="0" locked="0" layoutInCell="1" allowOverlap="1">
                  <wp:simplePos x="0" y="0"/>
                  <wp:positionH relativeFrom="column">
                    <wp:posOffset>2977515</wp:posOffset>
                  </wp:positionH>
                  <wp:positionV relativeFrom="paragraph">
                    <wp:posOffset>7620</wp:posOffset>
                  </wp:positionV>
                  <wp:extent cx="0" cy="381000"/>
                  <wp:effectExtent l="0" t="0" r="0" b="0"/>
                  <wp:wrapNone/>
                  <wp:docPr id="7" name="Прямая со стрелкой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3" name="Прямая со стрелкой 3"/>
                            <a:cNvCxnSpPr>
                              <a:cxnSpLocks/>
                            </a:cNvCxnSpPr>
                          </a:nvCxnSpPr>
                          <a:spPr>
                            <a:xfrm>
                              <a:off x="4057015" y="2668270"/>
                              <a:ext cx="0" cy="381000"/>
                            </a:xfrm>
                            <a:prstGeom prst="straightConnector1">
                              <a:avLst/>
                            </a:prstGeom>
                            <a:noFill/>
                            <a:ln w="9525" cap="flat" cmpd="sng" algn="ctr">
                              <a:solidFill>
                                <a:srgbClr val="4F81BD">
                                  <a:shade val="95000"/>
                                  <a:satMod val="105000"/>
                                </a:srgbClr>
                              </a:solidFill>
                              <a:prstDash val="solid"/>
                              <a:tailEnd type="arrow"/>
                            </a:ln>
                            <a:effectLst/>
                          </a:spPr>
                        </a:cxnSp>
                      </lc:lockedCanvas>
                    </a:graphicData>
                  </a:graphic>
                </wp:anchor>
              </w:drawing>
            </w:r>
            <w:r w:rsidRPr="00F44C4A">
              <w:rPr>
                <w:noProof/>
                <w:sz w:val="28"/>
                <w:szCs w:val="28"/>
                <w:lang w:eastAsia="ru-RU"/>
              </w:rPr>
              <w:drawing>
                <wp:anchor distT="0" distB="0" distL="114300" distR="114300" simplePos="0" relativeHeight="251665408" behindDoc="0" locked="0" layoutInCell="1" allowOverlap="1">
                  <wp:simplePos x="0" y="0"/>
                  <wp:positionH relativeFrom="column">
                    <wp:posOffset>853440</wp:posOffset>
                  </wp:positionH>
                  <wp:positionV relativeFrom="paragraph">
                    <wp:posOffset>7620</wp:posOffset>
                  </wp:positionV>
                  <wp:extent cx="9525" cy="381000"/>
                  <wp:effectExtent l="0" t="0" r="0" b="0"/>
                  <wp:wrapNone/>
                  <wp:docPr id="6" name="Прямая со стрелкой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933575" y="2668270"/>
                            <a:ext cx="9525" cy="381000"/>
                            <a:chOff x="1933575" y="2668270"/>
                            <a:chExt cx="9525" cy="381000"/>
                          </a:xfrm>
                        </a:grpSpPr>
                        <a:cxnSp>
                          <a:nvCxnSpPr>
                            <a:cNvPr id="2" name="Прямая со стрелкой 2"/>
                            <a:cNvCxnSpPr>
                              <a:cxnSpLocks/>
                            </a:cNvCxnSpPr>
                          </a:nvCxnSpPr>
                          <a:spPr>
                            <a:xfrm flipH="1">
                              <a:off x="1933575" y="2668270"/>
                              <a:ext cx="9525" cy="381000"/>
                            </a:xfrm>
                            <a:prstGeom prst="straightConnector1">
                              <a:avLst/>
                            </a:prstGeom>
                            <a:noFill/>
                            <a:ln w="9525" cap="flat" cmpd="sng" algn="ctr">
                              <a:solidFill>
                                <a:srgbClr val="4F81BD">
                                  <a:shade val="95000"/>
                                  <a:satMod val="105000"/>
                                </a:srgbClr>
                              </a:solidFill>
                              <a:prstDash val="solid"/>
                              <a:tailEnd type="arrow"/>
                            </a:ln>
                            <a:effectLst/>
                          </a:spPr>
                        </a:cxnSp>
                      </lc:lockedCanvas>
                    </a:graphicData>
                  </a:graphic>
                </wp:anchor>
              </w:drawing>
            </w:r>
          </w:p>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p>
        </w:tc>
      </w:tr>
      <w:tr w:rsidR="00B23738" w:rsidRPr="00F44C4A" w:rsidTr="00B23738">
        <w:tc>
          <w:tcPr>
            <w:tcW w:w="2942" w:type="dxa"/>
            <w:tcBorders>
              <w:top w:val="single" w:sz="4" w:space="0" w:color="auto"/>
              <w:left w:val="single" w:sz="4" w:space="0" w:color="auto"/>
              <w:bottom w:val="single" w:sz="4" w:space="0" w:color="auto"/>
              <w:right w:val="single" w:sz="4" w:space="0" w:color="auto"/>
            </w:tcBorders>
            <w:hideMark/>
          </w:tcPr>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r w:rsidRPr="00F44C4A">
              <w:rPr>
                <w:noProof/>
                <w:sz w:val="28"/>
                <w:szCs w:val="28"/>
                <w:lang w:eastAsia="ru-RU"/>
              </w:rPr>
              <w:drawing>
                <wp:anchor distT="0" distB="0" distL="114300" distR="114300" simplePos="0" relativeHeight="251668480" behindDoc="0" locked="0" layoutInCell="1" allowOverlap="1">
                  <wp:simplePos x="0" y="0"/>
                  <wp:positionH relativeFrom="column">
                    <wp:posOffset>1786890</wp:posOffset>
                  </wp:positionH>
                  <wp:positionV relativeFrom="paragraph">
                    <wp:posOffset>197485</wp:posOffset>
                  </wp:positionV>
                  <wp:extent cx="276225" cy="9525"/>
                  <wp:effectExtent l="0" t="0" r="0" b="0"/>
                  <wp:wrapNone/>
                  <wp:docPr id="9" name="Прямая со стрелкой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67025" y="3215005"/>
                            <a:ext cx="276225" cy="9525"/>
                            <a:chOff x="2867025" y="3215005"/>
                            <a:chExt cx="276225" cy="9525"/>
                          </a:xfrm>
                        </a:grpSpPr>
                        <a:cxnSp>
                          <a:nvCxnSpPr>
                            <a:cNvPr id="6" name="Прямая со стрелкой 6"/>
                            <a:cNvCxnSpPr>
                              <a:cxnSpLocks/>
                            </a:cNvCxnSpPr>
                          </a:nvCxnSpPr>
                          <a:spPr>
                            <a:xfrm>
                              <a:off x="2867025" y="3215005"/>
                              <a:ext cx="276225" cy="9525"/>
                            </a:xfrm>
                            <a:prstGeom prst="straightConnector1">
                              <a:avLst/>
                            </a:prstGeom>
                            <a:noFill/>
                            <a:ln w="9525" cap="flat" cmpd="sng" algn="ctr">
                              <a:solidFill>
                                <a:srgbClr val="4F81BD">
                                  <a:shade val="95000"/>
                                  <a:satMod val="105000"/>
                                </a:srgbClr>
                              </a:solidFill>
                              <a:prstDash val="solid"/>
                              <a:tailEnd type="arrow"/>
                            </a:ln>
                            <a:effectLst/>
                          </a:spPr>
                        </a:cxnSp>
                      </lc:lockedCanvas>
                    </a:graphicData>
                  </a:graphic>
                </wp:anchor>
              </w:drawing>
            </w:r>
            <w:r w:rsidRPr="00F44C4A">
              <w:rPr>
                <w:rFonts w:eastAsia="Calibri"/>
                <w:sz w:val="28"/>
                <w:szCs w:val="28"/>
                <w:lang w:eastAsia="en-US"/>
              </w:rPr>
              <w:t>МФЦ</w:t>
            </w:r>
          </w:p>
        </w:tc>
        <w:tc>
          <w:tcPr>
            <w:tcW w:w="426" w:type="dxa"/>
            <w:tcBorders>
              <w:top w:val="nil"/>
              <w:left w:val="single" w:sz="4" w:space="0" w:color="auto"/>
              <w:bottom w:val="nil"/>
              <w:right w:val="single" w:sz="4" w:space="0" w:color="auto"/>
            </w:tcBorders>
          </w:tcPr>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r w:rsidRPr="00F44C4A">
              <w:rPr>
                <w:noProof/>
                <w:sz w:val="28"/>
                <w:szCs w:val="28"/>
                <w:lang w:eastAsia="ru-RU"/>
              </w:rPr>
              <w:drawing>
                <wp:anchor distT="4294967295" distB="4294967295" distL="114300" distR="114300" simplePos="0" relativeHeight="251670528" behindDoc="0" locked="0" layoutInCell="1" allowOverlap="1">
                  <wp:simplePos x="0" y="0"/>
                  <wp:positionH relativeFrom="column">
                    <wp:posOffset>1714500</wp:posOffset>
                  </wp:positionH>
                  <wp:positionV relativeFrom="paragraph">
                    <wp:posOffset>197485</wp:posOffset>
                  </wp:positionV>
                  <wp:extent cx="285750" cy="0"/>
                  <wp:effectExtent l="0" t="0" r="0" b="0"/>
                  <wp:wrapNone/>
                  <wp:docPr id="11" name="Прямая со стрелкой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8" name="Прямая со стрелкой 8"/>
                            <a:cNvCxnSpPr>
                              <a:cxnSpLocks/>
                            </a:cNvCxnSpPr>
                          </a:nvCxnSpPr>
                          <a:spPr>
                            <a:xfrm flipH="1">
                              <a:off x="4933315" y="3214370"/>
                              <a:ext cx="285750" cy="0"/>
                            </a:xfrm>
                            <a:prstGeom prst="straightConnector1">
                              <a:avLst/>
                            </a:prstGeom>
                            <a:noFill/>
                            <a:ln w="9525" cap="flat" cmpd="sng" algn="ctr">
                              <a:solidFill>
                                <a:srgbClr val="4F81BD">
                                  <a:shade val="95000"/>
                                  <a:satMod val="105000"/>
                                </a:srgbClr>
                              </a:solidFill>
                              <a:prstDash val="solid"/>
                              <a:tailEnd type="arrow"/>
                            </a:ln>
                            <a:effectLst/>
                          </a:spPr>
                        </a:cxnSp>
                      </lc:lockedCanvas>
                    </a:graphicData>
                  </a:graphic>
                </wp:anchor>
              </w:drawing>
            </w:r>
            <w:r w:rsidRPr="00F44C4A">
              <w:rPr>
                <w:rFonts w:eastAsia="Calibri"/>
                <w:sz w:val="28"/>
                <w:szCs w:val="28"/>
                <w:lang w:eastAsia="en-US"/>
              </w:rPr>
              <w:t xml:space="preserve">Орган местного самоуправления </w:t>
            </w:r>
          </w:p>
        </w:tc>
        <w:tc>
          <w:tcPr>
            <w:tcW w:w="425" w:type="dxa"/>
            <w:tcBorders>
              <w:top w:val="nil"/>
              <w:left w:val="single" w:sz="4" w:space="0" w:color="auto"/>
              <w:bottom w:val="nil"/>
              <w:right w:val="single" w:sz="4" w:space="0" w:color="auto"/>
            </w:tcBorders>
          </w:tcPr>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p>
        </w:tc>
        <w:tc>
          <w:tcPr>
            <w:tcW w:w="2942" w:type="dxa"/>
            <w:tcBorders>
              <w:top w:val="single" w:sz="4" w:space="0" w:color="auto"/>
              <w:left w:val="single" w:sz="4" w:space="0" w:color="auto"/>
              <w:bottom w:val="single" w:sz="4" w:space="0" w:color="auto"/>
              <w:right w:val="single" w:sz="4" w:space="0" w:color="auto"/>
            </w:tcBorders>
            <w:hideMark/>
          </w:tcPr>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r w:rsidRPr="00F44C4A">
              <w:rPr>
                <w:rFonts w:eastAsia="Calibri"/>
                <w:sz w:val="28"/>
                <w:szCs w:val="28"/>
                <w:lang w:eastAsia="en-US"/>
              </w:rPr>
              <w:t>Портал</w:t>
            </w:r>
          </w:p>
        </w:tc>
      </w:tr>
      <w:tr w:rsidR="00B23738" w:rsidRPr="00F44C4A" w:rsidTr="00B23738">
        <w:tc>
          <w:tcPr>
            <w:tcW w:w="9570" w:type="dxa"/>
            <w:gridSpan w:val="7"/>
            <w:tcBorders>
              <w:top w:val="nil"/>
              <w:left w:val="nil"/>
              <w:bottom w:val="single" w:sz="4" w:space="0" w:color="auto"/>
              <w:right w:val="nil"/>
            </w:tcBorders>
          </w:tcPr>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r w:rsidRPr="00F44C4A">
              <w:rPr>
                <w:noProof/>
                <w:sz w:val="28"/>
                <w:szCs w:val="28"/>
                <w:lang w:eastAsia="ru-RU"/>
              </w:rPr>
              <w:drawing>
                <wp:anchor distT="0" distB="0" distL="114299" distR="114299" simplePos="0" relativeHeight="251669504" behindDoc="0" locked="0" layoutInCell="1" allowOverlap="1">
                  <wp:simplePos x="0" y="0"/>
                  <wp:positionH relativeFrom="column">
                    <wp:posOffset>2977515</wp:posOffset>
                  </wp:positionH>
                  <wp:positionV relativeFrom="paragraph">
                    <wp:posOffset>-3175</wp:posOffset>
                  </wp:positionV>
                  <wp:extent cx="0" cy="400050"/>
                  <wp:effectExtent l="0" t="0" r="0" b="0"/>
                  <wp:wrapNone/>
                  <wp:docPr id="10" name="Прямая со стрелкой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7" name="Прямая со стрелкой 7"/>
                            <a:cNvCxnSpPr>
                              <a:cxnSpLocks/>
                            </a:cNvCxnSpPr>
                          </a:nvCxnSpPr>
                          <a:spPr>
                            <a:xfrm>
                              <a:off x="4057015" y="3371215"/>
                              <a:ext cx="0" cy="400050"/>
                            </a:xfrm>
                            <a:prstGeom prst="straightConnector1">
                              <a:avLst/>
                            </a:prstGeom>
                            <a:noFill/>
                            <a:ln w="9525" cap="flat" cmpd="sng" algn="ctr">
                              <a:solidFill>
                                <a:srgbClr val="4F81BD">
                                  <a:shade val="95000"/>
                                  <a:satMod val="105000"/>
                                </a:srgbClr>
                              </a:solidFill>
                              <a:prstDash val="solid"/>
                              <a:tailEnd type="arrow"/>
                            </a:ln>
                            <a:effectLst/>
                          </a:spPr>
                        </a:cxnSp>
                      </lc:lockedCanvas>
                    </a:graphicData>
                  </a:graphic>
                </wp:anchor>
              </w:drawing>
            </w:r>
          </w:p>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p>
        </w:tc>
      </w:tr>
      <w:tr w:rsidR="00B23738" w:rsidRPr="00F44C4A" w:rsidTr="00B23738">
        <w:tc>
          <w:tcPr>
            <w:tcW w:w="9570" w:type="dxa"/>
            <w:gridSpan w:val="7"/>
            <w:tcBorders>
              <w:top w:val="single" w:sz="4" w:space="0" w:color="auto"/>
              <w:left w:val="single" w:sz="4" w:space="0" w:color="auto"/>
              <w:bottom w:val="single" w:sz="4" w:space="0" w:color="auto"/>
              <w:right w:val="single" w:sz="4" w:space="0" w:color="auto"/>
            </w:tcBorders>
            <w:hideMark/>
          </w:tcPr>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r w:rsidRPr="00F44C4A">
              <w:rPr>
                <w:rFonts w:eastAsia="Calibri"/>
                <w:sz w:val="28"/>
                <w:szCs w:val="28"/>
                <w:lang w:eastAsia="en-US"/>
              </w:rPr>
              <w:t xml:space="preserve">Прием заявления и документов, их регистрация </w:t>
            </w:r>
          </w:p>
        </w:tc>
      </w:tr>
      <w:tr w:rsidR="00B23738" w:rsidRPr="00F44C4A" w:rsidTr="00B23738">
        <w:tc>
          <w:tcPr>
            <w:tcW w:w="9570" w:type="dxa"/>
            <w:gridSpan w:val="7"/>
            <w:tcBorders>
              <w:top w:val="single" w:sz="4" w:space="0" w:color="auto"/>
              <w:left w:val="nil"/>
              <w:bottom w:val="single" w:sz="4" w:space="0" w:color="auto"/>
              <w:right w:val="nil"/>
            </w:tcBorders>
          </w:tcPr>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r w:rsidRPr="00F44C4A">
              <w:rPr>
                <w:noProof/>
                <w:sz w:val="28"/>
                <w:szCs w:val="28"/>
                <w:lang w:eastAsia="ru-RU"/>
              </w:rPr>
              <w:drawing>
                <wp:anchor distT="0" distB="0" distL="114299" distR="114299" simplePos="0" relativeHeight="251671552" behindDoc="0" locked="0" layoutInCell="1" allowOverlap="1">
                  <wp:simplePos x="0" y="0"/>
                  <wp:positionH relativeFrom="column">
                    <wp:posOffset>2977515</wp:posOffset>
                  </wp:positionH>
                  <wp:positionV relativeFrom="paragraph">
                    <wp:posOffset>6985</wp:posOffset>
                  </wp:positionV>
                  <wp:extent cx="0" cy="381000"/>
                  <wp:effectExtent l="0" t="0" r="0" b="0"/>
                  <wp:wrapNone/>
                  <wp:docPr id="12" name="Прямая со стрелкой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10" name="Прямая со стрелкой 10"/>
                            <a:cNvCxnSpPr>
                              <a:cxnSpLocks/>
                            </a:cNvCxnSpPr>
                          </a:nvCxnSpPr>
                          <a:spPr>
                            <a:xfrm>
                              <a:off x="4057015" y="5334000"/>
                              <a:ext cx="0" cy="381000"/>
                            </a:xfrm>
                            <a:prstGeom prst="straightConnector1">
                              <a:avLst/>
                            </a:prstGeom>
                            <a:noFill/>
                            <a:ln w="9525" cap="flat" cmpd="sng" algn="ctr">
                              <a:solidFill>
                                <a:srgbClr val="4F81BD">
                                  <a:shade val="95000"/>
                                  <a:satMod val="105000"/>
                                </a:srgbClr>
                              </a:solidFill>
                              <a:prstDash val="solid"/>
                              <a:tailEnd type="arrow"/>
                            </a:ln>
                            <a:effectLst/>
                          </a:spPr>
                        </a:cxnSp>
                      </lc:lockedCanvas>
                    </a:graphicData>
                  </a:graphic>
                </wp:anchor>
              </w:drawing>
            </w:r>
          </w:p>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p>
        </w:tc>
      </w:tr>
      <w:tr w:rsidR="00B23738" w:rsidRPr="00F44C4A" w:rsidTr="00B23738">
        <w:tc>
          <w:tcPr>
            <w:tcW w:w="9570" w:type="dxa"/>
            <w:gridSpan w:val="7"/>
            <w:tcBorders>
              <w:top w:val="single" w:sz="4" w:space="0" w:color="auto"/>
              <w:left w:val="single" w:sz="4" w:space="0" w:color="auto"/>
              <w:bottom w:val="single" w:sz="4" w:space="0" w:color="auto"/>
              <w:right w:val="single" w:sz="4" w:space="0" w:color="auto"/>
            </w:tcBorders>
          </w:tcPr>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p>
          <w:p w:rsidR="00B23738" w:rsidRPr="00F44C4A" w:rsidRDefault="00B23738" w:rsidP="00B23738">
            <w:pPr>
              <w:widowControl w:val="0"/>
              <w:autoSpaceDE w:val="0"/>
              <w:autoSpaceDN w:val="0"/>
              <w:spacing w:line="276" w:lineRule="auto"/>
              <w:jc w:val="center"/>
              <w:rPr>
                <w:rFonts w:eastAsia="Calibri"/>
                <w:sz w:val="28"/>
                <w:szCs w:val="28"/>
                <w:lang w:eastAsia="en-US"/>
              </w:rPr>
            </w:pPr>
            <w:r w:rsidRPr="00F44C4A">
              <w:rPr>
                <w:rFonts w:eastAsia="Calibri"/>
                <w:sz w:val="28"/>
                <w:szCs w:val="28"/>
                <w:lang w:eastAsia="en-US"/>
              </w:rPr>
              <w:t xml:space="preserve">Рассмотрение документов, представленных заявителем </w:t>
            </w:r>
          </w:p>
          <w:p w:rsidR="00B23738" w:rsidRPr="00F44C4A" w:rsidRDefault="00B23738" w:rsidP="00B23738">
            <w:pPr>
              <w:widowControl w:val="0"/>
              <w:autoSpaceDE w:val="0"/>
              <w:autoSpaceDN w:val="0"/>
              <w:spacing w:line="276" w:lineRule="auto"/>
              <w:jc w:val="center"/>
              <w:rPr>
                <w:rFonts w:eastAsia="Calibri"/>
                <w:sz w:val="28"/>
                <w:szCs w:val="28"/>
                <w:lang w:eastAsia="en-US"/>
              </w:rPr>
            </w:pPr>
          </w:p>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p>
        </w:tc>
      </w:tr>
      <w:tr w:rsidR="00B23738" w:rsidRPr="00F44C4A" w:rsidTr="00B23738">
        <w:tc>
          <w:tcPr>
            <w:tcW w:w="9570" w:type="dxa"/>
            <w:gridSpan w:val="7"/>
            <w:tcBorders>
              <w:top w:val="single" w:sz="4" w:space="0" w:color="auto"/>
              <w:left w:val="nil"/>
              <w:bottom w:val="nil"/>
              <w:right w:val="nil"/>
            </w:tcBorders>
          </w:tcPr>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r w:rsidRPr="00F44C4A">
              <w:rPr>
                <w:noProof/>
                <w:sz w:val="28"/>
                <w:szCs w:val="28"/>
                <w:lang w:eastAsia="ru-RU"/>
              </w:rPr>
              <w:drawing>
                <wp:anchor distT="0" distB="0" distL="114300" distR="114300" simplePos="0" relativeHeight="251673600" behindDoc="0" locked="0" layoutInCell="1" allowOverlap="1">
                  <wp:simplePos x="0" y="0"/>
                  <wp:positionH relativeFrom="column">
                    <wp:posOffset>4463415</wp:posOffset>
                  </wp:positionH>
                  <wp:positionV relativeFrom="paragraph">
                    <wp:posOffset>-3810</wp:posOffset>
                  </wp:positionV>
                  <wp:extent cx="9525" cy="400050"/>
                  <wp:effectExtent l="0" t="0" r="0" b="0"/>
                  <wp:wrapNone/>
                  <wp:docPr id="14" name="Прямая со стрелкой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43550" y="6387465"/>
                            <a:ext cx="9525" cy="400050"/>
                            <a:chOff x="5543550" y="6387465"/>
                            <a:chExt cx="9525" cy="400050"/>
                          </a:xfrm>
                        </a:grpSpPr>
                        <a:cxnSp>
                          <a:nvCxnSpPr>
                            <a:cNvPr id="12" name="Прямая со стрелкой 12"/>
                            <a:cNvCxnSpPr>
                              <a:cxnSpLocks/>
                            </a:cNvCxnSpPr>
                          </a:nvCxnSpPr>
                          <a:spPr>
                            <a:xfrm>
                              <a:off x="5543550" y="6387465"/>
                              <a:ext cx="9525" cy="400050"/>
                            </a:xfrm>
                            <a:prstGeom prst="straightConnector1">
                              <a:avLst/>
                            </a:prstGeom>
                            <a:noFill/>
                            <a:ln w="9525" cap="flat" cmpd="sng" algn="ctr">
                              <a:solidFill>
                                <a:srgbClr val="4F81BD">
                                  <a:shade val="95000"/>
                                  <a:satMod val="105000"/>
                                </a:srgbClr>
                              </a:solidFill>
                              <a:prstDash val="solid"/>
                              <a:tailEnd type="arrow"/>
                            </a:ln>
                            <a:effectLst/>
                          </a:spPr>
                        </a:cxnSp>
                      </lc:lockedCanvas>
                    </a:graphicData>
                  </a:graphic>
                </wp:anchor>
              </w:drawing>
            </w:r>
            <w:r w:rsidRPr="00F44C4A">
              <w:rPr>
                <w:noProof/>
                <w:sz w:val="28"/>
                <w:szCs w:val="28"/>
                <w:lang w:eastAsia="ru-RU"/>
              </w:rPr>
              <w:drawing>
                <wp:anchor distT="0" distB="0" distL="114299" distR="114299" simplePos="0" relativeHeight="251672576" behindDoc="0" locked="0" layoutInCell="1" allowOverlap="1">
                  <wp:simplePos x="0" y="0"/>
                  <wp:positionH relativeFrom="column">
                    <wp:posOffset>1396365</wp:posOffset>
                  </wp:positionH>
                  <wp:positionV relativeFrom="paragraph">
                    <wp:posOffset>-3810</wp:posOffset>
                  </wp:positionV>
                  <wp:extent cx="0" cy="400050"/>
                  <wp:effectExtent l="0" t="0" r="0" b="0"/>
                  <wp:wrapNone/>
                  <wp:docPr id="13" name="Прямая со стрелкой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11" name="Прямая со стрелкой 11"/>
                            <a:cNvCxnSpPr>
                              <a:cxnSpLocks/>
                            </a:cNvCxnSpPr>
                          </a:nvCxnSpPr>
                          <a:spPr>
                            <a:xfrm>
                              <a:off x="2475865" y="6387465"/>
                              <a:ext cx="0" cy="400050"/>
                            </a:xfrm>
                            <a:prstGeom prst="straightConnector1">
                              <a:avLst/>
                            </a:prstGeom>
                            <a:noFill/>
                            <a:ln w="9525" cap="flat" cmpd="sng" algn="ctr">
                              <a:solidFill>
                                <a:srgbClr val="4F81BD">
                                  <a:shade val="95000"/>
                                  <a:satMod val="105000"/>
                                </a:srgbClr>
                              </a:solidFill>
                              <a:prstDash val="solid"/>
                              <a:tailEnd type="arrow"/>
                            </a:ln>
                            <a:effectLst/>
                          </a:spPr>
                        </a:cxnSp>
                      </lc:lockedCanvas>
                    </a:graphicData>
                  </a:graphic>
                </wp:anchor>
              </w:drawing>
            </w:r>
          </w:p>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p>
        </w:tc>
      </w:tr>
      <w:tr w:rsidR="00B23738" w:rsidRPr="00F44C4A" w:rsidTr="00B23738">
        <w:tc>
          <w:tcPr>
            <w:tcW w:w="4502" w:type="dxa"/>
            <w:gridSpan w:val="3"/>
            <w:tcBorders>
              <w:top w:val="single" w:sz="4" w:space="0" w:color="auto"/>
              <w:left w:val="single" w:sz="4" w:space="0" w:color="auto"/>
              <w:bottom w:val="single" w:sz="4" w:space="0" w:color="auto"/>
              <w:right w:val="single" w:sz="4" w:space="0" w:color="auto"/>
            </w:tcBorders>
            <w:hideMark/>
          </w:tcPr>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r w:rsidRPr="00F44C4A">
              <w:rPr>
                <w:rFonts w:eastAsia="Calibri"/>
                <w:sz w:val="28"/>
                <w:szCs w:val="28"/>
                <w:lang w:eastAsia="en-US"/>
              </w:rPr>
              <w:t>Принятие решения о предоставлении муниципальной услуги</w:t>
            </w:r>
          </w:p>
        </w:tc>
        <w:tc>
          <w:tcPr>
            <w:tcW w:w="708" w:type="dxa"/>
            <w:tcBorders>
              <w:top w:val="nil"/>
              <w:left w:val="single" w:sz="4" w:space="0" w:color="auto"/>
              <w:bottom w:val="nil"/>
              <w:right w:val="single" w:sz="4" w:space="0" w:color="auto"/>
            </w:tcBorders>
          </w:tcPr>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p>
        </w:tc>
        <w:tc>
          <w:tcPr>
            <w:tcW w:w="4360" w:type="dxa"/>
            <w:gridSpan w:val="3"/>
            <w:tcBorders>
              <w:top w:val="single" w:sz="4" w:space="0" w:color="auto"/>
              <w:left w:val="single" w:sz="4" w:space="0" w:color="auto"/>
              <w:bottom w:val="single" w:sz="4" w:space="0" w:color="auto"/>
              <w:right w:val="single" w:sz="4" w:space="0" w:color="auto"/>
            </w:tcBorders>
            <w:hideMark/>
          </w:tcPr>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r w:rsidRPr="00F44C4A">
              <w:rPr>
                <w:rFonts w:eastAsia="Calibri"/>
                <w:sz w:val="28"/>
                <w:szCs w:val="28"/>
                <w:lang w:eastAsia="en-US"/>
              </w:rPr>
              <w:t>Принятие решение об отказе в предоставлении муниципальной услуги</w:t>
            </w:r>
          </w:p>
        </w:tc>
      </w:tr>
      <w:tr w:rsidR="00B23738" w:rsidRPr="00F44C4A" w:rsidTr="00B23738">
        <w:tc>
          <w:tcPr>
            <w:tcW w:w="9570" w:type="dxa"/>
            <w:gridSpan w:val="7"/>
            <w:tcBorders>
              <w:top w:val="nil"/>
              <w:left w:val="nil"/>
              <w:bottom w:val="single" w:sz="4" w:space="0" w:color="auto"/>
              <w:right w:val="nil"/>
            </w:tcBorders>
          </w:tcPr>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r w:rsidRPr="00F44C4A">
              <w:rPr>
                <w:noProof/>
                <w:sz w:val="28"/>
                <w:szCs w:val="28"/>
                <w:lang w:eastAsia="ru-RU"/>
              </w:rPr>
              <w:drawing>
                <wp:anchor distT="0" distB="0" distL="114300" distR="114300" simplePos="0" relativeHeight="251675648" behindDoc="0" locked="0" layoutInCell="1" allowOverlap="1">
                  <wp:simplePos x="0" y="0"/>
                  <wp:positionH relativeFrom="column">
                    <wp:posOffset>4463415</wp:posOffset>
                  </wp:positionH>
                  <wp:positionV relativeFrom="paragraph">
                    <wp:posOffset>7620</wp:posOffset>
                  </wp:positionV>
                  <wp:extent cx="9525" cy="390525"/>
                  <wp:effectExtent l="0" t="0" r="0" b="0"/>
                  <wp:wrapNone/>
                  <wp:docPr id="16" name="Прямая со стрелкой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543550" y="7112635"/>
                            <a:ext cx="9525" cy="390525"/>
                            <a:chOff x="5543550" y="7112635"/>
                            <a:chExt cx="9525" cy="390525"/>
                          </a:xfrm>
                        </a:grpSpPr>
                        <a:cxnSp>
                          <a:nvCxnSpPr>
                            <a:cNvPr id="14" name="Прямая со стрелкой 14"/>
                            <a:cNvCxnSpPr>
                              <a:cxnSpLocks/>
                            </a:cNvCxnSpPr>
                          </a:nvCxnSpPr>
                          <a:spPr>
                            <a:xfrm>
                              <a:off x="5543550" y="7112635"/>
                              <a:ext cx="9525" cy="390525"/>
                            </a:xfrm>
                            <a:prstGeom prst="straightConnector1">
                              <a:avLst/>
                            </a:prstGeom>
                            <a:noFill/>
                            <a:ln w="9525" cap="flat" cmpd="sng" algn="ctr">
                              <a:solidFill>
                                <a:srgbClr val="4F81BD">
                                  <a:shade val="95000"/>
                                  <a:satMod val="105000"/>
                                </a:srgbClr>
                              </a:solidFill>
                              <a:prstDash val="solid"/>
                              <a:tailEnd type="arrow"/>
                            </a:ln>
                            <a:effectLst/>
                          </a:spPr>
                        </a:cxnSp>
                      </lc:lockedCanvas>
                    </a:graphicData>
                  </a:graphic>
                </wp:anchor>
              </w:drawing>
            </w:r>
            <w:r w:rsidRPr="00F44C4A">
              <w:rPr>
                <w:noProof/>
                <w:sz w:val="28"/>
                <w:szCs w:val="28"/>
                <w:lang w:eastAsia="ru-RU"/>
              </w:rPr>
              <w:drawing>
                <wp:anchor distT="0" distB="0" distL="114299" distR="114299" simplePos="0" relativeHeight="251674624" behindDoc="0" locked="0" layoutInCell="1" allowOverlap="1">
                  <wp:simplePos x="0" y="0"/>
                  <wp:positionH relativeFrom="column">
                    <wp:posOffset>1396365</wp:posOffset>
                  </wp:positionH>
                  <wp:positionV relativeFrom="paragraph">
                    <wp:posOffset>7620</wp:posOffset>
                  </wp:positionV>
                  <wp:extent cx="0" cy="390525"/>
                  <wp:effectExtent l="0" t="0" r="0" b="0"/>
                  <wp:wrapNone/>
                  <wp:docPr id="15" name="Прямая со стрелкой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0" cy="0"/>
                            <a:chOff x="0" y="0"/>
                            <a:chExt cx="0" cy="0"/>
                          </a:xfrm>
                        </a:grpSpPr>
                        <a:cxnSp>
                          <a:nvCxnSpPr>
                            <a:cNvPr id="13" name="Прямая со стрелкой 13"/>
                            <a:cNvCxnSpPr>
                              <a:cxnSpLocks/>
                            </a:cNvCxnSpPr>
                          </a:nvCxnSpPr>
                          <a:spPr>
                            <a:xfrm>
                              <a:off x="2475865" y="7112635"/>
                              <a:ext cx="0" cy="390525"/>
                            </a:xfrm>
                            <a:prstGeom prst="straightConnector1">
                              <a:avLst/>
                            </a:prstGeom>
                            <a:noFill/>
                            <a:ln w="9525" cap="flat" cmpd="sng" algn="ctr">
                              <a:solidFill>
                                <a:srgbClr val="4F81BD">
                                  <a:shade val="95000"/>
                                  <a:satMod val="105000"/>
                                </a:srgbClr>
                              </a:solidFill>
                              <a:prstDash val="solid"/>
                              <a:tailEnd type="arrow"/>
                            </a:ln>
                            <a:effectLst/>
                          </a:spPr>
                        </a:cxnSp>
                      </lc:lockedCanvas>
                    </a:graphicData>
                  </a:graphic>
                </wp:anchor>
              </w:drawing>
            </w:r>
          </w:p>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p>
        </w:tc>
      </w:tr>
      <w:tr w:rsidR="00B23738" w:rsidRPr="00F44C4A" w:rsidTr="00B23738">
        <w:tc>
          <w:tcPr>
            <w:tcW w:w="9570" w:type="dxa"/>
            <w:gridSpan w:val="7"/>
            <w:tcBorders>
              <w:top w:val="single" w:sz="4" w:space="0" w:color="auto"/>
              <w:left w:val="single" w:sz="4" w:space="0" w:color="auto"/>
              <w:bottom w:val="single" w:sz="4" w:space="0" w:color="auto"/>
              <w:right w:val="single" w:sz="4" w:space="0" w:color="auto"/>
            </w:tcBorders>
          </w:tcPr>
          <w:p w:rsidR="00B23738" w:rsidRPr="00F44C4A" w:rsidRDefault="00B23738" w:rsidP="00B23738">
            <w:pPr>
              <w:widowControl w:val="0"/>
              <w:autoSpaceDE w:val="0"/>
              <w:autoSpaceDN w:val="0"/>
              <w:spacing w:line="276" w:lineRule="auto"/>
              <w:jc w:val="center"/>
              <w:rPr>
                <w:rFonts w:eastAsia="Calibri"/>
                <w:sz w:val="28"/>
                <w:szCs w:val="28"/>
                <w:lang w:eastAsia="en-US"/>
              </w:rPr>
            </w:pPr>
          </w:p>
          <w:p w:rsidR="00B23738" w:rsidRPr="00F44C4A" w:rsidRDefault="00B23738" w:rsidP="00B23738">
            <w:pPr>
              <w:jc w:val="center"/>
              <w:rPr>
                <w:sz w:val="28"/>
                <w:szCs w:val="28"/>
              </w:rPr>
            </w:pPr>
            <w:r w:rsidRPr="00F44C4A">
              <w:rPr>
                <w:rFonts w:eastAsia="Calibri"/>
                <w:sz w:val="28"/>
                <w:szCs w:val="28"/>
                <w:lang w:eastAsia="en-US"/>
              </w:rPr>
              <w:t xml:space="preserve">Уведомление заявителя о принятом решении и выдача документа (постановления) об утверждении </w:t>
            </w:r>
            <w:r w:rsidRPr="00F44C4A">
              <w:rPr>
                <w:sz w:val="28"/>
                <w:szCs w:val="28"/>
              </w:rPr>
              <w:t>подготовленной на основании документов территориального планирования документации по планировке территории</w:t>
            </w:r>
            <w:r w:rsidRPr="00F44C4A">
              <w:rPr>
                <w:rFonts w:eastAsia="Calibri"/>
                <w:sz w:val="28"/>
                <w:szCs w:val="28"/>
                <w:lang w:eastAsia="en-US"/>
              </w:rPr>
              <w:t xml:space="preserve"> (мотивированного отказа </w:t>
            </w:r>
            <w:r w:rsidRPr="00F44C4A">
              <w:rPr>
                <w:sz w:val="28"/>
                <w:szCs w:val="28"/>
              </w:rPr>
              <w:t xml:space="preserve">в </w:t>
            </w:r>
            <w:r w:rsidRPr="00F44C4A">
              <w:rPr>
                <w:rFonts w:eastAsia="Calibri"/>
                <w:sz w:val="28"/>
                <w:szCs w:val="28"/>
                <w:lang w:eastAsia="en-US"/>
              </w:rPr>
              <w:t xml:space="preserve">утверждении </w:t>
            </w:r>
            <w:r w:rsidRPr="00F44C4A">
              <w:rPr>
                <w:sz w:val="28"/>
                <w:szCs w:val="28"/>
              </w:rPr>
              <w:t>документации</w:t>
            </w:r>
            <w:r w:rsidRPr="00F44C4A">
              <w:rPr>
                <w:rFonts w:eastAsia="Calibri"/>
                <w:sz w:val="28"/>
                <w:szCs w:val="28"/>
                <w:lang w:eastAsia="en-US"/>
              </w:rPr>
              <w:t>)</w:t>
            </w:r>
          </w:p>
          <w:p w:rsidR="00B23738" w:rsidRPr="00F44C4A" w:rsidRDefault="00B23738" w:rsidP="00B23738">
            <w:pPr>
              <w:widowControl w:val="0"/>
              <w:autoSpaceDE w:val="0"/>
              <w:autoSpaceDN w:val="0"/>
              <w:adjustRightInd w:val="0"/>
              <w:spacing w:line="276" w:lineRule="auto"/>
              <w:jc w:val="center"/>
              <w:rPr>
                <w:rFonts w:eastAsia="Calibri"/>
                <w:sz w:val="28"/>
                <w:szCs w:val="28"/>
                <w:lang w:eastAsia="en-US"/>
              </w:rPr>
            </w:pPr>
          </w:p>
        </w:tc>
      </w:tr>
    </w:tbl>
    <w:p w:rsidR="00B23738" w:rsidRPr="00F44C4A" w:rsidRDefault="00B23738" w:rsidP="00B23738">
      <w:pPr>
        <w:widowControl w:val="0"/>
        <w:autoSpaceDE w:val="0"/>
        <w:ind w:firstLine="720"/>
        <w:jc w:val="both"/>
        <w:rPr>
          <w:sz w:val="28"/>
          <w:szCs w:val="28"/>
        </w:rPr>
      </w:pPr>
    </w:p>
    <w:p w:rsidR="00B23738" w:rsidRPr="00F44C4A" w:rsidRDefault="00B23738" w:rsidP="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FB1D4C" w:rsidRPr="00F44C4A" w:rsidRDefault="00FB1D4C" w:rsidP="00FB1D4C">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Приложение 3  к постановлению</w:t>
      </w:r>
    </w:p>
    <w:p w:rsidR="00FB1D4C" w:rsidRPr="00F44C4A" w:rsidRDefault="00FB1D4C" w:rsidP="00FB1D4C">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От «14» августа 2018г № 22-п</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jc w:val="right"/>
        <w:rPr>
          <w:rFonts w:ascii="Times New Roman" w:hAnsi="Times New Roman" w:cs="Times New Roman"/>
          <w:sz w:val="28"/>
          <w:szCs w:val="28"/>
        </w:rPr>
      </w:pPr>
    </w:p>
    <w:p w:rsidR="00FB1D4C" w:rsidRPr="00F44C4A" w:rsidRDefault="00FB1D4C" w:rsidP="00FB1D4C">
      <w:pPr>
        <w:pStyle w:val="ConsPlusTitle"/>
        <w:jc w:val="center"/>
        <w:rPr>
          <w:rFonts w:ascii="Times New Roman" w:hAnsi="Times New Roman" w:cs="Times New Roman"/>
          <w:sz w:val="28"/>
          <w:szCs w:val="28"/>
        </w:rPr>
      </w:pPr>
      <w:r w:rsidRPr="00F44C4A">
        <w:rPr>
          <w:rFonts w:ascii="Times New Roman" w:hAnsi="Times New Roman" w:cs="Times New Roman"/>
          <w:sz w:val="28"/>
          <w:szCs w:val="28"/>
        </w:rPr>
        <w:t>Административный регламент</w:t>
      </w:r>
    </w:p>
    <w:p w:rsidR="00FB1D4C" w:rsidRPr="00F44C4A" w:rsidRDefault="00FB1D4C" w:rsidP="00FB1D4C">
      <w:pPr>
        <w:pStyle w:val="ConsPlusTitle"/>
        <w:jc w:val="center"/>
        <w:rPr>
          <w:rFonts w:ascii="Times New Roman" w:hAnsi="Times New Roman" w:cs="Times New Roman"/>
          <w:sz w:val="28"/>
          <w:szCs w:val="28"/>
        </w:rPr>
      </w:pPr>
      <w:r w:rsidRPr="00F44C4A">
        <w:rPr>
          <w:rFonts w:ascii="Times New Roman" w:hAnsi="Times New Roman" w:cs="Times New Roman"/>
          <w:sz w:val="28"/>
          <w:szCs w:val="28"/>
        </w:rPr>
        <w:t xml:space="preserve">предоставления муниципальной услуги «Прием заявлений и выдача документов </w:t>
      </w:r>
      <w:r w:rsidRPr="00F44C4A">
        <w:rPr>
          <w:rFonts w:ascii="Times New Roman" w:hAnsi="Times New Roman" w:cs="Times New Roman"/>
          <w:sz w:val="28"/>
          <w:szCs w:val="28"/>
        </w:rPr>
        <w:br/>
        <w:t>о согласовании переустройства и (или) перепланировки жилого помещения»</w:t>
      </w:r>
    </w:p>
    <w:p w:rsidR="00FB1D4C" w:rsidRPr="00F44C4A" w:rsidRDefault="00FB1D4C" w:rsidP="00FB1D4C">
      <w:pPr>
        <w:pStyle w:val="ConsPlusNormal"/>
        <w:jc w:val="center"/>
        <w:outlineLvl w:val="1"/>
        <w:rPr>
          <w:rFonts w:ascii="Times New Roman" w:hAnsi="Times New Roman" w:cs="Times New Roman"/>
          <w:b/>
          <w:sz w:val="28"/>
          <w:szCs w:val="28"/>
        </w:rPr>
      </w:pPr>
    </w:p>
    <w:p w:rsidR="00FB1D4C" w:rsidRPr="00F44C4A" w:rsidRDefault="00FB1D4C" w:rsidP="00FB1D4C">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1. Общие положения</w:t>
      </w:r>
    </w:p>
    <w:p w:rsidR="00FB1D4C" w:rsidRPr="00F44C4A" w:rsidRDefault="00FB1D4C" w:rsidP="00FB1D4C">
      <w:pPr>
        <w:pStyle w:val="ConsPlusNormal"/>
        <w:jc w:val="both"/>
        <w:rPr>
          <w:rFonts w:ascii="Times New Roman" w:hAnsi="Times New Roman" w:cs="Times New Roman"/>
          <w:b/>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Предмет регулирования регламента</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Title"/>
        <w:ind w:firstLine="567"/>
        <w:jc w:val="both"/>
        <w:rPr>
          <w:rFonts w:ascii="Times New Roman" w:hAnsi="Times New Roman" w:cs="Times New Roman"/>
          <w:b w:val="0"/>
          <w:sz w:val="28"/>
          <w:szCs w:val="28"/>
        </w:rPr>
      </w:pPr>
      <w:r w:rsidRPr="00F44C4A">
        <w:rPr>
          <w:rFonts w:ascii="Times New Roman" w:hAnsi="Times New Roman" w:cs="Times New Roman"/>
          <w:b w:val="0"/>
          <w:sz w:val="28"/>
          <w:szCs w:val="28"/>
        </w:rPr>
        <w:t>1.</w:t>
      </w:r>
      <w:r w:rsidRPr="00F44C4A">
        <w:rPr>
          <w:rFonts w:ascii="Times New Roman" w:hAnsi="Times New Roman" w:cs="Times New Roman"/>
          <w:sz w:val="28"/>
          <w:szCs w:val="28"/>
        </w:rPr>
        <w:t xml:space="preserve"> </w:t>
      </w:r>
      <w:r w:rsidRPr="00F44C4A">
        <w:rPr>
          <w:rFonts w:ascii="Times New Roman" w:hAnsi="Times New Roman" w:cs="Times New Roman"/>
          <w:b w:val="0"/>
          <w:sz w:val="28"/>
          <w:szCs w:val="28"/>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приеме заявлений и выдаче документов о согласовании переустройства и (или) перепланировки жилого помещения.</w:t>
      </w:r>
    </w:p>
    <w:p w:rsidR="00FB1D4C" w:rsidRPr="00F44C4A" w:rsidRDefault="00FB1D4C" w:rsidP="00FB1D4C">
      <w:pPr>
        <w:pStyle w:val="ConsPlusNormal"/>
        <w:ind w:firstLine="540"/>
        <w:jc w:val="both"/>
        <w:rPr>
          <w:rFonts w:ascii="Times New Roman" w:hAnsi="Times New Roman" w:cs="Times New Roman"/>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Круг заявителей</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Заявители на получение муниципальной услуги: юридические и физические лица, являющиеся собственниками помещений.</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Требования к порядку информирования о предоставлении муниципальной услуги</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 Наименование органа местного самоуправления: Администрация муниципального образования Дмитриевский сельсовет </w:t>
      </w:r>
      <w:proofErr w:type="spellStart"/>
      <w:r w:rsidRPr="00F44C4A">
        <w:rPr>
          <w:rFonts w:ascii="Times New Roman" w:hAnsi="Times New Roman" w:cs="Times New Roman"/>
          <w:sz w:val="28"/>
          <w:szCs w:val="28"/>
        </w:rPr>
        <w:t>Сакмарского</w:t>
      </w:r>
      <w:proofErr w:type="spellEnd"/>
      <w:r w:rsidRPr="00F44C4A">
        <w:rPr>
          <w:rFonts w:ascii="Times New Roman" w:hAnsi="Times New Roman" w:cs="Times New Roman"/>
          <w:sz w:val="28"/>
          <w:szCs w:val="28"/>
        </w:rPr>
        <w:t xml:space="preserve"> района Оренбургской области (далее- администрация Дмитриевского сельсовета)</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lastRenderedPageBreak/>
        <w:t xml:space="preserve">Почтовый адрес: 461447 Оренбургская область </w:t>
      </w:r>
      <w:proofErr w:type="spellStart"/>
      <w:r w:rsidRPr="00F44C4A">
        <w:rPr>
          <w:rFonts w:ascii="Times New Roman" w:hAnsi="Times New Roman" w:cs="Times New Roman"/>
          <w:sz w:val="28"/>
          <w:szCs w:val="28"/>
        </w:rPr>
        <w:t>Сакмарский</w:t>
      </w:r>
      <w:proofErr w:type="spellEnd"/>
      <w:r w:rsidRPr="00F44C4A">
        <w:rPr>
          <w:rFonts w:ascii="Times New Roman" w:hAnsi="Times New Roman" w:cs="Times New Roman"/>
          <w:sz w:val="28"/>
          <w:szCs w:val="28"/>
        </w:rPr>
        <w:t xml:space="preserve"> район поселок </w:t>
      </w:r>
      <w:proofErr w:type="spellStart"/>
      <w:r w:rsidRPr="00F44C4A">
        <w:rPr>
          <w:rFonts w:ascii="Times New Roman" w:hAnsi="Times New Roman" w:cs="Times New Roman"/>
          <w:sz w:val="28"/>
          <w:szCs w:val="28"/>
        </w:rPr>
        <w:t>Жилгородок</w:t>
      </w:r>
      <w:proofErr w:type="spellEnd"/>
      <w:r w:rsidRPr="00F44C4A">
        <w:rPr>
          <w:rFonts w:ascii="Times New Roman" w:hAnsi="Times New Roman" w:cs="Times New Roman"/>
          <w:sz w:val="28"/>
          <w:szCs w:val="28"/>
        </w:rPr>
        <w:t xml:space="preserve"> ул.Центральная д.2 кв.8</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Адрес электронной почты органа местного самоуправления: </w:t>
      </w:r>
      <w:proofErr w:type="spellStart"/>
      <w:r w:rsidRPr="00F44C4A">
        <w:rPr>
          <w:rFonts w:ascii="Times New Roman" w:hAnsi="Times New Roman" w:cs="Times New Roman"/>
          <w:sz w:val="28"/>
          <w:szCs w:val="28"/>
          <w:lang w:val="en-US"/>
        </w:rPr>
        <w:t>dmsovet</w:t>
      </w:r>
      <w:proofErr w:type="spellEnd"/>
      <w:r w:rsidRPr="00F44C4A">
        <w:rPr>
          <w:rFonts w:ascii="Times New Roman" w:hAnsi="Times New Roman" w:cs="Times New Roman"/>
          <w:sz w:val="28"/>
          <w:szCs w:val="28"/>
        </w:rPr>
        <w:t>2010@</w:t>
      </w:r>
      <w:proofErr w:type="spellStart"/>
      <w:r w:rsidRPr="00F44C4A">
        <w:rPr>
          <w:rFonts w:ascii="Times New Roman" w:hAnsi="Times New Roman" w:cs="Times New Roman"/>
          <w:sz w:val="28"/>
          <w:szCs w:val="28"/>
          <w:lang w:val="en-US"/>
        </w:rPr>
        <w:t>yandex</w:t>
      </w:r>
      <w:proofErr w:type="spellEnd"/>
      <w:r w:rsidRPr="00F44C4A">
        <w:rPr>
          <w:rFonts w:ascii="Times New Roman" w:hAnsi="Times New Roman" w:cs="Times New Roman"/>
          <w:sz w:val="28"/>
          <w:szCs w:val="28"/>
        </w:rPr>
        <w:t>.</w:t>
      </w:r>
      <w:proofErr w:type="spellStart"/>
      <w:r w:rsidRPr="00F44C4A">
        <w:rPr>
          <w:rFonts w:ascii="Times New Roman" w:hAnsi="Times New Roman" w:cs="Times New Roman"/>
          <w:sz w:val="28"/>
          <w:szCs w:val="28"/>
          <w:lang w:val="en-US"/>
        </w:rPr>
        <w:t>ru</w:t>
      </w:r>
      <w:proofErr w:type="spellEnd"/>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Адрес официального сайта органа местного самоуправления: </w:t>
      </w:r>
      <w:proofErr w:type="spellStart"/>
      <w:r w:rsidRPr="00F44C4A">
        <w:rPr>
          <w:rFonts w:ascii="Times New Roman" w:hAnsi="Times New Roman" w:cs="Times New Roman"/>
          <w:sz w:val="28"/>
          <w:szCs w:val="28"/>
          <w:lang w:val="en-US"/>
        </w:rPr>
        <w:t>dmitsov</w:t>
      </w:r>
      <w:proofErr w:type="spellEnd"/>
      <w:r w:rsidRPr="00F44C4A">
        <w:rPr>
          <w:rFonts w:ascii="Times New Roman" w:hAnsi="Times New Roman" w:cs="Times New Roman"/>
          <w:sz w:val="28"/>
          <w:szCs w:val="28"/>
        </w:rPr>
        <w:t>.</w:t>
      </w:r>
      <w:proofErr w:type="spellStart"/>
      <w:r w:rsidRPr="00F44C4A">
        <w:rPr>
          <w:rFonts w:ascii="Times New Roman" w:hAnsi="Times New Roman" w:cs="Times New Roman"/>
          <w:sz w:val="28"/>
          <w:szCs w:val="28"/>
          <w:lang w:val="en-US"/>
        </w:rPr>
        <w:t>ukoz</w:t>
      </w:r>
      <w:proofErr w:type="spellEnd"/>
      <w:r w:rsidRPr="00F44C4A">
        <w:rPr>
          <w:rFonts w:ascii="Times New Roman" w:hAnsi="Times New Roman" w:cs="Times New Roman"/>
          <w:sz w:val="28"/>
          <w:szCs w:val="28"/>
        </w:rPr>
        <w:t>.</w:t>
      </w:r>
      <w:proofErr w:type="spellStart"/>
      <w:r w:rsidRPr="00F44C4A">
        <w:rPr>
          <w:rFonts w:ascii="Times New Roman" w:hAnsi="Times New Roman" w:cs="Times New Roman"/>
          <w:sz w:val="28"/>
          <w:szCs w:val="28"/>
          <w:lang w:val="en-US"/>
        </w:rPr>
        <w:t>ru</w:t>
      </w:r>
      <w:proofErr w:type="spellEnd"/>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График работы органа местного самоуправления:</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понедельник - четверг: </w:t>
      </w:r>
      <w:r w:rsidRPr="00F44C4A">
        <w:rPr>
          <w:rFonts w:ascii="Times New Roman" w:hAnsi="Times New Roman" w:cs="Times New Roman"/>
          <w:sz w:val="28"/>
          <w:szCs w:val="28"/>
          <w:lang w:val="en-US"/>
        </w:rPr>
        <w:t>c</w:t>
      </w:r>
      <w:r w:rsidRPr="00F44C4A">
        <w:rPr>
          <w:rFonts w:ascii="Times New Roman" w:hAnsi="Times New Roman" w:cs="Times New Roman"/>
          <w:sz w:val="28"/>
          <w:szCs w:val="28"/>
        </w:rPr>
        <w:t xml:space="preserve"> 9-00 до 17-00</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пятница: с 9-00 до 16-00</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обеденный перерыв: с 12-30 до 14-00</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суббота - воскресенье: выходные дни</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proofErr w:type="spellStart"/>
      <w:r w:rsidRPr="00F44C4A">
        <w:rPr>
          <w:rFonts w:ascii="Times New Roman" w:hAnsi="Times New Roman" w:cs="Times New Roman"/>
          <w:sz w:val="28"/>
          <w:szCs w:val="28"/>
          <w:lang w:val="en-US"/>
        </w:rPr>
        <w:t>dmitsov</w:t>
      </w:r>
      <w:proofErr w:type="spellEnd"/>
      <w:r w:rsidRPr="00F44C4A">
        <w:rPr>
          <w:rFonts w:ascii="Times New Roman" w:hAnsi="Times New Roman" w:cs="Times New Roman"/>
          <w:sz w:val="28"/>
          <w:szCs w:val="28"/>
        </w:rPr>
        <w:t>.</w:t>
      </w:r>
      <w:proofErr w:type="spellStart"/>
      <w:r w:rsidRPr="00F44C4A">
        <w:rPr>
          <w:rFonts w:ascii="Times New Roman" w:hAnsi="Times New Roman" w:cs="Times New Roman"/>
          <w:sz w:val="28"/>
          <w:szCs w:val="28"/>
          <w:lang w:val="en-US"/>
        </w:rPr>
        <w:t>ucoz</w:t>
      </w:r>
      <w:proofErr w:type="spellEnd"/>
      <w:r w:rsidRPr="00F44C4A">
        <w:rPr>
          <w:rFonts w:ascii="Times New Roman" w:hAnsi="Times New Roman" w:cs="Times New Roman"/>
          <w:sz w:val="28"/>
          <w:szCs w:val="28"/>
        </w:rPr>
        <w:t>.</w:t>
      </w:r>
      <w:proofErr w:type="spellStart"/>
      <w:r w:rsidRPr="00F44C4A">
        <w:rPr>
          <w:rFonts w:ascii="Times New Roman" w:hAnsi="Times New Roman" w:cs="Times New Roman"/>
          <w:sz w:val="28"/>
          <w:szCs w:val="28"/>
          <w:lang w:val="en-US"/>
        </w:rPr>
        <w:t>ru</w:t>
      </w:r>
      <w:proofErr w:type="spellEnd"/>
      <w:r w:rsidRPr="00F44C4A">
        <w:rPr>
          <w:rFonts w:ascii="Times New Roman" w:hAnsi="Times New Roman" w:cs="Times New Roman"/>
          <w:sz w:val="28"/>
          <w:szCs w:val="28"/>
        </w:rPr>
        <w:t xml:space="preserve"> (далее – официальный сайт), на информационных стендах в залах приёма заявителей в органе местного самоуправления.</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администрации Дмитриевского сельсовета, информационных стендах администрации Дмитриевского сельсовета.</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7. Информация </w:t>
      </w:r>
      <w:r w:rsidRPr="00F44C4A">
        <w:rPr>
          <w:rFonts w:ascii="Times New Roman" w:eastAsiaTheme="minorHAnsi" w:hAnsi="Times New Roman" w:cs="Times New Roman"/>
          <w:sz w:val="28"/>
          <w:szCs w:val="28"/>
          <w:lang w:eastAsia="en-US"/>
        </w:rPr>
        <w:t xml:space="preserve">по вопросам предоставления услуг, которые являются необходимыми и обязательными для предоставления муниципальной услуги </w:t>
      </w:r>
      <w:r w:rsidRPr="00F44C4A">
        <w:rPr>
          <w:rFonts w:ascii="Times New Roman" w:hAnsi="Times New Roman" w:cs="Times New Roman"/>
          <w:sz w:val="28"/>
          <w:szCs w:val="28"/>
        </w:rPr>
        <w:t xml:space="preserve">(при наличии соответствующего </w:t>
      </w:r>
      <w:r w:rsidRPr="00F44C4A">
        <w:rPr>
          <w:rFonts w:ascii="Times New Roman" w:eastAsiaTheme="minorHAnsi" w:hAnsi="Times New Roman" w:cs="Times New Roman"/>
          <w:sz w:val="28"/>
          <w:szCs w:val="28"/>
          <w:lang w:eastAsia="en-US"/>
        </w:rPr>
        <w:t>нормативного правового акта представительного органа местного самоуправления</w:t>
      </w:r>
      <w:r w:rsidRPr="00F44C4A">
        <w:rPr>
          <w:rFonts w:ascii="Times New Roman" w:hAnsi="Times New Roman" w:cs="Times New Roman"/>
          <w:sz w:val="28"/>
          <w:szCs w:val="28"/>
        </w:rPr>
        <w:t>) указывается на официальном сайте администрации Дмитриевского сельсовета и информационном стенде администрации Дмитриевского сельсовета</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8. Информация о муниципальной услуге, размещаемая на информационных стендах администрации Дмитриевского сельсовета, содержит следующие сведения:</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место нахождения, график (режим) работы, номера телефонов, адреса электронной почты;</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блок-схема предоставления муниципальной услуги;</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категория получателей муниципальной услуги;</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 перечень документов, необходимых для получения муниципальной услуги;</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 образец заявления для предоставления муниципальной услуги;</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6) основания для отказа в приёме документов для предоставления муниципальной </w:t>
      </w:r>
      <w:r w:rsidRPr="00F44C4A">
        <w:rPr>
          <w:rFonts w:ascii="Times New Roman" w:hAnsi="Times New Roman" w:cs="Times New Roman"/>
          <w:sz w:val="28"/>
          <w:szCs w:val="28"/>
        </w:rPr>
        <w:lastRenderedPageBreak/>
        <w:t>услуги;</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 основания отказа в предоставлении муниципальной услуги.</w:t>
      </w:r>
    </w:p>
    <w:p w:rsidR="00FB1D4C" w:rsidRPr="00F44C4A" w:rsidRDefault="00FB1D4C" w:rsidP="00FB1D4C">
      <w:pPr>
        <w:tabs>
          <w:tab w:val="left" w:pos="709"/>
        </w:tabs>
        <w:autoSpaceDE w:val="0"/>
        <w:autoSpaceDN w:val="0"/>
        <w:adjustRightInd w:val="0"/>
        <w:ind w:firstLine="540"/>
        <w:jc w:val="both"/>
        <w:rPr>
          <w:sz w:val="28"/>
          <w:szCs w:val="28"/>
          <w:lang w:eastAsia="en-US"/>
        </w:rPr>
      </w:pPr>
      <w:r w:rsidRPr="00F44C4A">
        <w:rPr>
          <w:sz w:val="28"/>
          <w:szCs w:val="28"/>
        </w:rPr>
        <w:t>9. Информация о муниципальной услуге, в том числе о ходе ее предоставления, может быть получена по телефону, а также</w:t>
      </w:r>
      <w:r w:rsidRPr="00F44C4A">
        <w:rPr>
          <w:rFonts w:eastAsiaTheme="minorHAnsi"/>
          <w:sz w:val="28"/>
          <w:szCs w:val="28"/>
          <w:lang w:eastAsia="en-US"/>
        </w:rPr>
        <w:t xml:space="preserve"> в электронной форме</w:t>
      </w:r>
      <w:r w:rsidRPr="00F44C4A">
        <w:rPr>
          <w:sz w:val="28"/>
          <w:szCs w:val="28"/>
        </w:rPr>
        <w:t xml:space="preserve"> </w:t>
      </w:r>
      <w:r w:rsidRPr="00F44C4A">
        <w:rPr>
          <w:rFonts w:eastAsiaTheme="minorHAnsi"/>
          <w:sz w:val="28"/>
          <w:szCs w:val="28"/>
          <w:lang w:eastAsia="en-US"/>
        </w:rPr>
        <w:t xml:space="preserve">через </w:t>
      </w:r>
      <w:r w:rsidRPr="00F44C4A">
        <w:rPr>
          <w:sz w:val="28"/>
          <w:szCs w:val="28"/>
          <w:lang w:eastAsia="en-US"/>
        </w:rPr>
        <w:t xml:space="preserve">«Единый интернет-портал государственных и муниципальных услуг» </w:t>
      </w:r>
      <w:proofErr w:type="spellStart"/>
      <w:r w:rsidRPr="00F44C4A">
        <w:rPr>
          <w:sz w:val="28"/>
          <w:szCs w:val="28"/>
          <w:lang w:eastAsia="en-US"/>
        </w:rPr>
        <w:t>www.gosuslugi.ru</w:t>
      </w:r>
      <w:proofErr w:type="spellEnd"/>
      <w:r w:rsidRPr="00F44C4A">
        <w:rPr>
          <w:sz w:val="28"/>
          <w:szCs w:val="28"/>
          <w:lang w:eastAsia="en-US"/>
        </w:rPr>
        <w:t xml:space="preserve"> (далее </w:t>
      </w:r>
      <w:r w:rsidRPr="00F44C4A">
        <w:rPr>
          <w:sz w:val="28"/>
          <w:szCs w:val="28"/>
        </w:rPr>
        <w:t xml:space="preserve">– </w:t>
      </w:r>
      <w:r w:rsidRPr="00F44C4A">
        <w:rPr>
          <w:sz w:val="28"/>
          <w:szCs w:val="28"/>
          <w:lang w:eastAsia="en-US"/>
        </w:rPr>
        <w:t>Портал).</w:t>
      </w:r>
    </w:p>
    <w:p w:rsidR="00FB1D4C" w:rsidRPr="00F44C4A" w:rsidRDefault="00FB1D4C" w:rsidP="00FB1D4C">
      <w:pPr>
        <w:autoSpaceDE w:val="0"/>
        <w:autoSpaceDN w:val="0"/>
        <w:adjustRightInd w:val="0"/>
        <w:ind w:firstLine="540"/>
        <w:jc w:val="both"/>
        <w:rPr>
          <w:sz w:val="28"/>
          <w:szCs w:val="28"/>
        </w:rPr>
      </w:pPr>
      <w:r w:rsidRPr="00F44C4A">
        <w:rPr>
          <w:sz w:val="28"/>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FB1D4C" w:rsidRPr="00F44C4A" w:rsidRDefault="00FB1D4C" w:rsidP="00FB1D4C">
      <w:pPr>
        <w:autoSpaceDE w:val="0"/>
        <w:autoSpaceDN w:val="0"/>
        <w:adjustRightInd w:val="0"/>
        <w:ind w:firstLine="540"/>
        <w:jc w:val="both"/>
        <w:rPr>
          <w:rFonts w:eastAsiaTheme="minorHAnsi"/>
          <w:sz w:val="28"/>
          <w:szCs w:val="28"/>
          <w:lang w:eastAsia="en-US"/>
        </w:rPr>
      </w:pPr>
    </w:p>
    <w:p w:rsidR="00FB1D4C" w:rsidRPr="00F44C4A" w:rsidRDefault="00FB1D4C" w:rsidP="00FB1D4C">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2. Стандарт предоставления муниципальной услуги</w:t>
      </w:r>
    </w:p>
    <w:p w:rsidR="00FB1D4C" w:rsidRPr="00F44C4A" w:rsidRDefault="00FB1D4C" w:rsidP="00FB1D4C">
      <w:pPr>
        <w:pStyle w:val="ConsPlusNormal"/>
        <w:jc w:val="both"/>
        <w:rPr>
          <w:rFonts w:ascii="Times New Roman" w:hAnsi="Times New Roman" w:cs="Times New Roman"/>
          <w:b/>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Наименование муниципальной услуги</w:t>
      </w:r>
    </w:p>
    <w:p w:rsidR="00FB1D4C" w:rsidRPr="00F44C4A" w:rsidRDefault="00FB1D4C" w:rsidP="00FB1D4C">
      <w:pPr>
        <w:pStyle w:val="ConsPlusNormal"/>
        <w:jc w:val="both"/>
        <w:rPr>
          <w:rFonts w:ascii="Times New Roman" w:hAnsi="Times New Roman" w:cs="Times New Roman"/>
          <w:b/>
          <w:sz w:val="28"/>
          <w:szCs w:val="28"/>
        </w:rPr>
      </w:pPr>
    </w:p>
    <w:p w:rsidR="00FB1D4C" w:rsidRPr="00F44C4A" w:rsidRDefault="00FB1D4C" w:rsidP="00FB1D4C">
      <w:pPr>
        <w:autoSpaceDE w:val="0"/>
        <w:autoSpaceDN w:val="0"/>
        <w:adjustRightInd w:val="0"/>
        <w:ind w:firstLine="567"/>
        <w:jc w:val="both"/>
        <w:rPr>
          <w:sz w:val="28"/>
          <w:szCs w:val="28"/>
        </w:rPr>
      </w:pPr>
      <w:r w:rsidRPr="00F44C4A">
        <w:rPr>
          <w:sz w:val="28"/>
          <w:szCs w:val="28"/>
        </w:rPr>
        <w:t>10.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11. Муниципальная услуга носит заявительный порядок обращения.</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Наименование органа, предоставляющего муниципальную услугу</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ind w:firstLine="709"/>
        <w:jc w:val="both"/>
        <w:rPr>
          <w:sz w:val="28"/>
          <w:szCs w:val="28"/>
        </w:rPr>
      </w:pPr>
      <w:r w:rsidRPr="00F44C4A">
        <w:rPr>
          <w:sz w:val="28"/>
          <w:szCs w:val="28"/>
        </w:rPr>
        <w:t xml:space="preserve">12. Муниципальная услуга предоставляется органом местного самоуправления Администрация муниципального образования Дмитриевский сельсовет </w:t>
      </w:r>
      <w:proofErr w:type="spellStart"/>
      <w:r w:rsidRPr="00F44C4A">
        <w:rPr>
          <w:sz w:val="28"/>
          <w:szCs w:val="28"/>
        </w:rPr>
        <w:t>Сакмарского</w:t>
      </w:r>
      <w:proofErr w:type="spellEnd"/>
      <w:r w:rsidRPr="00F44C4A">
        <w:rPr>
          <w:sz w:val="28"/>
          <w:szCs w:val="28"/>
        </w:rPr>
        <w:t xml:space="preserve"> района Оренбургской области (далее – администрация Дмитриевского сельсовета).</w:t>
      </w:r>
    </w:p>
    <w:p w:rsidR="00FB1D4C" w:rsidRPr="00F44C4A" w:rsidRDefault="00FB1D4C" w:rsidP="00FB1D4C">
      <w:pPr>
        <w:ind w:firstLine="709"/>
        <w:jc w:val="both"/>
        <w:rPr>
          <w:sz w:val="28"/>
          <w:szCs w:val="28"/>
        </w:rPr>
      </w:pPr>
      <w:r w:rsidRPr="00F44C4A">
        <w:rPr>
          <w:sz w:val="28"/>
          <w:szCs w:val="28"/>
        </w:rPr>
        <w:t>13. Органы государственной власти, местного самоуправления, организации, участвующие в предоставлении муниципальной услуги:</w:t>
      </w:r>
    </w:p>
    <w:p w:rsidR="00FB1D4C" w:rsidRPr="00F44C4A" w:rsidRDefault="00FB1D4C" w:rsidP="00FB1D4C">
      <w:pPr>
        <w:ind w:firstLine="709"/>
        <w:jc w:val="both"/>
        <w:rPr>
          <w:rFonts w:eastAsiaTheme="minorHAnsi"/>
          <w:sz w:val="28"/>
          <w:szCs w:val="28"/>
          <w:lang w:eastAsia="en-US"/>
        </w:rPr>
      </w:pPr>
      <w:r w:rsidRPr="00F44C4A">
        <w:rPr>
          <w:rFonts w:eastAsiaTheme="minorHAnsi"/>
          <w:sz w:val="28"/>
          <w:szCs w:val="28"/>
          <w:lang w:eastAsia="en-US"/>
        </w:rPr>
        <w:t>Управление Федеральной службы государственной регистрации, кадастра и картографии по Оренбургской области;</w:t>
      </w:r>
    </w:p>
    <w:p w:rsidR="00FB1D4C" w:rsidRPr="00F44C4A" w:rsidRDefault="00FB1D4C" w:rsidP="00FB1D4C">
      <w:pPr>
        <w:ind w:firstLine="709"/>
        <w:jc w:val="both"/>
        <w:rPr>
          <w:rFonts w:eastAsiaTheme="minorHAnsi"/>
          <w:sz w:val="28"/>
          <w:szCs w:val="28"/>
          <w:lang w:eastAsia="en-US"/>
        </w:rPr>
      </w:pPr>
      <w:r w:rsidRPr="00F44C4A">
        <w:rPr>
          <w:rFonts w:eastAsiaTheme="minorHAnsi"/>
          <w:sz w:val="28"/>
          <w:szCs w:val="28"/>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F44C4A">
        <w:rPr>
          <w:rFonts w:eastAsiaTheme="minorHAnsi"/>
          <w:sz w:val="28"/>
          <w:szCs w:val="28"/>
          <w:lang w:eastAsia="en-US"/>
        </w:rPr>
        <w:br/>
        <w:t>по Оренбургской области»;</w:t>
      </w:r>
    </w:p>
    <w:p w:rsidR="00FB1D4C" w:rsidRPr="00F44C4A" w:rsidRDefault="00FB1D4C" w:rsidP="00FB1D4C">
      <w:pPr>
        <w:ind w:firstLine="709"/>
        <w:jc w:val="both"/>
        <w:rPr>
          <w:rFonts w:eastAsiaTheme="minorHAnsi"/>
          <w:sz w:val="28"/>
          <w:szCs w:val="28"/>
          <w:lang w:eastAsia="en-US"/>
        </w:rPr>
      </w:pPr>
      <w:r w:rsidRPr="00F44C4A">
        <w:rPr>
          <w:sz w:val="28"/>
          <w:szCs w:val="28"/>
          <w:shd w:val="clear" w:color="auto" w:fill="FFFFFF"/>
        </w:rPr>
        <w:t>Межрайонная инспекция Федеральной налоговой службы №10 по Оренбургской области</w:t>
      </w:r>
      <w:r w:rsidRPr="00F44C4A">
        <w:rPr>
          <w:rFonts w:eastAsiaTheme="minorHAnsi"/>
          <w:sz w:val="28"/>
          <w:szCs w:val="28"/>
          <w:lang w:eastAsia="en-US"/>
        </w:rPr>
        <w:t>;</w:t>
      </w:r>
    </w:p>
    <w:p w:rsidR="00FB1D4C" w:rsidRPr="00F44C4A" w:rsidRDefault="00FB1D4C" w:rsidP="00FB1D4C">
      <w:pPr>
        <w:ind w:firstLine="709"/>
        <w:jc w:val="both"/>
        <w:rPr>
          <w:rFonts w:eastAsiaTheme="minorHAnsi"/>
          <w:sz w:val="28"/>
          <w:szCs w:val="28"/>
          <w:lang w:eastAsia="en-US"/>
        </w:rPr>
      </w:pPr>
      <w:r w:rsidRPr="00F44C4A">
        <w:rPr>
          <w:rFonts w:eastAsiaTheme="minorHAnsi"/>
          <w:sz w:val="28"/>
          <w:szCs w:val="28"/>
          <w:lang w:eastAsia="en-US"/>
        </w:rPr>
        <w:t>Министерство культуры и внешних связей Оренбургской области;</w:t>
      </w:r>
    </w:p>
    <w:p w:rsidR="00FB1D4C" w:rsidRPr="00F44C4A" w:rsidRDefault="00FB1D4C" w:rsidP="00FB1D4C">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Государственное бюджетное учреждение «Центр государственной кадастровой оценки Оренбургской области»;</w:t>
      </w:r>
    </w:p>
    <w:p w:rsidR="00FB1D4C" w:rsidRPr="00F44C4A" w:rsidRDefault="00FB1D4C" w:rsidP="00FB1D4C">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 xml:space="preserve">МФЦ (при наличии Соглашения </w:t>
      </w:r>
      <w:r w:rsidRPr="00F44C4A">
        <w:rPr>
          <w:sz w:val="28"/>
          <w:szCs w:val="28"/>
        </w:rPr>
        <w:t>о взаимодействии</w:t>
      </w:r>
      <w:r w:rsidRPr="00F44C4A">
        <w:rPr>
          <w:rFonts w:eastAsiaTheme="minorHAnsi"/>
          <w:sz w:val="28"/>
          <w:szCs w:val="28"/>
          <w:lang w:eastAsia="en-US"/>
        </w:rPr>
        <w:t>).</w:t>
      </w:r>
    </w:p>
    <w:p w:rsidR="00FB1D4C" w:rsidRPr="00F44C4A" w:rsidRDefault="00FB1D4C" w:rsidP="00FB1D4C">
      <w:pPr>
        <w:ind w:firstLine="709"/>
        <w:jc w:val="both"/>
        <w:rPr>
          <w:sz w:val="28"/>
          <w:szCs w:val="28"/>
        </w:rPr>
      </w:pPr>
    </w:p>
    <w:p w:rsidR="00FB1D4C" w:rsidRPr="00F44C4A" w:rsidRDefault="00FB1D4C" w:rsidP="00FB1D4C">
      <w:pPr>
        <w:ind w:firstLine="709"/>
        <w:jc w:val="both"/>
        <w:rPr>
          <w:sz w:val="28"/>
          <w:szCs w:val="28"/>
        </w:rPr>
      </w:pPr>
    </w:p>
    <w:p w:rsidR="00FB1D4C" w:rsidRPr="00F44C4A" w:rsidRDefault="00FB1D4C" w:rsidP="00FB1D4C">
      <w:pPr>
        <w:ind w:firstLine="709"/>
        <w:jc w:val="both"/>
        <w:rPr>
          <w:sz w:val="28"/>
          <w:szCs w:val="28"/>
        </w:rPr>
      </w:pPr>
      <w:r w:rsidRPr="00F44C4A">
        <w:rPr>
          <w:sz w:val="28"/>
          <w:szCs w:val="28"/>
        </w:rPr>
        <w:t xml:space="preserve">муниципальное бюджетное учреждение </w:t>
      </w:r>
      <w:proofErr w:type="spellStart"/>
      <w:r w:rsidRPr="00F44C4A">
        <w:rPr>
          <w:sz w:val="28"/>
          <w:szCs w:val="28"/>
        </w:rPr>
        <w:t>Сакмарского</w:t>
      </w:r>
      <w:proofErr w:type="spellEnd"/>
      <w:r w:rsidRPr="00F44C4A">
        <w:rPr>
          <w:sz w:val="28"/>
          <w:szCs w:val="28"/>
        </w:rPr>
        <w:t xml:space="preserve"> района Оренбургской области центр по оказанию государственных и муниципальных услуг" (далее МФЦ </w:t>
      </w:r>
      <w:proofErr w:type="spellStart"/>
      <w:r w:rsidRPr="00F44C4A">
        <w:rPr>
          <w:sz w:val="28"/>
          <w:szCs w:val="28"/>
        </w:rPr>
        <w:t>Сакмарского</w:t>
      </w:r>
      <w:proofErr w:type="spellEnd"/>
      <w:r w:rsidRPr="00F44C4A">
        <w:rPr>
          <w:sz w:val="28"/>
          <w:szCs w:val="28"/>
        </w:rPr>
        <w:t xml:space="preserve"> района)</w:t>
      </w:r>
    </w:p>
    <w:p w:rsidR="00FB1D4C" w:rsidRPr="00F44C4A" w:rsidRDefault="00FB1D4C" w:rsidP="00FB1D4C">
      <w:pPr>
        <w:ind w:firstLine="709"/>
        <w:jc w:val="both"/>
        <w:rPr>
          <w:sz w:val="28"/>
          <w:szCs w:val="28"/>
        </w:rPr>
      </w:pPr>
      <w:r w:rsidRPr="00F44C4A">
        <w:rPr>
          <w:sz w:val="28"/>
          <w:szCs w:val="28"/>
        </w:rPr>
        <w:lastRenderedPageBreak/>
        <w:t>14. Приём документов от заявителя, рассмотрение документов и выдача результата предоставления муниципальной услуги осуществляется  специалистами администрации Дмитриевского сельсовета</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Результат предоставления муниципальной услуги</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autoSpaceDE w:val="0"/>
        <w:autoSpaceDN w:val="0"/>
        <w:adjustRightInd w:val="0"/>
        <w:ind w:firstLine="709"/>
        <w:jc w:val="both"/>
        <w:rPr>
          <w:sz w:val="28"/>
          <w:szCs w:val="28"/>
        </w:rPr>
      </w:pPr>
      <w:r w:rsidRPr="00F44C4A">
        <w:rPr>
          <w:sz w:val="28"/>
          <w:szCs w:val="28"/>
        </w:rPr>
        <w:t>16. Результатом предоставления муниципальной услуги является:</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согласование переустройства и (или) перепланировки жилого помещения;</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отказ в согласовании переустройства и (или) перепланировки жилого помещения.</w:t>
      </w:r>
    </w:p>
    <w:p w:rsidR="00FB1D4C" w:rsidRPr="00F44C4A" w:rsidRDefault="00FB1D4C" w:rsidP="00FB1D4C">
      <w:pPr>
        <w:widowControl w:val="0"/>
        <w:tabs>
          <w:tab w:val="left" w:pos="709"/>
        </w:tabs>
        <w:autoSpaceDE w:val="0"/>
        <w:autoSpaceDN w:val="0"/>
        <w:ind w:firstLine="709"/>
        <w:jc w:val="both"/>
        <w:rPr>
          <w:sz w:val="28"/>
          <w:szCs w:val="28"/>
        </w:rPr>
      </w:pPr>
      <w:r w:rsidRPr="00F44C4A">
        <w:rPr>
          <w:sz w:val="28"/>
          <w:szCs w:val="28"/>
        </w:rPr>
        <w:t>Заявителю в качестве результата предоставления услуги обеспечивается по его выбору возможность получения:</w:t>
      </w:r>
    </w:p>
    <w:p w:rsidR="00FB1D4C" w:rsidRPr="00F44C4A" w:rsidRDefault="00FB1D4C" w:rsidP="00FB1D4C">
      <w:pPr>
        <w:widowControl w:val="0"/>
        <w:autoSpaceDE w:val="0"/>
        <w:autoSpaceDN w:val="0"/>
        <w:ind w:firstLine="709"/>
        <w:contextualSpacing/>
        <w:jc w:val="both"/>
        <w:rPr>
          <w:sz w:val="28"/>
          <w:szCs w:val="28"/>
        </w:rPr>
      </w:pPr>
      <w:r w:rsidRPr="00F44C4A">
        <w:rPr>
          <w:sz w:val="28"/>
          <w:szCs w:val="28"/>
        </w:rPr>
        <w:t>1) В случае подачи заявления в электронной форме через Портал:</w:t>
      </w:r>
    </w:p>
    <w:p w:rsidR="00FB1D4C" w:rsidRPr="00F44C4A" w:rsidRDefault="00FB1D4C" w:rsidP="00FB1D4C">
      <w:pPr>
        <w:widowControl w:val="0"/>
        <w:tabs>
          <w:tab w:val="left" w:pos="709"/>
        </w:tabs>
        <w:autoSpaceDE w:val="0"/>
        <w:autoSpaceDN w:val="0"/>
        <w:ind w:left="567" w:firstLine="709"/>
        <w:contextualSpacing/>
        <w:jc w:val="both"/>
        <w:rPr>
          <w:sz w:val="28"/>
          <w:szCs w:val="28"/>
        </w:rPr>
      </w:pPr>
      <w:r w:rsidRPr="00F44C4A">
        <w:rPr>
          <w:sz w:val="28"/>
          <w:szCs w:val="28"/>
        </w:rPr>
        <w:t>электронного документа, подписанного главой администрации Дмитриевского сельсовета с использованием квалифицированной электронной подписи;</w:t>
      </w:r>
    </w:p>
    <w:p w:rsidR="00FB1D4C" w:rsidRPr="00F44C4A" w:rsidRDefault="00FB1D4C" w:rsidP="00FB1D4C">
      <w:pPr>
        <w:widowControl w:val="0"/>
        <w:tabs>
          <w:tab w:val="left" w:pos="709"/>
        </w:tabs>
        <w:autoSpaceDE w:val="0"/>
        <w:autoSpaceDN w:val="0"/>
        <w:ind w:left="567" w:firstLine="709"/>
        <w:contextualSpacing/>
        <w:jc w:val="both"/>
        <w:rPr>
          <w:sz w:val="28"/>
          <w:szCs w:val="28"/>
        </w:rPr>
      </w:pPr>
      <w:r w:rsidRPr="00F44C4A">
        <w:rPr>
          <w:sz w:val="28"/>
          <w:szCs w:val="28"/>
        </w:rPr>
        <w:t>документа на бумажном носителе в МФЦ, направленного администрацией Дмитриевского сельсовета, подтверждающего содержание электронного документа.</w:t>
      </w:r>
    </w:p>
    <w:p w:rsidR="00FB1D4C" w:rsidRPr="00F44C4A" w:rsidRDefault="00FB1D4C" w:rsidP="006B69EC">
      <w:pPr>
        <w:widowControl w:val="0"/>
        <w:numPr>
          <w:ilvl w:val="0"/>
          <w:numId w:val="1"/>
        </w:numPr>
        <w:tabs>
          <w:tab w:val="left" w:pos="0"/>
        </w:tabs>
        <w:suppressAutoHyphens w:val="0"/>
        <w:autoSpaceDE w:val="0"/>
        <w:autoSpaceDN w:val="0"/>
        <w:contextualSpacing/>
        <w:jc w:val="both"/>
        <w:rPr>
          <w:sz w:val="28"/>
          <w:szCs w:val="28"/>
        </w:rPr>
      </w:pPr>
      <w:r w:rsidRPr="00F44C4A">
        <w:rPr>
          <w:sz w:val="28"/>
          <w:szCs w:val="28"/>
        </w:rPr>
        <w:t>В случае подачи заявления через МФЦ (при наличии Соглашения):</w:t>
      </w:r>
    </w:p>
    <w:p w:rsidR="00FB1D4C" w:rsidRPr="00F44C4A" w:rsidRDefault="00FB1D4C" w:rsidP="00FB1D4C">
      <w:pPr>
        <w:widowControl w:val="0"/>
        <w:tabs>
          <w:tab w:val="left" w:pos="709"/>
        </w:tabs>
        <w:autoSpaceDE w:val="0"/>
        <w:autoSpaceDN w:val="0"/>
        <w:ind w:left="567" w:firstLine="709"/>
        <w:contextualSpacing/>
        <w:jc w:val="both"/>
        <w:rPr>
          <w:sz w:val="28"/>
          <w:szCs w:val="28"/>
        </w:rPr>
      </w:pPr>
      <w:r w:rsidRPr="00F44C4A">
        <w:rPr>
          <w:sz w:val="28"/>
          <w:szCs w:val="28"/>
        </w:rPr>
        <w:t>электронного документа, подписанного главой администрации Дмитриевского сельсовета с использованием квалифицированной электронной подписи;</w:t>
      </w:r>
    </w:p>
    <w:p w:rsidR="00FB1D4C" w:rsidRPr="00F44C4A" w:rsidRDefault="00FB1D4C" w:rsidP="00FB1D4C">
      <w:pPr>
        <w:widowControl w:val="0"/>
        <w:tabs>
          <w:tab w:val="left" w:pos="709"/>
        </w:tabs>
        <w:autoSpaceDE w:val="0"/>
        <w:autoSpaceDN w:val="0"/>
        <w:ind w:left="567" w:firstLine="709"/>
        <w:contextualSpacing/>
        <w:jc w:val="both"/>
        <w:rPr>
          <w:sz w:val="28"/>
          <w:szCs w:val="28"/>
        </w:rPr>
      </w:pPr>
      <w:r w:rsidRPr="00F44C4A">
        <w:rPr>
          <w:sz w:val="28"/>
          <w:szCs w:val="28"/>
        </w:rPr>
        <w:t>документа на бумажном носителе в МФЦ, направленного администрацией Дмитриевского сельсовета, подтверждающего содержание электронного документа.</w:t>
      </w:r>
    </w:p>
    <w:p w:rsidR="00FB1D4C" w:rsidRPr="00F44C4A" w:rsidRDefault="00FB1D4C" w:rsidP="00FB1D4C">
      <w:pPr>
        <w:widowControl w:val="0"/>
        <w:tabs>
          <w:tab w:val="left" w:pos="709"/>
        </w:tabs>
        <w:autoSpaceDE w:val="0"/>
        <w:autoSpaceDN w:val="0"/>
        <w:ind w:firstLine="709"/>
        <w:contextualSpacing/>
        <w:jc w:val="both"/>
        <w:rPr>
          <w:sz w:val="28"/>
          <w:szCs w:val="28"/>
        </w:rPr>
      </w:pPr>
      <w:r w:rsidRPr="00F44C4A">
        <w:rPr>
          <w:sz w:val="28"/>
          <w:szCs w:val="28"/>
        </w:rPr>
        <w:t>3) В случае подачи заявления лично в орган (организацию):</w:t>
      </w:r>
    </w:p>
    <w:p w:rsidR="00FB1D4C" w:rsidRPr="00F44C4A" w:rsidRDefault="00FB1D4C" w:rsidP="00FB1D4C">
      <w:pPr>
        <w:widowControl w:val="0"/>
        <w:tabs>
          <w:tab w:val="left" w:pos="709"/>
        </w:tabs>
        <w:autoSpaceDE w:val="0"/>
        <w:autoSpaceDN w:val="0"/>
        <w:ind w:left="567" w:firstLine="709"/>
        <w:contextualSpacing/>
        <w:jc w:val="both"/>
        <w:rPr>
          <w:sz w:val="28"/>
          <w:szCs w:val="28"/>
        </w:rPr>
      </w:pPr>
      <w:r w:rsidRPr="00F44C4A">
        <w:rPr>
          <w:sz w:val="28"/>
          <w:szCs w:val="28"/>
        </w:rPr>
        <w:t>электронного документа, подписанного главой администрации Дмитриевского сельсовета с использованием квалифицированной электронной подписи;</w:t>
      </w:r>
    </w:p>
    <w:p w:rsidR="00FB1D4C" w:rsidRPr="00F44C4A" w:rsidRDefault="00FB1D4C" w:rsidP="00FB1D4C">
      <w:pPr>
        <w:widowControl w:val="0"/>
        <w:tabs>
          <w:tab w:val="left" w:pos="709"/>
        </w:tabs>
        <w:autoSpaceDE w:val="0"/>
        <w:autoSpaceDN w:val="0"/>
        <w:ind w:left="567" w:firstLine="709"/>
        <w:contextualSpacing/>
        <w:jc w:val="both"/>
        <w:rPr>
          <w:b/>
          <w:sz w:val="28"/>
          <w:szCs w:val="28"/>
        </w:rPr>
      </w:pPr>
      <w:r w:rsidRPr="00F44C4A">
        <w:rPr>
          <w:sz w:val="28"/>
          <w:szCs w:val="28"/>
        </w:rPr>
        <w:t>документа на бумажном носителе, подтверждающего содержание электронного документа, непосредственно в администрации Дмитриевского сельсовета</w:t>
      </w:r>
    </w:p>
    <w:p w:rsidR="00FB1D4C" w:rsidRPr="00F44C4A" w:rsidRDefault="00FB1D4C" w:rsidP="00FB1D4C">
      <w:pPr>
        <w:pStyle w:val="ConsPlusNormal"/>
        <w:ind w:firstLine="709"/>
        <w:jc w:val="both"/>
        <w:rPr>
          <w:rFonts w:ascii="Times New Roman" w:hAnsi="Times New Roman" w:cs="Times New Roman"/>
          <w:sz w:val="28"/>
          <w:szCs w:val="28"/>
        </w:rPr>
      </w:pPr>
    </w:p>
    <w:p w:rsidR="00FB1D4C" w:rsidRPr="00F44C4A" w:rsidRDefault="00FB1D4C" w:rsidP="00FB1D4C">
      <w:pPr>
        <w:pStyle w:val="ConsPlusNormal"/>
        <w:tabs>
          <w:tab w:val="left" w:pos="0"/>
        </w:tabs>
        <w:jc w:val="both"/>
        <w:rPr>
          <w:rFonts w:ascii="Times New Roman" w:hAnsi="Times New Roman" w:cs="Times New Roman"/>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Срок предоставления муниципальной услуги</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ind w:firstLine="709"/>
        <w:jc w:val="both"/>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lastRenderedPageBreak/>
        <w:t xml:space="preserve">17. Прохождение всех административных процедур, необходимых для получения результата муниципальной услуги, </w:t>
      </w:r>
      <w:r w:rsidRPr="00F44C4A">
        <w:rPr>
          <w:rFonts w:ascii="Times New Roman" w:eastAsiaTheme="minorHAnsi" w:hAnsi="Times New Roman" w:cs="Times New Roman"/>
          <w:sz w:val="28"/>
          <w:szCs w:val="28"/>
          <w:lang w:eastAsia="en-US"/>
        </w:rPr>
        <w:t>составляет не более  48 дней со дня представления заявления о предоставлении муниципальной услуги.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администрацию Дмитриевского сельсовета.</w:t>
      </w:r>
    </w:p>
    <w:p w:rsidR="00FB1D4C" w:rsidRPr="00F44C4A" w:rsidRDefault="00FB1D4C" w:rsidP="00FB1D4C">
      <w:pPr>
        <w:pStyle w:val="ConsPlusNormal"/>
        <w:ind w:firstLine="709"/>
        <w:jc w:val="both"/>
        <w:rPr>
          <w:rFonts w:ascii="Times New Roman" w:eastAsiaTheme="minorHAnsi" w:hAnsi="Times New Roman" w:cs="Times New Roman"/>
          <w:sz w:val="28"/>
          <w:szCs w:val="28"/>
          <w:lang w:eastAsia="en-US"/>
        </w:rPr>
      </w:pPr>
    </w:p>
    <w:p w:rsidR="00FB1D4C" w:rsidRPr="00F44C4A" w:rsidRDefault="00FB1D4C" w:rsidP="00FB1D4C">
      <w:pPr>
        <w:pStyle w:val="ConsPlusNormal"/>
        <w:jc w:val="center"/>
        <w:outlineLvl w:val="2"/>
        <w:rPr>
          <w:rFonts w:ascii="Times New Roman" w:hAnsi="Times New Roman" w:cs="Times New Roman"/>
          <w:b/>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18. Предоставление муниципальной услуги регулируется следующими нормативными правовыми актами:</w:t>
      </w:r>
    </w:p>
    <w:p w:rsidR="00FB1D4C" w:rsidRPr="00F44C4A" w:rsidRDefault="00FB1D4C" w:rsidP="00FB1D4C">
      <w:pPr>
        <w:ind w:firstLine="720"/>
        <w:jc w:val="both"/>
        <w:rPr>
          <w:sz w:val="28"/>
          <w:szCs w:val="28"/>
        </w:rPr>
      </w:pPr>
      <w:r w:rsidRPr="00F44C4A">
        <w:rPr>
          <w:sz w:val="28"/>
          <w:szCs w:val="28"/>
        </w:rPr>
        <w:t>1) Конституцией Российской Федерации («Российская газета», 25.12.1993, № 237);</w:t>
      </w:r>
    </w:p>
    <w:p w:rsidR="00FB1D4C" w:rsidRPr="00F44C4A" w:rsidRDefault="00FB1D4C" w:rsidP="00FB1D4C">
      <w:pPr>
        <w:ind w:firstLine="720"/>
        <w:jc w:val="both"/>
        <w:rPr>
          <w:sz w:val="28"/>
          <w:szCs w:val="28"/>
        </w:rPr>
      </w:pPr>
      <w:r w:rsidRPr="00F44C4A">
        <w:rPr>
          <w:sz w:val="28"/>
          <w:szCs w:val="28"/>
        </w:rPr>
        <w:t>2) Жилищным кодексом Российской Федерации от 29.12.2004 № 188-ФЗ («Собрание законодательства Российской Федерации», 03.01.2005, № 1 (часть 1), ст. 14, «Российская газета», 12.01.2005, № 1, «Парламентская газета», 15.01.2005, № 7 - 8);</w:t>
      </w:r>
    </w:p>
    <w:p w:rsidR="00FB1D4C" w:rsidRPr="00F44C4A" w:rsidRDefault="00FB1D4C" w:rsidP="00FB1D4C">
      <w:pPr>
        <w:ind w:firstLine="720"/>
        <w:jc w:val="both"/>
        <w:rPr>
          <w:sz w:val="28"/>
          <w:szCs w:val="28"/>
        </w:rPr>
      </w:pPr>
      <w:r w:rsidRPr="00F44C4A">
        <w:rPr>
          <w:sz w:val="28"/>
          <w:szCs w:val="28"/>
        </w:rPr>
        <w:t>3) Гражданским кодексом Российской Федерации (часть первая) от 30.11.1994 № 51-ФЗ («Собрание законодательства Российской Федерации», 05.12.1994, № 32, ст. 3301, «Российская газета», 08.12.1994, № 238 - 239);</w:t>
      </w:r>
    </w:p>
    <w:p w:rsidR="00FB1D4C" w:rsidRPr="00F44C4A" w:rsidRDefault="00FB1D4C" w:rsidP="00FB1D4C">
      <w:pPr>
        <w:ind w:firstLine="720"/>
        <w:jc w:val="both"/>
        <w:rPr>
          <w:sz w:val="28"/>
          <w:szCs w:val="28"/>
        </w:rPr>
      </w:pPr>
      <w:r w:rsidRPr="00F44C4A">
        <w:rPr>
          <w:sz w:val="28"/>
          <w:szCs w:val="28"/>
        </w:rPr>
        <w:t>4) Федеральным законом от 06.10.2003 №131-ФЗ «Об общих принципах организации местного самоуправления в Российской Федерации» («Российская газета», 08.10.2003, № 202);</w:t>
      </w:r>
    </w:p>
    <w:p w:rsidR="00FB1D4C" w:rsidRPr="00F44C4A" w:rsidRDefault="00FB1D4C" w:rsidP="00FB1D4C">
      <w:pPr>
        <w:ind w:firstLine="720"/>
        <w:jc w:val="both"/>
        <w:rPr>
          <w:sz w:val="28"/>
          <w:szCs w:val="28"/>
        </w:rPr>
      </w:pPr>
      <w:r w:rsidRPr="00F44C4A">
        <w:rPr>
          <w:sz w:val="28"/>
          <w:szCs w:val="28"/>
        </w:rPr>
        <w:t>5) Федеральным законом от 27.07.2010 № 210-ФЗ «Об организации предоставления государственных и муниципальных услуг» («Российская газета», 30.07.2010, №168);</w:t>
      </w:r>
    </w:p>
    <w:p w:rsidR="00FB1D4C" w:rsidRPr="00F44C4A" w:rsidRDefault="00FB1D4C" w:rsidP="00FB1D4C">
      <w:pPr>
        <w:ind w:firstLine="720"/>
        <w:jc w:val="both"/>
        <w:rPr>
          <w:sz w:val="28"/>
          <w:szCs w:val="28"/>
          <w:highlight w:val="yellow"/>
        </w:rPr>
      </w:pPr>
      <w:r w:rsidRPr="00F44C4A">
        <w:rPr>
          <w:sz w:val="28"/>
          <w:szCs w:val="28"/>
        </w:rPr>
        <w:t xml:space="preserve">6) </w:t>
      </w:r>
      <w:r w:rsidRPr="00F44C4A">
        <w:rPr>
          <w:rFonts w:eastAsiaTheme="minorHAnsi"/>
          <w:sz w:val="28"/>
          <w:szCs w:val="28"/>
          <w:lang w:eastAsia="en-US"/>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Российской Федерации», 09.05.2005, № 19, ст. 1812);</w:t>
      </w:r>
    </w:p>
    <w:p w:rsidR="00FB1D4C" w:rsidRPr="00F44C4A" w:rsidRDefault="00FB1D4C" w:rsidP="00FB1D4C">
      <w:pPr>
        <w:ind w:firstLine="720"/>
        <w:jc w:val="both"/>
        <w:rPr>
          <w:sz w:val="28"/>
          <w:szCs w:val="28"/>
        </w:rPr>
      </w:pPr>
      <w:r w:rsidRPr="00F44C4A">
        <w:rPr>
          <w:sz w:val="28"/>
          <w:szCs w:val="28"/>
        </w:rPr>
        <w:t>7)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(зарегистрировано в Минюсте РФ 15.10.2003 № 5176, первоначальный текст опубликован в издании «Российская газета», 23.10.2003, № 214);</w:t>
      </w:r>
    </w:p>
    <w:p w:rsidR="00FB1D4C" w:rsidRPr="00F44C4A" w:rsidRDefault="00FB1D4C" w:rsidP="00FB1D4C">
      <w:pPr>
        <w:ind w:firstLine="720"/>
        <w:jc w:val="both"/>
        <w:rPr>
          <w:sz w:val="28"/>
          <w:szCs w:val="28"/>
        </w:rPr>
      </w:pPr>
      <w:r w:rsidRPr="00F44C4A">
        <w:rPr>
          <w:sz w:val="28"/>
          <w:szCs w:val="28"/>
        </w:rPr>
        <w:t xml:space="preserve">8) Законом Оренбургской области от 03.07.2013 № 1678/503-V-ОЗ «Об объектах культурного наследия (памятниках истории и культуры) народов Российской Федерации, расположенных на территории Оренбургской области» (первоначальный </w:t>
      </w:r>
      <w:r w:rsidRPr="00F44C4A">
        <w:rPr>
          <w:sz w:val="28"/>
          <w:szCs w:val="28"/>
        </w:rPr>
        <w:lastRenderedPageBreak/>
        <w:t>текст документа опубликован в изданиях «Бюллетень Законодательного Собрания Оренбургской области от 19.06.2013 (23 заседание, часть 5)», «Оренбуржье», 11.07.2013, № 108);</w:t>
      </w:r>
    </w:p>
    <w:p w:rsidR="00FB1D4C" w:rsidRPr="00F44C4A" w:rsidRDefault="00FB1D4C" w:rsidP="00FB1D4C">
      <w:pPr>
        <w:ind w:firstLine="720"/>
        <w:jc w:val="both"/>
        <w:rPr>
          <w:rFonts w:eastAsiaTheme="minorHAnsi"/>
          <w:sz w:val="28"/>
          <w:szCs w:val="28"/>
          <w:lang w:eastAsia="en-US"/>
        </w:rPr>
      </w:pPr>
      <w:r w:rsidRPr="00F44C4A">
        <w:rPr>
          <w:sz w:val="28"/>
          <w:szCs w:val="28"/>
        </w:rPr>
        <w:t xml:space="preserve">9) Постановлением Правительства Оренбургской области </w:t>
      </w:r>
      <w:r w:rsidRPr="00F44C4A">
        <w:rPr>
          <w:rFonts w:eastAsiaTheme="minorHAnsi"/>
          <w:sz w:val="28"/>
          <w:szCs w:val="28"/>
          <w:lang w:eastAsia="en-US"/>
        </w:rPr>
        <w:t>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FB1D4C" w:rsidRPr="00F44C4A" w:rsidRDefault="00FB1D4C" w:rsidP="00FB1D4C">
      <w:pPr>
        <w:ind w:firstLine="720"/>
        <w:jc w:val="both"/>
        <w:rPr>
          <w:sz w:val="28"/>
          <w:szCs w:val="28"/>
        </w:rPr>
      </w:pPr>
      <w:r w:rsidRPr="00F44C4A">
        <w:rPr>
          <w:sz w:val="28"/>
          <w:szCs w:val="28"/>
        </w:rPr>
        <w:t xml:space="preserve">10)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области»(Официальный интернет-портал правовой информации </w:t>
      </w:r>
      <w:hyperlink r:id="rId54" w:history="1">
        <w:r w:rsidRPr="00F44C4A">
          <w:rPr>
            <w:sz w:val="28"/>
            <w:szCs w:val="28"/>
            <w:lang w:val="en-US"/>
          </w:rPr>
          <w:t>http</w:t>
        </w:r>
        <w:r w:rsidRPr="00F44C4A">
          <w:rPr>
            <w:sz w:val="28"/>
            <w:szCs w:val="28"/>
          </w:rPr>
          <w:t>://</w:t>
        </w:r>
        <w:r w:rsidRPr="00F44C4A">
          <w:rPr>
            <w:sz w:val="28"/>
            <w:szCs w:val="28"/>
            <w:lang w:val="en-US"/>
          </w:rPr>
          <w:t>www</w:t>
        </w:r>
        <w:r w:rsidRPr="00F44C4A">
          <w:rPr>
            <w:sz w:val="28"/>
            <w:szCs w:val="28"/>
          </w:rPr>
          <w:t>.</w:t>
        </w:r>
        <w:proofErr w:type="spellStart"/>
        <w:r w:rsidRPr="00F44C4A">
          <w:rPr>
            <w:sz w:val="28"/>
            <w:szCs w:val="28"/>
            <w:lang w:val="en-US"/>
          </w:rPr>
          <w:t>pravo</w:t>
        </w:r>
        <w:proofErr w:type="spellEnd"/>
        <w:r w:rsidRPr="00F44C4A">
          <w:rPr>
            <w:sz w:val="28"/>
            <w:szCs w:val="28"/>
          </w:rPr>
          <w:t>.</w:t>
        </w:r>
        <w:proofErr w:type="spellStart"/>
        <w:r w:rsidRPr="00F44C4A">
          <w:rPr>
            <w:sz w:val="28"/>
            <w:szCs w:val="28"/>
            <w:lang w:val="en-US"/>
          </w:rPr>
          <w:t>gov</w:t>
        </w:r>
        <w:proofErr w:type="spellEnd"/>
        <w:r w:rsidRPr="00F44C4A">
          <w:rPr>
            <w:sz w:val="28"/>
            <w:szCs w:val="28"/>
          </w:rPr>
          <w:t>.</w:t>
        </w:r>
        <w:proofErr w:type="spellStart"/>
        <w:r w:rsidRPr="00F44C4A">
          <w:rPr>
            <w:sz w:val="28"/>
            <w:szCs w:val="28"/>
            <w:lang w:val="en-US"/>
          </w:rPr>
          <w:t>ru</w:t>
        </w:r>
        <w:proofErr w:type="spellEnd"/>
      </w:hyperlink>
      <w:r w:rsidRPr="00F44C4A">
        <w:rPr>
          <w:sz w:val="28"/>
          <w:szCs w:val="28"/>
        </w:rPr>
        <w:t>, 29.01.2016);</w:t>
      </w:r>
    </w:p>
    <w:p w:rsidR="00FB1D4C" w:rsidRPr="00F44C4A" w:rsidRDefault="00FB1D4C" w:rsidP="00FB1D4C">
      <w:pPr>
        <w:autoSpaceDE w:val="0"/>
        <w:autoSpaceDN w:val="0"/>
        <w:adjustRightInd w:val="0"/>
        <w:ind w:firstLine="709"/>
        <w:jc w:val="both"/>
        <w:rPr>
          <w:rFonts w:eastAsia="Calibri"/>
          <w:sz w:val="28"/>
          <w:szCs w:val="28"/>
          <w:lang w:eastAsia="en-US"/>
        </w:rPr>
      </w:pPr>
      <w:r w:rsidRPr="00F44C4A">
        <w:rPr>
          <w:sz w:val="28"/>
          <w:szCs w:val="28"/>
        </w:rPr>
        <w:t xml:space="preserve">11)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Pr="00F44C4A">
        <w:rPr>
          <w:rFonts w:eastAsia="Calibri"/>
          <w:sz w:val="28"/>
          <w:szCs w:val="28"/>
          <w:lang w:eastAsia="en-US"/>
        </w:rPr>
        <w:t>(Официальный сайт департамента информационных технологий Оренбургской области http://dit.orb.ru, 11.05.2016);</w:t>
      </w:r>
    </w:p>
    <w:p w:rsidR="00FB1D4C" w:rsidRPr="00F44C4A" w:rsidRDefault="00FB1D4C" w:rsidP="00FB1D4C">
      <w:pPr>
        <w:autoSpaceDE w:val="0"/>
        <w:autoSpaceDN w:val="0"/>
        <w:adjustRightInd w:val="0"/>
        <w:ind w:firstLine="709"/>
        <w:jc w:val="both"/>
        <w:rPr>
          <w:sz w:val="28"/>
          <w:szCs w:val="28"/>
        </w:rPr>
      </w:pPr>
      <w:r w:rsidRPr="00F44C4A">
        <w:rPr>
          <w:rFonts w:eastAsia="Calibri"/>
          <w:sz w:val="28"/>
          <w:szCs w:val="28"/>
          <w:lang w:eastAsia="en-US"/>
        </w:rPr>
        <w:t xml:space="preserve">12) </w:t>
      </w:r>
      <w:r w:rsidRPr="00F44C4A">
        <w:rPr>
          <w:sz w:val="28"/>
          <w:szCs w:val="28"/>
        </w:rPr>
        <w:t xml:space="preserve">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w:t>
      </w:r>
      <w:r w:rsidRPr="00F44C4A">
        <w:rPr>
          <w:rFonts w:eastAsia="Calibri"/>
          <w:sz w:val="28"/>
          <w:szCs w:val="28"/>
          <w:lang w:eastAsia="en-US"/>
        </w:rPr>
        <w:t>(Официальный сайт департамента информационных технологий Оренбургской области http://dit.orb.ru, 18.03.2016);</w:t>
      </w:r>
    </w:p>
    <w:p w:rsidR="00FB1D4C" w:rsidRPr="00F44C4A" w:rsidRDefault="00FB1D4C" w:rsidP="00FB1D4C">
      <w:pPr>
        <w:autoSpaceDE w:val="0"/>
        <w:autoSpaceDN w:val="0"/>
        <w:adjustRightInd w:val="0"/>
        <w:rPr>
          <w:sz w:val="28"/>
          <w:szCs w:val="28"/>
        </w:rPr>
      </w:pPr>
      <w:r w:rsidRPr="00F44C4A">
        <w:rPr>
          <w:rFonts w:eastAsiaTheme="minorHAnsi"/>
          <w:sz w:val="28"/>
          <w:szCs w:val="28"/>
          <w:lang w:eastAsia="en-US"/>
        </w:rPr>
        <w:t xml:space="preserve">            </w:t>
      </w:r>
      <w:r w:rsidRPr="00F44C4A">
        <w:rPr>
          <w:sz w:val="28"/>
          <w:szCs w:val="28"/>
        </w:rPr>
        <w:t>13) Уставом муниципального образования;</w:t>
      </w:r>
    </w:p>
    <w:p w:rsidR="00FB1D4C" w:rsidRPr="00F44C4A" w:rsidRDefault="00FB1D4C" w:rsidP="00FB1D4C">
      <w:pPr>
        <w:tabs>
          <w:tab w:val="left" w:pos="709"/>
        </w:tabs>
        <w:ind w:firstLine="709"/>
        <w:jc w:val="both"/>
        <w:rPr>
          <w:sz w:val="28"/>
          <w:szCs w:val="28"/>
        </w:rPr>
      </w:pPr>
      <w:r w:rsidRPr="00F44C4A">
        <w:rPr>
          <w:sz w:val="28"/>
          <w:szCs w:val="28"/>
        </w:rPr>
        <w:t>14) настоящим Административным регламентом;</w:t>
      </w:r>
    </w:p>
    <w:p w:rsidR="00FB1D4C" w:rsidRPr="00F44C4A" w:rsidRDefault="00FB1D4C" w:rsidP="00FB1D4C">
      <w:pPr>
        <w:tabs>
          <w:tab w:val="left" w:pos="709"/>
        </w:tabs>
        <w:ind w:firstLine="720"/>
        <w:jc w:val="both"/>
        <w:rPr>
          <w:sz w:val="28"/>
          <w:szCs w:val="28"/>
        </w:rPr>
      </w:pPr>
      <w:r w:rsidRPr="00F44C4A">
        <w:rPr>
          <w:sz w:val="28"/>
          <w:szCs w:val="28"/>
        </w:rPr>
        <w:t>15) иными нормативными правовыми актами.</w:t>
      </w:r>
    </w:p>
    <w:p w:rsidR="00FB1D4C" w:rsidRPr="00F44C4A" w:rsidRDefault="00FB1D4C" w:rsidP="00FB1D4C">
      <w:pPr>
        <w:pStyle w:val="ConsPlusNormal"/>
        <w:ind w:firstLine="540"/>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FB1D4C" w:rsidRPr="00F44C4A" w:rsidRDefault="00FB1D4C" w:rsidP="00FB1D4C">
      <w:pPr>
        <w:pStyle w:val="ConsPlusNormal"/>
        <w:tabs>
          <w:tab w:val="left" w:pos="284"/>
          <w:tab w:val="left" w:pos="709"/>
        </w:tabs>
        <w:ind w:firstLine="709"/>
        <w:jc w:val="both"/>
        <w:outlineLvl w:val="2"/>
        <w:rPr>
          <w:rFonts w:ascii="Times New Roman" w:hAnsi="Times New Roman" w:cs="Times New Roman"/>
          <w:sz w:val="28"/>
          <w:szCs w:val="28"/>
        </w:rPr>
      </w:pPr>
      <w:r w:rsidRPr="00F44C4A">
        <w:rPr>
          <w:rFonts w:ascii="Times New Roman" w:hAnsi="Times New Roman" w:cs="Times New Roman"/>
          <w:sz w:val="28"/>
          <w:szCs w:val="28"/>
        </w:rPr>
        <w:t xml:space="preserve"> 19 . Для получения муниципальной услуги в целях переустройства и (или) перепланировки помещения заявитель предоставляет следующие документы:</w:t>
      </w:r>
    </w:p>
    <w:p w:rsidR="00FB1D4C" w:rsidRPr="00F44C4A" w:rsidRDefault="00FB1D4C" w:rsidP="00FB1D4C">
      <w:pPr>
        <w:pStyle w:val="ConsPlusNormal"/>
        <w:ind w:firstLine="709"/>
        <w:jc w:val="both"/>
        <w:outlineLvl w:val="2"/>
        <w:rPr>
          <w:rFonts w:ascii="Times New Roman" w:hAnsi="Times New Roman" w:cs="Times New Roman"/>
          <w:sz w:val="28"/>
          <w:szCs w:val="28"/>
        </w:rPr>
      </w:pPr>
      <w:r w:rsidRPr="00F44C4A">
        <w:rPr>
          <w:rFonts w:ascii="Times New Roman" w:hAnsi="Times New Roman" w:cs="Times New Roman"/>
          <w:sz w:val="28"/>
          <w:szCs w:val="28"/>
        </w:rPr>
        <w:t>1) заявление по форме согласно приложению № 1 к настоящему административному регламенту;</w:t>
      </w:r>
    </w:p>
    <w:p w:rsidR="00FB1D4C" w:rsidRPr="00F44C4A" w:rsidRDefault="00FB1D4C" w:rsidP="00FB1D4C">
      <w:pPr>
        <w:pStyle w:val="ConsPlusNormal"/>
        <w:ind w:firstLine="709"/>
        <w:jc w:val="both"/>
        <w:outlineLvl w:val="2"/>
        <w:rPr>
          <w:rFonts w:ascii="Times New Roman" w:hAnsi="Times New Roman" w:cs="Times New Roman"/>
          <w:sz w:val="28"/>
          <w:szCs w:val="28"/>
        </w:rPr>
      </w:pPr>
      <w:r w:rsidRPr="00F44C4A">
        <w:rPr>
          <w:rFonts w:ascii="Times New Roman" w:hAnsi="Times New Roman" w:cs="Times New Roman"/>
          <w:sz w:val="28"/>
          <w:szCs w:val="28"/>
        </w:rPr>
        <w:t>2) документ, удостоверяющий личность заявителя;</w:t>
      </w:r>
    </w:p>
    <w:p w:rsidR="00FB1D4C" w:rsidRPr="00F44C4A" w:rsidRDefault="00FB1D4C" w:rsidP="00FB1D4C">
      <w:pPr>
        <w:pStyle w:val="ConsPlusNormal"/>
        <w:ind w:firstLine="709"/>
        <w:jc w:val="both"/>
        <w:outlineLvl w:val="2"/>
        <w:rPr>
          <w:rFonts w:ascii="Times New Roman" w:hAnsi="Times New Roman" w:cs="Times New Roman"/>
          <w:sz w:val="28"/>
          <w:szCs w:val="28"/>
        </w:rPr>
      </w:pPr>
      <w:r w:rsidRPr="00F44C4A">
        <w:rPr>
          <w:rFonts w:ascii="Times New Roman" w:hAnsi="Times New Roman" w:cs="Times New Roman"/>
          <w:sz w:val="28"/>
          <w:szCs w:val="28"/>
        </w:rPr>
        <w:t>3) доверенность от заявителя, оформленную в установленном порядке (в случае подачи заявления представителем заявителя);</w:t>
      </w:r>
    </w:p>
    <w:p w:rsidR="00FB1D4C" w:rsidRPr="00F44C4A" w:rsidRDefault="00FB1D4C" w:rsidP="00FB1D4C">
      <w:pPr>
        <w:pStyle w:val="ConsPlusNormal"/>
        <w:ind w:firstLine="709"/>
        <w:jc w:val="both"/>
        <w:outlineLvl w:val="2"/>
        <w:rPr>
          <w:rFonts w:ascii="Times New Roman" w:hAnsi="Times New Roman" w:cs="Times New Roman"/>
          <w:sz w:val="28"/>
          <w:szCs w:val="28"/>
        </w:rPr>
      </w:pPr>
      <w:r w:rsidRPr="00F44C4A">
        <w:rPr>
          <w:rFonts w:ascii="Times New Roman" w:hAnsi="Times New Roman" w:cs="Times New Roman"/>
          <w:sz w:val="28"/>
          <w:szCs w:val="28"/>
        </w:rPr>
        <w:t xml:space="preserve">4) правоустанавливающие документы на переустраиваемое и (или) </w:t>
      </w:r>
      <w:proofErr w:type="spellStart"/>
      <w:r w:rsidRPr="00F44C4A">
        <w:rPr>
          <w:rFonts w:ascii="Times New Roman" w:hAnsi="Times New Roman" w:cs="Times New Roman"/>
          <w:sz w:val="28"/>
          <w:szCs w:val="28"/>
        </w:rPr>
        <w:lastRenderedPageBreak/>
        <w:t>перепланируемое</w:t>
      </w:r>
      <w:proofErr w:type="spellEnd"/>
      <w:r w:rsidRPr="00F44C4A">
        <w:rPr>
          <w:rFonts w:ascii="Times New Roman" w:hAnsi="Times New Roman" w:cs="Times New Roman"/>
          <w:sz w:val="28"/>
          <w:szCs w:val="28"/>
        </w:rPr>
        <w:t xml:space="preserve"> жилое  помещение (подлинники или засвидетельствованные в нотариальном порядке копии), в случае, если право на него не зарегистрировано в Едином государственном реестре недвижимости;</w:t>
      </w:r>
    </w:p>
    <w:p w:rsidR="00FB1D4C" w:rsidRPr="00F44C4A" w:rsidRDefault="00FB1D4C" w:rsidP="00FB1D4C">
      <w:pPr>
        <w:pStyle w:val="ConsPlusNormal"/>
        <w:ind w:firstLine="709"/>
        <w:jc w:val="both"/>
        <w:outlineLvl w:val="2"/>
        <w:rPr>
          <w:rFonts w:ascii="Times New Roman" w:hAnsi="Times New Roman" w:cs="Times New Roman"/>
          <w:sz w:val="28"/>
          <w:szCs w:val="28"/>
        </w:rPr>
      </w:pPr>
      <w:r w:rsidRPr="00F44C4A">
        <w:rPr>
          <w:rFonts w:ascii="Times New Roman" w:hAnsi="Times New Roman" w:cs="Times New Roman"/>
          <w:sz w:val="28"/>
          <w:szCs w:val="28"/>
        </w:rPr>
        <w:t xml:space="preserve">5) подготовленный и оформленный в установленном порядке проект переустройства и (или) перепланировки переустраиваемого (или) </w:t>
      </w:r>
      <w:proofErr w:type="spellStart"/>
      <w:r w:rsidRPr="00F44C4A">
        <w:rPr>
          <w:rFonts w:ascii="Times New Roman" w:hAnsi="Times New Roman" w:cs="Times New Roman"/>
          <w:sz w:val="28"/>
          <w:szCs w:val="28"/>
        </w:rPr>
        <w:t>перепланируемого</w:t>
      </w:r>
      <w:proofErr w:type="spellEnd"/>
      <w:r w:rsidRPr="00F44C4A">
        <w:rPr>
          <w:rFonts w:ascii="Times New Roman" w:hAnsi="Times New Roman" w:cs="Times New Roman"/>
          <w:sz w:val="28"/>
          <w:szCs w:val="28"/>
        </w:rPr>
        <w:t xml:space="preserve"> жилого помещения;</w:t>
      </w:r>
    </w:p>
    <w:p w:rsidR="00FB1D4C" w:rsidRPr="00F44C4A" w:rsidRDefault="00FB1D4C" w:rsidP="00FB1D4C">
      <w:pPr>
        <w:pStyle w:val="ConsPlusNormal"/>
        <w:ind w:firstLine="709"/>
        <w:jc w:val="both"/>
        <w:outlineLvl w:val="2"/>
        <w:rPr>
          <w:rFonts w:ascii="Times New Roman" w:hAnsi="Times New Roman" w:cs="Times New Roman"/>
          <w:sz w:val="28"/>
          <w:szCs w:val="28"/>
        </w:rPr>
      </w:pPr>
      <w:r w:rsidRPr="00F44C4A">
        <w:rPr>
          <w:rFonts w:ascii="Times New Roman" w:hAnsi="Times New Roman" w:cs="Times New Roman"/>
          <w:sz w:val="28"/>
          <w:szCs w:val="28"/>
        </w:rPr>
        <w:t>6) согласие всех собственников помещений в многоквартирном жилом доме (в случае если требуется реконструкция, переустройство и (или) перепланировка помещений, осуществить которые невозможно без присоединения к ним части  или уменьшения размера общего имущества в многоквартирном доме), протокол общего собрания собственников помещений в многоквартирном доме о пределах использования земельного участка, на котором расположен многоквартирный дом, оформленный в соответствии с жилищным законодательством, в случае, если переустройство и (или) перепланировка затрагивает земельный участок ;</w:t>
      </w:r>
    </w:p>
    <w:p w:rsidR="00FB1D4C" w:rsidRPr="00F44C4A" w:rsidRDefault="00FB1D4C" w:rsidP="00FB1D4C">
      <w:pPr>
        <w:pStyle w:val="ConsPlusNormal"/>
        <w:ind w:firstLine="709"/>
        <w:jc w:val="both"/>
        <w:outlineLvl w:val="2"/>
        <w:rPr>
          <w:rFonts w:ascii="Times New Roman" w:hAnsi="Times New Roman" w:cs="Times New Roman"/>
          <w:sz w:val="28"/>
          <w:szCs w:val="28"/>
        </w:rPr>
      </w:pPr>
      <w:r w:rsidRPr="00F44C4A">
        <w:rPr>
          <w:rFonts w:ascii="Times New Roman" w:hAnsi="Times New Roman" w:cs="Times New Roman"/>
          <w:sz w:val="28"/>
          <w:szCs w:val="28"/>
        </w:rPr>
        <w:t xml:space="preserve">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44C4A">
        <w:rPr>
          <w:rFonts w:ascii="Times New Roman" w:hAnsi="Times New Roman" w:cs="Times New Roman"/>
          <w:sz w:val="28"/>
          <w:szCs w:val="28"/>
        </w:rPr>
        <w:t>перепланируемое</w:t>
      </w:r>
      <w:proofErr w:type="spellEnd"/>
      <w:r w:rsidRPr="00F44C4A">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F44C4A">
        <w:rPr>
          <w:rFonts w:ascii="Times New Roman" w:hAnsi="Times New Roman" w:cs="Times New Roman"/>
          <w:sz w:val="28"/>
          <w:szCs w:val="28"/>
        </w:rPr>
        <w:t>наймодателем</w:t>
      </w:r>
      <w:proofErr w:type="spellEnd"/>
      <w:r w:rsidRPr="00F44C4A">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F44C4A">
        <w:rPr>
          <w:rFonts w:ascii="Times New Roman" w:hAnsi="Times New Roman" w:cs="Times New Roman"/>
          <w:sz w:val="28"/>
          <w:szCs w:val="28"/>
        </w:rPr>
        <w:t>перепланируемого</w:t>
      </w:r>
      <w:proofErr w:type="spellEnd"/>
      <w:r w:rsidRPr="00F44C4A">
        <w:rPr>
          <w:rFonts w:ascii="Times New Roman" w:hAnsi="Times New Roman" w:cs="Times New Roman"/>
          <w:sz w:val="28"/>
          <w:szCs w:val="28"/>
        </w:rPr>
        <w:t xml:space="preserve"> жилого помещения по договору социального найма).</w:t>
      </w:r>
    </w:p>
    <w:p w:rsidR="00FB1D4C" w:rsidRPr="00F44C4A" w:rsidRDefault="00FB1D4C" w:rsidP="00FB1D4C">
      <w:pPr>
        <w:pStyle w:val="ConsPlusNormal"/>
        <w:jc w:val="both"/>
        <w:outlineLvl w:val="2"/>
        <w:rPr>
          <w:rFonts w:ascii="Times New Roman" w:hAnsi="Times New Roman" w:cs="Times New Roman"/>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FB1D4C" w:rsidRPr="00F44C4A" w:rsidRDefault="00FB1D4C" w:rsidP="00FB1D4C">
      <w:pPr>
        <w:pStyle w:val="ConsPlusNormal"/>
        <w:jc w:val="center"/>
        <w:outlineLvl w:val="2"/>
        <w:rPr>
          <w:rFonts w:ascii="Times New Roman" w:hAnsi="Times New Roman" w:cs="Times New Roman"/>
          <w:b/>
          <w:sz w:val="28"/>
          <w:szCs w:val="28"/>
        </w:rPr>
      </w:pP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20. Перечень документов (сведений), необходимых для предоставления  муниципальной услуги в целях согласования переустройства и (или) перепланировки помещения,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1) выписка из ЕГРЮЛ или ЕГРИП на лицо, являющееся заявителем, в случае, если заявителем является юридическое лицо или индивидуальный предприниматель; </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2) правоустанавливающие документы на объекты недвижимости, если право на помещение зарегистрировано в Едином государственном реестре недвижимости;</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3) технический паспорт переустраиваемого и (или) </w:t>
      </w:r>
      <w:proofErr w:type="spellStart"/>
      <w:r w:rsidRPr="00F44C4A">
        <w:rPr>
          <w:rFonts w:ascii="Times New Roman" w:hAnsi="Times New Roman" w:cs="Times New Roman"/>
          <w:sz w:val="28"/>
          <w:szCs w:val="28"/>
        </w:rPr>
        <w:t>перепланируемого</w:t>
      </w:r>
      <w:proofErr w:type="spellEnd"/>
      <w:r w:rsidRPr="00F44C4A">
        <w:rPr>
          <w:rFonts w:ascii="Times New Roman" w:hAnsi="Times New Roman" w:cs="Times New Roman"/>
          <w:sz w:val="28"/>
          <w:szCs w:val="28"/>
        </w:rPr>
        <w:t xml:space="preserve"> помещения;</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4) заключение министерства культуры и внешних связей Оренбургской области </w:t>
      </w:r>
      <w:r w:rsidRPr="00F44C4A">
        <w:rPr>
          <w:rFonts w:ascii="Times New Roman" w:hAnsi="Times New Roman" w:cs="Times New Roman"/>
          <w:sz w:val="28"/>
          <w:szCs w:val="28"/>
        </w:rPr>
        <w:br/>
        <w:t>о допустимости  проведения переустройства и (или) перепланировки жилого помещения (в случае, если помещение или дом, в котором оно находится, является памятником архитектуры, истории или культуры).</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lastRenderedPageBreak/>
        <w:t>Если документы (их копии или сведения, содержащиеся в них), указанные в настоящем пункте, не предоставляются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21.Запрещается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Порядок предоставления заявления и документов, прилагаемых к заявлению, с целью получения муниципальной услуги</w:t>
      </w:r>
    </w:p>
    <w:p w:rsidR="00FB1D4C" w:rsidRPr="00F44C4A" w:rsidRDefault="00FB1D4C" w:rsidP="00FB1D4C">
      <w:pPr>
        <w:pStyle w:val="ConsPlusNormal"/>
        <w:jc w:val="center"/>
        <w:rPr>
          <w:rFonts w:ascii="Times New Roman" w:hAnsi="Times New Roman" w:cs="Times New Roman"/>
          <w:b/>
          <w:sz w:val="28"/>
          <w:szCs w:val="28"/>
        </w:rPr>
      </w:pP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22. Заявитель вправе представить документы следующими способами:</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1) посредством личного обращения;</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2) почтовым отправлением;</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3) в электронном виде через Портал;</w:t>
      </w:r>
    </w:p>
    <w:p w:rsidR="00FB1D4C" w:rsidRPr="00F44C4A" w:rsidRDefault="00FB1D4C" w:rsidP="00FB1D4C">
      <w:pPr>
        <w:pStyle w:val="ConsPlusNormal"/>
        <w:ind w:firstLine="709"/>
        <w:jc w:val="both"/>
        <w:rPr>
          <w:rFonts w:ascii="Times New Roman" w:hAnsi="Times New Roman" w:cs="Times New Roman"/>
          <w:i/>
          <w:sz w:val="28"/>
          <w:szCs w:val="28"/>
        </w:rPr>
      </w:pPr>
      <w:r w:rsidRPr="00F44C4A">
        <w:rPr>
          <w:rFonts w:ascii="Times New Roman" w:hAnsi="Times New Roman" w:cs="Times New Roman"/>
          <w:sz w:val="28"/>
          <w:szCs w:val="28"/>
        </w:rPr>
        <w:t>4) через МФЦ (при наличии Соглашения о взаимодействии).</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23.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 заявитель предоставляет либо подлинники документов, либо заверенные копии документов.</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Верность копии документа, за исключением случаев, когда в соответствии с пунктом 19 настоящего Административного регламента требуется нотариальное удостоверение копий,  свидетельствуется подписью руководителя или уполномоченного на то должностного лица </w:t>
      </w:r>
      <w:r w:rsidRPr="00F44C4A">
        <w:rPr>
          <w:rFonts w:ascii="Times New Roman" w:hAnsi="Times New Roman" w:cs="Times New Roman"/>
          <w:sz w:val="28"/>
          <w:szCs w:val="28"/>
        </w:rPr>
        <w:br/>
        <w:t>(с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 в данной организации.</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При заверении соответствия копии документа подлиннику ниже реквизита «Подпись» проставляют </w:t>
      </w:r>
      <w:proofErr w:type="spellStart"/>
      <w:r w:rsidRPr="00F44C4A">
        <w:rPr>
          <w:rFonts w:ascii="Times New Roman" w:hAnsi="Times New Roman" w:cs="Times New Roman"/>
          <w:sz w:val="28"/>
          <w:szCs w:val="28"/>
        </w:rPr>
        <w:t>заверительную</w:t>
      </w:r>
      <w:proofErr w:type="spellEnd"/>
      <w:r w:rsidRPr="00F44C4A">
        <w:rPr>
          <w:rFonts w:ascii="Times New Roman" w:hAnsi="Times New Roman" w:cs="Times New Roman"/>
          <w:sz w:val="28"/>
          <w:szCs w:val="28"/>
        </w:rPr>
        <w:t xml:space="preserve"> надпись «Верно», должность лица, заверившего копию, личную подпись, расшифровку подписи (инициалы, фамилию), дату заверения.</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24. Предоставление муниципальной услуги может быть осуществлено через Портал.</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25. Для подачи заявления и документов в электронной форме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w:t>
      </w:r>
      <w:r w:rsidRPr="00F44C4A">
        <w:rPr>
          <w:rFonts w:ascii="Times New Roman" w:hAnsi="Times New Roman" w:cs="Times New Roman"/>
          <w:sz w:val="28"/>
          <w:szCs w:val="28"/>
        </w:rPr>
        <w:lastRenderedPageBreak/>
        <w:t xml:space="preserve">документов: </w:t>
      </w:r>
    </w:p>
    <w:p w:rsidR="00FB1D4C" w:rsidRPr="00F44C4A" w:rsidRDefault="00FB1D4C" w:rsidP="00FB1D4C">
      <w:pPr>
        <w:widowControl w:val="0"/>
        <w:autoSpaceDE w:val="0"/>
        <w:autoSpaceDN w:val="0"/>
        <w:jc w:val="both"/>
        <w:rPr>
          <w:sz w:val="28"/>
          <w:szCs w:val="28"/>
        </w:rPr>
      </w:pPr>
      <w:r w:rsidRPr="00F44C4A">
        <w:rPr>
          <w:sz w:val="28"/>
          <w:szCs w:val="28"/>
        </w:rPr>
        <w:t xml:space="preserve">            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FB1D4C" w:rsidRPr="00F44C4A" w:rsidRDefault="00FB1D4C" w:rsidP="00FB1D4C">
      <w:pPr>
        <w:widowControl w:val="0"/>
        <w:autoSpaceDE w:val="0"/>
        <w:autoSpaceDN w:val="0"/>
        <w:jc w:val="both"/>
        <w:rPr>
          <w:i/>
          <w:sz w:val="28"/>
          <w:szCs w:val="28"/>
        </w:rPr>
      </w:pPr>
      <w:r w:rsidRPr="00F44C4A">
        <w:rPr>
          <w:sz w:val="28"/>
          <w:szCs w:val="28"/>
        </w:rP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FB1D4C" w:rsidRPr="00F44C4A" w:rsidRDefault="00FB1D4C" w:rsidP="00FB1D4C">
      <w:pPr>
        <w:widowControl w:val="0"/>
        <w:autoSpaceDE w:val="0"/>
        <w:autoSpaceDN w:val="0"/>
        <w:ind w:left="708"/>
        <w:jc w:val="both"/>
        <w:rPr>
          <w:sz w:val="28"/>
          <w:szCs w:val="28"/>
        </w:rPr>
      </w:pPr>
      <w:r w:rsidRPr="00F44C4A">
        <w:rPr>
          <w:sz w:val="28"/>
          <w:szCs w:val="28"/>
        </w:rPr>
        <w:t>Требования к электронным документам, предоставляемым заявителем для получения услуги.</w:t>
      </w:r>
    </w:p>
    <w:p w:rsidR="00FB1D4C" w:rsidRPr="00F44C4A" w:rsidRDefault="00FB1D4C" w:rsidP="00FB1D4C">
      <w:pPr>
        <w:widowControl w:val="0"/>
        <w:autoSpaceDE w:val="0"/>
        <w:autoSpaceDN w:val="0"/>
        <w:ind w:firstLine="708"/>
        <w:jc w:val="both"/>
        <w:rPr>
          <w:sz w:val="28"/>
          <w:szCs w:val="28"/>
        </w:rPr>
      </w:pPr>
      <w:r w:rsidRPr="00F44C4A">
        <w:rPr>
          <w:sz w:val="28"/>
          <w:szCs w:val="28"/>
        </w:rPr>
        <w:t xml:space="preserve">1) Прилагаемые к заявлению электронные документы представляются в одном из следующих форматов: </w:t>
      </w:r>
    </w:p>
    <w:p w:rsidR="00FB1D4C" w:rsidRPr="00F44C4A" w:rsidRDefault="00FB1D4C" w:rsidP="006B69EC">
      <w:pPr>
        <w:widowControl w:val="0"/>
        <w:numPr>
          <w:ilvl w:val="0"/>
          <w:numId w:val="2"/>
        </w:numPr>
        <w:suppressAutoHyphens w:val="0"/>
        <w:autoSpaceDE w:val="0"/>
        <w:autoSpaceDN w:val="0"/>
        <w:spacing w:after="200" w:line="276" w:lineRule="auto"/>
        <w:jc w:val="both"/>
        <w:rPr>
          <w:sz w:val="28"/>
          <w:szCs w:val="28"/>
        </w:rPr>
      </w:pPr>
      <w:r w:rsidRPr="00F44C4A">
        <w:rPr>
          <w:sz w:val="28"/>
          <w:szCs w:val="28"/>
          <w:lang w:val="en-US"/>
        </w:rPr>
        <w:t>doc</w:t>
      </w:r>
      <w:r w:rsidRPr="00F44C4A">
        <w:rPr>
          <w:sz w:val="28"/>
          <w:szCs w:val="28"/>
        </w:rPr>
        <w:t xml:space="preserve">, </w:t>
      </w:r>
      <w:proofErr w:type="spellStart"/>
      <w:r w:rsidRPr="00F44C4A">
        <w:rPr>
          <w:sz w:val="28"/>
          <w:szCs w:val="28"/>
          <w:lang w:val="en-US"/>
        </w:rPr>
        <w:t>docx</w:t>
      </w:r>
      <w:proofErr w:type="spellEnd"/>
      <w:r w:rsidRPr="00F44C4A">
        <w:rPr>
          <w:sz w:val="28"/>
          <w:szCs w:val="28"/>
        </w:rPr>
        <w:t xml:space="preserve">, </w:t>
      </w:r>
      <w:r w:rsidRPr="00F44C4A">
        <w:rPr>
          <w:sz w:val="28"/>
          <w:szCs w:val="28"/>
          <w:lang w:val="en-US"/>
        </w:rPr>
        <w:t>rtf</w:t>
      </w:r>
      <w:r w:rsidRPr="00F44C4A">
        <w:rPr>
          <w:sz w:val="28"/>
          <w:szCs w:val="28"/>
        </w:rPr>
        <w:t xml:space="preserve">, </w:t>
      </w:r>
      <w:proofErr w:type="spellStart"/>
      <w:r w:rsidRPr="00F44C4A">
        <w:rPr>
          <w:sz w:val="28"/>
          <w:szCs w:val="28"/>
          <w:lang w:val="en-US"/>
        </w:rPr>
        <w:t>pdf</w:t>
      </w:r>
      <w:proofErr w:type="spellEnd"/>
      <w:r w:rsidRPr="00F44C4A">
        <w:rPr>
          <w:sz w:val="28"/>
          <w:szCs w:val="28"/>
        </w:rPr>
        <w:t xml:space="preserve">, </w:t>
      </w:r>
      <w:proofErr w:type="spellStart"/>
      <w:r w:rsidRPr="00F44C4A">
        <w:rPr>
          <w:sz w:val="28"/>
          <w:szCs w:val="28"/>
          <w:lang w:val="en-US"/>
        </w:rPr>
        <w:t>odt</w:t>
      </w:r>
      <w:proofErr w:type="spellEnd"/>
      <w:r w:rsidRPr="00F44C4A">
        <w:rPr>
          <w:sz w:val="28"/>
          <w:szCs w:val="28"/>
        </w:rPr>
        <w:t xml:space="preserve">, </w:t>
      </w:r>
      <w:r w:rsidRPr="00F44C4A">
        <w:rPr>
          <w:sz w:val="28"/>
          <w:szCs w:val="28"/>
          <w:lang w:val="en-US"/>
        </w:rPr>
        <w:t>jpg</w:t>
      </w:r>
      <w:r w:rsidRPr="00F44C4A">
        <w:rPr>
          <w:sz w:val="28"/>
          <w:szCs w:val="28"/>
        </w:rPr>
        <w:t xml:space="preserve">, </w:t>
      </w:r>
      <w:proofErr w:type="spellStart"/>
      <w:r w:rsidRPr="00F44C4A">
        <w:rPr>
          <w:sz w:val="28"/>
          <w:szCs w:val="28"/>
          <w:lang w:val="en-US"/>
        </w:rPr>
        <w:t>png</w:t>
      </w:r>
      <w:proofErr w:type="spellEnd"/>
      <w:r w:rsidRPr="00F44C4A">
        <w:rPr>
          <w:sz w:val="28"/>
          <w:szCs w:val="28"/>
        </w:rPr>
        <w:t>;</w:t>
      </w:r>
    </w:p>
    <w:p w:rsidR="00FB1D4C" w:rsidRPr="00F44C4A" w:rsidRDefault="00FB1D4C" w:rsidP="006B69EC">
      <w:pPr>
        <w:widowControl w:val="0"/>
        <w:numPr>
          <w:ilvl w:val="0"/>
          <w:numId w:val="2"/>
        </w:numPr>
        <w:suppressAutoHyphens w:val="0"/>
        <w:autoSpaceDE w:val="0"/>
        <w:autoSpaceDN w:val="0"/>
        <w:ind w:left="1423" w:hanging="357"/>
        <w:jc w:val="both"/>
        <w:rPr>
          <w:sz w:val="28"/>
          <w:szCs w:val="28"/>
        </w:rPr>
      </w:pPr>
      <w:r w:rsidRPr="00F44C4A">
        <w:rPr>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F44C4A">
        <w:rPr>
          <w:sz w:val="28"/>
          <w:szCs w:val="28"/>
          <w:lang w:val="en-US"/>
        </w:rPr>
        <w:t>zip</w:t>
      </w:r>
      <w:r w:rsidRPr="00F44C4A">
        <w:rPr>
          <w:sz w:val="28"/>
          <w:szCs w:val="28"/>
        </w:rPr>
        <w:t>.</w:t>
      </w:r>
    </w:p>
    <w:p w:rsidR="00FB1D4C" w:rsidRPr="00F44C4A" w:rsidRDefault="00FB1D4C" w:rsidP="00FB1D4C">
      <w:pPr>
        <w:widowControl w:val="0"/>
        <w:autoSpaceDE w:val="0"/>
        <w:autoSpaceDN w:val="0"/>
        <w:rPr>
          <w:sz w:val="28"/>
          <w:szCs w:val="28"/>
        </w:rPr>
      </w:pPr>
      <w:r w:rsidRPr="00F44C4A">
        <w:rPr>
          <w:sz w:val="28"/>
          <w:szCs w:val="28"/>
        </w:rPr>
        <w:t xml:space="preserve">             2) В целях представления электронных документов сканирование документов на бумажном носителе осуществляется:</w:t>
      </w:r>
    </w:p>
    <w:p w:rsidR="00FB1D4C" w:rsidRPr="00F44C4A" w:rsidRDefault="00FB1D4C" w:rsidP="00FB1D4C">
      <w:pPr>
        <w:widowControl w:val="0"/>
        <w:autoSpaceDE w:val="0"/>
        <w:autoSpaceDN w:val="0"/>
        <w:jc w:val="both"/>
        <w:rPr>
          <w:sz w:val="28"/>
          <w:szCs w:val="28"/>
        </w:rPr>
      </w:pPr>
      <w:r w:rsidRPr="00F44C4A">
        <w:rPr>
          <w:sz w:val="28"/>
          <w:szCs w:val="28"/>
        </w:rPr>
        <w:t xml:space="preserve">                  а) непосредственно с оригинала документа в масштабе 1:1 (не допускается сканирование с копий) с разрешением 300 </w:t>
      </w:r>
      <w:proofErr w:type="spellStart"/>
      <w:r w:rsidRPr="00F44C4A">
        <w:rPr>
          <w:sz w:val="28"/>
          <w:szCs w:val="28"/>
        </w:rPr>
        <w:t>dpi</w:t>
      </w:r>
      <w:proofErr w:type="spellEnd"/>
      <w:r w:rsidRPr="00F44C4A">
        <w:rPr>
          <w:sz w:val="28"/>
          <w:szCs w:val="28"/>
        </w:rPr>
        <w:t>;</w:t>
      </w:r>
    </w:p>
    <w:p w:rsidR="00FB1D4C" w:rsidRPr="00F44C4A" w:rsidRDefault="00FB1D4C" w:rsidP="00FB1D4C">
      <w:pPr>
        <w:widowControl w:val="0"/>
        <w:autoSpaceDE w:val="0"/>
        <w:autoSpaceDN w:val="0"/>
        <w:jc w:val="both"/>
        <w:rPr>
          <w:sz w:val="28"/>
          <w:szCs w:val="28"/>
        </w:rPr>
      </w:pPr>
      <w:r w:rsidRPr="00F44C4A">
        <w:rPr>
          <w:sz w:val="28"/>
          <w:szCs w:val="28"/>
        </w:rPr>
        <w:t xml:space="preserve">                  б) в черно-белом режиме при отсутствии в документе графических изображений;</w:t>
      </w:r>
    </w:p>
    <w:p w:rsidR="00FB1D4C" w:rsidRPr="00F44C4A" w:rsidRDefault="00FB1D4C" w:rsidP="00FB1D4C">
      <w:pPr>
        <w:widowControl w:val="0"/>
        <w:autoSpaceDE w:val="0"/>
        <w:autoSpaceDN w:val="0"/>
        <w:jc w:val="both"/>
        <w:rPr>
          <w:sz w:val="28"/>
          <w:szCs w:val="28"/>
        </w:rPr>
      </w:pPr>
      <w:r w:rsidRPr="00F44C4A">
        <w:rPr>
          <w:sz w:val="28"/>
          <w:szCs w:val="28"/>
        </w:rPr>
        <w:t xml:space="preserve">                  в) в режиме полной цветопередачи при наличии в документе цветных графических изображений либо цветного текста;</w:t>
      </w:r>
    </w:p>
    <w:p w:rsidR="00FB1D4C" w:rsidRPr="00F44C4A" w:rsidRDefault="00FB1D4C" w:rsidP="00FB1D4C">
      <w:pPr>
        <w:widowControl w:val="0"/>
        <w:autoSpaceDE w:val="0"/>
        <w:autoSpaceDN w:val="0"/>
        <w:jc w:val="both"/>
        <w:rPr>
          <w:sz w:val="28"/>
          <w:szCs w:val="28"/>
        </w:rPr>
      </w:pPr>
      <w:r w:rsidRPr="00F44C4A">
        <w:rPr>
          <w:sz w:val="28"/>
          <w:szCs w:val="28"/>
        </w:rPr>
        <w:t xml:space="preserve">                  г) в режиме «оттенки серого» при наличии в документе изображений, отличных от цветного изображения.</w:t>
      </w:r>
    </w:p>
    <w:p w:rsidR="00FB1D4C" w:rsidRPr="00F44C4A" w:rsidRDefault="00FB1D4C" w:rsidP="00FB1D4C">
      <w:pPr>
        <w:widowControl w:val="0"/>
        <w:autoSpaceDE w:val="0"/>
        <w:autoSpaceDN w:val="0"/>
        <w:ind w:firstLine="708"/>
        <w:jc w:val="both"/>
        <w:rPr>
          <w:sz w:val="28"/>
          <w:szCs w:val="28"/>
        </w:rPr>
      </w:pPr>
      <w:r w:rsidRPr="00F44C4A">
        <w:rPr>
          <w:sz w:val="28"/>
          <w:szCs w:val="28"/>
        </w:rPr>
        <w:t>3) Документы в электронном виде могут быть подписаны квалифицированной ЭП.</w:t>
      </w:r>
    </w:p>
    <w:p w:rsidR="00FB1D4C" w:rsidRPr="00F44C4A" w:rsidRDefault="00FB1D4C" w:rsidP="00FB1D4C">
      <w:pPr>
        <w:widowControl w:val="0"/>
        <w:autoSpaceDE w:val="0"/>
        <w:autoSpaceDN w:val="0"/>
        <w:ind w:firstLine="708"/>
        <w:jc w:val="both"/>
        <w:rPr>
          <w:sz w:val="28"/>
          <w:szCs w:val="28"/>
        </w:rPr>
      </w:pPr>
      <w:r w:rsidRPr="00F44C4A">
        <w:rPr>
          <w:sz w:val="28"/>
          <w:szCs w:val="28"/>
        </w:rPr>
        <w:t>4) Наименования электронных документов должны соответствовать наименованиям документов на бумажном носителе.</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26.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FB1D4C" w:rsidRPr="00F44C4A" w:rsidRDefault="00FB1D4C" w:rsidP="00FB1D4C">
      <w:pPr>
        <w:pStyle w:val="ConsPlusNormal"/>
        <w:ind w:firstLine="567"/>
        <w:jc w:val="both"/>
        <w:rPr>
          <w:rFonts w:ascii="Times New Roman" w:hAnsi="Times New Roman" w:cs="Times New Roman"/>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оснований для отказа в приёме документов, необходимых для предоставления муниципальной услуги</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 27. Основаниями для отказа в приёме документов, необходимых для </w:t>
      </w:r>
      <w:r w:rsidRPr="00F44C4A">
        <w:rPr>
          <w:rFonts w:ascii="Times New Roman" w:hAnsi="Times New Roman" w:cs="Times New Roman"/>
          <w:sz w:val="28"/>
          <w:szCs w:val="28"/>
        </w:rPr>
        <w:lastRenderedPageBreak/>
        <w:t>предоставления муниципальной услуги, являются:</w:t>
      </w:r>
    </w:p>
    <w:p w:rsidR="00FB1D4C" w:rsidRPr="00F44C4A" w:rsidRDefault="00FB1D4C" w:rsidP="00FB1D4C">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1) обращение за муниципальной услугой, предоставление которой не предусматривается настоящим Административным регламентом;</w:t>
      </w:r>
    </w:p>
    <w:p w:rsidR="00FB1D4C" w:rsidRPr="00F44C4A" w:rsidRDefault="00FB1D4C" w:rsidP="00FB1D4C">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2) представление заявления, подписанного неуполномоченным лицом;</w:t>
      </w:r>
    </w:p>
    <w:p w:rsidR="00FB1D4C" w:rsidRPr="00F44C4A" w:rsidRDefault="00FB1D4C" w:rsidP="00FB1D4C">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3) предоставление документов, содержащих незаверенные исправления, подчистки;</w:t>
      </w:r>
    </w:p>
    <w:p w:rsidR="00FB1D4C" w:rsidRPr="00F44C4A" w:rsidRDefault="00FB1D4C" w:rsidP="00FB1D4C">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4) предоставление документов, текст которых не поддаётся прочтению;</w:t>
      </w:r>
    </w:p>
    <w:p w:rsidR="00FB1D4C" w:rsidRPr="00F44C4A" w:rsidRDefault="00FB1D4C" w:rsidP="00FB1D4C">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5) оформление заявления не по форме, установленной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1 к настоящему административному регламенту).</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 </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оснований для приостановления</w:t>
      </w:r>
    </w:p>
    <w:p w:rsidR="00FB1D4C" w:rsidRPr="00F44C4A" w:rsidRDefault="00FB1D4C" w:rsidP="00FB1D4C">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или отказа в предоставлении муниципальной услуги</w:t>
      </w:r>
    </w:p>
    <w:p w:rsidR="00FB1D4C" w:rsidRPr="00F44C4A" w:rsidRDefault="00FB1D4C" w:rsidP="00FB1D4C">
      <w:pPr>
        <w:pStyle w:val="ConsPlusNormal"/>
        <w:jc w:val="both"/>
        <w:rPr>
          <w:rFonts w:ascii="Times New Roman" w:hAnsi="Times New Roman" w:cs="Times New Roman"/>
          <w:b/>
          <w:sz w:val="28"/>
          <w:szCs w:val="28"/>
        </w:rPr>
      </w:pP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28. Основания для приостановления предоставления муниципальной услуги отсутствуют.</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29. Основаниями для отказа в предоставлении муниципальной услуги являются:</w:t>
      </w:r>
    </w:p>
    <w:p w:rsidR="00FB1D4C" w:rsidRPr="00F44C4A" w:rsidRDefault="00FB1D4C" w:rsidP="00FB1D4C">
      <w:pPr>
        <w:autoSpaceDE w:val="0"/>
        <w:autoSpaceDN w:val="0"/>
        <w:adjustRightInd w:val="0"/>
        <w:ind w:firstLine="540"/>
        <w:jc w:val="both"/>
        <w:rPr>
          <w:rFonts w:eastAsiaTheme="minorHAnsi"/>
          <w:sz w:val="28"/>
          <w:szCs w:val="28"/>
          <w:lang w:eastAsia="en-US"/>
        </w:rPr>
      </w:pPr>
      <w:r w:rsidRPr="00F44C4A">
        <w:rPr>
          <w:sz w:val="28"/>
          <w:szCs w:val="28"/>
        </w:rPr>
        <w:t xml:space="preserve">1) </w:t>
      </w:r>
      <w:r w:rsidRPr="00F44C4A">
        <w:rPr>
          <w:rFonts w:eastAsiaTheme="minorHAnsi"/>
          <w:sz w:val="28"/>
          <w:szCs w:val="28"/>
          <w:lang w:eastAsia="en-US"/>
        </w:rPr>
        <w:t xml:space="preserve">непредставление определенных </w:t>
      </w:r>
      <w:hyperlink r:id="rId55" w:history="1">
        <w:r w:rsidRPr="00F44C4A">
          <w:rPr>
            <w:rFonts w:eastAsiaTheme="minorHAnsi"/>
            <w:sz w:val="28"/>
            <w:szCs w:val="28"/>
            <w:lang w:eastAsia="en-US"/>
          </w:rPr>
          <w:t>частью 2 статьи 26</w:t>
        </w:r>
      </w:hyperlink>
      <w:r w:rsidRPr="00F44C4A">
        <w:rPr>
          <w:rFonts w:eastAsiaTheme="minorHAnsi"/>
          <w:sz w:val="28"/>
          <w:szCs w:val="28"/>
          <w:lang w:eastAsia="en-US"/>
        </w:rPr>
        <w:t xml:space="preserve"> Жилищного кодекса Российской Федерации документов, обязанность по представлению которых возложена на заявителя;</w:t>
      </w:r>
    </w:p>
    <w:p w:rsidR="00FB1D4C" w:rsidRPr="00F44C4A" w:rsidRDefault="00FB1D4C" w:rsidP="00FB1D4C">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 xml:space="preserve">1.1)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и(или) перепланировки жилого помещения в соответствии с </w:t>
      </w:r>
      <w:hyperlink r:id="rId56" w:history="1">
        <w:r w:rsidRPr="00F44C4A">
          <w:rPr>
            <w:rFonts w:eastAsiaTheme="minorHAnsi"/>
            <w:sz w:val="28"/>
            <w:szCs w:val="28"/>
            <w:lang w:eastAsia="en-US"/>
          </w:rPr>
          <w:t>частью 2.1 статьи 26</w:t>
        </w:r>
      </w:hyperlink>
      <w:r w:rsidRPr="00F44C4A">
        <w:rPr>
          <w:rFonts w:eastAsiaTheme="minorHAnsi"/>
          <w:sz w:val="28"/>
          <w:szCs w:val="28"/>
          <w:lang w:eastAsia="en-US"/>
        </w:rPr>
        <w:t xml:space="preserve"> Жилищного кодекса Российской Федерации, если соответствующий документ не представлен заявителем по собственной инициативе. Отказ по  указанному основанию допускается в случае, если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в соответствии с </w:t>
      </w:r>
      <w:hyperlink r:id="rId57" w:history="1">
        <w:r w:rsidRPr="00F44C4A">
          <w:rPr>
            <w:rFonts w:eastAsiaTheme="minorHAnsi"/>
            <w:sz w:val="28"/>
            <w:szCs w:val="28"/>
            <w:lang w:eastAsia="en-US"/>
          </w:rPr>
          <w:t>частью 2.1 статьи 26</w:t>
        </w:r>
      </w:hyperlink>
      <w:r w:rsidRPr="00F44C4A">
        <w:rPr>
          <w:rFonts w:eastAsiaTheme="minorHAnsi"/>
          <w:sz w:val="28"/>
          <w:szCs w:val="28"/>
          <w:lang w:eastAsia="en-US"/>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2) несоответствие проекта переустройства и (или) перепланировки жилого помещения требованиям законодательства;</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3) представление документов в ненадлежащий орган.</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30. После устранения причин, послуживших основанием для отказа в </w:t>
      </w:r>
      <w:r w:rsidRPr="00F44C4A">
        <w:rPr>
          <w:rFonts w:ascii="Times New Roman" w:hAnsi="Times New Roman" w:cs="Times New Roman"/>
          <w:sz w:val="28"/>
          <w:szCs w:val="28"/>
        </w:rPr>
        <w:lastRenderedPageBreak/>
        <w:t>предоставлении муниципальной услуги, заявитель вправе обратиться повторно для получения муниципальной услуги.</w:t>
      </w:r>
    </w:p>
    <w:p w:rsidR="00FB1D4C" w:rsidRPr="00F44C4A" w:rsidRDefault="00FB1D4C" w:rsidP="00FB1D4C">
      <w:pPr>
        <w:pStyle w:val="ConsPlusNormal"/>
        <w:ind w:firstLine="540"/>
        <w:jc w:val="both"/>
        <w:rPr>
          <w:rFonts w:ascii="Times New Roman" w:hAnsi="Times New Roman" w:cs="Times New Roman"/>
          <w:sz w:val="28"/>
          <w:szCs w:val="28"/>
        </w:rPr>
      </w:pPr>
    </w:p>
    <w:p w:rsidR="00FB1D4C" w:rsidRPr="00F44C4A" w:rsidRDefault="00FB1D4C" w:rsidP="00FB1D4C">
      <w:pPr>
        <w:pStyle w:val="ConsPlusNormal"/>
        <w:ind w:firstLine="540"/>
        <w:jc w:val="center"/>
        <w:rPr>
          <w:rFonts w:ascii="Times New Roman" w:hAnsi="Times New Roman" w:cs="Times New Roman"/>
          <w:b/>
          <w:sz w:val="28"/>
          <w:szCs w:val="28"/>
        </w:rPr>
      </w:pPr>
    </w:p>
    <w:p w:rsidR="00FB1D4C" w:rsidRPr="00F44C4A" w:rsidRDefault="00FB1D4C" w:rsidP="00FB1D4C">
      <w:pPr>
        <w:pStyle w:val="ConsPlusNormal"/>
        <w:ind w:firstLine="540"/>
        <w:jc w:val="center"/>
        <w:rPr>
          <w:rFonts w:ascii="Times New Roman" w:hAnsi="Times New Roman" w:cs="Times New Roman"/>
          <w:b/>
          <w:sz w:val="28"/>
          <w:szCs w:val="28"/>
        </w:rPr>
      </w:pPr>
      <w:r w:rsidRPr="00F44C4A">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w:t>
      </w:r>
    </w:p>
    <w:p w:rsidR="00FB1D4C" w:rsidRPr="00F44C4A" w:rsidRDefault="00FB1D4C" w:rsidP="00FB1D4C">
      <w:pPr>
        <w:pStyle w:val="ConsPlusNormal"/>
        <w:ind w:firstLine="540"/>
        <w:jc w:val="center"/>
        <w:rPr>
          <w:rFonts w:ascii="Times New Roman" w:hAnsi="Times New Roman" w:cs="Times New Roman"/>
          <w:b/>
          <w:sz w:val="28"/>
          <w:szCs w:val="28"/>
        </w:rPr>
      </w:pPr>
    </w:p>
    <w:p w:rsidR="00FB1D4C" w:rsidRPr="00F44C4A" w:rsidRDefault="00FB1D4C" w:rsidP="00FB1D4C">
      <w:pPr>
        <w:pStyle w:val="ConsPlusNormal"/>
        <w:ind w:left="540"/>
        <w:rPr>
          <w:rFonts w:ascii="Times New Roman" w:hAnsi="Times New Roman" w:cs="Times New Roman"/>
          <w:sz w:val="28"/>
          <w:szCs w:val="28"/>
        </w:rPr>
      </w:pPr>
      <w:r w:rsidRPr="00F44C4A">
        <w:rPr>
          <w:rFonts w:ascii="Times New Roman" w:hAnsi="Times New Roman" w:cs="Times New Roman"/>
          <w:sz w:val="28"/>
          <w:szCs w:val="28"/>
        </w:rPr>
        <w:t>31.________________________________________________________________________________</w:t>
      </w:r>
    </w:p>
    <w:p w:rsidR="00FB1D4C" w:rsidRPr="00F44C4A" w:rsidRDefault="00FB1D4C" w:rsidP="00FB1D4C">
      <w:pPr>
        <w:pStyle w:val="ConsPlusNormal"/>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_______________________________________________________________________________________</w:t>
      </w:r>
    </w:p>
    <w:p w:rsidR="00FB1D4C" w:rsidRPr="00F44C4A" w:rsidRDefault="00FB1D4C" w:rsidP="00FB1D4C">
      <w:pPr>
        <w:pStyle w:val="ConsPlusNormal"/>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_______________________________________________________________________________________</w:t>
      </w:r>
    </w:p>
    <w:p w:rsidR="00FB1D4C" w:rsidRPr="00F44C4A" w:rsidRDefault="00FB1D4C" w:rsidP="00FB1D4C">
      <w:pPr>
        <w:pStyle w:val="ConsPlusNormal"/>
        <w:jc w:val="center"/>
        <w:outlineLvl w:val="2"/>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t xml:space="preserve">(указывается при наличии соответствующего </w:t>
      </w:r>
      <w:r w:rsidRPr="00F44C4A">
        <w:rPr>
          <w:rFonts w:ascii="Times New Roman" w:eastAsiaTheme="minorHAnsi" w:hAnsi="Times New Roman" w:cs="Times New Roman"/>
          <w:sz w:val="28"/>
          <w:szCs w:val="28"/>
          <w:lang w:eastAsia="en-US"/>
        </w:rPr>
        <w:t>нормативного правового акта представительного органа местного самоуправления</w:t>
      </w:r>
      <w:r w:rsidRPr="00F44C4A">
        <w:rPr>
          <w:rFonts w:ascii="Times New Roman" w:hAnsi="Times New Roman" w:cs="Times New Roman"/>
          <w:sz w:val="28"/>
          <w:szCs w:val="28"/>
        </w:rPr>
        <w:t>)</w:t>
      </w:r>
    </w:p>
    <w:p w:rsidR="00FB1D4C" w:rsidRPr="00F44C4A" w:rsidRDefault="00FB1D4C" w:rsidP="00FB1D4C">
      <w:pPr>
        <w:pStyle w:val="ConsPlusNormal"/>
        <w:jc w:val="center"/>
        <w:outlineLvl w:val="2"/>
        <w:rPr>
          <w:rFonts w:ascii="Times New Roman" w:hAnsi="Times New Roman" w:cs="Times New Roman"/>
          <w:b/>
          <w:sz w:val="28"/>
          <w:szCs w:val="28"/>
        </w:rPr>
      </w:pPr>
    </w:p>
    <w:p w:rsidR="00FB1D4C" w:rsidRPr="00F44C4A" w:rsidRDefault="00FB1D4C" w:rsidP="00FB1D4C">
      <w:pPr>
        <w:pStyle w:val="ConsPlusNormal"/>
        <w:ind w:left="540"/>
        <w:rPr>
          <w:rFonts w:ascii="Times New Roman" w:hAnsi="Times New Roman" w:cs="Times New Roman"/>
          <w:sz w:val="28"/>
          <w:szCs w:val="28"/>
        </w:rPr>
      </w:pPr>
    </w:p>
    <w:p w:rsidR="00FB1D4C" w:rsidRPr="00F44C4A" w:rsidRDefault="00FB1D4C" w:rsidP="00FB1D4C">
      <w:pPr>
        <w:pStyle w:val="ConsPlusNormal"/>
        <w:ind w:left="540"/>
        <w:rPr>
          <w:rFonts w:ascii="Times New Roman" w:hAnsi="Times New Roman" w:cs="Times New Roman"/>
          <w:b/>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Размер платы, взимаемой с заявителя при предоставлении муниципальной услуги</w:t>
      </w:r>
    </w:p>
    <w:p w:rsidR="00FB1D4C" w:rsidRPr="00F44C4A" w:rsidRDefault="00FB1D4C" w:rsidP="00FB1D4C">
      <w:pPr>
        <w:pStyle w:val="ConsPlusNormal"/>
        <w:jc w:val="both"/>
        <w:rPr>
          <w:rFonts w:ascii="Times New Roman" w:hAnsi="Times New Roman" w:cs="Times New Roman"/>
          <w:b/>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32. Муниципальная услуга предоставляется без взимания платы.</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w:t>
      </w:r>
    </w:p>
    <w:p w:rsidR="00FB1D4C" w:rsidRPr="00F44C4A" w:rsidRDefault="00FB1D4C" w:rsidP="00FB1D4C">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муниципальной услуги</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33.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Срок регистрации заявления о предоставлении муниципальной услуги</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34. Регистрация заявления о предоставлении муниципальной услуги осуществляется в течение 1-го рабочего дня  с момента поступления.</w:t>
      </w:r>
    </w:p>
    <w:p w:rsidR="00FB1D4C" w:rsidRPr="00F44C4A" w:rsidRDefault="00FB1D4C" w:rsidP="00FB1D4C">
      <w:pPr>
        <w:pStyle w:val="ConsPlusNormal"/>
        <w:ind w:firstLine="540"/>
        <w:jc w:val="both"/>
        <w:rPr>
          <w:rFonts w:ascii="Times New Roman" w:hAnsi="Times New Roman" w:cs="Times New Roman"/>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Требования к помещениям, в которых предоставляется муниципальная услуга, </w:t>
      </w: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к залу ожидания, информационным стендам, необходимым для предоставления муниципальной услуги</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35. Приём заявителей должен осуществляться в специально выделенном для этих целей помещении. </w:t>
      </w:r>
    </w:p>
    <w:p w:rsidR="00FB1D4C" w:rsidRPr="00F44C4A" w:rsidRDefault="00FB1D4C" w:rsidP="00FB1D4C">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36. </w:t>
      </w:r>
      <w:r w:rsidRPr="00F44C4A">
        <w:rPr>
          <w:rFonts w:ascii="Times New Roman" w:eastAsiaTheme="minorHAnsi"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37. Для ожидания заявителями приёма, заполнения необходимых для получения муниципальной услуги документов должны иметься места, оборудованные стульями </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и обеспеченные образцами заполнения документов, бланками документов </w:t>
      </w:r>
      <w:r w:rsidRPr="00F44C4A">
        <w:rPr>
          <w:rFonts w:ascii="Times New Roman" w:hAnsi="Times New Roman" w:cs="Times New Roman"/>
          <w:sz w:val="28"/>
          <w:szCs w:val="28"/>
        </w:rPr>
        <w:br/>
        <w:t>и канцелярскими принадлежностями (писчая бумага, ручка).</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F44C4A">
        <w:rPr>
          <w:rFonts w:ascii="Times New Roman" w:eastAsiaTheme="minorHAnsi" w:hAnsi="Times New Roman" w:cs="Times New Roman"/>
          <w:sz w:val="28"/>
          <w:szCs w:val="28"/>
          <w:lang w:eastAsia="en-US"/>
        </w:rPr>
        <w:t>средства связи и информации</w:t>
      </w:r>
      <w:r w:rsidRPr="00F44C4A">
        <w:rPr>
          <w:rFonts w:ascii="Times New Roman" w:hAnsi="Times New Roman" w:cs="Times New Roman"/>
          <w:sz w:val="28"/>
          <w:szCs w:val="28"/>
        </w:rPr>
        <w:t>;</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4C4A">
        <w:rPr>
          <w:rFonts w:ascii="Times New Roman" w:hAnsi="Times New Roman" w:cs="Times New Roman"/>
          <w:sz w:val="28"/>
          <w:szCs w:val="28"/>
        </w:rPr>
        <w:t>сурдопереводчика</w:t>
      </w:r>
      <w:proofErr w:type="spellEnd"/>
      <w:r w:rsidRPr="00F44C4A">
        <w:rPr>
          <w:rFonts w:ascii="Times New Roman" w:hAnsi="Times New Roman" w:cs="Times New Roman"/>
          <w:sz w:val="28"/>
          <w:szCs w:val="28"/>
        </w:rPr>
        <w:t xml:space="preserve"> и </w:t>
      </w:r>
      <w:proofErr w:type="spellStart"/>
      <w:r w:rsidRPr="00F44C4A">
        <w:rPr>
          <w:rFonts w:ascii="Times New Roman" w:hAnsi="Times New Roman" w:cs="Times New Roman"/>
          <w:sz w:val="28"/>
          <w:szCs w:val="28"/>
        </w:rPr>
        <w:t>тифлосурдопереводчика</w:t>
      </w:r>
      <w:proofErr w:type="spellEnd"/>
      <w:r w:rsidRPr="00F44C4A">
        <w:rPr>
          <w:rFonts w:ascii="Times New Roman" w:hAnsi="Times New Roman" w:cs="Times New Roman"/>
          <w:sz w:val="28"/>
          <w:szCs w:val="28"/>
        </w:rPr>
        <w:t>;</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FB1D4C" w:rsidRPr="00F44C4A" w:rsidRDefault="00FB1D4C" w:rsidP="00FB1D4C">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lastRenderedPageBreak/>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FB1D4C" w:rsidRPr="00F44C4A" w:rsidRDefault="00FB1D4C" w:rsidP="00FB1D4C">
      <w:pPr>
        <w:pStyle w:val="ConsPlusNormal"/>
        <w:ind w:firstLine="540"/>
        <w:jc w:val="both"/>
        <w:rPr>
          <w:rFonts w:ascii="Times New Roman" w:hAnsi="Times New Roman" w:cs="Times New Roman"/>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Показатели доступности и качества муниципальной услуги</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41. Показателями доступности предоставления муниципальной услуги являются:</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соблюдение стандарта предоставления муниципальной услуги;</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42. Показателем качества предоставления муниципальной услуги являются:</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отсутствие очередей при приёме (выдаче) документов;</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отсутствие нарушений сроков предоставления муниципальной услуги;</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 компетентность специалистов администрации Дмитриевского сельсовета,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43.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44. Количество взаимодействий заявителя со специалистами администрации Дмитриевского сельсовета при предоставлении муниципальной услуги не более 2-х, их общая продолжительность не  более 30 минут:</w:t>
      </w:r>
    </w:p>
    <w:p w:rsidR="00FB1D4C" w:rsidRPr="00F44C4A" w:rsidRDefault="00FB1D4C" w:rsidP="00FB1D4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FB1D4C" w:rsidRPr="00F44C4A" w:rsidRDefault="00FB1D4C" w:rsidP="00FB1D4C">
      <w:pPr>
        <w:ind w:firstLine="567"/>
        <w:jc w:val="both"/>
        <w:rPr>
          <w:sz w:val="28"/>
          <w:szCs w:val="28"/>
        </w:rPr>
      </w:pPr>
      <w:r w:rsidRPr="00F44C4A">
        <w:rPr>
          <w:sz w:val="28"/>
          <w:szCs w:val="28"/>
        </w:rPr>
        <w:t>при личном получении заявителем решения о согласовании переустройства и (или) перепланировки помещения;</w:t>
      </w:r>
    </w:p>
    <w:p w:rsidR="00FB1D4C" w:rsidRPr="00F44C4A" w:rsidRDefault="00FB1D4C" w:rsidP="00FB1D4C">
      <w:pPr>
        <w:ind w:firstLine="567"/>
        <w:jc w:val="both"/>
        <w:rPr>
          <w:sz w:val="28"/>
          <w:szCs w:val="28"/>
        </w:rPr>
      </w:pPr>
      <w:r w:rsidRPr="00F44C4A">
        <w:rPr>
          <w:sz w:val="28"/>
          <w:szCs w:val="28"/>
        </w:rPr>
        <w:t>при личном получении заявителем уведомления об отказе в согласовании переустройства и (или) перепланировки помещения.</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FB1D4C" w:rsidRPr="00F44C4A" w:rsidRDefault="00FB1D4C" w:rsidP="00FB1D4C">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административных процедур в электронной форме</w:t>
      </w:r>
    </w:p>
    <w:p w:rsidR="00FB1D4C" w:rsidRPr="00F44C4A" w:rsidRDefault="00FB1D4C" w:rsidP="00FB1D4C">
      <w:pPr>
        <w:pStyle w:val="ConsPlusNormal"/>
        <w:jc w:val="both"/>
        <w:rPr>
          <w:rFonts w:ascii="Times New Roman" w:hAnsi="Times New Roman" w:cs="Times New Roman"/>
          <w:b/>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административных процедур</w:t>
      </w:r>
    </w:p>
    <w:p w:rsidR="00FB1D4C" w:rsidRPr="00F44C4A" w:rsidRDefault="00FB1D4C" w:rsidP="00FB1D4C">
      <w:pPr>
        <w:pStyle w:val="ConsPlusNormal"/>
        <w:jc w:val="center"/>
        <w:outlineLvl w:val="2"/>
        <w:rPr>
          <w:rFonts w:ascii="Times New Roman" w:hAnsi="Times New Roman" w:cs="Times New Roman"/>
          <w:b/>
          <w:sz w:val="28"/>
          <w:szCs w:val="28"/>
        </w:rPr>
      </w:pP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45. Предоставление муниципальной услуги включает в себя выполнение следующих административных процедур:</w:t>
      </w:r>
    </w:p>
    <w:p w:rsidR="00FB1D4C" w:rsidRPr="00F44C4A" w:rsidRDefault="00FB1D4C" w:rsidP="00FB1D4C">
      <w:pPr>
        <w:widowControl w:val="0"/>
        <w:autoSpaceDE w:val="0"/>
        <w:autoSpaceDN w:val="0"/>
        <w:adjustRightInd w:val="0"/>
        <w:ind w:firstLine="720"/>
        <w:jc w:val="both"/>
        <w:rPr>
          <w:sz w:val="28"/>
          <w:szCs w:val="28"/>
        </w:rPr>
      </w:pPr>
      <w:r w:rsidRPr="00F44C4A">
        <w:rPr>
          <w:sz w:val="28"/>
          <w:szCs w:val="28"/>
        </w:rPr>
        <w:t>1) приём заявления и документов, их регистрация;</w:t>
      </w:r>
    </w:p>
    <w:p w:rsidR="00FB1D4C" w:rsidRPr="00F44C4A" w:rsidRDefault="00FB1D4C" w:rsidP="00FB1D4C">
      <w:pPr>
        <w:widowControl w:val="0"/>
        <w:autoSpaceDE w:val="0"/>
        <w:autoSpaceDN w:val="0"/>
        <w:adjustRightInd w:val="0"/>
        <w:ind w:firstLine="720"/>
        <w:jc w:val="both"/>
        <w:rPr>
          <w:sz w:val="28"/>
          <w:szCs w:val="28"/>
        </w:rPr>
      </w:pPr>
      <w:r w:rsidRPr="00F44C4A">
        <w:rPr>
          <w:sz w:val="28"/>
          <w:szCs w:val="28"/>
        </w:rPr>
        <w:t xml:space="preserve">2) </w:t>
      </w:r>
      <w:r w:rsidRPr="00F44C4A">
        <w:rPr>
          <w:rFonts w:eastAsiaTheme="minorHAnsi"/>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FB1D4C" w:rsidRPr="00F44C4A" w:rsidRDefault="00FB1D4C" w:rsidP="00FB1D4C">
      <w:pPr>
        <w:widowControl w:val="0"/>
        <w:autoSpaceDE w:val="0"/>
        <w:autoSpaceDN w:val="0"/>
        <w:adjustRightInd w:val="0"/>
        <w:ind w:firstLine="720"/>
        <w:jc w:val="both"/>
        <w:rPr>
          <w:sz w:val="28"/>
          <w:szCs w:val="28"/>
        </w:rPr>
      </w:pPr>
      <w:r w:rsidRPr="00F44C4A">
        <w:rPr>
          <w:sz w:val="28"/>
          <w:szCs w:val="28"/>
        </w:rPr>
        <w:t>3) рассмотрение поступившего заявления;</w:t>
      </w:r>
    </w:p>
    <w:p w:rsidR="00FB1D4C" w:rsidRPr="00F44C4A" w:rsidRDefault="00FB1D4C" w:rsidP="00FB1D4C">
      <w:pPr>
        <w:widowControl w:val="0"/>
        <w:autoSpaceDE w:val="0"/>
        <w:autoSpaceDN w:val="0"/>
        <w:adjustRightInd w:val="0"/>
        <w:ind w:firstLine="720"/>
        <w:jc w:val="both"/>
        <w:rPr>
          <w:sz w:val="28"/>
          <w:szCs w:val="28"/>
        </w:rPr>
      </w:pPr>
      <w:r w:rsidRPr="00F44C4A">
        <w:rPr>
          <w:sz w:val="28"/>
          <w:szCs w:val="28"/>
        </w:rPr>
        <w:t>4) принятие решения о согласовании переустройства и (или) перепланировки помещения или об отказе в согласовании переустройства и (или) перепланировки помещения;</w:t>
      </w:r>
    </w:p>
    <w:p w:rsidR="00FB1D4C" w:rsidRPr="00F44C4A" w:rsidRDefault="00FB1D4C" w:rsidP="00FB1D4C">
      <w:pPr>
        <w:widowControl w:val="0"/>
        <w:autoSpaceDE w:val="0"/>
        <w:autoSpaceDN w:val="0"/>
        <w:adjustRightInd w:val="0"/>
        <w:ind w:firstLine="720"/>
        <w:jc w:val="both"/>
        <w:rPr>
          <w:sz w:val="28"/>
          <w:szCs w:val="28"/>
        </w:rPr>
      </w:pPr>
      <w:r w:rsidRPr="00F44C4A">
        <w:rPr>
          <w:sz w:val="28"/>
          <w:szCs w:val="28"/>
        </w:rPr>
        <w:t>5) выдача решения о согласовании переустройства и (или) перепланировки помещения либо уведомления об отказе в согласовании переустройства и (или) перепланировки помещения.</w:t>
      </w:r>
    </w:p>
    <w:p w:rsidR="00FB1D4C" w:rsidRPr="00F44C4A" w:rsidRDefault="00FB1D4C" w:rsidP="00FB1D4C">
      <w:pPr>
        <w:widowControl w:val="0"/>
        <w:autoSpaceDE w:val="0"/>
        <w:autoSpaceDN w:val="0"/>
        <w:adjustRightInd w:val="0"/>
        <w:ind w:firstLine="720"/>
        <w:jc w:val="both"/>
        <w:rPr>
          <w:rFonts w:eastAsiaTheme="minorHAnsi"/>
          <w:sz w:val="28"/>
          <w:szCs w:val="28"/>
          <w:lang w:eastAsia="en-US"/>
        </w:rPr>
      </w:pPr>
      <w:r w:rsidRPr="00F44C4A">
        <w:rPr>
          <w:rFonts w:eastAsiaTheme="minorHAnsi"/>
          <w:sz w:val="28"/>
          <w:szCs w:val="28"/>
          <w:lang w:eastAsia="en-US"/>
        </w:rPr>
        <w:t>46. Данный перечень административных процедур является исчерпывающим.</w:t>
      </w:r>
    </w:p>
    <w:p w:rsidR="00FB1D4C" w:rsidRPr="00F44C4A" w:rsidRDefault="00FB1D4C" w:rsidP="00FB1D4C">
      <w:pPr>
        <w:autoSpaceDE w:val="0"/>
        <w:autoSpaceDN w:val="0"/>
        <w:adjustRightInd w:val="0"/>
        <w:ind w:firstLine="709"/>
        <w:jc w:val="both"/>
        <w:rPr>
          <w:rFonts w:eastAsiaTheme="minorHAnsi"/>
          <w:bCs/>
          <w:sz w:val="28"/>
          <w:szCs w:val="28"/>
          <w:lang w:eastAsia="en-US"/>
        </w:rPr>
      </w:pPr>
      <w:r w:rsidRPr="00F44C4A">
        <w:rPr>
          <w:rFonts w:eastAsiaTheme="minorHAnsi"/>
          <w:sz w:val="28"/>
          <w:szCs w:val="28"/>
          <w:lang w:eastAsia="en-US"/>
        </w:rPr>
        <w:t>47. При предоставлении муниципальной услуги в электронной форме осуществляется:</w:t>
      </w:r>
    </w:p>
    <w:p w:rsidR="00FB1D4C" w:rsidRPr="00F44C4A" w:rsidRDefault="00FB1D4C" w:rsidP="00FB1D4C">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получение информации о порядке и сроках предоставления муниципальной услуги;</w:t>
      </w:r>
    </w:p>
    <w:p w:rsidR="00FB1D4C" w:rsidRPr="00F44C4A" w:rsidRDefault="00FB1D4C" w:rsidP="00FB1D4C">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 xml:space="preserve">запись на приём в администрацию Дмитриевского сельсовета, многофункциональный центр для подачи запроса о предоставлении услуги (далее - запрос); </w:t>
      </w:r>
    </w:p>
    <w:p w:rsidR="00FB1D4C" w:rsidRPr="00F44C4A" w:rsidRDefault="00FB1D4C" w:rsidP="00FB1D4C">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 xml:space="preserve">формирование запроса; </w:t>
      </w:r>
    </w:p>
    <w:p w:rsidR="00FB1D4C" w:rsidRPr="00F44C4A" w:rsidRDefault="00FB1D4C" w:rsidP="00FB1D4C">
      <w:pPr>
        <w:autoSpaceDE w:val="0"/>
        <w:autoSpaceDN w:val="0"/>
        <w:adjustRightInd w:val="0"/>
        <w:ind w:firstLine="709"/>
        <w:jc w:val="both"/>
        <w:rPr>
          <w:rFonts w:eastAsiaTheme="minorHAnsi"/>
          <w:sz w:val="28"/>
          <w:szCs w:val="28"/>
          <w:lang w:eastAsia="en-US"/>
        </w:rPr>
      </w:pPr>
      <w:r w:rsidRPr="00F44C4A">
        <w:rPr>
          <w:rFonts w:eastAsiaTheme="minorHAnsi"/>
          <w:bCs/>
          <w:sz w:val="28"/>
          <w:szCs w:val="28"/>
          <w:lang w:eastAsia="en-US"/>
        </w:rPr>
        <w:t>приём и регистрация администрацией Дмитриевского сельсовета запроса и иных документов, необходимых для предоставления услуги;</w:t>
      </w:r>
      <w:r w:rsidRPr="00F44C4A">
        <w:rPr>
          <w:rFonts w:eastAsiaTheme="minorHAnsi"/>
          <w:sz w:val="28"/>
          <w:szCs w:val="28"/>
          <w:lang w:eastAsia="en-US"/>
        </w:rPr>
        <w:t xml:space="preserve"> </w:t>
      </w:r>
    </w:p>
    <w:p w:rsidR="00FB1D4C" w:rsidRPr="00F44C4A" w:rsidRDefault="00FB1D4C" w:rsidP="00FB1D4C">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 xml:space="preserve">получение результата предоставления услуги; </w:t>
      </w:r>
    </w:p>
    <w:p w:rsidR="00FB1D4C" w:rsidRPr="00F44C4A" w:rsidRDefault="00FB1D4C" w:rsidP="00FB1D4C">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 xml:space="preserve">получение сведений о ходе выполнения запроса; </w:t>
      </w:r>
    </w:p>
    <w:p w:rsidR="00FB1D4C" w:rsidRPr="00F44C4A" w:rsidRDefault="00FB1D4C" w:rsidP="00FB1D4C">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осуществление оценки качества предоставления услуги;</w:t>
      </w:r>
    </w:p>
    <w:p w:rsidR="00FB1D4C" w:rsidRPr="00F44C4A" w:rsidRDefault="00FB1D4C" w:rsidP="00FB1D4C">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досудебное (внесудебное) обжалование решений и действий (бездействия) администрации Дмитриевского сельсовета, должностного лица администрации Дмитриевского сельсовета либо муниципального служащего.</w:t>
      </w:r>
    </w:p>
    <w:p w:rsidR="00FB1D4C" w:rsidRPr="00F44C4A" w:rsidRDefault="00FB1D4C" w:rsidP="00FB1D4C">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 xml:space="preserve">48. Административные процедуры осуществляются в последовательности, определённой </w:t>
      </w:r>
      <w:hyperlink r:id="rId58" w:history="1">
        <w:r w:rsidRPr="00F44C4A">
          <w:rPr>
            <w:rFonts w:eastAsiaTheme="minorHAnsi"/>
            <w:sz w:val="28"/>
            <w:szCs w:val="28"/>
            <w:lang w:eastAsia="en-US"/>
          </w:rPr>
          <w:t>блок-схемой</w:t>
        </w:r>
      </w:hyperlink>
      <w:r w:rsidRPr="00F44C4A">
        <w:rPr>
          <w:rFonts w:eastAsiaTheme="minorHAnsi"/>
          <w:sz w:val="28"/>
          <w:szCs w:val="28"/>
          <w:lang w:eastAsia="en-US"/>
        </w:rPr>
        <w:t xml:space="preserve"> предоставления муниципальной услуги (приложение № 2) к настоящему Административному регламенту).</w:t>
      </w:r>
    </w:p>
    <w:p w:rsidR="00FB1D4C" w:rsidRPr="00F44C4A" w:rsidRDefault="00FB1D4C" w:rsidP="00FB1D4C">
      <w:pPr>
        <w:pStyle w:val="ConsPlusNormal"/>
        <w:ind w:firstLine="540"/>
        <w:jc w:val="both"/>
        <w:rPr>
          <w:rFonts w:ascii="Times New Roman" w:hAnsi="Times New Roman" w:cs="Times New Roman"/>
          <w:sz w:val="28"/>
          <w:szCs w:val="28"/>
        </w:rPr>
      </w:pPr>
    </w:p>
    <w:p w:rsidR="00FB1D4C" w:rsidRPr="00F44C4A" w:rsidRDefault="00FB1D4C" w:rsidP="00FB1D4C">
      <w:pPr>
        <w:widowControl w:val="0"/>
        <w:autoSpaceDE w:val="0"/>
        <w:autoSpaceDN w:val="0"/>
        <w:adjustRightInd w:val="0"/>
        <w:ind w:firstLine="720"/>
        <w:jc w:val="center"/>
        <w:rPr>
          <w:b/>
          <w:sz w:val="28"/>
          <w:szCs w:val="28"/>
        </w:rPr>
      </w:pPr>
      <w:r w:rsidRPr="00F44C4A">
        <w:rPr>
          <w:b/>
          <w:sz w:val="28"/>
          <w:szCs w:val="28"/>
        </w:rPr>
        <w:t>Приём заявления и документов, их регистрация</w:t>
      </w:r>
    </w:p>
    <w:p w:rsidR="00FB1D4C" w:rsidRPr="00F44C4A" w:rsidRDefault="00FB1D4C" w:rsidP="00FB1D4C">
      <w:pPr>
        <w:pStyle w:val="ConsPlusNormal"/>
        <w:ind w:firstLine="709"/>
        <w:jc w:val="both"/>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t>49. О</w:t>
      </w:r>
      <w:r w:rsidRPr="00F44C4A">
        <w:rPr>
          <w:rFonts w:ascii="Times New Roman" w:eastAsiaTheme="minorHAnsi" w:hAnsi="Times New Roman" w:cs="Times New Roman"/>
          <w:sz w:val="28"/>
          <w:szCs w:val="28"/>
          <w:lang w:eastAsia="en-US"/>
        </w:rPr>
        <w:t xml:space="preserve">снованием для начала административной процедуры является поступление </w:t>
      </w:r>
      <w:r w:rsidRPr="00F44C4A">
        <w:rPr>
          <w:rFonts w:ascii="Times New Roman" w:eastAsiaTheme="minorHAnsi" w:hAnsi="Times New Roman" w:cs="Times New Roman"/>
          <w:sz w:val="28"/>
          <w:szCs w:val="28"/>
          <w:lang w:eastAsia="en-US"/>
        </w:rPr>
        <w:br/>
        <w:t>к специалисту заявления о предоставлении муниципальной услуги с приложением пакета документов.</w:t>
      </w:r>
    </w:p>
    <w:p w:rsidR="00FB1D4C" w:rsidRPr="00F44C4A" w:rsidRDefault="00FB1D4C" w:rsidP="00FB1D4C">
      <w:pPr>
        <w:pStyle w:val="ConsPlusNormal"/>
        <w:ind w:firstLine="709"/>
        <w:jc w:val="both"/>
        <w:rPr>
          <w:rFonts w:ascii="Times New Roman" w:eastAsiaTheme="minorHAnsi" w:hAnsi="Times New Roman" w:cs="Times New Roman"/>
          <w:sz w:val="28"/>
          <w:szCs w:val="28"/>
          <w:lang w:eastAsia="en-US"/>
        </w:rPr>
      </w:pPr>
      <w:r w:rsidRPr="00F44C4A">
        <w:rPr>
          <w:rFonts w:ascii="Times New Roman" w:eastAsiaTheme="minorHAnsi" w:hAnsi="Times New Roman" w:cs="Times New Roman"/>
          <w:sz w:val="28"/>
          <w:szCs w:val="28"/>
          <w:lang w:eastAsia="en-US"/>
        </w:rPr>
        <w:lastRenderedPageBreak/>
        <w:t>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сведений и документов, которые будут получены по межведомственным запросам. В случае представления документов через МФЦ расписка выдается МФЦ.</w:t>
      </w:r>
    </w:p>
    <w:p w:rsidR="00FB1D4C" w:rsidRPr="00F44C4A" w:rsidRDefault="00FB1D4C" w:rsidP="00FB1D4C">
      <w:pPr>
        <w:widowControl w:val="0"/>
        <w:autoSpaceDE w:val="0"/>
        <w:autoSpaceDN w:val="0"/>
        <w:ind w:firstLine="709"/>
        <w:jc w:val="both"/>
        <w:rPr>
          <w:sz w:val="28"/>
          <w:szCs w:val="28"/>
          <w:lang w:eastAsia="en-US"/>
        </w:rPr>
      </w:pPr>
      <w:r w:rsidRPr="00F44C4A">
        <w:rPr>
          <w:sz w:val="28"/>
          <w:szCs w:val="28"/>
          <w:lang w:eastAsia="en-US"/>
        </w:rPr>
        <w:t xml:space="preserve">При поступлении заявления в электронном виде с Портала специалист действует в соответствии с требованиями нормативных актов, указанных в подпунктах 10-12 пункта 18 настоящего Административного регламента.  </w:t>
      </w:r>
    </w:p>
    <w:p w:rsidR="00FB1D4C" w:rsidRPr="00F44C4A" w:rsidRDefault="00FB1D4C" w:rsidP="00FB1D4C">
      <w:pPr>
        <w:ind w:firstLine="709"/>
        <w:jc w:val="both"/>
        <w:rPr>
          <w:rFonts w:eastAsiaTheme="minorHAnsi"/>
          <w:sz w:val="28"/>
          <w:szCs w:val="28"/>
          <w:lang w:eastAsia="en-US"/>
        </w:rPr>
      </w:pPr>
      <w:r w:rsidRPr="00F44C4A">
        <w:rPr>
          <w:sz w:val="28"/>
          <w:szCs w:val="28"/>
        </w:rPr>
        <w:t xml:space="preserve">50. Специалист администрации Дмитриевского сельсовета, ответственный за прием и регистрацию заявления о предоставлении муниципальной услуги и документов, осуществляет </w:t>
      </w:r>
      <w:r w:rsidRPr="00F44C4A">
        <w:rPr>
          <w:rFonts w:eastAsiaTheme="minorHAnsi"/>
          <w:sz w:val="28"/>
          <w:szCs w:val="28"/>
          <w:lang w:eastAsia="en-US"/>
        </w:rPr>
        <w:t>регистрацию заявления.</w:t>
      </w:r>
    </w:p>
    <w:p w:rsidR="00FB1D4C" w:rsidRPr="00F44C4A" w:rsidRDefault="00FB1D4C" w:rsidP="00FB1D4C">
      <w:pPr>
        <w:ind w:firstLine="709"/>
        <w:jc w:val="both"/>
        <w:rPr>
          <w:rFonts w:eastAsiaTheme="minorHAnsi"/>
          <w:sz w:val="28"/>
          <w:szCs w:val="28"/>
          <w:lang w:eastAsia="en-US"/>
        </w:rPr>
      </w:pPr>
      <w:r w:rsidRPr="00F44C4A">
        <w:rPr>
          <w:rFonts w:eastAsiaTheme="minorHAnsi"/>
          <w:sz w:val="28"/>
          <w:szCs w:val="28"/>
          <w:lang w:eastAsia="en-US"/>
        </w:rPr>
        <w:t xml:space="preserve">51. Время выполнения административной процедуры в течение одного рабочего дня </w:t>
      </w:r>
      <w:r w:rsidRPr="00F44C4A">
        <w:rPr>
          <w:rFonts w:eastAsiaTheme="minorHAnsi"/>
          <w:sz w:val="28"/>
          <w:szCs w:val="28"/>
          <w:lang w:eastAsia="en-US"/>
        </w:rPr>
        <w:br/>
        <w:t>с даты поступления заявления в орган местного самоуправления.</w:t>
      </w:r>
    </w:p>
    <w:p w:rsidR="00FB1D4C" w:rsidRPr="00F44C4A" w:rsidRDefault="00FB1D4C" w:rsidP="00FB1D4C">
      <w:pPr>
        <w:ind w:firstLine="709"/>
        <w:jc w:val="both"/>
        <w:rPr>
          <w:rFonts w:eastAsiaTheme="minorHAnsi"/>
          <w:sz w:val="28"/>
          <w:szCs w:val="28"/>
          <w:lang w:eastAsia="en-US"/>
        </w:rPr>
      </w:pPr>
      <w:r w:rsidRPr="00F44C4A">
        <w:rPr>
          <w:rFonts w:eastAsiaTheme="minorHAnsi"/>
          <w:sz w:val="28"/>
          <w:szCs w:val="28"/>
          <w:lang w:eastAsia="en-US"/>
        </w:rPr>
        <w:t>52.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w:t>
      </w:r>
    </w:p>
    <w:p w:rsidR="00FB1D4C" w:rsidRPr="00F44C4A" w:rsidRDefault="00FB1D4C" w:rsidP="00FB1D4C">
      <w:pPr>
        <w:ind w:firstLine="709"/>
        <w:jc w:val="both"/>
        <w:rPr>
          <w:rFonts w:eastAsiaTheme="minorHAnsi"/>
          <w:sz w:val="28"/>
          <w:szCs w:val="28"/>
          <w:lang w:eastAsia="en-US"/>
        </w:rPr>
      </w:pPr>
    </w:p>
    <w:p w:rsidR="00FB1D4C" w:rsidRPr="00F44C4A" w:rsidRDefault="00FB1D4C" w:rsidP="00FB1D4C">
      <w:pPr>
        <w:autoSpaceDE w:val="0"/>
        <w:autoSpaceDN w:val="0"/>
        <w:adjustRightInd w:val="0"/>
        <w:ind w:firstLine="540"/>
        <w:jc w:val="both"/>
        <w:rPr>
          <w:sz w:val="28"/>
          <w:szCs w:val="28"/>
        </w:rPr>
      </w:pPr>
    </w:p>
    <w:p w:rsidR="00FB1D4C" w:rsidRPr="00F44C4A" w:rsidRDefault="00FB1D4C" w:rsidP="00FB1D4C">
      <w:pPr>
        <w:widowControl w:val="0"/>
        <w:autoSpaceDE w:val="0"/>
        <w:autoSpaceDN w:val="0"/>
        <w:adjustRightInd w:val="0"/>
        <w:ind w:firstLine="720"/>
        <w:jc w:val="center"/>
        <w:rPr>
          <w:rFonts w:eastAsiaTheme="minorHAnsi"/>
          <w:b/>
          <w:sz w:val="28"/>
          <w:szCs w:val="28"/>
          <w:lang w:eastAsia="en-US"/>
        </w:rPr>
      </w:pPr>
      <w:r w:rsidRPr="00F44C4A">
        <w:rPr>
          <w:rFonts w:eastAsiaTheme="minorHAnsi"/>
          <w:b/>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53.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20 настоящего Административного регламента. </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Специалистами направляются </w:t>
      </w:r>
      <w:r w:rsidRPr="00F44C4A">
        <w:rPr>
          <w:rFonts w:ascii="Times New Roman" w:eastAsiaTheme="minorHAnsi" w:hAnsi="Times New Roman" w:cs="Times New Roman"/>
          <w:sz w:val="28"/>
          <w:szCs w:val="28"/>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54. Время выполнения административной процедуры: осуществляется  в  течение 1-го дня со дня получения заявления о предоставлении муниципальной услуги.</w:t>
      </w:r>
    </w:p>
    <w:p w:rsidR="00FB1D4C" w:rsidRPr="00F44C4A" w:rsidRDefault="00FB1D4C" w:rsidP="00FB1D4C">
      <w:pPr>
        <w:autoSpaceDE w:val="0"/>
        <w:autoSpaceDN w:val="0"/>
        <w:adjustRightInd w:val="0"/>
        <w:ind w:firstLine="709"/>
        <w:jc w:val="both"/>
        <w:rPr>
          <w:rFonts w:eastAsiaTheme="minorHAnsi"/>
          <w:sz w:val="28"/>
          <w:szCs w:val="28"/>
          <w:lang w:eastAsia="en-US"/>
        </w:rPr>
      </w:pPr>
      <w:r w:rsidRPr="00F44C4A">
        <w:rPr>
          <w:sz w:val="28"/>
          <w:szCs w:val="28"/>
        </w:rPr>
        <w:t xml:space="preserve"> В случае </w:t>
      </w:r>
      <w:r w:rsidRPr="00F44C4A">
        <w:rPr>
          <w:rFonts w:eastAsiaTheme="minorHAnsi"/>
          <w:sz w:val="28"/>
          <w:szCs w:val="28"/>
          <w:lang w:eastAsia="en-US"/>
        </w:rPr>
        <w:t xml:space="preserve">поступления в администрацию Дмитриевского сельсовета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частью 2.1 статьи 26 Жилищного кодекса Российской Федерации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(или) </w:t>
      </w:r>
      <w:r w:rsidRPr="00F44C4A">
        <w:rPr>
          <w:rFonts w:eastAsiaTheme="minorHAnsi"/>
          <w:sz w:val="28"/>
          <w:szCs w:val="28"/>
          <w:lang w:eastAsia="en-US"/>
        </w:rPr>
        <w:lastRenderedPageBreak/>
        <w:t>информацию, необходимые в соответствии с частью 2.1 статьи 26 Жилищного кодекса Российской Федерации, в течение пятнадцати рабочих дней   со дня его направления (далее – дополнительный запрос).</w:t>
      </w:r>
    </w:p>
    <w:p w:rsidR="00FB1D4C" w:rsidRPr="00F44C4A" w:rsidRDefault="00FB1D4C" w:rsidP="00FB1D4C">
      <w:pPr>
        <w:pStyle w:val="ConsPlusNormal"/>
        <w:ind w:firstLine="709"/>
        <w:jc w:val="both"/>
        <w:rPr>
          <w:rFonts w:ascii="Times New Roman" w:hAnsi="Times New Roman" w:cs="Times New Roman"/>
          <w:sz w:val="28"/>
          <w:szCs w:val="28"/>
        </w:rPr>
      </w:pPr>
    </w:p>
    <w:p w:rsidR="00FB1D4C" w:rsidRPr="00F44C4A" w:rsidRDefault="00FB1D4C" w:rsidP="00FB1D4C">
      <w:pPr>
        <w:pStyle w:val="ConsPlusNormal"/>
        <w:ind w:firstLine="709"/>
        <w:jc w:val="both"/>
        <w:rPr>
          <w:rFonts w:ascii="Times New Roman" w:hAnsi="Times New Roman" w:cs="Times New Roman"/>
          <w:sz w:val="28"/>
          <w:szCs w:val="28"/>
        </w:rPr>
      </w:pPr>
    </w:p>
    <w:p w:rsidR="00FB1D4C" w:rsidRPr="00F44C4A" w:rsidRDefault="00FB1D4C" w:rsidP="00FB1D4C">
      <w:pPr>
        <w:pStyle w:val="ConsPlusNormal"/>
        <w:ind w:firstLine="709"/>
        <w:jc w:val="both"/>
        <w:rPr>
          <w:rFonts w:ascii="Times New Roman" w:hAnsi="Times New Roman" w:cs="Times New Roman"/>
          <w:sz w:val="28"/>
          <w:szCs w:val="28"/>
        </w:rPr>
      </w:pP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55. Результатом выполнения административной процедуры является ответ на межведомственный запрос в течение не более пяти рабочих дней со дня его получения, либо получение документов от гражданина в течение пятнадцати рабочих дней со дня направления дополнительного запроса. </w:t>
      </w:r>
    </w:p>
    <w:p w:rsidR="00FB1D4C" w:rsidRPr="00F44C4A" w:rsidRDefault="00FB1D4C" w:rsidP="00FB1D4C">
      <w:pPr>
        <w:widowControl w:val="0"/>
        <w:autoSpaceDE w:val="0"/>
        <w:autoSpaceDN w:val="0"/>
        <w:adjustRightInd w:val="0"/>
        <w:ind w:firstLine="720"/>
        <w:jc w:val="both"/>
        <w:rPr>
          <w:rFonts w:eastAsiaTheme="minorHAnsi"/>
          <w:sz w:val="28"/>
          <w:szCs w:val="28"/>
          <w:lang w:eastAsia="en-US"/>
        </w:rPr>
      </w:pPr>
    </w:p>
    <w:p w:rsidR="00FB1D4C" w:rsidRPr="00F44C4A" w:rsidRDefault="00FB1D4C" w:rsidP="00FB1D4C">
      <w:pPr>
        <w:pStyle w:val="ConsPlusNormal"/>
        <w:ind w:firstLine="709"/>
        <w:jc w:val="both"/>
        <w:rPr>
          <w:rFonts w:ascii="Times New Roman" w:hAnsi="Times New Roman" w:cs="Times New Roman"/>
          <w:sz w:val="28"/>
          <w:szCs w:val="28"/>
        </w:rPr>
      </w:pPr>
    </w:p>
    <w:p w:rsidR="00FB1D4C" w:rsidRPr="00F44C4A" w:rsidRDefault="00FB1D4C" w:rsidP="00FB1D4C">
      <w:pPr>
        <w:pStyle w:val="ConsPlusNormal"/>
        <w:jc w:val="both"/>
        <w:rPr>
          <w:rFonts w:ascii="Times New Roman" w:hAnsi="Times New Roman" w:cs="Times New Roman"/>
          <w:b/>
          <w:sz w:val="28"/>
          <w:szCs w:val="28"/>
        </w:rPr>
      </w:pPr>
    </w:p>
    <w:p w:rsidR="00FB1D4C" w:rsidRPr="00F44C4A" w:rsidRDefault="00FB1D4C" w:rsidP="00FB1D4C">
      <w:pPr>
        <w:widowControl w:val="0"/>
        <w:autoSpaceDE w:val="0"/>
        <w:autoSpaceDN w:val="0"/>
        <w:adjustRightInd w:val="0"/>
        <w:ind w:firstLine="720"/>
        <w:jc w:val="center"/>
        <w:rPr>
          <w:rFonts w:eastAsiaTheme="minorHAnsi"/>
          <w:b/>
          <w:sz w:val="28"/>
          <w:szCs w:val="28"/>
          <w:lang w:eastAsia="en-US"/>
        </w:rPr>
      </w:pPr>
      <w:r w:rsidRPr="00F44C4A">
        <w:rPr>
          <w:b/>
          <w:sz w:val="28"/>
          <w:szCs w:val="28"/>
        </w:rPr>
        <w:t>Р</w:t>
      </w:r>
      <w:r w:rsidRPr="00F44C4A">
        <w:rPr>
          <w:rFonts w:eastAsiaTheme="minorHAnsi"/>
          <w:b/>
          <w:sz w:val="28"/>
          <w:szCs w:val="28"/>
          <w:lang w:eastAsia="en-US"/>
        </w:rPr>
        <w:t xml:space="preserve">ассмотрение документов, представленных заявителем, и ответов на запросы, полученных в результате межведомственного взаимодействия </w:t>
      </w:r>
    </w:p>
    <w:p w:rsidR="00FB1D4C" w:rsidRPr="00F44C4A" w:rsidRDefault="00FB1D4C" w:rsidP="00FB1D4C">
      <w:pPr>
        <w:widowControl w:val="0"/>
        <w:autoSpaceDE w:val="0"/>
        <w:autoSpaceDN w:val="0"/>
        <w:adjustRightInd w:val="0"/>
        <w:ind w:firstLine="720"/>
        <w:jc w:val="center"/>
        <w:rPr>
          <w:rFonts w:eastAsiaTheme="minorHAnsi"/>
          <w:b/>
          <w:sz w:val="28"/>
          <w:szCs w:val="28"/>
          <w:lang w:eastAsia="en-US"/>
        </w:rPr>
      </w:pP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56. Основанием для начала административной процедуры является получение специалистами администрации Дмитриевского сельсовета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57. Специалистами администрации Дмитриевского сельсовета осуществляется проверка наличия указанных в пункте 27 настоящего Административного регламента оснований для отказа в приеме документов.</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58. Время выполнения административной процедуры: в течение 1-го рабочего дня со дня получения специалистом заявления, ответов на запросы, полученных в результате межведомственного взаимодействия, либо дополнительного запроса.</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59. Результатом выполнения административной процедуры является принятие решения специалистом об отсутствии оснований для отказа в приеме документов или  мотивированный отказ в приёме документов.</w:t>
      </w:r>
    </w:p>
    <w:p w:rsidR="00FB1D4C" w:rsidRPr="00F44C4A" w:rsidRDefault="00FB1D4C" w:rsidP="00FB1D4C">
      <w:pPr>
        <w:autoSpaceDE w:val="0"/>
        <w:autoSpaceDN w:val="0"/>
        <w:adjustRightInd w:val="0"/>
        <w:ind w:firstLine="540"/>
        <w:jc w:val="both"/>
        <w:rPr>
          <w:rFonts w:eastAsiaTheme="minorHAnsi"/>
          <w:sz w:val="28"/>
          <w:szCs w:val="28"/>
          <w:lang w:eastAsia="en-US"/>
        </w:rPr>
      </w:pPr>
    </w:p>
    <w:p w:rsidR="00FB1D4C" w:rsidRPr="00F44C4A" w:rsidRDefault="00FB1D4C" w:rsidP="00FB1D4C">
      <w:pPr>
        <w:autoSpaceDE w:val="0"/>
        <w:autoSpaceDN w:val="0"/>
        <w:adjustRightInd w:val="0"/>
        <w:ind w:firstLine="540"/>
        <w:jc w:val="center"/>
        <w:rPr>
          <w:rFonts w:eastAsiaTheme="minorHAnsi"/>
          <w:b/>
          <w:sz w:val="28"/>
          <w:szCs w:val="28"/>
          <w:lang w:eastAsia="en-US"/>
        </w:rPr>
      </w:pPr>
      <w:r w:rsidRPr="00F44C4A">
        <w:rPr>
          <w:rFonts w:eastAsiaTheme="minorHAnsi"/>
          <w:b/>
          <w:sz w:val="28"/>
          <w:szCs w:val="28"/>
          <w:lang w:eastAsia="en-US"/>
        </w:rPr>
        <w:t xml:space="preserve">Принятие решения о предоставлении муниципальной услуги </w:t>
      </w:r>
    </w:p>
    <w:p w:rsidR="00FB1D4C" w:rsidRPr="00F44C4A" w:rsidRDefault="00FB1D4C" w:rsidP="00FB1D4C">
      <w:pPr>
        <w:autoSpaceDE w:val="0"/>
        <w:autoSpaceDN w:val="0"/>
        <w:adjustRightInd w:val="0"/>
        <w:ind w:firstLine="540"/>
        <w:jc w:val="center"/>
        <w:rPr>
          <w:rFonts w:eastAsiaTheme="minorHAnsi"/>
          <w:sz w:val="28"/>
          <w:szCs w:val="28"/>
          <w:lang w:eastAsia="en-US"/>
        </w:rPr>
      </w:pPr>
      <w:r w:rsidRPr="00F44C4A">
        <w:rPr>
          <w:rFonts w:eastAsiaTheme="minorHAnsi"/>
          <w:b/>
          <w:sz w:val="28"/>
          <w:szCs w:val="28"/>
          <w:lang w:eastAsia="en-US"/>
        </w:rPr>
        <w:t>(отказе в предоставлении муниципальной услуги)</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60. Основанием для начала административной процедуры является принятие решения  специалистом администрации Дмитриевского сельсовета об отсутствии оснований для отказа в приеме документов.</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61. Специалисты администрации Дмитриевского сельсовета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62. Специалисты администрации Дмитриевского сельсовета готовят проект решения о согласовании (отказе в согласовании) переустройства и (или) </w:t>
      </w:r>
      <w:r w:rsidRPr="00F44C4A">
        <w:rPr>
          <w:rFonts w:ascii="Times New Roman" w:hAnsi="Times New Roman" w:cs="Times New Roman"/>
          <w:sz w:val="28"/>
          <w:szCs w:val="28"/>
        </w:rPr>
        <w:lastRenderedPageBreak/>
        <w:t>перепланировки жилого помещения по форме согласно приложениям №3-4 к настоящему Административному регламенту (далее  - решение).</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63. Результатом выполнения административной процедуры является подписание главой администрации Дмитриевского сельсовета решения.</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64. Время выполнения административной процедуры: в течение 27-х дней со дня получения специалистом администрации Дмитриевского сельсовета заявления, прилагаемых заявителем документов и ответов на запросы, полученных в результате информационного межведомственного взаимодействия, либо дополнительного запроса.</w:t>
      </w:r>
    </w:p>
    <w:p w:rsidR="00FB1D4C" w:rsidRPr="00F44C4A" w:rsidRDefault="00FB1D4C" w:rsidP="00FB1D4C">
      <w:pPr>
        <w:widowControl w:val="0"/>
        <w:autoSpaceDE w:val="0"/>
        <w:autoSpaceDN w:val="0"/>
        <w:adjustRightInd w:val="0"/>
        <w:rPr>
          <w:rFonts w:eastAsiaTheme="minorHAnsi"/>
          <w:b/>
          <w:sz w:val="28"/>
          <w:szCs w:val="28"/>
          <w:lang w:eastAsia="en-US"/>
        </w:rPr>
      </w:pPr>
    </w:p>
    <w:p w:rsidR="00FB1D4C" w:rsidRPr="00F44C4A" w:rsidRDefault="00FB1D4C" w:rsidP="00FB1D4C">
      <w:pPr>
        <w:widowControl w:val="0"/>
        <w:autoSpaceDE w:val="0"/>
        <w:autoSpaceDN w:val="0"/>
        <w:adjustRightInd w:val="0"/>
        <w:ind w:firstLine="720"/>
        <w:jc w:val="center"/>
        <w:rPr>
          <w:rFonts w:eastAsiaTheme="minorHAnsi"/>
          <w:b/>
          <w:sz w:val="28"/>
          <w:szCs w:val="28"/>
          <w:lang w:eastAsia="en-US"/>
        </w:rPr>
      </w:pPr>
    </w:p>
    <w:p w:rsidR="00FB1D4C" w:rsidRPr="00F44C4A" w:rsidRDefault="00FB1D4C" w:rsidP="00FB1D4C">
      <w:pPr>
        <w:widowControl w:val="0"/>
        <w:autoSpaceDE w:val="0"/>
        <w:autoSpaceDN w:val="0"/>
        <w:adjustRightInd w:val="0"/>
        <w:ind w:firstLine="720"/>
        <w:jc w:val="center"/>
        <w:rPr>
          <w:rFonts w:eastAsiaTheme="minorHAnsi"/>
          <w:b/>
          <w:sz w:val="28"/>
          <w:szCs w:val="28"/>
          <w:lang w:eastAsia="en-US"/>
        </w:rPr>
      </w:pPr>
      <w:r w:rsidRPr="00F44C4A">
        <w:rPr>
          <w:rFonts w:eastAsiaTheme="minorHAnsi"/>
          <w:b/>
          <w:sz w:val="28"/>
          <w:szCs w:val="28"/>
          <w:lang w:eastAsia="en-US"/>
        </w:rPr>
        <w:t>Выдача заявителю документов</w:t>
      </w:r>
    </w:p>
    <w:p w:rsidR="00FB1D4C" w:rsidRPr="00F44C4A" w:rsidRDefault="00FB1D4C" w:rsidP="00FB1D4C">
      <w:pPr>
        <w:pStyle w:val="ConsPlusNormal"/>
        <w:jc w:val="center"/>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65. Основанием для начала административной процедуры является подписание главой администрации Дмитриевского сельсовета решения.</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66. </w:t>
      </w:r>
      <w:r w:rsidRPr="00F44C4A">
        <w:rPr>
          <w:rFonts w:ascii="Times New Roman" w:eastAsiaTheme="minorHAnsi" w:hAnsi="Times New Roman" w:cs="Times New Roman"/>
          <w:sz w:val="28"/>
          <w:szCs w:val="28"/>
          <w:lang w:eastAsia="en-US"/>
        </w:rPr>
        <w:t xml:space="preserve">Уведомление заявителя о принятом решении осуществляется специалистом администрации Дмитриевского сельсовета </w:t>
      </w:r>
      <w:r w:rsidRPr="00F44C4A">
        <w:rPr>
          <w:rFonts w:ascii="Times New Roman" w:hAnsi="Times New Roman" w:cs="Times New Roman"/>
          <w:sz w:val="28"/>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67. Время выполнения административной процедуры: осуществляется в течение трех рабочих дней со дня принятия решения в соответствии с пунктами 60-64 настоящего административного регламента .</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68. Результатом выполнения административной процедуры является выдача заявителю:</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решения о согласовании переустройства и (или) перепланировки жилого помещения;</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решения об отказе в согласовании переустройства и (или) перепланировки жилого помещения.</w:t>
      </w:r>
    </w:p>
    <w:p w:rsidR="00FB1D4C" w:rsidRPr="00F44C4A" w:rsidRDefault="00FB1D4C" w:rsidP="00FB1D4C">
      <w:pPr>
        <w:widowControl w:val="0"/>
        <w:autoSpaceDE w:val="0"/>
        <w:autoSpaceDN w:val="0"/>
        <w:ind w:firstLine="567"/>
        <w:contextualSpacing/>
        <w:jc w:val="both"/>
        <w:rPr>
          <w:sz w:val="28"/>
          <w:szCs w:val="28"/>
        </w:rPr>
      </w:pPr>
      <w:r w:rsidRPr="00F44C4A">
        <w:rPr>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администрацией Дмитриевского сельсовета в МФЦ, либо в электронной форме в личный кабинет заявителя (при направлении заявления через Портал. В данном случае документы готовятся в формате </w:t>
      </w:r>
      <w:proofErr w:type="spellStart"/>
      <w:r w:rsidRPr="00F44C4A">
        <w:rPr>
          <w:sz w:val="28"/>
          <w:szCs w:val="28"/>
        </w:rPr>
        <w:t>pdf</w:t>
      </w:r>
      <w:proofErr w:type="spellEnd"/>
      <w:r w:rsidRPr="00F44C4A">
        <w:rPr>
          <w:sz w:val="28"/>
          <w:szCs w:val="28"/>
        </w:rPr>
        <w:t xml:space="preserve">, подписываются открепленной квалифицированной электронной подписью главы администрации Дмитриевского сельсовета(файл формата SIG). Указанные документы в формате электронного архива </w:t>
      </w:r>
      <w:r w:rsidRPr="00F44C4A">
        <w:rPr>
          <w:sz w:val="28"/>
          <w:szCs w:val="28"/>
          <w:lang w:val="en-US"/>
        </w:rPr>
        <w:t>zip</w:t>
      </w:r>
      <w:r w:rsidRPr="00F44C4A">
        <w:rPr>
          <w:sz w:val="28"/>
          <w:szCs w:val="28"/>
        </w:rPr>
        <w:t xml:space="preserve"> направляются в личный кабинет заявителя).</w:t>
      </w:r>
    </w:p>
    <w:p w:rsidR="00FB1D4C" w:rsidRPr="00F44C4A" w:rsidRDefault="00FB1D4C" w:rsidP="00FB1D4C">
      <w:pPr>
        <w:widowControl w:val="0"/>
        <w:autoSpaceDE w:val="0"/>
        <w:autoSpaceDN w:val="0"/>
        <w:ind w:firstLine="540"/>
        <w:jc w:val="both"/>
        <w:rPr>
          <w:sz w:val="28"/>
          <w:szCs w:val="28"/>
        </w:rPr>
      </w:pPr>
      <w:r w:rsidRPr="00F44C4A">
        <w:rPr>
          <w:sz w:val="28"/>
          <w:szCs w:val="28"/>
        </w:rPr>
        <w:t xml:space="preserve">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w:t>
      </w:r>
      <w:r w:rsidRPr="00F44C4A">
        <w:rPr>
          <w:rFonts w:eastAsia="Calibri"/>
          <w:sz w:val="28"/>
          <w:szCs w:val="28"/>
          <w:lang w:eastAsia="en-US"/>
        </w:rPr>
        <w:t>в МФЦ</w:t>
      </w:r>
      <w:r w:rsidRPr="00F44C4A">
        <w:rPr>
          <w:sz w:val="28"/>
          <w:szCs w:val="28"/>
        </w:rPr>
        <w:t>.</w:t>
      </w:r>
    </w:p>
    <w:p w:rsidR="00FB1D4C" w:rsidRPr="00F44C4A" w:rsidRDefault="00FB1D4C" w:rsidP="00FB1D4C">
      <w:pPr>
        <w:autoSpaceDE w:val="0"/>
        <w:autoSpaceDN w:val="0"/>
        <w:adjustRightInd w:val="0"/>
        <w:ind w:firstLine="540"/>
        <w:jc w:val="both"/>
        <w:rPr>
          <w:rFonts w:eastAsiaTheme="minorHAnsi"/>
          <w:sz w:val="28"/>
          <w:szCs w:val="28"/>
          <w:lang w:eastAsia="en-US"/>
        </w:rPr>
      </w:pPr>
      <w:r w:rsidRPr="00F44C4A">
        <w:rPr>
          <w:sz w:val="28"/>
          <w:szCs w:val="28"/>
        </w:rPr>
        <w:t xml:space="preserve">69. Завершение переустройства и (или) перепланировки жилого помещения подтверждается актом приемочной комиссии, сформированной   органом, </w:t>
      </w:r>
      <w:r w:rsidRPr="00F44C4A">
        <w:rPr>
          <w:sz w:val="28"/>
          <w:szCs w:val="28"/>
        </w:rPr>
        <w:lastRenderedPageBreak/>
        <w:t xml:space="preserve">осуществляющим  согласование переустройства и (или) перепланировки жилого помещения (далее – акт приемочной комиссии). Акт приемочной комиссии должен быть направлен органом, осуществляющим согласование  переустройства и (или) перепланировки жилого помещения в  федеральный орган исполнительной власти,   </w:t>
      </w:r>
      <w:r w:rsidRPr="00F44C4A">
        <w:rPr>
          <w:rFonts w:eastAsiaTheme="minorHAnsi"/>
          <w:sz w:val="28"/>
          <w:szCs w:val="28"/>
          <w:lang w:eastAsia="en-US"/>
        </w:rPr>
        <w:t xml:space="preserve">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FB1D4C" w:rsidRPr="00F44C4A" w:rsidRDefault="00FB1D4C" w:rsidP="00FB1D4C">
      <w:pPr>
        <w:pStyle w:val="ConsPlusNormal"/>
        <w:ind w:firstLine="540"/>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p>
    <w:p w:rsidR="00FB1D4C" w:rsidRPr="00F44C4A" w:rsidRDefault="00FB1D4C" w:rsidP="00FB1D4C">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4. Формы контроля за предоставлением муниципальной услуги</w:t>
      </w:r>
    </w:p>
    <w:p w:rsidR="00FB1D4C" w:rsidRPr="00F44C4A" w:rsidRDefault="00FB1D4C" w:rsidP="00FB1D4C">
      <w:pPr>
        <w:pStyle w:val="ConsPlusNormal"/>
        <w:jc w:val="both"/>
        <w:rPr>
          <w:rFonts w:ascii="Times New Roman" w:hAnsi="Times New Roman" w:cs="Times New Roman"/>
          <w:b/>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70. Текущий контроль за соблюдением последовательности действий, определённых административными процедурами, и принятием решений осуществляется: специалистом администрации Дмитриевского сельсовета, ответственными за предоставление муниципальной услуги.</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71. Текущий контроль осуществляется путём проведения главой администрации Дмитриевского сельсовета проверок соблюдения и исполнения положений Административного регламента, иных нормативных правовых актов Российской Федерации уполномоченными специалистами администрации Дмитриевского сельсовета.</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72. Глава администрации Дмитриевского сельсовета (должностное лицо, исполняющее его обязанности) организует и осуществляет контроль предоставления муниципальной услуги.</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lastRenderedPageBreak/>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73. Проверки могут быть плановыми или внеплановыми. Порядок и периодичность осуществления плановых проверок устанавливается администрацией Дмитриевского сельсовета.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Ответственность уполномоченных должностных лиц органа местного самоуправления за решения и действия (бездействие), принимаемые</w:t>
      </w:r>
    </w:p>
    <w:p w:rsidR="00FB1D4C" w:rsidRPr="00F44C4A" w:rsidRDefault="00FB1D4C" w:rsidP="00FB1D4C">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(осуществляемые) ими в ходе предоставления муниципальной услуги</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74. В случае выявления по результатам проверок нарушений осуществляется привлечение специалиста администрации Дмитриевского сельсовета к ответственности в соответствии с законодательством Российской Федерации. Персональная ответственность специалистов, закрепляется в их должностных регламентах (инструкциях) в соответствии с требованиями законодательства Российской Федерации.</w:t>
      </w:r>
    </w:p>
    <w:p w:rsidR="00FB1D4C" w:rsidRPr="00F44C4A" w:rsidRDefault="00FB1D4C" w:rsidP="00FB1D4C">
      <w:pPr>
        <w:pStyle w:val="ConsPlusNormal"/>
        <w:outlineLvl w:val="2"/>
        <w:rPr>
          <w:rFonts w:ascii="Times New Roman" w:hAnsi="Times New Roman" w:cs="Times New Roman"/>
          <w:b/>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widowControl w:val="0"/>
        <w:autoSpaceDE w:val="0"/>
        <w:autoSpaceDN w:val="0"/>
        <w:adjustRightInd w:val="0"/>
        <w:spacing w:before="108" w:after="108"/>
        <w:jc w:val="center"/>
        <w:outlineLvl w:val="0"/>
        <w:rPr>
          <w:b/>
          <w:bCs/>
          <w:sz w:val="28"/>
          <w:szCs w:val="28"/>
        </w:rPr>
      </w:pPr>
      <w:r w:rsidRPr="00F44C4A">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FB1D4C" w:rsidRPr="00F44C4A" w:rsidRDefault="00FB1D4C" w:rsidP="00FB1D4C">
      <w:pPr>
        <w:widowControl w:val="0"/>
        <w:autoSpaceDE w:val="0"/>
        <w:autoSpaceDN w:val="0"/>
        <w:adjustRightInd w:val="0"/>
        <w:ind w:firstLine="720"/>
        <w:jc w:val="both"/>
        <w:rPr>
          <w:sz w:val="28"/>
          <w:szCs w:val="28"/>
        </w:rPr>
      </w:pPr>
    </w:p>
    <w:p w:rsidR="00FB1D4C" w:rsidRPr="00F44C4A" w:rsidRDefault="00FB1D4C" w:rsidP="00FB1D4C">
      <w:pPr>
        <w:widowControl w:val="0"/>
        <w:autoSpaceDE w:val="0"/>
        <w:autoSpaceDN w:val="0"/>
        <w:adjustRightInd w:val="0"/>
        <w:spacing w:before="108" w:after="108"/>
        <w:jc w:val="center"/>
        <w:outlineLvl w:val="0"/>
        <w:rPr>
          <w:b/>
          <w:bCs/>
          <w:sz w:val="28"/>
          <w:szCs w:val="28"/>
        </w:rPr>
      </w:pPr>
      <w:r w:rsidRPr="00F44C4A">
        <w:rPr>
          <w:b/>
          <w:bCs/>
          <w:sz w:val="28"/>
          <w:szCs w:val="28"/>
        </w:rPr>
        <w:t xml:space="preserve">Информация для заявителя о его праве подать жалобу на решение и (или) действия (бездействие) органа, предоставляющего муниципальную услугу, а </w:t>
      </w:r>
      <w:r w:rsidRPr="00F44C4A">
        <w:rPr>
          <w:b/>
          <w:bCs/>
          <w:sz w:val="28"/>
          <w:szCs w:val="28"/>
        </w:rPr>
        <w:lastRenderedPageBreak/>
        <w:t>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widowControl w:val="0"/>
        <w:autoSpaceDE w:val="0"/>
        <w:autoSpaceDN w:val="0"/>
        <w:adjustRightInd w:val="0"/>
        <w:jc w:val="both"/>
        <w:rPr>
          <w:sz w:val="28"/>
          <w:szCs w:val="28"/>
        </w:rPr>
      </w:pPr>
      <w:r w:rsidRPr="00F44C4A">
        <w:rPr>
          <w:sz w:val="28"/>
          <w:szCs w:val="28"/>
        </w:rPr>
        <w:tab/>
        <w:t>76. Заявитель может обратиться с жалобой, в том числе в следующих случаях:</w:t>
      </w:r>
    </w:p>
    <w:p w:rsidR="00FB1D4C" w:rsidRPr="00F44C4A" w:rsidRDefault="00FB1D4C" w:rsidP="00FB1D4C">
      <w:pPr>
        <w:autoSpaceDE w:val="0"/>
        <w:autoSpaceDN w:val="0"/>
        <w:adjustRightInd w:val="0"/>
        <w:ind w:left="284" w:firstLine="283"/>
        <w:jc w:val="both"/>
        <w:rPr>
          <w:sz w:val="28"/>
          <w:szCs w:val="28"/>
        </w:rPr>
      </w:pPr>
      <w:r w:rsidRPr="00F44C4A">
        <w:rPr>
          <w:sz w:val="28"/>
          <w:szCs w:val="28"/>
        </w:rPr>
        <w:t xml:space="preserve">1) нарушение срока регистрации запроса о предоставлении муниципальной услуги, запроса, указанного в </w:t>
      </w:r>
      <w:hyperlink r:id="rId59" w:history="1">
        <w:r w:rsidRPr="00F44C4A">
          <w:rPr>
            <w:sz w:val="28"/>
            <w:szCs w:val="28"/>
          </w:rPr>
          <w:t>статье 15.1</w:t>
        </w:r>
      </w:hyperlink>
      <w:r w:rsidRPr="00F44C4A">
        <w:rPr>
          <w:sz w:val="28"/>
          <w:szCs w:val="28"/>
        </w:rPr>
        <w:t xml:space="preserve"> №210-ФЗ;</w:t>
      </w:r>
    </w:p>
    <w:p w:rsidR="00FB1D4C" w:rsidRPr="00F44C4A" w:rsidRDefault="00FB1D4C" w:rsidP="00FB1D4C">
      <w:pPr>
        <w:autoSpaceDE w:val="0"/>
        <w:autoSpaceDN w:val="0"/>
        <w:adjustRightInd w:val="0"/>
        <w:ind w:firstLine="540"/>
        <w:jc w:val="both"/>
        <w:rPr>
          <w:sz w:val="28"/>
          <w:szCs w:val="28"/>
        </w:rPr>
      </w:pPr>
      <w:r w:rsidRPr="00F44C4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sidRPr="00F44C4A">
          <w:rPr>
            <w:sz w:val="28"/>
            <w:szCs w:val="28"/>
          </w:rPr>
          <w:t>частью 1.3 статьи 16</w:t>
        </w:r>
      </w:hyperlink>
      <w:r w:rsidRPr="00F44C4A">
        <w:rPr>
          <w:sz w:val="28"/>
          <w:szCs w:val="28"/>
        </w:rPr>
        <w:t xml:space="preserve"> №210-ФЗ;</w:t>
      </w:r>
    </w:p>
    <w:p w:rsidR="00FB1D4C" w:rsidRPr="00F44C4A" w:rsidRDefault="00FB1D4C" w:rsidP="00FB1D4C">
      <w:pPr>
        <w:autoSpaceDE w:val="0"/>
        <w:autoSpaceDN w:val="0"/>
        <w:adjustRightInd w:val="0"/>
        <w:ind w:firstLine="540"/>
        <w:jc w:val="both"/>
        <w:rPr>
          <w:sz w:val="28"/>
          <w:szCs w:val="28"/>
        </w:rPr>
      </w:pPr>
      <w:r w:rsidRPr="00F44C4A">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FB1D4C" w:rsidRPr="00F44C4A" w:rsidRDefault="00FB1D4C" w:rsidP="00FB1D4C">
      <w:pPr>
        <w:autoSpaceDE w:val="0"/>
        <w:autoSpaceDN w:val="0"/>
        <w:adjustRightInd w:val="0"/>
        <w:ind w:firstLine="540"/>
        <w:jc w:val="both"/>
        <w:rPr>
          <w:sz w:val="28"/>
          <w:szCs w:val="28"/>
        </w:rPr>
      </w:pPr>
      <w:r w:rsidRPr="00F44C4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FB1D4C" w:rsidRPr="00F44C4A" w:rsidRDefault="00FB1D4C" w:rsidP="00FB1D4C">
      <w:pPr>
        <w:autoSpaceDE w:val="0"/>
        <w:autoSpaceDN w:val="0"/>
        <w:adjustRightInd w:val="0"/>
        <w:ind w:firstLine="540"/>
        <w:jc w:val="both"/>
        <w:rPr>
          <w:sz w:val="28"/>
          <w:szCs w:val="28"/>
        </w:rPr>
      </w:pPr>
      <w:r w:rsidRPr="00F44C4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1" w:history="1">
        <w:r w:rsidRPr="00F44C4A">
          <w:rPr>
            <w:sz w:val="28"/>
            <w:szCs w:val="28"/>
          </w:rPr>
          <w:t>частью 1.3 статьи 16</w:t>
        </w:r>
      </w:hyperlink>
      <w:r w:rsidRPr="00F44C4A">
        <w:rPr>
          <w:sz w:val="28"/>
          <w:szCs w:val="28"/>
        </w:rPr>
        <w:t xml:space="preserve"> №210-ФЗ;</w:t>
      </w:r>
    </w:p>
    <w:p w:rsidR="00FB1D4C" w:rsidRPr="00F44C4A" w:rsidRDefault="00FB1D4C" w:rsidP="00FB1D4C">
      <w:pPr>
        <w:autoSpaceDE w:val="0"/>
        <w:autoSpaceDN w:val="0"/>
        <w:adjustRightInd w:val="0"/>
        <w:ind w:firstLine="540"/>
        <w:jc w:val="both"/>
        <w:rPr>
          <w:sz w:val="28"/>
          <w:szCs w:val="28"/>
        </w:rPr>
      </w:pPr>
      <w:r w:rsidRPr="00F44C4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FB1D4C" w:rsidRPr="00F44C4A" w:rsidRDefault="00FB1D4C" w:rsidP="00FB1D4C">
      <w:pPr>
        <w:autoSpaceDE w:val="0"/>
        <w:autoSpaceDN w:val="0"/>
        <w:adjustRightInd w:val="0"/>
        <w:ind w:firstLine="540"/>
        <w:jc w:val="both"/>
        <w:rPr>
          <w:sz w:val="28"/>
          <w:szCs w:val="28"/>
        </w:rPr>
      </w:pPr>
      <w:r w:rsidRPr="00F44C4A">
        <w:rPr>
          <w:sz w:val="28"/>
          <w:szCs w:val="28"/>
        </w:rPr>
        <w:t xml:space="preserve">7) отказ администрации Дмитриевского сельсовета, должностного лица администрации Дмитриевского сельсовета, МФЦ, работника МФЦ, организаций, предусмотренных </w:t>
      </w:r>
      <w:hyperlink r:id="rId62" w:history="1">
        <w:r w:rsidRPr="00F44C4A">
          <w:rPr>
            <w:sz w:val="28"/>
            <w:szCs w:val="28"/>
          </w:rPr>
          <w:t>частью 1.1 статьи 16</w:t>
        </w:r>
      </w:hyperlink>
      <w:r w:rsidRPr="00F44C4A">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3" w:history="1">
        <w:r w:rsidRPr="00F44C4A">
          <w:rPr>
            <w:sz w:val="28"/>
            <w:szCs w:val="28"/>
          </w:rPr>
          <w:t>частью 1.3 статьи 16</w:t>
        </w:r>
      </w:hyperlink>
      <w:r w:rsidRPr="00F44C4A">
        <w:rPr>
          <w:sz w:val="28"/>
          <w:szCs w:val="28"/>
        </w:rPr>
        <w:t xml:space="preserve"> №210-ФЗ.</w:t>
      </w:r>
    </w:p>
    <w:p w:rsidR="00FB1D4C" w:rsidRPr="00F44C4A" w:rsidRDefault="00FB1D4C" w:rsidP="00FB1D4C">
      <w:pPr>
        <w:autoSpaceDE w:val="0"/>
        <w:autoSpaceDN w:val="0"/>
        <w:adjustRightInd w:val="0"/>
        <w:ind w:firstLine="540"/>
        <w:jc w:val="both"/>
        <w:rPr>
          <w:sz w:val="28"/>
          <w:szCs w:val="28"/>
        </w:rPr>
      </w:pPr>
      <w:r w:rsidRPr="00F44C4A">
        <w:rPr>
          <w:sz w:val="28"/>
          <w:szCs w:val="28"/>
        </w:rPr>
        <w:lastRenderedPageBreak/>
        <w:t>8) нарушение срока или порядка выдачи документов по результатам предоставления муниципальной услуги;</w:t>
      </w:r>
    </w:p>
    <w:p w:rsidR="00FB1D4C" w:rsidRPr="00F44C4A" w:rsidRDefault="00FB1D4C" w:rsidP="00FB1D4C">
      <w:pPr>
        <w:autoSpaceDE w:val="0"/>
        <w:autoSpaceDN w:val="0"/>
        <w:adjustRightInd w:val="0"/>
        <w:ind w:firstLine="540"/>
        <w:jc w:val="both"/>
        <w:rPr>
          <w:sz w:val="28"/>
          <w:szCs w:val="28"/>
        </w:rPr>
      </w:pPr>
      <w:r w:rsidRPr="00F44C4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FB1D4C" w:rsidRPr="00F44C4A" w:rsidRDefault="00FB1D4C" w:rsidP="00FB1D4C">
      <w:pPr>
        <w:autoSpaceDE w:val="0"/>
        <w:autoSpaceDN w:val="0"/>
        <w:adjustRightInd w:val="0"/>
        <w:ind w:firstLine="540"/>
        <w:jc w:val="both"/>
        <w:rPr>
          <w:sz w:val="28"/>
          <w:szCs w:val="28"/>
        </w:rPr>
      </w:pPr>
      <w:r w:rsidRPr="00F44C4A">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64" w:history="1">
        <w:r w:rsidRPr="00F44C4A">
          <w:rPr>
            <w:sz w:val="28"/>
            <w:szCs w:val="28"/>
          </w:rPr>
          <w:t>частью 1.3 статьи 16</w:t>
        </w:r>
      </w:hyperlink>
      <w:r w:rsidRPr="00F44C4A">
        <w:rPr>
          <w:sz w:val="28"/>
          <w:szCs w:val="28"/>
        </w:rPr>
        <w:t xml:space="preserve"> № 210-ФЗ.</w:t>
      </w:r>
    </w:p>
    <w:p w:rsidR="00FB1D4C" w:rsidRPr="00F44C4A" w:rsidRDefault="00FB1D4C" w:rsidP="00FB1D4C">
      <w:pPr>
        <w:widowControl w:val="0"/>
        <w:autoSpaceDE w:val="0"/>
        <w:autoSpaceDN w:val="0"/>
        <w:adjustRightInd w:val="0"/>
        <w:ind w:firstLine="720"/>
        <w:jc w:val="both"/>
        <w:rPr>
          <w:sz w:val="28"/>
          <w:szCs w:val="28"/>
        </w:rPr>
      </w:pPr>
    </w:p>
    <w:p w:rsidR="00FB1D4C" w:rsidRPr="00F44C4A" w:rsidRDefault="00FB1D4C" w:rsidP="00FB1D4C">
      <w:pPr>
        <w:autoSpaceDE w:val="0"/>
        <w:autoSpaceDN w:val="0"/>
        <w:adjustRightInd w:val="0"/>
        <w:jc w:val="center"/>
        <w:outlineLvl w:val="0"/>
        <w:rPr>
          <w:b/>
          <w:sz w:val="28"/>
          <w:szCs w:val="28"/>
          <w:lang w:eastAsia="en-US"/>
        </w:rPr>
      </w:pPr>
      <w:r w:rsidRPr="00F44C4A">
        <w:rPr>
          <w:b/>
          <w:sz w:val="28"/>
          <w:szCs w:val="28"/>
          <w:lang w:eastAsia="en-US"/>
        </w:rPr>
        <w:t>Предмет жалобы</w:t>
      </w:r>
    </w:p>
    <w:p w:rsidR="00FB1D4C" w:rsidRPr="00F44C4A" w:rsidRDefault="00FB1D4C" w:rsidP="00FB1D4C">
      <w:pPr>
        <w:autoSpaceDE w:val="0"/>
        <w:autoSpaceDN w:val="0"/>
        <w:adjustRightInd w:val="0"/>
        <w:jc w:val="both"/>
        <w:rPr>
          <w:sz w:val="28"/>
          <w:szCs w:val="28"/>
          <w:lang w:eastAsia="en-US"/>
        </w:rPr>
      </w:pPr>
    </w:p>
    <w:p w:rsidR="00FB1D4C" w:rsidRPr="00F44C4A" w:rsidRDefault="00FB1D4C" w:rsidP="00FB1D4C">
      <w:pPr>
        <w:autoSpaceDE w:val="0"/>
        <w:autoSpaceDN w:val="0"/>
        <w:adjustRightInd w:val="0"/>
        <w:ind w:firstLine="540"/>
        <w:jc w:val="both"/>
        <w:rPr>
          <w:sz w:val="28"/>
          <w:szCs w:val="28"/>
          <w:lang w:eastAsia="en-US"/>
        </w:rPr>
      </w:pPr>
      <w:r w:rsidRPr="00F44C4A">
        <w:rPr>
          <w:sz w:val="28"/>
          <w:szCs w:val="28"/>
          <w:lang w:eastAsia="en-US"/>
        </w:rPr>
        <w:t>77. Предметом жалобы является нарушение порядка предоставления муниципальной услуги, выразившееся в неправомерных решениях и действиях (бездействии) администрации Дмитриевского сельсовета и его должностных лиц, муниципальных служащих администрации Дмитриевского сельсовета,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FB1D4C" w:rsidRPr="00F44C4A" w:rsidRDefault="00FB1D4C" w:rsidP="00FB1D4C">
      <w:pPr>
        <w:autoSpaceDE w:val="0"/>
        <w:autoSpaceDN w:val="0"/>
        <w:adjustRightInd w:val="0"/>
        <w:ind w:firstLine="540"/>
        <w:jc w:val="both"/>
        <w:rPr>
          <w:sz w:val="28"/>
          <w:szCs w:val="28"/>
          <w:lang w:eastAsia="en-US"/>
        </w:rPr>
      </w:pPr>
      <w:r w:rsidRPr="00F44C4A">
        <w:rPr>
          <w:sz w:val="28"/>
          <w:szCs w:val="28"/>
          <w:lang w:eastAsia="en-US"/>
        </w:rPr>
        <w:t>78. Жалоба должна содержать:</w:t>
      </w:r>
    </w:p>
    <w:p w:rsidR="00FB1D4C" w:rsidRPr="00F44C4A" w:rsidRDefault="00FB1D4C" w:rsidP="00FB1D4C">
      <w:pPr>
        <w:widowControl w:val="0"/>
        <w:autoSpaceDE w:val="0"/>
        <w:autoSpaceDN w:val="0"/>
        <w:adjustRightInd w:val="0"/>
        <w:ind w:firstLine="720"/>
        <w:jc w:val="both"/>
        <w:rPr>
          <w:sz w:val="28"/>
          <w:szCs w:val="28"/>
        </w:rPr>
      </w:pPr>
      <w:r w:rsidRPr="00F44C4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FB1D4C" w:rsidRPr="00F44C4A" w:rsidRDefault="00FB1D4C" w:rsidP="00FB1D4C">
      <w:pPr>
        <w:widowControl w:val="0"/>
        <w:autoSpaceDE w:val="0"/>
        <w:autoSpaceDN w:val="0"/>
        <w:adjustRightInd w:val="0"/>
        <w:ind w:firstLine="720"/>
        <w:jc w:val="both"/>
        <w:rPr>
          <w:sz w:val="28"/>
          <w:szCs w:val="28"/>
        </w:rPr>
      </w:pPr>
      <w:r w:rsidRPr="00F44C4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FB1D4C" w:rsidRPr="00F44C4A" w:rsidRDefault="00FB1D4C" w:rsidP="00FB1D4C">
      <w:pPr>
        <w:widowControl w:val="0"/>
        <w:autoSpaceDE w:val="0"/>
        <w:autoSpaceDN w:val="0"/>
        <w:adjustRightInd w:val="0"/>
        <w:ind w:firstLine="720"/>
        <w:jc w:val="both"/>
        <w:rPr>
          <w:sz w:val="28"/>
          <w:szCs w:val="28"/>
        </w:rPr>
      </w:pPr>
      <w:r w:rsidRPr="00F44C4A">
        <w:rPr>
          <w:sz w:val="28"/>
          <w:szCs w:val="28"/>
        </w:rPr>
        <w:t>3) сведения об обжалуемых решениях и действиях (бездействии);</w:t>
      </w:r>
    </w:p>
    <w:p w:rsidR="00FB1D4C" w:rsidRPr="00F44C4A" w:rsidRDefault="00FB1D4C" w:rsidP="00FB1D4C">
      <w:pPr>
        <w:widowControl w:val="0"/>
        <w:autoSpaceDE w:val="0"/>
        <w:autoSpaceDN w:val="0"/>
        <w:adjustRightInd w:val="0"/>
        <w:ind w:firstLine="720"/>
        <w:jc w:val="both"/>
        <w:rPr>
          <w:sz w:val="28"/>
          <w:szCs w:val="28"/>
        </w:rPr>
      </w:pPr>
      <w:r w:rsidRPr="00F44C4A">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FB1D4C" w:rsidRPr="00F44C4A" w:rsidRDefault="00FB1D4C" w:rsidP="00FB1D4C">
      <w:pPr>
        <w:widowControl w:val="0"/>
        <w:autoSpaceDE w:val="0"/>
        <w:autoSpaceDN w:val="0"/>
        <w:adjustRightInd w:val="0"/>
        <w:ind w:firstLine="720"/>
        <w:jc w:val="both"/>
        <w:rPr>
          <w:sz w:val="28"/>
          <w:szCs w:val="28"/>
        </w:rPr>
      </w:pPr>
      <w:r w:rsidRPr="00F44C4A">
        <w:rPr>
          <w:sz w:val="28"/>
          <w:szCs w:val="28"/>
        </w:rPr>
        <w:t>Заявителем могут быть представлены документы (при наличии), подтверждающие доводы заявителя, либо их копии.</w:t>
      </w:r>
    </w:p>
    <w:p w:rsidR="00FB1D4C" w:rsidRPr="00F44C4A" w:rsidRDefault="00FB1D4C" w:rsidP="00FB1D4C">
      <w:pPr>
        <w:autoSpaceDE w:val="0"/>
        <w:autoSpaceDN w:val="0"/>
        <w:adjustRightInd w:val="0"/>
        <w:jc w:val="both"/>
        <w:rPr>
          <w:bCs/>
          <w:sz w:val="28"/>
          <w:szCs w:val="28"/>
          <w:lang w:eastAsia="en-US"/>
        </w:rPr>
      </w:pPr>
    </w:p>
    <w:p w:rsidR="00FB1D4C" w:rsidRPr="00F44C4A" w:rsidRDefault="00FB1D4C" w:rsidP="00FB1D4C">
      <w:pPr>
        <w:autoSpaceDE w:val="0"/>
        <w:autoSpaceDN w:val="0"/>
        <w:adjustRightInd w:val="0"/>
        <w:jc w:val="center"/>
        <w:outlineLvl w:val="0"/>
        <w:rPr>
          <w:b/>
          <w:sz w:val="28"/>
          <w:szCs w:val="28"/>
          <w:lang w:eastAsia="en-US"/>
        </w:rPr>
      </w:pPr>
      <w:r w:rsidRPr="00F44C4A">
        <w:rPr>
          <w:b/>
          <w:sz w:val="28"/>
          <w:szCs w:val="28"/>
          <w:lang w:eastAsia="en-US"/>
        </w:rPr>
        <w:lastRenderedPageBreak/>
        <w:t>Органы  местного самоуправления</w:t>
      </w:r>
      <w:r w:rsidRPr="00F44C4A">
        <w:rPr>
          <w:b/>
          <w:sz w:val="28"/>
          <w:szCs w:val="28"/>
          <w:lang w:eastAsia="en-US"/>
        </w:rPr>
        <w:br/>
        <w:t>и уполномоченные на рассмотрение жалобы должностные лица,</w:t>
      </w:r>
    </w:p>
    <w:p w:rsidR="00FB1D4C" w:rsidRPr="00F44C4A" w:rsidRDefault="00FB1D4C" w:rsidP="00FB1D4C">
      <w:pPr>
        <w:autoSpaceDE w:val="0"/>
        <w:autoSpaceDN w:val="0"/>
        <w:adjustRightInd w:val="0"/>
        <w:jc w:val="center"/>
        <w:rPr>
          <w:b/>
          <w:sz w:val="28"/>
          <w:szCs w:val="28"/>
          <w:lang w:eastAsia="en-US"/>
        </w:rPr>
      </w:pPr>
      <w:r w:rsidRPr="00F44C4A">
        <w:rPr>
          <w:b/>
          <w:sz w:val="28"/>
          <w:szCs w:val="28"/>
          <w:lang w:eastAsia="en-US"/>
        </w:rPr>
        <w:t>которым может быть направлена жалоба</w:t>
      </w:r>
    </w:p>
    <w:p w:rsidR="00FB1D4C" w:rsidRPr="00F44C4A" w:rsidRDefault="00FB1D4C" w:rsidP="00FB1D4C">
      <w:pPr>
        <w:autoSpaceDE w:val="0"/>
        <w:autoSpaceDN w:val="0"/>
        <w:adjustRightInd w:val="0"/>
        <w:jc w:val="both"/>
        <w:rPr>
          <w:sz w:val="28"/>
          <w:szCs w:val="28"/>
          <w:lang w:eastAsia="en-US"/>
        </w:rPr>
      </w:pPr>
    </w:p>
    <w:p w:rsidR="00FB1D4C" w:rsidRPr="00F44C4A" w:rsidRDefault="00FB1D4C" w:rsidP="00FB1D4C">
      <w:pPr>
        <w:autoSpaceDE w:val="0"/>
        <w:autoSpaceDN w:val="0"/>
        <w:adjustRightInd w:val="0"/>
        <w:ind w:firstLine="540"/>
        <w:jc w:val="both"/>
        <w:rPr>
          <w:sz w:val="28"/>
          <w:szCs w:val="28"/>
          <w:lang w:eastAsia="en-US"/>
        </w:rPr>
      </w:pPr>
      <w:r w:rsidRPr="00F44C4A">
        <w:rPr>
          <w:sz w:val="28"/>
          <w:szCs w:val="28"/>
          <w:lang w:eastAsia="en-US"/>
        </w:rPr>
        <w:t xml:space="preserve">79. Жалоба рассматривается администрацией Дмитриевского сельсовета, предоставляющим муниципальную услугу, порядок предоставления которой был нарушен. Жалобы на решения, принятые главой администрации Дмитриевского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Дмитриевского сельсовета, предоставляющего муниципальную услугу. </w:t>
      </w:r>
      <w:r w:rsidRPr="00F44C4A">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65" w:history="1">
        <w:r w:rsidRPr="00F44C4A">
          <w:rPr>
            <w:sz w:val="28"/>
            <w:szCs w:val="28"/>
          </w:rPr>
          <w:t>частью 1.1 статьи 16</w:t>
        </w:r>
      </w:hyperlink>
      <w:r w:rsidRPr="00F44C4A">
        <w:rPr>
          <w:sz w:val="28"/>
          <w:szCs w:val="28"/>
        </w:rPr>
        <w:t xml:space="preserve"> № 210-ФЗ, подаются руководителям этих организаций.</w:t>
      </w:r>
    </w:p>
    <w:p w:rsidR="00FB1D4C" w:rsidRPr="00F44C4A" w:rsidRDefault="00FB1D4C" w:rsidP="00FB1D4C">
      <w:pPr>
        <w:autoSpaceDE w:val="0"/>
        <w:autoSpaceDN w:val="0"/>
        <w:adjustRightInd w:val="0"/>
        <w:ind w:firstLine="540"/>
        <w:jc w:val="both"/>
        <w:rPr>
          <w:bCs/>
          <w:sz w:val="28"/>
          <w:szCs w:val="28"/>
          <w:lang w:eastAsia="en-US"/>
        </w:rPr>
      </w:pPr>
    </w:p>
    <w:p w:rsidR="00FB1D4C" w:rsidRPr="00F44C4A" w:rsidRDefault="00FB1D4C" w:rsidP="00FB1D4C">
      <w:pPr>
        <w:autoSpaceDE w:val="0"/>
        <w:autoSpaceDN w:val="0"/>
        <w:adjustRightInd w:val="0"/>
        <w:jc w:val="both"/>
        <w:outlineLvl w:val="0"/>
        <w:rPr>
          <w:bCs/>
          <w:sz w:val="28"/>
          <w:szCs w:val="28"/>
          <w:lang w:eastAsia="en-US"/>
        </w:rPr>
      </w:pPr>
    </w:p>
    <w:p w:rsidR="00FB1D4C" w:rsidRPr="00F44C4A" w:rsidRDefault="00FB1D4C" w:rsidP="00FB1D4C">
      <w:pPr>
        <w:autoSpaceDE w:val="0"/>
        <w:autoSpaceDN w:val="0"/>
        <w:adjustRightInd w:val="0"/>
        <w:jc w:val="center"/>
        <w:outlineLvl w:val="0"/>
        <w:rPr>
          <w:b/>
          <w:sz w:val="28"/>
          <w:szCs w:val="28"/>
          <w:lang w:eastAsia="en-US"/>
        </w:rPr>
      </w:pPr>
      <w:r w:rsidRPr="00F44C4A">
        <w:rPr>
          <w:b/>
          <w:sz w:val="28"/>
          <w:szCs w:val="28"/>
          <w:lang w:eastAsia="en-US"/>
        </w:rPr>
        <w:t>Порядок подачи и рассмотрения жалобы</w:t>
      </w:r>
    </w:p>
    <w:p w:rsidR="00FB1D4C" w:rsidRPr="00F44C4A" w:rsidRDefault="00FB1D4C" w:rsidP="00FB1D4C">
      <w:pPr>
        <w:autoSpaceDE w:val="0"/>
        <w:autoSpaceDN w:val="0"/>
        <w:adjustRightInd w:val="0"/>
        <w:jc w:val="center"/>
        <w:outlineLvl w:val="0"/>
        <w:rPr>
          <w:b/>
          <w:sz w:val="28"/>
          <w:szCs w:val="28"/>
          <w:lang w:eastAsia="en-US"/>
        </w:rPr>
      </w:pPr>
    </w:p>
    <w:p w:rsidR="00FB1D4C" w:rsidRPr="00F44C4A" w:rsidRDefault="00FB1D4C" w:rsidP="00FB1D4C">
      <w:pPr>
        <w:autoSpaceDE w:val="0"/>
        <w:autoSpaceDN w:val="0"/>
        <w:adjustRightInd w:val="0"/>
        <w:ind w:firstLine="540"/>
        <w:jc w:val="both"/>
        <w:rPr>
          <w:sz w:val="28"/>
          <w:szCs w:val="28"/>
        </w:rPr>
      </w:pPr>
      <w:r w:rsidRPr="00F44C4A">
        <w:rPr>
          <w:sz w:val="28"/>
          <w:szCs w:val="28"/>
          <w:lang w:eastAsia="en-US"/>
        </w:rPr>
        <w:t>80. Жалоба подается в письменной форме на бумажном носителе</w:t>
      </w:r>
      <w:r w:rsidRPr="00F44C4A">
        <w:rPr>
          <w:bCs/>
          <w:sz w:val="28"/>
          <w:szCs w:val="28"/>
          <w:lang w:eastAsia="en-US"/>
        </w:rPr>
        <w:t xml:space="preserve"> по почте, через МФЦ, с использованием сети Интернет, официального сайта администрации Дмитриевского сельсовета,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F44C4A">
        <w:rPr>
          <w:sz w:val="28"/>
          <w:szCs w:val="28"/>
        </w:rPr>
        <w:t xml:space="preserve">предусмотренных </w:t>
      </w:r>
      <w:hyperlink r:id="rId66" w:history="1">
        <w:r w:rsidRPr="00F44C4A">
          <w:rPr>
            <w:sz w:val="28"/>
            <w:szCs w:val="28"/>
          </w:rPr>
          <w:t>частью 1.1 статьи 16</w:t>
        </w:r>
      </w:hyperlink>
      <w:r w:rsidRPr="00F44C4A">
        <w:rPr>
          <w:sz w:val="28"/>
          <w:szCs w:val="28"/>
        </w:rPr>
        <w:t xml:space="preserve"> № 210-ФЗ,</w:t>
      </w:r>
      <w:r w:rsidRPr="00F44C4A">
        <w:rPr>
          <w:b/>
          <w:bCs/>
          <w:sz w:val="28"/>
          <w:szCs w:val="28"/>
          <w:lang w:eastAsia="en-US"/>
        </w:rPr>
        <w:t xml:space="preserve"> </w:t>
      </w:r>
      <w:r w:rsidRPr="00F44C4A">
        <w:rPr>
          <w:bCs/>
          <w:sz w:val="28"/>
          <w:szCs w:val="28"/>
          <w:lang w:eastAsia="en-US"/>
        </w:rPr>
        <w:t xml:space="preserve"> а также может быть принята при личном приеме заявителя в органе местного самоуправления</w:t>
      </w:r>
      <w:r w:rsidRPr="00F44C4A">
        <w:rPr>
          <w:sz w:val="28"/>
          <w:szCs w:val="28"/>
        </w:rPr>
        <w:t xml:space="preserve">. </w:t>
      </w:r>
    </w:p>
    <w:p w:rsidR="00FB1D4C" w:rsidRPr="00F44C4A" w:rsidRDefault="00FB1D4C" w:rsidP="00FB1D4C">
      <w:pPr>
        <w:autoSpaceDE w:val="0"/>
        <w:autoSpaceDN w:val="0"/>
        <w:adjustRightInd w:val="0"/>
        <w:ind w:firstLine="540"/>
        <w:contextualSpacing/>
        <w:jc w:val="both"/>
        <w:rPr>
          <w:rFonts w:eastAsiaTheme="minorHAnsi"/>
          <w:sz w:val="28"/>
          <w:szCs w:val="28"/>
          <w:lang w:eastAsia="en-US"/>
        </w:rPr>
      </w:pPr>
      <w:r w:rsidRPr="00F44C4A">
        <w:rPr>
          <w:sz w:val="28"/>
          <w:szCs w:val="28"/>
          <w:lang w:eastAsia="en-US"/>
        </w:rPr>
        <w:t xml:space="preserve">81. </w:t>
      </w:r>
      <w:r w:rsidRPr="00F44C4A">
        <w:rPr>
          <w:rFonts w:eastAsiaTheme="minorHAnsi"/>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B1D4C" w:rsidRPr="00F44C4A" w:rsidRDefault="00FB1D4C" w:rsidP="00FB1D4C">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оформленная в соответствии с законодательством Российской Федерации доверенность (для физических лиц);</w:t>
      </w:r>
    </w:p>
    <w:p w:rsidR="00FB1D4C" w:rsidRPr="00F44C4A" w:rsidRDefault="00FB1D4C" w:rsidP="00FB1D4C">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B1D4C" w:rsidRPr="00F44C4A" w:rsidRDefault="00FB1D4C" w:rsidP="00FB1D4C">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1D4C" w:rsidRPr="00F44C4A" w:rsidRDefault="00FB1D4C" w:rsidP="00FB1D4C">
      <w:pPr>
        <w:autoSpaceDE w:val="0"/>
        <w:autoSpaceDN w:val="0"/>
        <w:adjustRightInd w:val="0"/>
        <w:ind w:firstLine="540"/>
        <w:jc w:val="both"/>
        <w:rPr>
          <w:sz w:val="28"/>
          <w:szCs w:val="28"/>
          <w:lang w:eastAsia="en-US"/>
        </w:rPr>
      </w:pPr>
      <w:r w:rsidRPr="00F44C4A">
        <w:rPr>
          <w:sz w:val="28"/>
          <w:szCs w:val="28"/>
          <w:lang w:eastAsia="en-US"/>
        </w:rPr>
        <w:lastRenderedPageBreak/>
        <w:t>82.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B1D4C" w:rsidRPr="00F44C4A" w:rsidRDefault="00FB1D4C" w:rsidP="00FB1D4C">
      <w:pPr>
        <w:autoSpaceDE w:val="0"/>
        <w:autoSpaceDN w:val="0"/>
        <w:adjustRightInd w:val="0"/>
        <w:ind w:firstLine="540"/>
        <w:jc w:val="both"/>
        <w:rPr>
          <w:sz w:val="28"/>
          <w:szCs w:val="28"/>
          <w:lang w:eastAsia="en-US"/>
        </w:rPr>
      </w:pPr>
      <w:r w:rsidRPr="00F44C4A">
        <w:rPr>
          <w:sz w:val="28"/>
          <w:szCs w:val="28"/>
          <w:lang w:eastAsia="en-US"/>
        </w:rPr>
        <w:t>Время приема жалоб должно совпадать со временем предоставления муниципальной услуги.</w:t>
      </w:r>
    </w:p>
    <w:p w:rsidR="00FB1D4C" w:rsidRPr="00F44C4A" w:rsidRDefault="00FB1D4C" w:rsidP="00FB1D4C">
      <w:pPr>
        <w:autoSpaceDE w:val="0"/>
        <w:autoSpaceDN w:val="0"/>
        <w:adjustRightInd w:val="0"/>
        <w:ind w:firstLine="540"/>
        <w:jc w:val="both"/>
        <w:rPr>
          <w:sz w:val="28"/>
          <w:szCs w:val="28"/>
          <w:lang w:eastAsia="en-US"/>
        </w:rPr>
      </w:pPr>
      <w:r w:rsidRPr="00F44C4A">
        <w:rPr>
          <w:sz w:val="28"/>
          <w:szCs w:val="28"/>
          <w:lang w:eastAsia="en-US"/>
        </w:rPr>
        <w:t>Жалоба в письменной форме может также быть направлена по почте.</w:t>
      </w:r>
    </w:p>
    <w:p w:rsidR="00FB1D4C" w:rsidRPr="00F44C4A" w:rsidRDefault="00FB1D4C" w:rsidP="00FB1D4C">
      <w:pPr>
        <w:autoSpaceDE w:val="0"/>
        <w:autoSpaceDN w:val="0"/>
        <w:adjustRightInd w:val="0"/>
        <w:ind w:firstLine="540"/>
        <w:jc w:val="both"/>
        <w:rPr>
          <w:sz w:val="28"/>
          <w:szCs w:val="28"/>
          <w:lang w:eastAsia="en-US"/>
        </w:rPr>
      </w:pPr>
      <w:r w:rsidRPr="00F44C4A">
        <w:rPr>
          <w:sz w:val="28"/>
          <w:szCs w:val="28"/>
          <w:lang w:eastAsia="en-US"/>
        </w:rPr>
        <w:t>83.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B1D4C" w:rsidRPr="00F44C4A" w:rsidRDefault="00FB1D4C" w:rsidP="00FB1D4C">
      <w:pPr>
        <w:autoSpaceDE w:val="0"/>
        <w:autoSpaceDN w:val="0"/>
        <w:adjustRightInd w:val="0"/>
        <w:ind w:firstLine="540"/>
        <w:jc w:val="both"/>
        <w:rPr>
          <w:sz w:val="28"/>
          <w:szCs w:val="28"/>
          <w:lang w:eastAsia="en-US"/>
        </w:rPr>
      </w:pPr>
      <w:r w:rsidRPr="00F44C4A">
        <w:rPr>
          <w:sz w:val="28"/>
          <w:szCs w:val="28"/>
          <w:lang w:eastAsia="en-US"/>
        </w:rPr>
        <w:t>84. В электронном виде жалоба может быть подана заявителем через официальный сайт администрации Дмитриевского сельсовета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B1D4C" w:rsidRPr="00F44C4A" w:rsidRDefault="00FB1D4C" w:rsidP="00FB1D4C">
      <w:pPr>
        <w:autoSpaceDE w:val="0"/>
        <w:autoSpaceDN w:val="0"/>
        <w:adjustRightInd w:val="0"/>
        <w:ind w:firstLine="540"/>
        <w:jc w:val="both"/>
        <w:rPr>
          <w:sz w:val="28"/>
          <w:szCs w:val="28"/>
        </w:rPr>
      </w:pPr>
      <w:r w:rsidRPr="00F44C4A">
        <w:rPr>
          <w:sz w:val="28"/>
          <w:szCs w:val="28"/>
        </w:rPr>
        <w:t xml:space="preserve">Заявителю обеспечивается возможность направления жалобы на решения, действия или бездействие администрации Дмитриевского сельсовета, должностного лица администрации Дмитриевского сельсовета либо государственного или муниципального служащего в соответствии со </w:t>
      </w:r>
      <w:hyperlink r:id="rId67" w:history="1">
        <w:r w:rsidRPr="00F44C4A">
          <w:rPr>
            <w:sz w:val="28"/>
            <w:szCs w:val="28"/>
          </w:rPr>
          <w:t>статьей</w:t>
        </w:r>
      </w:hyperlink>
      <w:r w:rsidRPr="00F44C4A">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B1D4C" w:rsidRPr="00F44C4A" w:rsidRDefault="00FB1D4C" w:rsidP="00FB1D4C">
      <w:pPr>
        <w:autoSpaceDE w:val="0"/>
        <w:autoSpaceDN w:val="0"/>
        <w:adjustRightInd w:val="0"/>
        <w:ind w:firstLine="540"/>
        <w:jc w:val="both"/>
        <w:rPr>
          <w:rFonts w:eastAsiaTheme="minorHAnsi"/>
          <w:sz w:val="28"/>
          <w:szCs w:val="28"/>
          <w:lang w:eastAsia="en-US"/>
        </w:rPr>
      </w:pPr>
      <w:r w:rsidRPr="00F44C4A">
        <w:rPr>
          <w:sz w:val="28"/>
          <w:szCs w:val="28"/>
          <w:lang w:eastAsia="en-US"/>
        </w:rPr>
        <w:t xml:space="preserve">85. </w:t>
      </w:r>
      <w:r w:rsidRPr="00F44C4A">
        <w:rPr>
          <w:rFonts w:eastAsiaTheme="minorHAnsi"/>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FB1D4C" w:rsidRPr="00F44C4A" w:rsidRDefault="00FB1D4C" w:rsidP="00FB1D4C">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 xml:space="preserve"> </w:t>
      </w:r>
      <w:hyperlink r:id="rId68" w:history="1">
        <w:r w:rsidRPr="00F44C4A">
          <w:rPr>
            <w:rFonts w:eastAsiaTheme="minorHAnsi"/>
            <w:sz w:val="28"/>
            <w:szCs w:val="28"/>
            <w:lang w:eastAsia="en-US"/>
          </w:rPr>
          <w:t>статьей 5.63</w:t>
        </w:r>
      </w:hyperlink>
      <w:r w:rsidRPr="00F44C4A">
        <w:rPr>
          <w:rFonts w:eastAsiaTheme="minorHAnsi"/>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B1D4C" w:rsidRPr="00F44C4A" w:rsidRDefault="00FB1D4C" w:rsidP="00FB1D4C">
      <w:pPr>
        <w:autoSpaceDE w:val="0"/>
        <w:autoSpaceDN w:val="0"/>
        <w:adjustRightInd w:val="0"/>
        <w:ind w:firstLine="540"/>
        <w:jc w:val="both"/>
        <w:rPr>
          <w:rFonts w:eastAsiaTheme="minorHAnsi"/>
          <w:sz w:val="28"/>
          <w:szCs w:val="28"/>
          <w:lang w:eastAsia="en-US"/>
        </w:rPr>
      </w:pPr>
    </w:p>
    <w:p w:rsidR="00FB1D4C" w:rsidRPr="00F44C4A" w:rsidRDefault="00FB1D4C" w:rsidP="00FB1D4C">
      <w:pPr>
        <w:autoSpaceDE w:val="0"/>
        <w:autoSpaceDN w:val="0"/>
        <w:adjustRightInd w:val="0"/>
        <w:ind w:firstLine="540"/>
        <w:jc w:val="center"/>
        <w:rPr>
          <w:b/>
          <w:sz w:val="28"/>
          <w:szCs w:val="28"/>
          <w:lang w:eastAsia="en-US"/>
        </w:rPr>
      </w:pPr>
      <w:r w:rsidRPr="00F44C4A">
        <w:rPr>
          <w:b/>
          <w:sz w:val="28"/>
          <w:szCs w:val="28"/>
          <w:lang w:eastAsia="en-US"/>
        </w:rPr>
        <w:t>Сроки рассмотрения жалобы</w:t>
      </w:r>
    </w:p>
    <w:p w:rsidR="00FB1D4C" w:rsidRPr="00F44C4A" w:rsidRDefault="00FB1D4C" w:rsidP="00FB1D4C">
      <w:pPr>
        <w:autoSpaceDE w:val="0"/>
        <w:autoSpaceDN w:val="0"/>
        <w:adjustRightInd w:val="0"/>
        <w:ind w:firstLine="540"/>
        <w:jc w:val="center"/>
        <w:rPr>
          <w:b/>
          <w:sz w:val="28"/>
          <w:szCs w:val="28"/>
          <w:lang w:eastAsia="en-US"/>
        </w:rPr>
      </w:pPr>
    </w:p>
    <w:p w:rsidR="00FB1D4C" w:rsidRPr="00F44C4A" w:rsidRDefault="00FB1D4C" w:rsidP="00FB1D4C">
      <w:pPr>
        <w:autoSpaceDE w:val="0"/>
        <w:autoSpaceDN w:val="0"/>
        <w:adjustRightInd w:val="0"/>
        <w:ind w:firstLine="540"/>
        <w:jc w:val="both"/>
        <w:rPr>
          <w:bCs/>
          <w:sz w:val="28"/>
          <w:szCs w:val="28"/>
          <w:lang w:eastAsia="en-US"/>
        </w:rPr>
      </w:pPr>
      <w:r w:rsidRPr="00F44C4A">
        <w:rPr>
          <w:bCs/>
          <w:sz w:val="28"/>
          <w:szCs w:val="28"/>
          <w:lang w:eastAsia="en-US"/>
        </w:rPr>
        <w:t xml:space="preserve">86. Жалоба, поступившая в орган, предоставляющий </w:t>
      </w:r>
      <w:r w:rsidRPr="00F44C4A">
        <w:rPr>
          <w:sz w:val="28"/>
          <w:szCs w:val="28"/>
          <w:lang w:eastAsia="en-US"/>
        </w:rPr>
        <w:t>муниципальную</w:t>
      </w:r>
      <w:r w:rsidRPr="00F44C4A">
        <w:rPr>
          <w:bCs/>
          <w:sz w:val="28"/>
          <w:szCs w:val="28"/>
          <w:lang w:eastAsia="en-US"/>
        </w:rPr>
        <w:t xml:space="preserve"> услугу, МФЦ, учредителю МФЦ, в организации, </w:t>
      </w:r>
      <w:r w:rsidRPr="00F44C4A">
        <w:rPr>
          <w:sz w:val="28"/>
          <w:szCs w:val="28"/>
        </w:rPr>
        <w:t xml:space="preserve">предусмотренные </w:t>
      </w:r>
      <w:hyperlink r:id="rId69" w:history="1">
        <w:r w:rsidRPr="00F44C4A">
          <w:rPr>
            <w:sz w:val="28"/>
            <w:szCs w:val="28"/>
          </w:rPr>
          <w:t>частью 1.1 статьи 16</w:t>
        </w:r>
      </w:hyperlink>
      <w:r w:rsidRPr="00F44C4A">
        <w:rPr>
          <w:sz w:val="28"/>
          <w:szCs w:val="28"/>
        </w:rPr>
        <w:t xml:space="preserve"> № 210-ФЗ, </w:t>
      </w:r>
      <w:r w:rsidRPr="00F44C4A">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F44C4A">
        <w:rPr>
          <w:sz w:val="28"/>
          <w:szCs w:val="28"/>
          <w:lang w:eastAsia="en-US"/>
        </w:rPr>
        <w:t>муниципальную</w:t>
      </w:r>
      <w:r w:rsidRPr="00F44C4A">
        <w:rPr>
          <w:bCs/>
          <w:sz w:val="28"/>
          <w:szCs w:val="28"/>
          <w:lang w:eastAsia="en-US"/>
        </w:rPr>
        <w:t xml:space="preserve"> услугу, должностного лица администрации Дмитриевского сельсовета, предоставляющего </w:t>
      </w:r>
      <w:r w:rsidRPr="00F44C4A">
        <w:rPr>
          <w:sz w:val="28"/>
          <w:szCs w:val="28"/>
          <w:lang w:eastAsia="en-US"/>
        </w:rPr>
        <w:t>муниципальную</w:t>
      </w:r>
      <w:r w:rsidRPr="00F44C4A">
        <w:rPr>
          <w:bCs/>
          <w:sz w:val="28"/>
          <w:szCs w:val="28"/>
          <w:lang w:eastAsia="en-US"/>
        </w:rPr>
        <w:t xml:space="preserve"> услугу, в приеме документов у заявителя либо в исправлении допущенных опечаток и </w:t>
      </w:r>
      <w:r w:rsidRPr="00F44C4A">
        <w:rPr>
          <w:bCs/>
          <w:sz w:val="28"/>
          <w:szCs w:val="28"/>
          <w:lang w:eastAsia="en-US"/>
        </w:rPr>
        <w:lastRenderedPageBreak/>
        <w:t xml:space="preserve">ошибок или в случае обжалования нарушения установленного срока таких исправлений в течение 5 рабочих дней со дня ее регистрации. </w:t>
      </w:r>
    </w:p>
    <w:p w:rsidR="00FB1D4C" w:rsidRPr="00F44C4A" w:rsidRDefault="00FB1D4C" w:rsidP="00FB1D4C">
      <w:pPr>
        <w:autoSpaceDE w:val="0"/>
        <w:autoSpaceDN w:val="0"/>
        <w:adjustRightInd w:val="0"/>
        <w:ind w:firstLine="540"/>
        <w:jc w:val="center"/>
        <w:rPr>
          <w:b/>
          <w:sz w:val="28"/>
          <w:szCs w:val="28"/>
          <w:lang w:eastAsia="en-US"/>
        </w:rPr>
      </w:pPr>
    </w:p>
    <w:p w:rsidR="00FB1D4C" w:rsidRPr="00F44C4A" w:rsidRDefault="00FB1D4C" w:rsidP="00FB1D4C">
      <w:pPr>
        <w:autoSpaceDE w:val="0"/>
        <w:autoSpaceDN w:val="0"/>
        <w:adjustRightInd w:val="0"/>
        <w:ind w:firstLine="540"/>
        <w:jc w:val="center"/>
        <w:rPr>
          <w:b/>
          <w:sz w:val="28"/>
          <w:szCs w:val="28"/>
          <w:lang w:eastAsia="en-US"/>
        </w:rPr>
      </w:pPr>
      <w:r w:rsidRPr="00F44C4A">
        <w:rPr>
          <w:b/>
          <w:sz w:val="28"/>
          <w:szCs w:val="28"/>
          <w:lang w:eastAsia="en-US"/>
        </w:rPr>
        <w:t>Результат рассмотрения жалобы</w:t>
      </w:r>
    </w:p>
    <w:p w:rsidR="00FB1D4C" w:rsidRPr="00F44C4A" w:rsidRDefault="00FB1D4C" w:rsidP="00FB1D4C">
      <w:pPr>
        <w:autoSpaceDE w:val="0"/>
        <w:autoSpaceDN w:val="0"/>
        <w:adjustRightInd w:val="0"/>
        <w:ind w:firstLine="540"/>
        <w:jc w:val="center"/>
        <w:rPr>
          <w:bCs/>
          <w:sz w:val="28"/>
          <w:szCs w:val="28"/>
          <w:lang w:eastAsia="en-US"/>
        </w:rPr>
      </w:pPr>
    </w:p>
    <w:p w:rsidR="00FB1D4C" w:rsidRPr="00F44C4A" w:rsidRDefault="00FB1D4C" w:rsidP="00FB1D4C">
      <w:pPr>
        <w:autoSpaceDE w:val="0"/>
        <w:autoSpaceDN w:val="0"/>
        <w:adjustRightInd w:val="0"/>
        <w:ind w:firstLine="540"/>
        <w:jc w:val="both"/>
        <w:rPr>
          <w:bCs/>
          <w:sz w:val="28"/>
          <w:szCs w:val="28"/>
          <w:lang w:eastAsia="en-US"/>
        </w:rPr>
      </w:pPr>
      <w:r w:rsidRPr="00F44C4A">
        <w:rPr>
          <w:bCs/>
          <w:sz w:val="28"/>
          <w:szCs w:val="28"/>
          <w:lang w:eastAsia="en-US"/>
        </w:rPr>
        <w:t>87. По результатам рассмотрения жалобы принимается одно из следующих решений:</w:t>
      </w:r>
    </w:p>
    <w:p w:rsidR="00FB1D4C" w:rsidRPr="00F44C4A" w:rsidRDefault="00FB1D4C" w:rsidP="00FB1D4C">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FB1D4C" w:rsidRPr="00F44C4A" w:rsidRDefault="00FB1D4C" w:rsidP="00FB1D4C">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2) в удовлетворении жалобы отказывается.</w:t>
      </w:r>
    </w:p>
    <w:p w:rsidR="00FB1D4C" w:rsidRPr="00F44C4A" w:rsidRDefault="00FB1D4C" w:rsidP="00FB1D4C">
      <w:pPr>
        <w:autoSpaceDE w:val="0"/>
        <w:autoSpaceDN w:val="0"/>
        <w:adjustRightInd w:val="0"/>
        <w:rPr>
          <w:b/>
          <w:sz w:val="28"/>
          <w:szCs w:val="28"/>
          <w:lang w:eastAsia="en-US"/>
        </w:rPr>
      </w:pPr>
    </w:p>
    <w:p w:rsidR="00FB1D4C" w:rsidRPr="00F44C4A" w:rsidRDefault="00FB1D4C" w:rsidP="00FB1D4C">
      <w:pPr>
        <w:autoSpaceDE w:val="0"/>
        <w:autoSpaceDN w:val="0"/>
        <w:adjustRightInd w:val="0"/>
        <w:ind w:firstLine="540"/>
        <w:jc w:val="center"/>
        <w:rPr>
          <w:b/>
          <w:sz w:val="28"/>
          <w:szCs w:val="28"/>
          <w:lang w:eastAsia="en-US"/>
        </w:rPr>
      </w:pPr>
      <w:r w:rsidRPr="00F44C4A">
        <w:rPr>
          <w:b/>
          <w:sz w:val="28"/>
          <w:szCs w:val="28"/>
          <w:lang w:eastAsia="en-US"/>
        </w:rPr>
        <w:t>Порядок информирования заявителя о результатах рассмотрения жалобы</w:t>
      </w:r>
    </w:p>
    <w:p w:rsidR="00FB1D4C" w:rsidRPr="00F44C4A" w:rsidRDefault="00FB1D4C" w:rsidP="00FB1D4C">
      <w:pPr>
        <w:autoSpaceDE w:val="0"/>
        <w:autoSpaceDN w:val="0"/>
        <w:adjustRightInd w:val="0"/>
        <w:ind w:firstLine="540"/>
        <w:jc w:val="center"/>
        <w:rPr>
          <w:b/>
          <w:bCs/>
          <w:sz w:val="28"/>
          <w:szCs w:val="28"/>
          <w:lang w:eastAsia="en-US"/>
        </w:rPr>
      </w:pPr>
    </w:p>
    <w:p w:rsidR="00FB1D4C" w:rsidRPr="00F44C4A" w:rsidRDefault="00FB1D4C" w:rsidP="00FB1D4C">
      <w:pPr>
        <w:autoSpaceDE w:val="0"/>
        <w:autoSpaceDN w:val="0"/>
        <w:adjustRightInd w:val="0"/>
        <w:ind w:firstLine="540"/>
        <w:jc w:val="both"/>
        <w:rPr>
          <w:bCs/>
          <w:sz w:val="28"/>
          <w:szCs w:val="28"/>
          <w:lang w:eastAsia="en-US"/>
        </w:rPr>
      </w:pPr>
      <w:r w:rsidRPr="00F44C4A">
        <w:rPr>
          <w:bCs/>
          <w:sz w:val="28"/>
          <w:szCs w:val="28"/>
          <w:lang w:eastAsia="en-US"/>
        </w:rPr>
        <w:t xml:space="preserve">88.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F44C4A">
          <w:rPr>
            <w:bCs/>
            <w:sz w:val="28"/>
            <w:szCs w:val="28"/>
            <w:lang w:eastAsia="en-US"/>
          </w:rPr>
          <w:t>пункте</w:t>
        </w:r>
      </w:hyperlink>
      <w:r w:rsidRPr="00F44C4A">
        <w:rPr>
          <w:bCs/>
          <w:sz w:val="28"/>
          <w:szCs w:val="28"/>
          <w:lang w:eastAsia="en-US"/>
        </w:rPr>
        <w:t xml:space="preserve"> 87 Административного регламента.</w:t>
      </w:r>
    </w:p>
    <w:p w:rsidR="00FB1D4C" w:rsidRPr="00F44C4A" w:rsidRDefault="00FB1D4C" w:rsidP="00FB1D4C">
      <w:pPr>
        <w:autoSpaceDE w:val="0"/>
        <w:autoSpaceDN w:val="0"/>
        <w:adjustRightInd w:val="0"/>
        <w:ind w:firstLine="540"/>
        <w:jc w:val="both"/>
        <w:rPr>
          <w:b/>
          <w:sz w:val="28"/>
          <w:szCs w:val="28"/>
        </w:rPr>
      </w:pPr>
      <w:r w:rsidRPr="00F44C4A">
        <w:rPr>
          <w:bCs/>
          <w:sz w:val="28"/>
          <w:szCs w:val="28"/>
          <w:lang w:eastAsia="en-US"/>
        </w:rPr>
        <w:t xml:space="preserve">89. </w:t>
      </w:r>
      <w:r w:rsidRPr="00F44C4A">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FB1D4C" w:rsidRPr="00F44C4A" w:rsidRDefault="00FB1D4C" w:rsidP="00FB1D4C">
      <w:pPr>
        <w:pStyle w:val="ConsPlusNormal"/>
        <w:jc w:val="center"/>
        <w:outlineLvl w:val="2"/>
        <w:rPr>
          <w:rFonts w:ascii="Times New Roman" w:hAnsi="Times New Roman" w:cs="Times New Roman"/>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Порядок обжалования решения по жалобе</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autoSpaceDE w:val="0"/>
        <w:autoSpaceDN w:val="0"/>
        <w:adjustRightInd w:val="0"/>
        <w:ind w:firstLine="540"/>
        <w:jc w:val="both"/>
        <w:rPr>
          <w:sz w:val="28"/>
          <w:szCs w:val="28"/>
          <w:lang w:eastAsia="en-US"/>
        </w:rPr>
      </w:pPr>
      <w:r w:rsidRPr="00F44C4A">
        <w:rPr>
          <w:sz w:val="28"/>
          <w:szCs w:val="28"/>
        </w:rPr>
        <w:t xml:space="preserve">90. </w:t>
      </w:r>
      <w:r w:rsidRPr="00F44C4A">
        <w:rPr>
          <w:sz w:val="28"/>
          <w:szCs w:val="28"/>
          <w:lang w:eastAsia="en-US"/>
        </w:rPr>
        <w:t>Заявитель вправе обжаловать принятое по жалобе решение в порядке, установленном пунктом 79 настоящего Административного регламента.</w:t>
      </w:r>
    </w:p>
    <w:p w:rsidR="00FB1D4C" w:rsidRPr="00F44C4A" w:rsidRDefault="00FB1D4C" w:rsidP="00FB1D4C">
      <w:pPr>
        <w:autoSpaceDE w:val="0"/>
        <w:autoSpaceDN w:val="0"/>
        <w:adjustRightInd w:val="0"/>
        <w:jc w:val="both"/>
        <w:rPr>
          <w:sz w:val="28"/>
          <w:szCs w:val="28"/>
          <w:lang w:eastAsia="en-US"/>
        </w:rPr>
      </w:pPr>
    </w:p>
    <w:p w:rsidR="00FB1D4C" w:rsidRPr="00F44C4A" w:rsidRDefault="00FB1D4C" w:rsidP="00FB1D4C">
      <w:pPr>
        <w:autoSpaceDE w:val="0"/>
        <w:autoSpaceDN w:val="0"/>
        <w:adjustRightInd w:val="0"/>
        <w:jc w:val="center"/>
        <w:outlineLvl w:val="0"/>
        <w:rPr>
          <w:b/>
          <w:bCs/>
          <w:sz w:val="28"/>
          <w:szCs w:val="28"/>
          <w:lang w:eastAsia="en-US"/>
        </w:rPr>
      </w:pPr>
      <w:r w:rsidRPr="00F44C4A">
        <w:rPr>
          <w:b/>
          <w:bCs/>
          <w:sz w:val="28"/>
          <w:szCs w:val="28"/>
          <w:lang w:eastAsia="en-US"/>
        </w:rPr>
        <w:t>Право заявителя на получение информации и документов,</w:t>
      </w:r>
    </w:p>
    <w:p w:rsidR="00FB1D4C" w:rsidRPr="00F44C4A" w:rsidRDefault="00FB1D4C" w:rsidP="00FB1D4C">
      <w:pPr>
        <w:autoSpaceDE w:val="0"/>
        <w:autoSpaceDN w:val="0"/>
        <w:adjustRightInd w:val="0"/>
        <w:jc w:val="center"/>
        <w:rPr>
          <w:b/>
          <w:bCs/>
          <w:sz w:val="28"/>
          <w:szCs w:val="28"/>
          <w:lang w:eastAsia="en-US"/>
        </w:rPr>
      </w:pPr>
      <w:r w:rsidRPr="00F44C4A">
        <w:rPr>
          <w:b/>
          <w:bCs/>
          <w:sz w:val="28"/>
          <w:szCs w:val="28"/>
          <w:lang w:eastAsia="en-US"/>
        </w:rPr>
        <w:t>необходимых для обоснования и рассмотрения жалобы</w:t>
      </w:r>
    </w:p>
    <w:p w:rsidR="00FB1D4C" w:rsidRPr="00F44C4A" w:rsidRDefault="00FB1D4C" w:rsidP="00FB1D4C">
      <w:pPr>
        <w:autoSpaceDE w:val="0"/>
        <w:autoSpaceDN w:val="0"/>
        <w:adjustRightInd w:val="0"/>
        <w:jc w:val="both"/>
        <w:rPr>
          <w:bCs/>
          <w:sz w:val="28"/>
          <w:szCs w:val="28"/>
          <w:lang w:eastAsia="en-US"/>
        </w:rPr>
      </w:pPr>
    </w:p>
    <w:p w:rsidR="00FB1D4C" w:rsidRPr="00F44C4A" w:rsidRDefault="00FB1D4C" w:rsidP="00FB1D4C">
      <w:pPr>
        <w:autoSpaceDE w:val="0"/>
        <w:autoSpaceDN w:val="0"/>
        <w:adjustRightInd w:val="0"/>
        <w:ind w:firstLine="540"/>
        <w:jc w:val="both"/>
        <w:rPr>
          <w:bCs/>
          <w:sz w:val="28"/>
          <w:szCs w:val="28"/>
          <w:lang w:eastAsia="en-US"/>
        </w:rPr>
      </w:pPr>
      <w:r w:rsidRPr="00F44C4A">
        <w:rPr>
          <w:bCs/>
          <w:sz w:val="28"/>
          <w:szCs w:val="28"/>
          <w:lang w:eastAsia="en-US"/>
        </w:rPr>
        <w:t>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FB1D4C" w:rsidRPr="00F44C4A" w:rsidRDefault="00FB1D4C" w:rsidP="00FB1D4C">
      <w:pPr>
        <w:autoSpaceDE w:val="0"/>
        <w:autoSpaceDN w:val="0"/>
        <w:adjustRightInd w:val="0"/>
        <w:jc w:val="both"/>
        <w:rPr>
          <w:b/>
          <w:bCs/>
          <w:sz w:val="28"/>
          <w:szCs w:val="28"/>
          <w:lang w:eastAsia="en-US"/>
        </w:rPr>
      </w:pPr>
    </w:p>
    <w:p w:rsidR="00FB1D4C" w:rsidRPr="00F44C4A" w:rsidRDefault="00FB1D4C" w:rsidP="00FB1D4C">
      <w:pPr>
        <w:autoSpaceDE w:val="0"/>
        <w:autoSpaceDN w:val="0"/>
        <w:adjustRightInd w:val="0"/>
        <w:jc w:val="center"/>
        <w:outlineLvl w:val="0"/>
        <w:rPr>
          <w:b/>
          <w:bCs/>
          <w:sz w:val="28"/>
          <w:szCs w:val="28"/>
          <w:lang w:eastAsia="en-US"/>
        </w:rPr>
      </w:pPr>
    </w:p>
    <w:p w:rsidR="00FB1D4C" w:rsidRPr="00F44C4A" w:rsidRDefault="00FB1D4C" w:rsidP="00FB1D4C">
      <w:pPr>
        <w:autoSpaceDE w:val="0"/>
        <w:autoSpaceDN w:val="0"/>
        <w:adjustRightInd w:val="0"/>
        <w:jc w:val="center"/>
        <w:outlineLvl w:val="0"/>
        <w:rPr>
          <w:b/>
          <w:bCs/>
          <w:sz w:val="28"/>
          <w:szCs w:val="28"/>
          <w:lang w:eastAsia="en-US"/>
        </w:rPr>
      </w:pPr>
      <w:r w:rsidRPr="00F44C4A">
        <w:rPr>
          <w:b/>
          <w:bCs/>
          <w:sz w:val="28"/>
          <w:szCs w:val="28"/>
          <w:lang w:eastAsia="en-US"/>
        </w:rPr>
        <w:t>Способы информирования заявителя</w:t>
      </w:r>
    </w:p>
    <w:p w:rsidR="00FB1D4C" w:rsidRPr="00F44C4A" w:rsidRDefault="00FB1D4C" w:rsidP="00FB1D4C">
      <w:pPr>
        <w:autoSpaceDE w:val="0"/>
        <w:autoSpaceDN w:val="0"/>
        <w:adjustRightInd w:val="0"/>
        <w:jc w:val="center"/>
        <w:rPr>
          <w:b/>
          <w:bCs/>
          <w:sz w:val="28"/>
          <w:szCs w:val="28"/>
          <w:lang w:eastAsia="en-US"/>
        </w:rPr>
      </w:pPr>
      <w:r w:rsidRPr="00F44C4A">
        <w:rPr>
          <w:b/>
          <w:bCs/>
          <w:sz w:val="28"/>
          <w:szCs w:val="28"/>
          <w:lang w:eastAsia="en-US"/>
        </w:rPr>
        <w:t>о порядке подачи и рассмотрения жалобы</w:t>
      </w:r>
    </w:p>
    <w:p w:rsidR="00FB1D4C" w:rsidRPr="00F44C4A" w:rsidRDefault="00FB1D4C" w:rsidP="00FB1D4C">
      <w:pPr>
        <w:autoSpaceDE w:val="0"/>
        <w:autoSpaceDN w:val="0"/>
        <w:adjustRightInd w:val="0"/>
        <w:jc w:val="both"/>
        <w:rPr>
          <w:bCs/>
          <w:sz w:val="28"/>
          <w:szCs w:val="28"/>
          <w:lang w:eastAsia="en-US"/>
        </w:rPr>
      </w:pPr>
    </w:p>
    <w:p w:rsidR="00FB1D4C" w:rsidRPr="00F44C4A" w:rsidRDefault="00FB1D4C" w:rsidP="00FB1D4C">
      <w:pPr>
        <w:autoSpaceDE w:val="0"/>
        <w:autoSpaceDN w:val="0"/>
        <w:adjustRightInd w:val="0"/>
        <w:ind w:firstLine="540"/>
        <w:jc w:val="both"/>
        <w:rPr>
          <w:bCs/>
          <w:sz w:val="28"/>
          <w:szCs w:val="28"/>
          <w:lang w:eastAsia="en-US"/>
        </w:rPr>
      </w:pPr>
      <w:r w:rsidRPr="00F44C4A">
        <w:rPr>
          <w:bCs/>
          <w:sz w:val="28"/>
          <w:szCs w:val="28"/>
          <w:lang w:eastAsia="en-US"/>
        </w:rPr>
        <w:t>92. Информирование заявителей о порядке подачи и рассмотрения жалобы осуществляется следующими способами:</w:t>
      </w:r>
    </w:p>
    <w:p w:rsidR="00FB1D4C" w:rsidRPr="00F44C4A" w:rsidRDefault="00FB1D4C" w:rsidP="00FB1D4C">
      <w:pPr>
        <w:autoSpaceDE w:val="0"/>
        <w:autoSpaceDN w:val="0"/>
        <w:adjustRightInd w:val="0"/>
        <w:ind w:firstLine="540"/>
        <w:jc w:val="both"/>
        <w:rPr>
          <w:bCs/>
          <w:sz w:val="28"/>
          <w:szCs w:val="28"/>
          <w:lang w:eastAsia="en-US"/>
        </w:rPr>
      </w:pPr>
      <w:r w:rsidRPr="00F44C4A">
        <w:rPr>
          <w:bCs/>
          <w:sz w:val="28"/>
          <w:szCs w:val="28"/>
          <w:lang w:eastAsia="en-US"/>
        </w:rPr>
        <w:lastRenderedPageBreak/>
        <w:t>1) путем непосредственного общения заявителя (при личном обращении либо по телефону) со специалистами администрации Дмитриевского сельсовета, ответственными за рассмотрение жалобы;</w:t>
      </w:r>
    </w:p>
    <w:p w:rsidR="00FB1D4C" w:rsidRPr="00F44C4A" w:rsidRDefault="00FB1D4C" w:rsidP="00FB1D4C">
      <w:pPr>
        <w:autoSpaceDE w:val="0"/>
        <w:autoSpaceDN w:val="0"/>
        <w:adjustRightInd w:val="0"/>
        <w:ind w:firstLine="540"/>
        <w:jc w:val="both"/>
        <w:rPr>
          <w:bCs/>
          <w:sz w:val="28"/>
          <w:szCs w:val="28"/>
          <w:lang w:eastAsia="en-US"/>
        </w:rPr>
      </w:pPr>
      <w:r w:rsidRPr="00F44C4A">
        <w:rPr>
          <w:bCs/>
          <w:sz w:val="28"/>
          <w:szCs w:val="28"/>
          <w:lang w:eastAsia="en-US"/>
        </w:rPr>
        <w:t>2) путем взаимодействия специалистов администрации Дмитриевского сельсовета, ответственных за рассмотрение жалобы, с заявителем (его представителем)  по почте, по электронной почте;</w:t>
      </w:r>
    </w:p>
    <w:p w:rsidR="00FB1D4C" w:rsidRPr="00F44C4A" w:rsidRDefault="00FB1D4C" w:rsidP="00FB1D4C">
      <w:pPr>
        <w:autoSpaceDE w:val="0"/>
        <w:autoSpaceDN w:val="0"/>
        <w:adjustRightInd w:val="0"/>
        <w:ind w:firstLine="540"/>
        <w:jc w:val="both"/>
        <w:rPr>
          <w:bCs/>
          <w:sz w:val="28"/>
          <w:szCs w:val="28"/>
          <w:lang w:eastAsia="en-US"/>
        </w:rPr>
      </w:pPr>
      <w:r w:rsidRPr="00F44C4A">
        <w:rPr>
          <w:bCs/>
          <w:sz w:val="28"/>
          <w:szCs w:val="28"/>
          <w:lang w:eastAsia="en-US"/>
        </w:rPr>
        <w:t>3) посредством информационных материалов, которые размещаются на официальном сайте.</w:t>
      </w:r>
    </w:p>
    <w:p w:rsidR="00FB1D4C" w:rsidRPr="00F44C4A" w:rsidRDefault="00FB1D4C" w:rsidP="00FB1D4C">
      <w:pPr>
        <w:autoSpaceDE w:val="0"/>
        <w:autoSpaceDN w:val="0"/>
        <w:adjustRightInd w:val="0"/>
        <w:ind w:firstLine="540"/>
        <w:jc w:val="both"/>
        <w:rPr>
          <w:rFonts w:eastAsiaTheme="minorHAnsi"/>
          <w:b/>
          <w:bCs/>
          <w:sz w:val="28"/>
          <w:szCs w:val="28"/>
          <w:lang w:eastAsia="en-US"/>
        </w:rPr>
      </w:pPr>
    </w:p>
    <w:p w:rsidR="00FB1D4C" w:rsidRPr="00F44C4A" w:rsidRDefault="00FB1D4C" w:rsidP="00FB1D4C">
      <w:pPr>
        <w:autoSpaceDE w:val="0"/>
        <w:autoSpaceDN w:val="0"/>
        <w:adjustRightInd w:val="0"/>
        <w:ind w:firstLine="540"/>
        <w:jc w:val="both"/>
        <w:rPr>
          <w:rFonts w:eastAsiaTheme="minorHAnsi"/>
          <w:sz w:val="28"/>
          <w:szCs w:val="28"/>
          <w:lang w:eastAsia="en-US"/>
        </w:rPr>
      </w:pPr>
    </w:p>
    <w:p w:rsidR="00FB1D4C" w:rsidRPr="00F44C4A" w:rsidRDefault="00FB1D4C" w:rsidP="00FB1D4C">
      <w:pPr>
        <w:pStyle w:val="ConsPlusNormal"/>
        <w:jc w:val="right"/>
        <w:outlineLvl w:val="1"/>
        <w:rPr>
          <w:rFonts w:ascii="Times New Roman" w:hAnsi="Times New Roman" w:cs="Times New Roman"/>
          <w:sz w:val="28"/>
          <w:szCs w:val="28"/>
        </w:rPr>
      </w:pPr>
    </w:p>
    <w:p w:rsidR="00FB1D4C" w:rsidRPr="00F44C4A" w:rsidRDefault="00FB1D4C" w:rsidP="00FB1D4C">
      <w:pPr>
        <w:pStyle w:val="ConsPlusNormal"/>
        <w:jc w:val="right"/>
        <w:outlineLvl w:val="1"/>
        <w:rPr>
          <w:rFonts w:ascii="Times New Roman" w:hAnsi="Times New Roman" w:cs="Times New Roman"/>
          <w:sz w:val="28"/>
          <w:szCs w:val="28"/>
        </w:rPr>
      </w:pPr>
    </w:p>
    <w:p w:rsidR="00FB1D4C" w:rsidRPr="00F44C4A" w:rsidRDefault="00FB1D4C" w:rsidP="00FB1D4C">
      <w:pPr>
        <w:pStyle w:val="ConsPlusNormal"/>
        <w:jc w:val="right"/>
        <w:outlineLvl w:val="1"/>
        <w:rPr>
          <w:rFonts w:ascii="Times New Roman" w:hAnsi="Times New Roman" w:cs="Times New Roman"/>
          <w:sz w:val="28"/>
          <w:szCs w:val="28"/>
        </w:rPr>
      </w:pPr>
    </w:p>
    <w:p w:rsidR="00FB1D4C" w:rsidRPr="00F44C4A" w:rsidRDefault="00FB1D4C" w:rsidP="00FB1D4C">
      <w:pPr>
        <w:pStyle w:val="ConsPlusNormal"/>
        <w:jc w:val="right"/>
        <w:outlineLvl w:val="1"/>
        <w:rPr>
          <w:rFonts w:ascii="Times New Roman" w:hAnsi="Times New Roman" w:cs="Times New Roman"/>
          <w:sz w:val="28"/>
          <w:szCs w:val="28"/>
        </w:rPr>
      </w:pPr>
    </w:p>
    <w:p w:rsidR="00FB1D4C" w:rsidRPr="00F44C4A" w:rsidRDefault="00FB1D4C" w:rsidP="00FB1D4C">
      <w:pPr>
        <w:widowControl w:val="0"/>
        <w:autoSpaceDE w:val="0"/>
        <w:autoSpaceDN w:val="0"/>
        <w:adjustRightInd w:val="0"/>
        <w:ind w:firstLine="6521"/>
        <w:rPr>
          <w:sz w:val="28"/>
          <w:szCs w:val="28"/>
          <w:lang w:eastAsia="en-US"/>
        </w:rPr>
      </w:pPr>
      <w:r w:rsidRPr="00F44C4A">
        <w:rPr>
          <w:sz w:val="28"/>
          <w:szCs w:val="28"/>
          <w:lang w:eastAsia="en-US"/>
        </w:rPr>
        <w:t>Приложение №1</w:t>
      </w:r>
    </w:p>
    <w:p w:rsidR="00FB1D4C" w:rsidRPr="00F44C4A" w:rsidRDefault="00FB1D4C" w:rsidP="00FB1D4C">
      <w:pPr>
        <w:widowControl w:val="0"/>
        <w:autoSpaceDE w:val="0"/>
        <w:autoSpaceDN w:val="0"/>
        <w:adjustRightInd w:val="0"/>
        <w:ind w:firstLine="6521"/>
        <w:rPr>
          <w:sz w:val="28"/>
          <w:szCs w:val="28"/>
          <w:lang w:eastAsia="en-US"/>
        </w:rPr>
      </w:pPr>
      <w:r w:rsidRPr="00F44C4A">
        <w:rPr>
          <w:sz w:val="28"/>
          <w:szCs w:val="28"/>
          <w:lang w:eastAsia="en-US"/>
        </w:rPr>
        <w:t>к Административному</w:t>
      </w:r>
    </w:p>
    <w:p w:rsidR="00FB1D4C" w:rsidRPr="00F44C4A" w:rsidRDefault="00FB1D4C" w:rsidP="00FB1D4C">
      <w:pPr>
        <w:widowControl w:val="0"/>
        <w:autoSpaceDE w:val="0"/>
        <w:autoSpaceDN w:val="0"/>
        <w:adjustRightInd w:val="0"/>
        <w:ind w:firstLine="6521"/>
        <w:rPr>
          <w:sz w:val="28"/>
          <w:szCs w:val="28"/>
          <w:lang w:eastAsia="en-US"/>
        </w:rPr>
      </w:pPr>
      <w:r w:rsidRPr="00F44C4A">
        <w:rPr>
          <w:sz w:val="28"/>
          <w:szCs w:val="28"/>
          <w:lang w:eastAsia="en-US"/>
        </w:rPr>
        <w:t>регламенту</w:t>
      </w:r>
    </w:p>
    <w:p w:rsidR="00FB1D4C" w:rsidRPr="00F44C4A" w:rsidRDefault="00FB1D4C" w:rsidP="00FB1D4C">
      <w:pPr>
        <w:widowControl w:val="0"/>
        <w:autoSpaceDE w:val="0"/>
        <w:autoSpaceDN w:val="0"/>
        <w:adjustRightInd w:val="0"/>
        <w:ind w:firstLine="709"/>
        <w:jc w:val="center"/>
        <w:rPr>
          <w:b/>
          <w:sz w:val="28"/>
          <w:szCs w:val="28"/>
          <w:lang w:eastAsia="en-US"/>
        </w:rPr>
      </w:pPr>
    </w:p>
    <w:p w:rsidR="00FB1D4C" w:rsidRPr="00F44C4A" w:rsidRDefault="00FB1D4C" w:rsidP="00FB1D4C">
      <w:pPr>
        <w:widowControl w:val="0"/>
        <w:autoSpaceDE w:val="0"/>
        <w:autoSpaceDN w:val="0"/>
        <w:adjustRightInd w:val="0"/>
        <w:rPr>
          <w:sz w:val="28"/>
          <w:szCs w:val="28"/>
          <w:lang w:eastAsia="en-US"/>
        </w:rPr>
      </w:pPr>
    </w:p>
    <w:p w:rsidR="00FB1D4C" w:rsidRPr="00F44C4A" w:rsidRDefault="00FB1D4C" w:rsidP="00FB1D4C">
      <w:pPr>
        <w:autoSpaceDE w:val="0"/>
        <w:autoSpaceDN w:val="0"/>
        <w:ind w:left="5103"/>
        <w:rPr>
          <w:rFonts w:eastAsiaTheme="minorEastAsia"/>
          <w:sz w:val="28"/>
          <w:szCs w:val="28"/>
        </w:rPr>
      </w:pPr>
      <w:r w:rsidRPr="00F44C4A">
        <w:rPr>
          <w:rFonts w:eastAsiaTheme="minorEastAsia"/>
          <w:sz w:val="28"/>
          <w:szCs w:val="28"/>
        </w:rPr>
        <w:t xml:space="preserve">В  </w:t>
      </w:r>
    </w:p>
    <w:p w:rsidR="00FB1D4C" w:rsidRPr="00F44C4A" w:rsidRDefault="00FB1D4C" w:rsidP="00FB1D4C">
      <w:pPr>
        <w:pBdr>
          <w:top w:val="single" w:sz="4" w:space="1" w:color="auto"/>
        </w:pBdr>
        <w:autoSpaceDE w:val="0"/>
        <w:autoSpaceDN w:val="0"/>
        <w:ind w:left="5387"/>
        <w:jc w:val="center"/>
        <w:rPr>
          <w:rFonts w:eastAsiaTheme="minorEastAsia"/>
          <w:sz w:val="28"/>
          <w:szCs w:val="28"/>
        </w:rPr>
      </w:pPr>
      <w:r w:rsidRPr="00F44C4A">
        <w:rPr>
          <w:rFonts w:eastAsiaTheme="minorEastAsia"/>
          <w:sz w:val="28"/>
          <w:szCs w:val="28"/>
        </w:rPr>
        <w:t>(наименование органа местного самоуправления</w:t>
      </w:r>
    </w:p>
    <w:p w:rsidR="00FB1D4C" w:rsidRPr="00F44C4A" w:rsidRDefault="00FB1D4C" w:rsidP="00FB1D4C">
      <w:pPr>
        <w:autoSpaceDE w:val="0"/>
        <w:autoSpaceDN w:val="0"/>
        <w:ind w:left="5103"/>
        <w:rPr>
          <w:rFonts w:eastAsiaTheme="minorEastAsia"/>
          <w:sz w:val="28"/>
          <w:szCs w:val="28"/>
        </w:rPr>
      </w:pPr>
    </w:p>
    <w:p w:rsidR="00FB1D4C" w:rsidRPr="00F44C4A" w:rsidRDefault="00FB1D4C" w:rsidP="00FB1D4C">
      <w:pPr>
        <w:pBdr>
          <w:top w:val="single" w:sz="4" w:space="1" w:color="auto"/>
        </w:pBdr>
        <w:autoSpaceDE w:val="0"/>
        <w:autoSpaceDN w:val="0"/>
        <w:ind w:left="5103"/>
        <w:jc w:val="center"/>
        <w:rPr>
          <w:rFonts w:eastAsiaTheme="minorEastAsia"/>
          <w:sz w:val="28"/>
          <w:szCs w:val="28"/>
        </w:rPr>
      </w:pPr>
      <w:r w:rsidRPr="00F44C4A">
        <w:rPr>
          <w:rFonts w:eastAsiaTheme="minorEastAsia"/>
          <w:sz w:val="28"/>
          <w:szCs w:val="28"/>
        </w:rPr>
        <w:t>муниципального образования)</w:t>
      </w:r>
    </w:p>
    <w:p w:rsidR="00FB1D4C" w:rsidRPr="00F44C4A" w:rsidRDefault="00FB1D4C" w:rsidP="00FB1D4C">
      <w:pPr>
        <w:autoSpaceDE w:val="0"/>
        <w:autoSpaceDN w:val="0"/>
        <w:spacing w:before="600" w:after="360"/>
        <w:jc w:val="center"/>
        <w:rPr>
          <w:rFonts w:eastAsiaTheme="minorEastAsia"/>
          <w:sz w:val="28"/>
          <w:szCs w:val="28"/>
        </w:rPr>
      </w:pPr>
      <w:r w:rsidRPr="00F44C4A">
        <w:rPr>
          <w:rFonts w:eastAsiaTheme="minorEastAsia"/>
          <w:caps/>
          <w:sz w:val="28"/>
          <w:szCs w:val="28"/>
        </w:rPr>
        <w:t>Заявление</w:t>
      </w:r>
      <w:r w:rsidRPr="00F44C4A">
        <w:rPr>
          <w:rFonts w:eastAsiaTheme="minorEastAsia"/>
          <w:sz w:val="28"/>
          <w:szCs w:val="28"/>
        </w:rPr>
        <w:br/>
        <w:t>о переустройстве и (или) перепланировке жилого помещения</w:t>
      </w:r>
    </w:p>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 xml:space="preserve">от  </w:t>
      </w:r>
    </w:p>
    <w:p w:rsidR="00FB1D4C" w:rsidRPr="00F44C4A" w:rsidRDefault="00FB1D4C" w:rsidP="00FB1D4C">
      <w:pPr>
        <w:pBdr>
          <w:top w:val="single" w:sz="4" w:space="1" w:color="auto"/>
        </w:pBdr>
        <w:autoSpaceDE w:val="0"/>
        <w:autoSpaceDN w:val="0"/>
        <w:ind w:left="340"/>
        <w:jc w:val="center"/>
        <w:rPr>
          <w:rFonts w:eastAsiaTheme="minorEastAsia"/>
          <w:sz w:val="28"/>
          <w:szCs w:val="28"/>
        </w:rPr>
      </w:pPr>
      <w:r w:rsidRPr="00F44C4A">
        <w:rPr>
          <w:rFonts w:eastAsiaTheme="minorEastAsia"/>
          <w:sz w:val="28"/>
          <w:szCs w:val="28"/>
        </w:rPr>
        <w:t>(указывается наниматель, либо арендатор, либо собственник жилого помещения, либо собственники</w:t>
      </w:r>
    </w:p>
    <w:p w:rsidR="00FB1D4C" w:rsidRPr="00F44C4A" w:rsidRDefault="00FB1D4C" w:rsidP="00FB1D4C">
      <w:pPr>
        <w:autoSpaceDE w:val="0"/>
        <w:autoSpaceDN w:val="0"/>
        <w:rPr>
          <w:rFonts w:eastAsiaTheme="minorEastAsia"/>
          <w:sz w:val="28"/>
          <w:szCs w:val="28"/>
        </w:rPr>
      </w:pPr>
    </w:p>
    <w:p w:rsidR="00FB1D4C" w:rsidRPr="00F44C4A" w:rsidRDefault="00FB1D4C" w:rsidP="00FB1D4C">
      <w:pPr>
        <w:pBdr>
          <w:top w:val="single" w:sz="4" w:space="1" w:color="auto"/>
        </w:pBdr>
        <w:autoSpaceDE w:val="0"/>
        <w:autoSpaceDN w:val="0"/>
        <w:jc w:val="center"/>
        <w:rPr>
          <w:rFonts w:eastAsiaTheme="minorEastAsia"/>
          <w:sz w:val="28"/>
          <w:szCs w:val="28"/>
        </w:rPr>
      </w:pPr>
      <w:r w:rsidRPr="00F44C4A">
        <w:rPr>
          <w:rFonts w:eastAsiaTheme="minorEastAsia"/>
          <w:sz w:val="28"/>
          <w:szCs w:val="28"/>
        </w:rPr>
        <w:t>жилого помещения, находящегося в общей собственности двух и более лиц, в случае, если ни один</w:t>
      </w:r>
    </w:p>
    <w:p w:rsidR="00FB1D4C" w:rsidRPr="00F44C4A" w:rsidRDefault="00FB1D4C" w:rsidP="00FB1D4C">
      <w:pPr>
        <w:autoSpaceDE w:val="0"/>
        <w:autoSpaceDN w:val="0"/>
        <w:rPr>
          <w:rFonts w:eastAsiaTheme="minorEastAsia"/>
          <w:sz w:val="28"/>
          <w:szCs w:val="28"/>
        </w:rPr>
      </w:pPr>
    </w:p>
    <w:p w:rsidR="00FB1D4C" w:rsidRPr="00F44C4A" w:rsidRDefault="00FB1D4C" w:rsidP="00FB1D4C">
      <w:pPr>
        <w:pBdr>
          <w:top w:val="single" w:sz="4" w:space="1" w:color="auto"/>
        </w:pBdr>
        <w:autoSpaceDE w:val="0"/>
        <w:autoSpaceDN w:val="0"/>
        <w:jc w:val="center"/>
        <w:rPr>
          <w:rFonts w:eastAsiaTheme="minorEastAsia"/>
          <w:sz w:val="28"/>
          <w:szCs w:val="28"/>
        </w:rPr>
      </w:pPr>
      <w:r w:rsidRPr="00F44C4A">
        <w:rPr>
          <w:rFonts w:eastAsiaTheme="minorEastAsia"/>
          <w:sz w:val="28"/>
          <w:szCs w:val="28"/>
        </w:rPr>
        <w:t>из собственников либо иных лиц не уполномочен в установленном порядке представлять их интересы)</w:t>
      </w:r>
    </w:p>
    <w:p w:rsidR="00FB1D4C" w:rsidRPr="00F44C4A" w:rsidRDefault="00FB1D4C" w:rsidP="00FB1D4C">
      <w:pPr>
        <w:autoSpaceDE w:val="0"/>
        <w:autoSpaceDN w:val="0"/>
        <w:rPr>
          <w:rFonts w:eastAsiaTheme="minorEastAsia"/>
          <w:sz w:val="28"/>
          <w:szCs w:val="28"/>
        </w:rPr>
      </w:pPr>
    </w:p>
    <w:p w:rsidR="00FB1D4C" w:rsidRPr="00F44C4A" w:rsidRDefault="00FB1D4C" w:rsidP="00FB1D4C">
      <w:pPr>
        <w:pBdr>
          <w:top w:val="single" w:sz="4" w:space="1" w:color="auto"/>
        </w:pBdr>
        <w:autoSpaceDE w:val="0"/>
        <w:autoSpaceDN w:val="0"/>
        <w:rPr>
          <w:rFonts w:eastAsiaTheme="minorEastAsia"/>
          <w:sz w:val="28"/>
          <w:szCs w:val="28"/>
        </w:rPr>
      </w:pPr>
    </w:p>
    <w:p w:rsidR="00FB1D4C" w:rsidRPr="00F44C4A" w:rsidRDefault="00FB1D4C" w:rsidP="00FB1D4C">
      <w:pPr>
        <w:autoSpaceDE w:val="0"/>
        <w:autoSpaceDN w:val="0"/>
        <w:spacing w:before="120"/>
        <w:rPr>
          <w:rFonts w:eastAsiaTheme="minorEastAsia"/>
          <w:sz w:val="28"/>
          <w:szCs w:val="28"/>
        </w:rPr>
      </w:pPr>
    </w:p>
    <w:p w:rsidR="00FB1D4C" w:rsidRPr="00F44C4A" w:rsidRDefault="00FB1D4C" w:rsidP="00FB1D4C">
      <w:pPr>
        <w:pBdr>
          <w:top w:val="single" w:sz="4" w:space="1" w:color="auto"/>
        </w:pBdr>
        <w:autoSpaceDE w:val="0"/>
        <w:autoSpaceDN w:val="0"/>
        <w:rPr>
          <w:rFonts w:eastAsiaTheme="minorEastAsia"/>
          <w:sz w:val="28"/>
          <w:szCs w:val="28"/>
        </w:rPr>
      </w:pPr>
    </w:p>
    <w:p w:rsidR="00FB1D4C" w:rsidRPr="00F44C4A" w:rsidRDefault="00FB1D4C" w:rsidP="00FB1D4C">
      <w:pPr>
        <w:autoSpaceDE w:val="0"/>
        <w:autoSpaceDN w:val="0"/>
        <w:spacing w:before="120"/>
        <w:rPr>
          <w:rFonts w:eastAsiaTheme="minorEastAsia"/>
          <w:sz w:val="28"/>
          <w:szCs w:val="28"/>
        </w:rPr>
      </w:pPr>
    </w:p>
    <w:p w:rsidR="00FB1D4C" w:rsidRPr="00F44C4A" w:rsidRDefault="00FB1D4C" w:rsidP="00FB1D4C">
      <w:pPr>
        <w:pBdr>
          <w:top w:val="single" w:sz="4" w:space="1" w:color="auto"/>
        </w:pBdr>
        <w:autoSpaceDE w:val="0"/>
        <w:autoSpaceDN w:val="0"/>
        <w:rPr>
          <w:rFonts w:eastAsiaTheme="minorEastAsia"/>
          <w:sz w:val="28"/>
          <w:szCs w:val="28"/>
        </w:rPr>
      </w:pPr>
    </w:p>
    <w:p w:rsidR="00FB1D4C" w:rsidRPr="00F44C4A" w:rsidRDefault="00FB1D4C" w:rsidP="00FB1D4C">
      <w:pPr>
        <w:autoSpaceDE w:val="0"/>
        <w:autoSpaceDN w:val="0"/>
        <w:spacing w:before="120"/>
        <w:rPr>
          <w:rFonts w:eastAsiaTheme="minorEastAsia"/>
          <w:sz w:val="28"/>
          <w:szCs w:val="28"/>
        </w:rPr>
      </w:pPr>
    </w:p>
    <w:p w:rsidR="00FB1D4C" w:rsidRPr="00F44C4A" w:rsidRDefault="00FB1D4C" w:rsidP="00FB1D4C">
      <w:pPr>
        <w:pBdr>
          <w:top w:val="single" w:sz="4" w:space="1" w:color="auto"/>
        </w:pBdr>
        <w:autoSpaceDE w:val="0"/>
        <w:autoSpaceDN w:val="0"/>
        <w:rPr>
          <w:rFonts w:eastAsiaTheme="minorEastAsia"/>
          <w:sz w:val="28"/>
          <w:szCs w:val="28"/>
        </w:rPr>
      </w:pPr>
    </w:p>
    <w:p w:rsidR="00FB1D4C" w:rsidRPr="00F44C4A" w:rsidRDefault="00FB1D4C" w:rsidP="00FB1D4C">
      <w:pPr>
        <w:autoSpaceDE w:val="0"/>
        <w:autoSpaceDN w:val="0"/>
        <w:spacing w:before="120"/>
        <w:rPr>
          <w:rFonts w:eastAsiaTheme="minorEastAsia"/>
          <w:sz w:val="28"/>
          <w:szCs w:val="28"/>
        </w:rPr>
      </w:pPr>
    </w:p>
    <w:p w:rsidR="00FB1D4C" w:rsidRPr="00F44C4A" w:rsidRDefault="00FB1D4C" w:rsidP="00FB1D4C">
      <w:pPr>
        <w:pBdr>
          <w:top w:val="single" w:sz="4" w:space="1" w:color="auto"/>
        </w:pBdr>
        <w:autoSpaceDE w:val="0"/>
        <w:autoSpaceDN w:val="0"/>
        <w:rPr>
          <w:rFonts w:eastAsiaTheme="minorEastAsia"/>
          <w:sz w:val="28"/>
          <w:szCs w:val="28"/>
        </w:rPr>
      </w:pPr>
    </w:p>
    <w:p w:rsidR="00FB1D4C" w:rsidRPr="00F44C4A" w:rsidRDefault="00FB1D4C" w:rsidP="00FB1D4C">
      <w:pPr>
        <w:autoSpaceDE w:val="0"/>
        <w:autoSpaceDN w:val="0"/>
        <w:spacing w:before="240"/>
        <w:ind w:left="1276" w:hanging="1276"/>
        <w:jc w:val="both"/>
        <w:rPr>
          <w:rFonts w:eastAsiaTheme="minorEastAsia"/>
          <w:sz w:val="28"/>
          <w:szCs w:val="28"/>
        </w:rPr>
      </w:pPr>
      <w:r w:rsidRPr="00F44C4A">
        <w:rPr>
          <w:rFonts w:eastAsiaTheme="minorEastAsia"/>
          <w:sz w:val="28"/>
          <w:szCs w:val="28"/>
          <w:u w:val="single"/>
        </w:rPr>
        <w:t>Примечание.</w:t>
      </w:r>
      <w:r w:rsidRPr="00F44C4A">
        <w:rPr>
          <w:rFonts w:eastAsiaTheme="minorEastAsia"/>
          <w:sz w:val="28"/>
          <w:szCs w:val="28"/>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B1D4C" w:rsidRPr="00F44C4A" w:rsidRDefault="00FB1D4C" w:rsidP="00FB1D4C">
      <w:pPr>
        <w:autoSpaceDE w:val="0"/>
        <w:autoSpaceDN w:val="0"/>
        <w:ind w:left="1276"/>
        <w:jc w:val="both"/>
        <w:rPr>
          <w:rFonts w:eastAsiaTheme="minorEastAsia"/>
          <w:sz w:val="28"/>
          <w:szCs w:val="28"/>
        </w:rPr>
      </w:pPr>
      <w:r w:rsidRPr="00F44C4A">
        <w:rPr>
          <w:rFonts w:eastAsiaTheme="minorEastAsia"/>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FB1D4C" w:rsidRPr="00F44C4A" w:rsidRDefault="00FB1D4C" w:rsidP="00FB1D4C">
      <w:pPr>
        <w:autoSpaceDE w:val="0"/>
        <w:autoSpaceDN w:val="0"/>
        <w:spacing w:before="360"/>
        <w:rPr>
          <w:rFonts w:eastAsiaTheme="minorEastAsia"/>
          <w:sz w:val="28"/>
          <w:szCs w:val="28"/>
        </w:rPr>
      </w:pPr>
      <w:r w:rsidRPr="00F44C4A">
        <w:rPr>
          <w:rFonts w:eastAsiaTheme="minorEastAsia"/>
          <w:sz w:val="28"/>
          <w:szCs w:val="28"/>
        </w:rPr>
        <w:t xml:space="preserve">Место нахождения жилого помещения:  </w:t>
      </w:r>
    </w:p>
    <w:p w:rsidR="00FB1D4C" w:rsidRPr="00F44C4A" w:rsidRDefault="00FB1D4C" w:rsidP="00FB1D4C">
      <w:pPr>
        <w:pBdr>
          <w:top w:val="single" w:sz="4" w:space="1" w:color="auto"/>
        </w:pBdr>
        <w:autoSpaceDE w:val="0"/>
        <w:autoSpaceDN w:val="0"/>
        <w:ind w:left="4139"/>
        <w:jc w:val="center"/>
        <w:rPr>
          <w:rFonts w:eastAsiaTheme="minorEastAsia"/>
          <w:sz w:val="28"/>
          <w:szCs w:val="28"/>
        </w:rPr>
      </w:pPr>
      <w:r w:rsidRPr="00F44C4A">
        <w:rPr>
          <w:rFonts w:eastAsiaTheme="minorEastAsia"/>
          <w:sz w:val="28"/>
          <w:szCs w:val="28"/>
        </w:rPr>
        <w:t>(указывается полный адрес: субъект Российской Федерации,</w:t>
      </w:r>
    </w:p>
    <w:p w:rsidR="00FB1D4C" w:rsidRPr="00F44C4A" w:rsidRDefault="00FB1D4C" w:rsidP="00FB1D4C">
      <w:pPr>
        <w:autoSpaceDE w:val="0"/>
        <w:autoSpaceDN w:val="0"/>
        <w:rPr>
          <w:rFonts w:eastAsiaTheme="minorEastAsia"/>
          <w:sz w:val="28"/>
          <w:szCs w:val="28"/>
        </w:rPr>
      </w:pPr>
    </w:p>
    <w:p w:rsidR="00FB1D4C" w:rsidRPr="00F44C4A" w:rsidRDefault="00FB1D4C" w:rsidP="00FB1D4C">
      <w:pPr>
        <w:pBdr>
          <w:top w:val="single" w:sz="4" w:space="1" w:color="auto"/>
        </w:pBdr>
        <w:autoSpaceDE w:val="0"/>
        <w:autoSpaceDN w:val="0"/>
        <w:jc w:val="center"/>
        <w:rPr>
          <w:rFonts w:eastAsiaTheme="minorEastAsia"/>
          <w:sz w:val="28"/>
          <w:szCs w:val="28"/>
        </w:rPr>
      </w:pPr>
      <w:r w:rsidRPr="00F44C4A">
        <w:rPr>
          <w:rFonts w:eastAsiaTheme="minorEastAsia"/>
          <w:sz w:val="28"/>
          <w:szCs w:val="28"/>
        </w:rPr>
        <w:t>муниципальное образование, поселение, улица, дом, корпус, строение,</w:t>
      </w:r>
    </w:p>
    <w:p w:rsidR="00FB1D4C" w:rsidRPr="00F44C4A" w:rsidRDefault="00FB1D4C" w:rsidP="00FB1D4C">
      <w:pPr>
        <w:autoSpaceDE w:val="0"/>
        <w:autoSpaceDN w:val="0"/>
        <w:rPr>
          <w:rFonts w:eastAsiaTheme="minorEastAsia"/>
          <w:sz w:val="28"/>
          <w:szCs w:val="28"/>
        </w:rPr>
      </w:pPr>
    </w:p>
    <w:p w:rsidR="00FB1D4C" w:rsidRPr="00F44C4A" w:rsidRDefault="00FB1D4C" w:rsidP="00FB1D4C">
      <w:pPr>
        <w:pBdr>
          <w:top w:val="single" w:sz="4" w:space="1" w:color="auto"/>
        </w:pBdr>
        <w:autoSpaceDE w:val="0"/>
        <w:autoSpaceDN w:val="0"/>
        <w:jc w:val="center"/>
        <w:rPr>
          <w:rFonts w:eastAsiaTheme="minorEastAsia"/>
          <w:sz w:val="28"/>
          <w:szCs w:val="28"/>
        </w:rPr>
      </w:pPr>
      <w:r w:rsidRPr="00F44C4A">
        <w:rPr>
          <w:rFonts w:eastAsiaTheme="minorEastAsia"/>
          <w:sz w:val="28"/>
          <w:szCs w:val="28"/>
        </w:rPr>
        <w:t>квартира (комната), подъезд, этаж)</w:t>
      </w:r>
    </w:p>
    <w:p w:rsidR="00FB1D4C" w:rsidRPr="00F44C4A" w:rsidRDefault="00FB1D4C" w:rsidP="00FB1D4C">
      <w:pPr>
        <w:autoSpaceDE w:val="0"/>
        <w:autoSpaceDN w:val="0"/>
        <w:rPr>
          <w:rFonts w:eastAsiaTheme="minorEastAsia"/>
          <w:sz w:val="28"/>
          <w:szCs w:val="28"/>
        </w:rPr>
      </w:pPr>
    </w:p>
    <w:p w:rsidR="00FB1D4C" w:rsidRPr="00F44C4A" w:rsidRDefault="00FB1D4C" w:rsidP="00FB1D4C">
      <w:pPr>
        <w:pageBreakBefore/>
        <w:autoSpaceDE w:val="0"/>
        <w:autoSpaceDN w:val="0"/>
        <w:rPr>
          <w:rFonts w:eastAsiaTheme="minorEastAsia"/>
          <w:sz w:val="28"/>
          <w:szCs w:val="28"/>
        </w:rPr>
      </w:pPr>
      <w:r w:rsidRPr="00F44C4A">
        <w:rPr>
          <w:rFonts w:eastAsiaTheme="minorEastAsia"/>
          <w:sz w:val="28"/>
          <w:szCs w:val="28"/>
        </w:rPr>
        <w:lastRenderedPageBreak/>
        <w:t xml:space="preserve">Собственник(и) жилого помещения:  </w:t>
      </w:r>
    </w:p>
    <w:p w:rsidR="00FB1D4C" w:rsidRPr="00F44C4A" w:rsidRDefault="00FB1D4C" w:rsidP="00FB1D4C">
      <w:pPr>
        <w:pBdr>
          <w:top w:val="single" w:sz="4" w:space="1" w:color="auto"/>
        </w:pBdr>
        <w:autoSpaceDE w:val="0"/>
        <w:autoSpaceDN w:val="0"/>
        <w:ind w:left="3828"/>
        <w:rPr>
          <w:rFonts w:eastAsiaTheme="minorEastAsia"/>
          <w:sz w:val="28"/>
          <w:szCs w:val="28"/>
        </w:rPr>
      </w:pPr>
    </w:p>
    <w:p w:rsidR="00FB1D4C" w:rsidRPr="00F44C4A" w:rsidRDefault="00FB1D4C" w:rsidP="00FB1D4C">
      <w:pPr>
        <w:autoSpaceDE w:val="0"/>
        <w:autoSpaceDN w:val="0"/>
        <w:spacing w:before="120"/>
        <w:rPr>
          <w:rFonts w:eastAsiaTheme="minorEastAsia"/>
          <w:sz w:val="28"/>
          <w:szCs w:val="28"/>
        </w:rPr>
      </w:pPr>
    </w:p>
    <w:p w:rsidR="00FB1D4C" w:rsidRPr="00F44C4A" w:rsidRDefault="00FB1D4C" w:rsidP="00FB1D4C">
      <w:pPr>
        <w:pBdr>
          <w:top w:val="single" w:sz="4" w:space="1" w:color="auto"/>
        </w:pBdr>
        <w:autoSpaceDE w:val="0"/>
        <w:autoSpaceDN w:val="0"/>
        <w:rPr>
          <w:rFonts w:eastAsiaTheme="minorEastAsia"/>
          <w:sz w:val="28"/>
          <w:szCs w:val="28"/>
        </w:rPr>
      </w:pPr>
    </w:p>
    <w:p w:rsidR="00FB1D4C" w:rsidRPr="00F44C4A" w:rsidRDefault="00FB1D4C" w:rsidP="00FB1D4C">
      <w:pPr>
        <w:autoSpaceDE w:val="0"/>
        <w:autoSpaceDN w:val="0"/>
        <w:spacing w:before="120"/>
        <w:rPr>
          <w:rFonts w:eastAsiaTheme="minorEastAsia"/>
          <w:sz w:val="28"/>
          <w:szCs w:val="28"/>
        </w:rPr>
      </w:pPr>
    </w:p>
    <w:p w:rsidR="00FB1D4C" w:rsidRPr="00F44C4A" w:rsidRDefault="00FB1D4C" w:rsidP="00FB1D4C">
      <w:pPr>
        <w:pBdr>
          <w:top w:val="single" w:sz="4" w:space="1" w:color="auto"/>
        </w:pBdr>
        <w:autoSpaceDE w:val="0"/>
        <w:autoSpaceDN w:val="0"/>
        <w:rPr>
          <w:rFonts w:eastAsiaTheme="minorEastAsia"/>
          <w:sz w:val="28"/>
          <w:szCs w:val="28"/>
        </w:rPr>
      </w:pPr>
    </w:p>
    <w:p w:rsidR="00FB1D4C" w:rsidRPr="00F44C4A" w:rsidRDefault="00FB1D4C" w:rsidP="00FB1D4C">
      <w:pPr>
        <w:autoSpaceDE w:val="0"/>
        <w:autoSpaceDN w:val="0"/>
        <w:spacing w:before="360"/>
        <w:ind w:firstLine="567"/>
        <w:rPr>
          <w:rFonts w:eastAsiaTheme="minorEastAsia"/>
          <w:sz w:val="28"/>
          <w:szCs w:val="28"/>
        </w:rPr>
      </w:pPr>
      <w:r w:rsidRPr="00F44C4A">
        <w:rPr>
          <w:rFonts w:eastAsiaTheme="minorEastAsia"/>
          <w:sz w:val="28"/>
          <w:szCs w:val="28"/>
        </w:rPr>
        <w:t xml:space="preserve">Прошу разрешить  </w:t>
      </w:r>
    </w:p>
    <w:p w:rsidR="00FB1D4C" w:rsidRPr="00F44C4A" w:rsidRDefault="00FB1D4C" w:rsidP="00FB1D4C">
      <w:pPr>
        <w:pBdr>
          <w:top w:val="single" w:sz="4" w:space="1" w:color="auto"/>
        </w:pBdr>
        <w:autoSpaceDE w:val="0"/>
        <w:autoSpaceDN w:val="0"/>
        <w:ind w:left="2552"/>
        <w:jc w:val="center"/>
        <w:rPr>
          <w:rFonts w:eastAsiaTheme="minorEastAsia"/>
          <w:sz w:val="28"/>
          <w:szCs w:val="28"/>
        </w:rPr>
      </w:pPr>
      <w:r w:rsidRPr="00F44C4A">
        <w:rPr>
          <w:rFonts w:eastAsiaTheme="minorEastAsia"/>
          <w:sz w:val="28"/>
          <w:szCs w:val="28"/>
        </w:rPr>
        <w:t>(переустройство, перепланировку, переустройство и перепланировку –</w:t>
      </w:r>
      <w:r w:rsidRPr="00F44C4A">
        <w:rPr>
          <w:rFonts w:eastAsiaTheme="minorEastAsia"/>
          <w:sz w:val="28"/>
          <w:szCs w:val="28"/>
        </w:rPr>
        <w:br/>
        <w:t>нужное указать)</w:t>
      </w:r>
    </w:p>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 xml:space="preserve">жилого помещения, занимаемого на основании  </w:t>
      </w:r>
    </w:p>
    <w:p w:rsidR="00FB1D4C" w:rsidRPr="00F44C4A" w:rsidRDefault="00FB1D4C" w:rsidP="00FB1D4C">
      <w:pPr>
        <w:pBdr>
          <w:top w:val="single" w:sz="4" w:space="1" w:color="auto"/>
        </w:pBdr>
        <w:autoSpaceDE w:val="0"/>
        <w:autoSpaceDN w:val="0"/>
        <w:ind w:left="4962"/>
        <w:jc w:val="center"/>
        <w:rPr>
          <w:rFonts w:eastAsiaTheme="minorEastAsia"/>
          <w:sz w:val="28"/>
          <w:szCs w:val="28"/>
        </w:rPr>
      </w:pPr>
      <w:r w:rsidRPr="00F44C4A">
        <w:rPr>
          <w:rFonts w:eastAsiaTheme="minorEastAsia"/>
          <w:sz w:val="28"/>
          <w:szCs w:val="28"/>
        </w:rPr>
        <w:t>(права собственности, договора найма,</w:t>
      </w:r>
    </w:p>
    <w:p w:rsidR="00FB1D4C" w:rsidRPr="00F44C4A" w:rsidRDefault="00FB1D4C" w:rsidP="00FB1D4C">
      <w:pPr>
        <w:tabs>
          <w:tab w:val="left" w:pos="9837"/>
        </w:tabs>
        <w:autoSpaceDE w:val="0"/>
        <w:autoSpaceDN w:val="0"/>
        <w:rPr>
          <w:rFonts w:eastAsiaTheme="minorEastAsia"/>
          <w:sz w:val="28"/>
          <w:szCs w:val="28"/>
        </w:rPr>
      </w:pPr>
      <w:r w:rsidRPr="00F44C4A">
        <w:rPr>
          <w:rFonts w:eastAsiaTheme="minorEastAsia"/>
          <w:sz w:val="28"/>
          <w:szCs w:val="28"/>
        </w:rPr>
        <w:tab/>
        <w:t>,</w:t>
      </w:r>
    </w:p>
    <w:p w:rsidR="00FB1D4C" w:rsidRPr="00F44C4A" w:rsidRDefault="00FB1D4C" w:rsidP="00FB1D4C">
      <w:pPr>
        <w:pBdr>
          <w:top w:val="single" w:sz="4" w:space="1" w:color="auto"/>
        </w:pBdr>
        <w:autoSpaceDE w:val="0"/>
        <w:autoSpaceDN w:val="0"/>
        <w:ind w:right="113"/>
        <w:jc w:val="center"/>
        <w:rPr>
          <w:rFonts w:eastAsiaTheme="minorEastAsia"/>
          <w:sz w:val="28"/>
          <w:szCs w:val="28"/>
        </w:rPr>
      </w:pPr>
      <w:r w:rsidRPr="00F44C4A">
        <w:rPr>
          <w:rFonts w:eastAsiaTheme="minorEastAsia"/>
          <w:sz w:val="28"/>
          <w:szCs w:val="28"/>
        </w:rPr>
        <w:t>договора аренды – нужное указать)</w:t>
      </w:r>
    </w:p>
    <w:p w:rsidR="00FB1D4C" w:rsidRPr="00F44C4A" w:rsidRDefault="00FB1D4C" w:rsidP="00FB1D4C">
      <w:pPr>
        <w:autoSpaceDE w:val="0"/>
        <w:autoSpaceDN w:val="0"/>
        <w:jc w:val="both"/>
        <w:rPr>
          <w:rFonts w:eastAsiaTheme="minorEastAsia"/>
          <w:sz w:val="28"/>
          <w:szCs w:val="28"/>
        </w:rPr>
      </w:pPr>
      <w:r w:rsidRPr="00F44C4A">
        <w:rPr>
          <w:rFonts w:eastAsiaTheme="minorEastAsia"/>
          <w:sz w:val="28"/>
          <w:szCs w:val="28"/>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FB1D4C" w:rsidRPr="00F44C4A" w:rsidTr="00FB1D4C">
        <w:tc>
          <w:tcPr>
            <w:tcW w:w="6124" w:type="dxa"/>
            <w:gridSpan w:val="8"/>
            <w:tcBorders>
              <w:top w:val="nil"/>
              <w:left w:val="nil"/>
              <w:bottom w:val="nil"/>
              <w:right w:val="nil"/>
            </w:tcBorders>
            <w:vAlign w:val="bottom"/>
          </w:tcPr>
          <w:p w:rsidR="00FB1D4C" w:rsidRPr="00F44C4A" w:rsidRDefault="00FB1D4C" w:rsidP="00FB1D4C">
            <w:pPr>
              <w:autoSpaceDE w:val="0"/>
              <w:autoSpaceDN w:val="0"/>
              <w:ind w:firstLine="567"/>
              <w:rPr>
                <w:rFonts w:eastAsiaTheme="minorEastAsia"/>
                <w:sz w:val="28"/>
                <w:szCs w:val="28"/>
              </w:rPr>
            </w:pPr>
            <w:r w:rsidRPr="00F44C4A">
              <w:rPr>
                <w:rFonts w:eastAsiaTheme="minorEastAsia"/>
                <w:sz w:val="28"/>
                <w:szCs w:val="2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1928" w:type="dxa"/>
            <w:gridSpan w:val="3"/>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537" w:type="dxa"/>
            <w:tcBorders>
              <w:top w:val="nil"/>
              <w:left w:val="nil"/>
              <w:bottom w:val="nil"/>
              <w:right w:val="nil"/>
            </w:tcBorders>
            <w:vAlign w:val="bottom"/>
          </w:tcPr>
          <w:p w:rsidR="00FB1D4C" w:rsidRPr="00F44C4A" w:rsidRDefault="00FB1D4C" w:rsidP="00FB1D4C">
            <w:pPr>
              <w:autoSpaceDE w:val="0"/>
              <w:autoSpaceDN w:val="0"/>
              <w:jc w:val="right"/>
              <w:rPr>
                <w:rFonts w:eastAsiaTheme="minorEastAsia"/>
                <w:sz w:val="28"/>
                <w:szCs w:val="28"/>
              </w:rPr>
            </w:pPr>
            <w:r w:rsidRPr="00F44C4A">
              <w:rPr>
                <w:rFonts w:eastAsiaTheme="minorEastAsia"/>
                <w:sz w:val="28"/>
                <w:szCs w:val="28"/>
              </w:rPr>
              <w:t>200</w:t>
            </w:r>
          </w:p>
        </w:tc>
        <w:tc>
          <w:tcPr>
            <w:tcW w:w="283" w:type="dxa"/>
            <w:tcBorders>
              <w:top w:val="nil"/>
              <w:left w:val="nil"/>
              <w:bottom w:val="single" w:sz="4" w:space="0" w:color="auto"/>
              <w:right w:val="nil"/>
            </w:tcBorders>
            <w:vAlign w:val="bottom"/>
          </w:tcPr>
          <w:p w:rsidR="00FB1D4C" w:rsidRPr="00F44C4A" w:rsidRDefault="00FB1D4C" w:rsidP="00FB1D4C">
            <w:pPr>
              <w:autoSpaceDE w:val="0"/>
              <w:autoSpaceDN w:val="0"/>
              <w:rPr>
                <w:rFonts w:eastAsiaTheme="minorEastAsia"/>
                <w:sz w:val="28"/>
                <w:szCs w:val="28"/>
              </w:rPr>
            </w:pPr>
          </w:p>
        </w:tc>
        <w:tc>
          <w:tcPr>
            <w:tcW w:w="425" w:type="dxa"/>
            <w:gridSpan w:val="2"/>
            <w:tcBorders>
              <w:top w:val="nil"/>
              <w:left w:val="nil"/>
              <w:bottom w:val="nil"/>
              <w:right w:val="nil"/>
            </w:tcBorders>
            <w:vAlign w:val="bottom"/>
          </w:tcPr>
          <w:p w:rsidR="00FB1D4C" w:rsidRPr="00F44C4A" w:rsidRDefault="00FB1D4C" w:rsidP="00FB1D4C">
            <w:pPr>
              <w:autoSpaceDE w:val="0"/>
              <w:autoSpaceDN w:val="0"/>
              <w:ind w:left="57"/>
              <w:rPr>
                <w:rFonts w:eastAsiaTheme="minorEastAsia"/>
                <w:sz w:val="28"/>
                <w:szCs w:val="28"/>
              </w:rPr>
            </w:pPr>
            <w:r w:rsidRPr="00F44C4A">
              <w:rPr>
                <w:rFonts w:eastAsiaTheme="minorEastAsia"/>
                <w:sz w:val="28"/>
                <w:szCs w:val="28"/>
              </w:rPr>
              <w:t>г.</w:t>
            </w:r>
          </w:p>
        </w:tc>
      </w:tr>
      <w:tr w:rsidR="00FB1D4C" w:rsidRPr="00F44C4A" w:rsidTr="00FB1D4C">
        <w:trPr>
          <w:gridAfter w:val="11"/>
          <w:wAfter w:w="5614" w:type="dxa"/>
        </w:trPr>
        <w:tc>
          <w:tcPr>
            <w:tcW w:w="51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по “</w:t>
            </w:r>
          </w:p>
        </w:tc>
        <w:tc>
          <w:tcPr>
            <w:tcW w:w="567"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1928"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537" w:type="dxa"/>
            <w:tcBorders>
              <w:top w:val="nil"/>
              <w:left w:val="nil"/>
              <w:bottom w:val="nil"/>
              <w:right w:val="nil"/>
            </w:tcBorders>
            <w:vAlign w:val="bottom"/>
          </w:tcPr>
          <w:p w:rsidR="00FB1D4C" w:rsidRPr="00F44C4A" w:rsidRDefault="00FB1D4C" w:rsidP="00FB1D4C">
            <w:pPr>
              <w:autoSpaceDE w:val="0"/>
              <w:autoSpaceDN w:val="0"/>
              <w:jc w:val="right"/>
              <w:rPr>
                <w:rFonts w:eastAsiaTheme="minorEastAsia"/>
                <w:sz w:val="28"/>
                <w:szCs w:val="28"/>
              </w:rPr>
            </w:pPr>
            <w:r w:rsidRPr="00F44C4A">
              <w:rPr>
                <w:rFonts w:eastAsiaTheme="minorEastAsia"/>
                <w:sz w:val="28"/>
                <w:szCs w:val="28"/>
              </w:rPr>
              <w:t>200</w:t>
            </w:r>
          </w:p>
        </w:tc>
        <w:tc>
          <w:tcPr>
            <w:tcW w:w="283" w:type="dxa"/>
            <w:tcBorders>
              <w:top w:val="nil"/>
              <w:left w:val="nil"/>
              <w:bottom w:val="single" w:sz="4" w:space="0" w:color="auto"/>
              <w:right w:val="nil"/>
            </w:tcBorders>
            <w:vAlign w:val="bottom"/>
          </w:tcPr>
          <w:p w:rsidR="00FB1D4C" w:rsidRPr="00F44C4A" w:rsidRDefault="00FB1D4C" w:rsidP="00FB1D4C">
            <w:pPr>
              <w:autoSpaceDE w:val="0"/>
              <w:autoSpaceDN w:val="0"/>
              <w:rPr>
                <w:rFonts w:eastAsiaTheme="minorEastAsia"/>
                <w:sz w:val="28"/>
                <w:szCs w:val="28"/>
              </w:rPr>
            </w:pPr>
          </w:p>
        </w:tc>
        <w:tc>
          <w:tcPr>
            <w:tcW w:w="425" w:type="dxa"/>
            <w:tcBorders>
              <w:top w:val="nil"/>
              <w:left w:val="nil"/>
              <w:bottom w:val="nil"/>
              <w:right w:val="nil"/>
            </w:tcBorders>
            <w:vAlign w:val="bottom"/>
          </w:tcPr>
          <w:p w:rsidR="00FB1D4C" w:rsidRPr="00F44C4A" w:rsidRDefault="00FB1D4C" w:rsidP="00FB1D4C">
            <w:pPr>
              <w:autoSpaceDE w:val="0"/>
              <w:autoSpaceDN w:val="0"/>
              <w:ind w:left="57"/>
              <w:rPr>
                <w:rFonts w:eastAsiaTheme="minorEastAsia"/>
                <w:sz w:val="28"/>
                <w:szCs w:val="28"/>
              </w:rPr>
            </w:pPr>
            <w:r w:rsidRPr="00F44C4A">
              <w:rPr>
                <w:rFonts w:eastAsiaTheme="minorEastAsia"/>
                <w:sz w:val="28"/>
                <w:szCs w:val="28"/>
              </w:rPr>
              <w:t>г.</w:t>
            </w:r>
          </w:p>
        </w:tc>
      </w:tr>
      <w:tr w:rsidR="00FB1D4C" w:rsidRPr="00F44C4A" w:rsidTr="00FB1D4C">
        <w:trPr>
          <w:gridAfter w:val="1"/>
          <w:wAfter w:w="196" w:type="dxa"/>
        </w:trPr>
        <w:tc>
          <w:tcPr>
            <w:tcW w:w="6180" w:type="dxa"/>
            <w:gridSpan w:val="9"/>
            <w:tcBorders>
              <w:top w:val="nil"/>
              <w:left w:val="nil"/>
              <w:bottom w:val="nil"/>
              <w:right w:val="nil"/>
            </w:tcBorders>
            <w:vAlign w:val="bottom"/>
          </w:tcPr>
          <w:p w:rsidR="00FB1D4C" w:rsidRPr="00F44C4A" w:rsidRDefault="00FB1D4C" w:rsidP="00FB1D4C">
            <w:pPr>
              <w:autoSpaceDE w:val="0"/>
              <w:autoSpaceDN w:val="0"/>
              <w:ind w:firstLine="567"/>
              <w:rPr>
                <w:rFonts w:eastAsiaTheme="minorEastAsia"/>
                <w:sz w:val="28"/>
                <w:szCs w:val="28"/>
              </w:rPr>
            </w:pPr>
            <w:r w:rsidRPr="00F44C4A">
              <w:rPr>
                <w:rFonts w:eastAsiaTheme="minorEastAsia"/>
                <w:sz w:val="28"/>
                <w:szCs w:val="28"/>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480"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по</w:t>
            </w:r>
          </w:p>
        </w:tc>
        <w:tc>
          <w:tcPr>
            <w:tcW w:w="1646" w:type="dxa"/>
            <w:gridSpan w:val="4"/>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r>
    </w:tbl>
    <w:p w:rsidR="00FB1D4C" w:rsidRPr="00F44C4A" w:rsidRDefault="00FB1D4C" w:rsidP="00FB1D4C">
      <w:pPr>
        <w:tabs>
          <w:tab w:val="center" w:pos="2127"/>
          <w:tab w:val="left" w:pos="3544"/>
        </w:tabs>
        <w:autoSpaceDE w:val="0"/>
        <w:autoSpaceDN w:val="0"/>
        <w:rPr>
          <w:rFonts w:eastAsiaTheme="minorEastAsia"/>
          <w:sz w:val="28"/>
          <w:szCs w:val="28"/>
        </w:rPr>
      </w:pPr>
      <w:r w:rsidRPr="00F44C4A">
        <w:rPr>
          <w:rFonts w:eastAsiaTheme="minorEastAsia"/>
          <w:sz w:val="28"/>
          <w:szCs w:val="28"/>
        </w:rPr>
        <w:t xml:space="preserve">часов в  </w:t>
      </w:r>
      <w:r w:rsidRPr="00F44C4A">
        <w:rPr>
          <w:rFonts w:eastAsiaTheme="minorEastAsia"/>
          <w:sz w:val="28"/>
          <w:szCs w:val="28"/>
        </w:rPr>
        <w:tab/>
      </w:r>
      <w:r w:rsidRPr="00F44C4A">
        <w:rPr>
          <w:rFonts w:eastAsiaTheme="minorEastAsia"/>
          <w:sz w:val="28"/>
          <w:szCs w:val="28"/>
        </w:rPr>
        <w:tab/>
        <w:t>дни.</w:t>
      </w:r>
    </w:p>
    <w:p w:rsidR="00FB1D4C" w:rsidRPr="00F44C4A" w:rsidRDefault="00FB1D4C" w:rsidP="00FB1D4C">
      <w:pPr>
        <w:pBdr>
          <w:top w:val="single" w:sz="4" w:space="1" w:color="auto"/>
        </w:pBdr>
        <w:autoSpaceDE w:val="0"/>
        <w:autoSpaceDN w:val="0"/>
        <w:ind w:left="851" w:right="6519"/>
        <w:rPr>
          <w:rFonts w:eastAsiaTheme="minorEastAsia"/>
          <w:sz w:val="28"/>
          <w:szCs w:val="28"/>
        </w:rPr>
      </w:pPr>
    </w:p>
    <w:p w:rsidR="00FB1D4C" w:rsidRPr="00F44C4A" w:rsidRDefault="00FB1D4C" w:rsidP="00FB1D4C">
      <w:pPr>
        <w:autoSpaceDE w:val="0"/>
        <w:autoSpaceDN w:val="0"/>
        <w:ind w:firstLine="567"/>
        <w:jc w:val="both"/>
        <w:rPr>
          <w:rFonts w:eastAsiaTheme="minorEastAsia"/>
          <w:sz w:val="28"/>
          <w:szCs w:val="28"/>
        </w:rPr>
      </w:pPr>
      <w:r w:rsidRPr="00F44C4A">
        <w:rPr>
          <w:rFonts w:eastAsiaTheme="minorEastAsia"/>
          <w:sz w:val="28"/>
          <w:szCs w:val="28"/>
        </w:rPr>
        <w:t>Обязуюсь:</w:t>
      </w:r>
    </w:p>
    <w:p w:rsidR="00FB1D4C" w:rsidRPr="00F44C4A" w:rsidRDefault="00FB1D4C" w:rsidP="00FB1D4C">
      <w:pPr>
        <w:autoSpaceDE w:val="0"/>
        <w:autoSpaceDN w:val="0"/>
        <w:ind w:firstLine="567"/>
        <w:jc w:val="both"/>
        <w:rPr>
          <w:rFonts w:eastAsiaTheme="minorEastAsia"/>
          <w:sz w:val="28"/>
          <w:szCs w:val="28"/>
        </w:rPr>
      </w:pPr>
      <w:r w:rsidRPr="00F44C4A">
        <w:rPr>
          <w:rFonts w:eastAsiaTheme="minorEastAsia"/>
          <w:sz w:val="28"/>
          <w:szCs w:val="28"/>
        </w:rPr>
        <w:t>осуществить ремонтно-строительные работы в соответствии с проектом (проектной документацией);</w:t>
      </w:r>
    </w:p>
    <w:p w:rsidR="00FB1D4C" w:rsidRPr="00F44C4A" w:rsidRDefault="00FB1D4C" w:rsidP="00FB1D4C">
      <w:pPr>
        <w:autoSpaceDE w:val="0"/>
        <w:autoSpaceDN w:val="0"/>
        <w:ind w:firstLine="567"/>
        <w:jc w:val="both"/>
        <w:rPr>
          <w:rFonts w:eastAsiaTheme="minorEastAsia"/>
          <w:sz w:val="28"/>
          <w:szCs w:val="28"/>
        </w:rPr>
      </w:pPr>
      <w:r w:rsidRPr="00F44C4A">
        <w:rPr>
          <w:rFonts w:eastAsiaTheme="minorEastAsia"/>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FB1D4C" w:rsidRPr="00F44C4A" w:rsidRDefault="00FB1D4C" w:rsidP="00FB1D4C">
      <w:pPr>
        <w:autoSpaceDE w:val="0"/>
        <w:autoSpaceDN w:val="0"/>
        <w:ind w:firstLine="567"/>
        <w:jc w:val="both"/>
        <w:rPr>
          <w:rFonts w:eastAsiaTheme="minorEastAsia"/>
          <w:sz w:val="28"/>
          <w:szCs w:val="28"/>
        </w:rPr>
      </w:pPr>
      <w:r w:rsidRPr="00F44C4A">
        <w:rPr>
          <w:rFonts w:eastAsiaTheme="minorEastAsia"/>
          <w:sz w:val="28"/>
          <w:szCs w:val="28"/>
        </w:rPr>
        <w:t>осуществить работы в установленные сроки и с соблюдением согласованного режима проведения работ.</w:t>
      </w:r>
    </w:p>
    <w:p w:rsidR="00FB1D4C" w:rsidRPr="00F44C4A" w:rsidRDefault="00FB1D4C" w:rsidP="00FB1D4C">
      <w:pPr>
        <w:autoSpaceDE w:val="0"/>
        <w:autoSpaceDN w:val="0"/>
        <w:ind w:firstLine="567"/>
        <w:jc w:val="both"/>
        <w:rPr>
          <w:rFonts w:eastAsiaTheme="minorEastAsia"/>
          <w:sz w:val="28"/>
          <w:szCs w:val="28"/>
        </w:rPr>
      </w:pPr>
      <w:r w:rsidRPr="00F44C4A">
        <w:rPr>
          <w:rFonts w:eastAsiaTheme="minorEastAsia"/>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F44C4A">
        <w:rPr>
          <w:rFonts w:eastAsiaTheme="minorEastAsia"/>
          <w:sz w:val="28"/>
          <w:szCs w:val="28"/>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FB1D4C" w:rsidRPr="00F44C4A" w:rsidTr="00FB1D4C">
        <w:tc>
          <w:tcPr>
            <w:tcW w:w="2495"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социального найма от “</w:t>
            </w:r>
          </w:p>
        </w:tc>
        <w:tc>
          <w:tcPr>
            <w:tcW w:w="510"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1984"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142"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850"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709"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г. №</w:t>
            </w:r>
          </w:p>
        </w:tc>
        <w:tc>
          <w:tcPr>
            <w:tcW w:w="1276"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142"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r>
    </w:tbl>
    <w:p w:rsidR="00FB1D4C" w:rsidRPr="00F44C4A" w:rsidRDefault="00FB1D4C" w:rsidP="00FB1D4C">
      <w:pPr>
        <w:autoSpaceDE w:val="0"/>
        <w:autoSpaceDN w:val="0"/>
        <w:spacing w:after="120"/>
        <w:rPr>
          <w:rFonts w:eastAsia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FB1D4C" w:rsidRPr="00F44C4A" w:rsidTr="00FB1D4C">
        <w:tc>
          <w:tcPr>
            <w:tcW w:w="595" w:type="dxa"/>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lastRenderedPageBreak/>
              <w:t>№</w:t>
            </w:r>
            <w:r w:rsidRPr="00F44C4A">
              <w:rPr>
                <w:rFonts w:eastAsiaTheme="minorEastAsia"/>
                <w:sz w:val="28"/>
                <w:szCs w:val="28"/>
              </w:rPr>
              <w:br/>
            </w:r>
            <w:proofErr w:type="spellStart"/>
            <w:r w:rsidRPr="00F44C4A">
              <w:rPr>
                <w:rFonts w:eastAsiaTheme="minorEastAsia"/>
                <w:sz w:val="28"/>
                <w:szCs w:val="28"/>
              </w:rPr>
              <w:t>п</w:t>
            </w:r>
            <w:proofErr w:type="spellEnd"/>
            <w:r w:rsidRPr="00F44C4A">
              <w:rPr>
                <w:rFonts w:eastAsiaTheme="minorEastAsia"/>
                <w:sz w:val="28"/>
                <w:szCs w:val="28"/>
              </w:rPr>
              <w:t>/</w:t>
            </w:r>
            <w:proofErr w:type="spellStart"/>
            <w:r w:rsidRPr="00F44C4A">
              <w:rPr>
                <w:rFonts w:eastAsiaTheme="minorEastAsia"/>
                <w:sz w:val="28"/>
                <w:szCs w:val="28"/>
              </w:rPr>
              <w:t>п</w:t>
            </w:r>
            <w:proofErr w:type="spellEnd"/>
          </w:p>
        </w:tc>
        <w:tc>
          <w:tcPr>
            <w:tcW w:w="2977" w:type="dxa"/>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Фамилия, имя, отчество</w:t>
            </w:r>
          </w:p>
        </w:tc>
        <w:tc>
          <w:tcPr>
            <w:tcW w:w="2552" w:type="dxa"/>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Документ, удостоверяющий личность (серия, номер, кем и когда выдан)</w:t>
            </w:r>
          </w:p>
        </w:tc>
        <w:tc>
          <w:tcPr>
            <w:tcW w:w="1800" w:type="dxa"/>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Подпись *</w:t>
            </w:r>
          </w:p>
        </w:tc>
        <w:tc>
          <w:tcPr>
            <w:tcW w:w="2027" w:type="dxa"/>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Отметка о нотариальном заверении подписей лиц</w:t>
            </w:r>
          </w:p>
        </w:tc>
      </w:tr>
      <w:tr w:rsidR="00FB1D4C" w:rsidRPr="00F44C4A" w:rsidTr="00FB1D4C">
        <w:tc>
          <w:tcPr>
            <w:tcW w:w="595" w:type="dxa"/>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1</w:t>
            </w:r>
          </w:p>
        </w:tc>
        <w:tc>
          <w:tcPr>
            <w:tcW w:w="2977" w:type="dxa"/>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2</w:t>
            </w:r>
          </w:p>
        </w:tc>
        <w:tc>
          <w:tcPr>
            <w:tcW w:w="2552" w:type="dxa"/>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3</w:t>
            </w:r>
          </w:p>
        </w:tc>
        <w:tc>
          <w:tcPr>
            <w:tcW w:w="1800" w:type="dxa"/>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4</w:t>
            </w:r>
          </w:p>
        </w:tc>
        <w:tc>
          <w:tcPr>
            <w:tcW w:w="2027" w:type="dxa"/>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5</w:t>
            </w:r>
          </w:p>
        </w:tc>
      </w:tr>
      <w:tr w:rsidR="00FB1D4C" w:rsidRPr="00F44C4A" w:rsidTr="00FB1D4C">
        <w:tc>
          <w:tcPr>
            <w:tcW w:w="595" w:type="dxa"/>
          </w:tcPr>
          <w:p w:rsidR="00FB1D4C" w:rsidRPr="00F44C4A" w:rsidRDefault="00FB1D4C" w:rsidP="00FB1D4C">
            <w:pPr>
              <w:autoSpaceDE w:val="0"/>
              <w:autoSpaceDN w:val="0"/>
              <w:jc w:val="center"/>
              <w:rPr>
                <w:rFonts w:eastAsiaTheme="minorEastAsia"/>
                <w:sz w:val="28"/>
                <w:szCs w:val="28"/>
              </w:rPr>
            </w:pPr>
          </w:p>
        </w:tc>
        <w:tc>
          <w:tcPr>
            <w:tcW w:w="2977" w:type="dxa"/>
          </w:tcPr>
          <w:p w:rsidR="00FB1D4C" w:rsidRPr="00F44C4A" w:rsidRDefault="00FB1D4C" w:rsidP="00FB1D4C">
            <w:pPr>
              <w:autoSpaceDE w:val="0"/>
              <w:autoSpaceDN w:val="0"/>
              <w:rPr>
                <w:rFonts w:eastAsiaTheme="minorEastAsia"/>
                <w:sz w:val="28"/>
                <w:szCs w:val="28"/>
              </w:rPr>
            </w:pPr>
          </w:p>
        </w:tc>
        <w:tc>
          <w:tcPr>
            <w:tcW w:w="2552" w:type="dxa"/>
          </w:tcPr>
          <w:p w:rsidR="00FB1D4C" w:rsidRPr="00F44C4A" w:rsidRDefault="00FB1D4C" w:rsidP="00FB1D4C">
            <w:pPr>
              <w:autoSpaceDE w:val="0"/>
              <w:autoSpaceDN w:val="0"/>
              <w:rPr>
                <w:rFonts w:eastAsiaTheme="minorEastAsia"/>
                <w:sz w:val="28"/>
                <w:szCs w:val="28"/>
              </w:rPr>
            </w:pPr>
          </w:p>
        </w:tc>
        <w:tc>
          <w:tcPr>
            <w:tcW w:w="1800" w:type="dxa"/>
          </w:tcPr>
          <w:p w:rsidR="00FB1D4C" w:rsidRPr="00F44C4A" w:rsidRDefault="00FB1D4C" w:rsidP="00FB1D4C">
            <w:pPr>
              <w:autoSpaceDE w:val="0"/>
              <w:autoSpaceDN w:val="0"/>
              <w:jc w:val="center"/>
              <w:rPr>
                <w:rFonts w:eastAsiaTheme="minorEastAsia"/>
                <w:sz w:val="28"/>
                <w:szCs w:val="28"/>
              </w:rPr>
            </w:pPr>
          </w:p>
        </w:tc>
        <w:tc>
          <w:tcPr>
            <w:tcW w:w="2027" w:type="dxa"/>
          </w:tcPr>
          <w:p w:rsidR="00FB1D4C" w:rsidRPr="00F44C4A" w:rsidRDefault="00FB1D4C" w:rsidP="00FB1D4C">
            <w:pPr>
              <w:autoSpaceDE w:val="0"/>
              <w:autoSpaceDN w:val="0"/>
              <w:jc w:val="center"/>
              <w:rPr>
                <w:rFonts w:eastAsiaTheme="minorEastAsia"/>
                <w:sz w:val="28"/>
                <w:szCs w:val="28"/>
              </w:rPr>
            </w:pPr>
          </w:p>
        </w:tc>
      </w:tr>
      <w:tr w:rsidR="00FB1D4C" w:rsidRPr="00F44C4A" w:rsidTr="00FB1D4C">
        <w:tc>
          <w:tcPr>
            <w:tcW w:w="595" w:type="dxa"/>
          </w:tcPr>
          <w:p w:rsidR="00FB1D4C" w:rsidRPr="00F44C4A" w:rsidRDefault="00FB1D4C" w:rsidP="00FB1D4C">
            <w:pPr>
              <w:autoSpaceDE w:val="0"/>
              <w:autoSpaceDN w:val="0"/>
              <w:jc w:val="center"/>
              <w:rPr>
                <w:rFonts w:eastAsiaTheme="minorEastAsia"/>
                <w:sz w:val="28"/>
                <w:szCs w:val="28"/>
              </w:rPr>
            </w:pPr>
          </w:p>
        </w:tc>
        <w:tc>
          <w:tcPr>
            <w:tcW w:w="2977" w:type="dxa"/>
          </w:tcPr>
          <w:p w:rsidR="00FB1D4C" w:rsidRPr="00F44C4A" w:rsidRDefault="00FB1D4C" w:rsidP="00FB1D4C">
            <w:pPr>
              <w:autoSpaceDE w:val="0"/>
              <w:autoSpaceDN w:val="0"/>
              <w:rPr>
                <w:rFonts w:eastAsiaTheme="minorEastAsia"/>
                <w:sz w:val="28"/>
                <w:szCs w:val="28"/>
              </w:rPr>
            </w:pPr>
          </w:p>
        </w:tc>
        <w:tc>
          <w:tcPr>
            <w:tcW w:w="2552" w:type="dxa"/>
          </w:tcPr>
          <w:p w:rsidR="00FB1D4C" w:rsidRPr="00F44C4A" w:rsidRDefault="00FB1D4C" w:rsidP="00FB1D4C">
            <w:pPr>
              <w:autoSpaceDE w:val="0"/>
              <w:autoSpaceDN w:val="0"/>
              <w:rPr>
                <w:rFonts w:eastAsiaTheme="minorEastAsia"/>
                <w:sz w:val="28"/>
                <w:szCs w:val="28"/>
              </w:rPr>
            </w:pPr>
          </w:p>
        </w:tc>
        <w:tc>
          <w:tcPr>
            <w:tcW w:w="1800" w:type="dxa"/>
          </w:tcPr>
          <w:p w:rsidR="00FB1D4C" w:rsidRPr="00F44C4A" w:rsidRDefault="00FB1D4C" w:rsidP="00FB1D4C">
            <w:pPr>
              <w:autoSpaceDE w:val="0"/>
              <w:autoSpaceDN w:val="0"/>
              <w:jc w:val="center"/>
              <w:rPr>
                <w:rFonts w:eastAsiaTheme="minorEastAsia"/>
                <w:sz w:val="28"/>
                <w:szCs w:val="28"/>
              </w:rPr>
            </w:pPr>
          </w:p>
        </w:tc>
        <w:tc>
          <w:tcPr>
            <w:tcW w:w="2027" w:type="dxa"/>
          </w:tcPr>
          <w:p w:rsidR="00FB1D4C" w:rsidRPr="00F44C4A" w:rsidRDefault="00FB1D4C" w:rsidP="00FB1D4C">
            <w:pPr>
              <w:autoSpaceDE w:val="0"/>
              <w:autoSpaceDN w:val="0"/>
              <w:jc w:val="center"/>
              <w:rPr>
                <w:rFonts w:eastAsiaTheme="minorEastAsia"/>
                <w:sz w:val="28"/>
                <w:szCs w:val="28"/>
              </w:rPr>
            </w:pPr>
          </w:p>
        </w:tc>
      </w:tr>
      <w:tr w:rsidR="00FB1D4C" w:rsidRPr="00F44C4A" w:rsidTr="00FB1D4C">
        <w:tc>
          <w:tcPr>
            <w:tcW w:w="595" w:type="dxa"/>
          </w:tcPr>
          <w:p w:rsidR="00FB1D4C" w:rsidRPr="00F44C4A" w:rsidRDefault="00FB1D4C" w:rsidP="00FB1D4C">
            <w:pPr>
              <w:autoSpaceDE w:val="0"/>
              <w:autoSpaceDN w:val="0"/>
              <w:jc w:val="center"/>
              <w:rPr>
                <w:rFonts w:eastAsiaTheme="minorEastAsia"/>
                <w:sz w:val="28"/>
                <w:szCs w:val="28"/>
              </w:rPr>
            </w:pPr>
          </w:p>
        </w:tc>
        <w:tc>
          <w:tcPr>
            <w:tcW w:w="2977" w:type="dxa"/>
          </w:tcPr>
          <w:p w:rsidR="00FB1D4C" w:rsidRPr="00F44C4A" w:rsidRDefault="00FB1D4C" w:rsidP="00FB1D4C">
            <w:pPr>
              <w:autoSpaceDE w:val="0"/>
              <w:autoSpaceDN w:val="0"/>
              <w:rPr>
                <w:rFonts w:eastAsiaTheme="minorEastAsia"/>
                <w:sz w:val="28"/>
                <w:szCs w:val="28"/>
              </w:rPr>
            </w:pPr>
          </w:p>
        </w:tc>
        <w:tc>
          <w:tcPr>
            <w:tcW w:w="2552" w:type="dxa"/>
          </w:tcPr>
          <w:p w:rsidR="00FB1D4C" w:rsidRPr="00F44C4A" w:rsidRDefault="00FB1D4C" w:rsidP="00FB1D4C">
            <w:pPr>
              <w:autoSpaceDE w:val="0"/>
              <w:autoSpaceDN w:val="0"/>
              <w:rPr>
                <w:rFonts w:eastAsiaTheme="minorEastAsia"/>
                <w:sz w:val="28"/>
                <w:szCs w:val="28"/>
              </w:rPr>
            </w:pPr>
          </w:p>
        </w:tc>
        <w:tc>
          <w:tcPr>
            <w:tcW w:w="1800" w:type="dxa"/>
          </w:tcPr>
          <w:p w:rsidR="00FB1D4C" w:rsidRPr="00F44C4A" w:rsidRDefault="00FB1D4C" w:rsidP="00FB1D4C">
            <w:pPr>
              <w:autoSpaceDE w:val="0"/>
              <w:autoSpaceDN w:val="0"/>
              <w:jc w:val="center"/>
              <w:rPr>
                <w:rFonts w:eastAsiaTheme="minorEastAsia"/>
                <w:sz w:val="28"/>
                <w:szCs w:val="28"/>
              </w:rPr>
            </w:pPr>
          </w:p>
        </w:tc>
        <w:tc>
          <w:tcPr>
            <w:tcW w:w="2027" w:type="dxa"/>
          </w:tcPr>
          <w:p w:rsidR="00FB1D4C" w:rsidRPr="00F44C4A" w:rsidRDefault="00FB1D4C" w:rsidP="00FB1D4C">
            <w:pPr>
              <w:autoSpaceDE w:val="0"/>
              <w:autoSpaceDN w:val="0"/>
              <w:jc w:val="center"/>
              <w:rPr>
                <w:rFonts w:eastAsiaTheme="minorEastAsia"/>
                <w:sz w:val="28"/>
                <w:szCs w:val="28"/>
              </w:rPr>
            </w:pPr>
          </w:p>
        </w:tc>
      </w:tr>
    </w:tbl>
    <w:p w:rsidR="00FB1D4C" w:rsidRPr="00F44C4A" w:rsidRDefault="00FB1D4C" w:rsidP="00FB1D4C">
      <w:pPr>
        <w:autoSpaceDE w:val="0"/>
        <w:autoSpaceDN w:val="0"/>
        <w:spacing w:before="240"/>
        <w:rPr>
          <w:rFonts w:eastAsiaTheme="minorEastAsia"/>
          <w:sz w:val="28"/>
          <w:szCs w:val="28"/>
        </w:rPr>
      </w:pPr>
      <w:r w:rsidRPr="00F44C4A">
        <w:rPr>
          <w:rFonts w:eastAsiaTheme="minorEastAsia"/>
          <w:sz w:val="28"/>
          <w:szCs w:val="28"/>
        </w:rPr>
        <w:t>________________</w:t>
      </w:r>
    </w:p>
    <w:p w:rsidR="00FB1D4C" w:rsidRPr="00F44C4A" w:rsidRDefault="00FB1D4C" w:rsidP="00FB1D4C">
      <w:pPr>
        <w:autoSpaceDE w:val="0"/>
        <w:autoSpaceDN w:val="0"/>
        <w:jc w:val="both"/>
        <w:rPr>
          <w:rFonts w:eastAsiaTheme="minorEastAsia"/>
          <w:sz w:val="28"/>
          <w:szCs w:val="28"/>
        </w:rPr>
      </w:pPr>
      <w:r w:rsidRPr="00F44C4A">
        <w:rPr>
          <w:rFonts w:eastAsiaTheme="minorEastAsia"/>
          <w:sz w:val="28"/>
          <w:szCs w:val="2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FB1D4C" w:rsidRPr="00F44C4A" w:rsidRDefault="00FB1D4C" w:rsidP="00FB1D4C">
      <w:pPr>
        <w:autoSpaceDE w:val="0"/>
        <w:autoSpaceDN w:val="0"/>
        <w:rPr>
          <w:rFonts w:eastAsiaTheme="minorEastAsia"/>
          <w:sz w:val="28"/>
          <w:szCs w:val="28"/>
        </w:rPr>
      </w:pPr>
    </w:p>
    <w:p w:rsidR="00FB1D4C" w:rsidRPr="00F44C4A" w:rsidRDefault="00FB1D4C" w:rsidP="00FB1D4C">
      <w:pPr>
        <w:autoSpaceDE w:val="0"/>
        <w:autoSpaceDN w:val="0"/>
        <w:rPr>
          <w:rFonts w:eastAsiaTheme="minorEastAsia"/>
          <w:sz w:val="28"/>
          <w:szCs w:val="28"/>
        </w:rPr>
      </w:pPr>
    </w:p>
    <w:p w:rsidR="00FB1D4C" w:rsidRPr="00F44C4A" w:rsidRDefault="00FB1D4C" w:rsidP="00FB1D4C">
      <w:pPr>
        <w:autoSpaceDE w:val="0"/>
        <w:autoSpaceDN w:val="0"/>
        <w:rPr>
          <w:rFonts w:eastAsiaTheme="minorEastAsia"/>
          <w:sz w:val="28"/>
          <w:szCs w:val="28"/>
        </w:rPr>
      </w:pPr>
    </w:p>
    <w:p w:rsidR="00FB1D4C" w:rsidRPr="00F44C4A" w:rsidRDefault="00FB1D4C" w:rsidP="00FB1D4C">
      <w:pPr>
        <w:autoSpaceDE w:val="0"/>
        <w:autoSpaceDN w:val="0"/>
        <w:rPr>
          <w:rFonts w:eastAsiaTheme="minorEastAsia"/>
          <w:sz w:val="28"/>
          <w:szCs w:val="28"/>
        </w:rPr>
      </w:pPr>
    </w:p>
    <w:p w:rsidR="00FB1D4C" w:rsidRPr="00F44C4A" w:rsidRDefault="00FB1D4C" w:rsidP="00FB1D4C">
      <w:pPr>
        <w:autoSpaceDE w:val="0"/>
        <w:autoSpaceDN w:val="0"/>
        <w:rPr>
          <w:rFonts w:eastAsiaTheme="minorEastAsia"/>
          <w:sz w:val="28"/>
          <w:szCs w:val="28"/>
        </w:rPr>
      </w:pPr>
    </w:p>
    <w:p w:rsidR="00FB1D4C" w:rsidRPr="00F44C4A" w:rsidRDefault="00FB1D4C" w:rsidP="00FB1D4C">
      <w:pPr>
        <w:autoSpaceDE w:val="0"/>
        <w:autoSpaceDN w:val="0"/>
        <w:rPr>
          <w:rFonts w:eastAsiaTheme="minorEastAsia"/>
          <w:sz w:val="28"/>
          <w:szCs w:val="28"/>
        </w:rPr>
      </w:pPr>
    </w:p>
    <w:p w:rsidR="00FB1D4C" w:rsidRPr="00F44C4A" w:rsidRDefault="00FB1D4C" w:rsidP="00FB1D4C">
      <w:pPr>
        <w:autoSpaceDE w:val="0"/>
        <w:autoSpaceDN w:val="0"/>
        <w:rPr>
          <w:rFonts w:eastAsiaTheme="minorEastAsia"/>
          <w:sz w:val="28"/>
          <w:szCs w:val="28"/>
        </w:rPr>
      </w:pPr>
    </w:p>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К заявлению прилагаются следующие документы:</w:t>
      </w:r>
    </w:p>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 xml:space="preserve">1)  </w:t>
      </w:r>
    </w:p>
    <w:p w:rsidR="00FB1D4C" w:rsidRPr="00F44C4A" w:rsidRDefault="00FB1D4C" w:rsidP="00FB1D4C">
      <w:pPr>
        <w:pBdr>
          <w:top w:val="single" w:sz="4" w:space="1" w:color="auto"/>
        </w:pBdr>
        <w:autoSpaceDE w:val="0"/>
        <w:autoSpaceDN w:val="0"/>
        <w:ind w:left="284"/>
        <w:jc w:val="center"/>
        <w:rPr>
          <w:rFonts w:eastAsiaTheme="minorEastAsia"/>
          <w:sz w:val="28"/>
          <w:szCs w:val="28"/>
        </w:rPr>
      </w:pPr>
      <w:r w:rsidRPr="00F44C4A">
        <w:rPr>
          <w:rFonts w:eastAsiaTheme="minorEastAsia"/>
          <w:sz w:val="28"/>
          <w:szCs w:val="28"/>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FB1D4C" w:rsidRPr="00F44C4A" w:rsidTr="00FB1D4C">
        <w:tc>
          <w:tcPr>
            <w:tcW w:w="7399"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426"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на</w:t>
            </w:r>
          </w:p>
        </w:tc>
        <w:tc>
          <w:tcPr>
            <w:tcW w:w="850"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992" w:type="dxa"/>
            <w:tcBorders>
              <w:top w:val="nil"/>
              <w:left w:val="nil"/>
              <w:bottom w:val="nil"/>
              <w:right w:val="nil"/>
            </w:tcBorders>
            <w:vAlign w:val="bottom"/>
          </w:tcPr>
          <w:p w:rsidR="00FB1D4C" w:rsidRPr="00F44C4A" w:rsidRDefault="00FB1D4C" w:rsidP="00FB1D4C">
            <w:pPr>
              <w:autoSpaceDE w:val="0"/>
              <w:autoSpaceDN w:val="0"/>
              <w:ind w:left="57"/>
              <w:rPr>
                <w:rFonts w:eastAsiaTheme="minorEastAsia"/>
                <w:sz w:val="28"/>
                <w:szCs w:val="28"/>
              </w:rPr>
            </w:pPr>
            <w:r w:rsidRPr="00F44C4A">
              <w:rPr>
                <w:rFonts w:eastAsiaTheme="minorEastAsia"/>
                <w:sz w:val="28"/>
                <w:szCs w:val="28"/>
              </w:rPr>
              <w:t>листах;</w:t>
            </w:r>
          </w:p>
        </w:tc>
      </w:tr>
      <w:tr w:rsidR="00FB1D4C" w:rsidRPr="00F44C4A" w:rsidTr="00FB1D4C">
        <w:tc>
          <w:tcPr>
            <w:tcW w:w="7399"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proofErr w:type="spellStart"/>
            <w:r w:rsidRPr="00F44C4A">
              <w:rPr>
                <w:rFonts w:eastAsiaTheme="minorEastAsia"/>
                <w:sz w:val="28"/>
                <w:szCs w:val="28"/>
              </w:rPr>
              <w:t>перепланируемое</w:t>
            </w:r>
            <w:proofErr w:type="spellEnd"/>
            <w:r w:rsidRPr="00F44C4A">
              <w:rPr>
                <w:rFonts w:eastAsiaTheme="minorEastAsia"/>
                <w:sz w:val="28"/>
                <w:szCs w:val="28"/>
              </w:rPr>
              <w:t xml:space="preserve">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85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992"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r>
    </w:tbl>
    <w:p w:rsidR="00FB1D4C" w:rsidRPr="00F44C4A" w:rsidRDefault="00FB1D4C" w:rsidP="00FB1D4C">
      <w:pPr>
        <w:tabs>
          <w:tab w:val="center" w:pos="1985"/>
          <w:tab w:val="left" w:pos="2552"/>
        </w:tabs>
        <w:autoSpaceDE w:val="0"/>
        <w:autoSpaceDN w:val="0"/>
        <w:jc w:val="both"/>
        <w:rPr>
          <w:rFonts w:eastAsiaTheme="minorEastAsia"/>
          <w:sz w:val="28"/>
          <w:szCs w:val="28"/>
        </w:rPr>
      </w:pPr>
      <w:r w:rsidRPr="00F44C4A">
        <w:rPr>
          <w:rFonts w:eastAsiaTheme="minorEastAsia"/>
          <w:sz w:val="28"/>
          <w:szCs w:val="28"/>
        </w:rPr>
        <w:t xml:space="preserve">2) проект (проектная документация) переустройства и (или) перепланировки жилого помещения на  </w:t>
      </w:r>
      <w:r w:rsidRPr="00F44C4A">
        <w:rPr>
          <w:rFonts w:eastAsiaTheme="minorEastAsia"/>
          <w:sz w:val="28"/>
          <w:szCs w:val="28"/>
        </w:rPr>
        <w:tab/>
      </w:r>
      <w:r w:rsidRPr="00F44C4A">
        <w:rPr>
          <w:rFonts w:eastAsiaTheme="minorEastAsia"/>
          <w:sz w:val="28"/>
          <w:szCs w:val="28"/>
        </w:rPr>
        <w:tab/>
        <w:t>листах;</w:t>
      </w:r>
    </w:p>
    <w:p w:rsidR="00FB1D4C" w:rsidRPr="00F44C4A" w:rsidRDefault="00FB1D4C" w:rsidP="00FB1D4C">
      <w:pPr>
        <w:pBdr>
          <w:top w:val="single" w:sz="4" w:space="1" w:color="auto"/>
        </w:pBdr>
        <w:autoSpaceDE w:val="0"/>
        <w:autoSpaceDN w:val="0"/>
        <w:ind w:left="1560" w:right="7511"/>
        <w:rPr>
          <w:rFonts w:eastAsiaTheme="minorEastAsia"/>
          <w:sz w:val="28"/>
          <w:szCs w:val="28"/>
        </w:rPr>
      </w:pPr>
    </w:p>
    <w:p w:rsidR="00FB1D4C" w:rsidRPr="00F44C4A" w:rsidRDefault="00FB1D4C" w:rsidP="00FB1D4C">
      <w:pPr>
        <w:tabs>
          <w:tab w:val="center" w:pos="797"/>
          <w:tab w:val="left" w:pos="1276"/>
        </w:tabs>
        <w:autoSpaceDE w:val="0"/>
        <w:autoSpaceDN w:val="0"/>
        <w:jc w:val="both"/>
        <w:rPr>
          <w:rFonts w:eastAsiaTheme="minorEastAsia"/>
          <w:sz w:val="28"/>
          <w:szCs w:val="28"/>
        </w:rPr>
      </w:pPr>
      <w:r w:rsidRPr="00F44C4A">
        <w:rPr>
          <w:rFonts w:eastAsiaTheme="minorEastAsia"/>
          <w:sz w:val="28"/>
          <w:szCs w:val="28"/>
        </w:rPr>
        <w:t xml:space="preserve">3) технический паспорт переустраиваемого и (или) </w:t>
      </w:r>
      <w:proofErr w:type="spellStart"/>
      <w:r w:rsidRPr="00F44C4A">
        <w:rPr>
          <w:rFonts w:eastAsiaTheme="minorEastAsia"/>
          <w:sz w:val="28"/>
          <w:szCs w:val="28"/>
        </w:rPr>
        <w:t>перепланируемого</w:t>
      </w:r>
      <w:proofErr w:type="spellEnd"/>
      <w:r w:rsidRPr="00F44C4A">
        <w:rPr>
          <w:rFonts w:eastAsiaTheme="minorEastAsia"/>
          <w:sz w:val="28"/>
          <w:szCs w:val="28"/>
        </w:rPr>
        <w:t xml:space="preserve"> жилого помещения</w:t>
      </w:r>
      <w:r w:rsidRPr="00F44C4A">
        <w:rPr>
          <w:rFonts w:eastAsiaTheme="minorEastAsia"/>
          <w:sz w:val="28"/>
          <w:szCs w:val="28"/>
        </w:rPr>
        <w:br/>
        <w:t xml:space="preserve">на  </w:t>
      </w:r>
      <w:r w:rsidRPr="00F44C4A">
        <w:rPr>
          <w:rFonts w:eastAsiaTheme="minorEastAsia"/>
          <w:sz w:val="28"/>
          <w:szCs w:val="28"/>
        </w:rPr>
        <w:tab/>
      </w:r>
      <w:r w:rsidRPr="00F44C4A">
        <w:rPr>
          <w:rFonts w:eastAsiaTheme="minorEastAsia"/>
          <w:sz w:val="28"/>
          <w:szCs w:val="28"/>
        </w:rPr>
        <w:tab/>
        <w:t>листах;</w:t>
      </w:r>
    </w:p>
    <w:p w:rsidR="00FB1D4C" w:rsidRPr="00F44C4A" w:rsidRDefault="00FB1D4C" w:rsidP="00FB1D4C">
      <w:pPr>
        <w:pBdr>
          <w:top w:val="single" w:sz="4" w:space="1" w:color="auto"/>
        </w:pBdr>
        <w:autoSpaceDE w:val="0"/>
        <w:autoSpaceDN w:val="0"/>
        <w:ind w:left="340" w:right="8761"/>
        <w:rPr>
          <w:rFonts w:eastAsiaTheme="minorEastAsia"/>
          <w:sz w:val="28"/>
          <w:szCs w:val="28"/>
        </w:rPr>
      </w:pPr>
    </w:p>
    <w:p w:rsidR="00FB1D4C" w:rsidRPr="00F44C4A" w:rsidRDefault="00FB1D4C" w:rsidP="00FB1D4C">
      <w:pPr>
        <w:tabs>
          <w:tab w:val="center" w:pos="4584"/>
          <w:tab w:val="left" w:pos="5103"/>
          <w:tab w:val="left" w:pos="5954"/>
        </w:tabs>
        <w:autoSpaceDE w:val="0"/>
        <w:autoSpaceDN w:val="0"/>
        <w:jc w:val="both"/>
        <w:rPr>
          <w:rFonts w:eastAsiaTheme="minorEastAsia"/>
          <w:sz w:val="28"/>
          <w:szCs w:val="28"/>
        </w:rPr>
      </w:pPr>
      <w:r w:rsidRPr="00F44C4A">
        <w:rPr>
          <w:rFonts w:eastAsiaTheme="minorEastAsia"/>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F44C4A">
        <w:rPr>
          <w:rFonts w:eastAsiaTheme="minorEastAsia"/>
          <w:sz w:val="28"/>
          <w:szCs w:val="28"/>
        </w:rPr>
        <w:tab/>
      </w:r>
      <w:r w:rsidRPr="00F44C4A">
        <w:rPr>
          <w:rFonts w:eastAsiaTheme="minorEastAsia"/>
          <w:sz w:val="28"/>
          <w:szCs w:val="28"/>
        </w:rPr>
        <w:tab/>
        <w:t>листах;</w:t>
      </w:r>
    </w:p>
    <w:p w:rsidR="00FB1D4C" w:rsidRPr="00F44C4A" w:rsidRDefault="00FB1D4C" w:rsidP="00FB1D4C">
      <w:pPr>
        <w:pBdr>
          <w:top w:val="single" w:sz="4" w:space="1" w:color="auto"/>
        </w:pBdr>
        <w:autoSpaceDE w:val="0"/>
        <w:autoSpaceDN w:val="0"/>
        <w:ind w:left="4196" w:right="4905"/>
        <w:rPr>
          <w:rFonts w:eastAsiaTheme="minorEastAsia"/>
          <w:sz w:val="28"/>
          <w:szCs w:val="28"/>
        </w:rPr>
      </w:pPr>
    </w:p>
    <w:p w:rsidR="00FB1D4C" w:rsidRPr="00F44C4A" w:rsidRDefault="00FB1D4C" w:rsidP="00FB1D4C">
      <w:pPr>
        <w:tabs>
          <w:tab w:val="center" w:pos="769"/>
          <w:tab w:val="left" w:pos="1276"/>
        </w:tabs>
        <w:autoSpaceDE w:val="0"/>
        <w:autoSpaceDN w:val="0"/>
        <w:jc w:val="both"/>
        <w:rPr>
          <w:rFonts w:eastAsiaTheme="minorEastAsia"/>
          <w:sz w:val="28"/>
          <w:szCs w:val="28"/>
        </w:rPr>
      </w:pPr>
      <w:r w:rsidRPr="00F44C4A">
        <w:rPr>
          <w:rFonts w:eastAsiaTheme="minorEastAsia"/>
          <w:sz w:val="28"/>
          <w:szCs w:val="28"/>
        </w:rPr>
        <w:lastRenderedPageBreak/>
        <w:t>5) документы, подтверждающие согласие временно отсутствующих членов семьи</w:t>
      </w:r>
      <w:r w:rsidRPr="00F44C4A">
        <w:rPr>
          <w:rFonts w:eastAsiaTheme="minorEastAsia"/>
          <w:sz w:val="28"/>
          <w:szCs w:val="28"/>
        </w:rPr>
        <w:br/>
        <w:t>нанимателя на переустройство и (или) перепланировку жилого помещения,</w:t>
      </w:r>
      <w:r w:rsidRPr="00F44C4A">
        <w:rPr>
          <w:rFonts w:eastAsiaTheme="minorEastAsia"/>
          <w:sz w:val="28"/>
          <w:szCs w:val="28"/>
        </w:rPr>
        <w:br/>
        <w:t xml:space="preserve">на  </w:t>
      </w:r>
      <w:r w:rsidRPr="00F44C4A">
        <w:rPr>
          <w:rFonts w:eastAsiaTheme="minorEastAsia"/>
          <w:sz w:val="28"/>
          <w:szCs w:val="28"/>
        </w:rPr>
        <w:tab/>
      </w:r>
      <w:r w:rsidRPr="00F44C4A">
        <w:rPr>
          <w:rFonts w:eastAsiaTheme="minorEastAsia"/>
          <w:sz w:val="28"/>
          <w:szCs w:val="28"/>
        </w:rPr>
        <w:tab/>
        <w:t>листах (при необходимости);</w:t>
      </w:r>
    </w:p>
    <w:p w:rsidR="00FB1D4C" w:rsidRPr="00F44C4A" w:rsidRDefault="00FB1D4C" w:rsidP="00FB1D4C">
      <w:pPr>
        <w:pBdr>
          <w:top w:val="single" w:sz="4" w:space="1" w:color="auto"/>
        </w:pBdr>
        <w:autoSpaceDE w:val="0"/>
        <w:autoSpaceDN w:val="0"/>
        <w:ind w:left="340" w:right="8761"/>
        <w:rPr>
          <w:rFonts w:eastAsiaTheme="minorEastAsia"/>
          <w:sz w:val="28"/>
          <w:szCs w:val="28"/>
        </w:rPr>
      </w:pPr>
    </w:p>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 xml:space="preserve">6) иные документы:  </w:t>
      </w:r>
    </w:p>
    <w:p w:rsidR="00FB1D4C" w:rsidRPr="00F44C4A" w:rsidRDefault="00FB1D4C" w:rsidP="00FB1D4C">
      <w:pPr>
        <w:pBdr>
          <w:top w:val="single" w:sz="4" w:space="1" w:color="auto"/>
        </w:pBdr>
        <w:autoSpaceDE w:val="0"/>
        <w:autoSpaceDN w:val="0"/>
        <w:ind w:left="2127"/>
        <w:jc w:val="center"/>
        <w:rPr>
          <w:rFonts w:eastAsiaTheme="minorEastAsia"/>
          <w:sz w:val="28"/>
          <w:szCs w:val="28"/>
        </w:rPr>
      </w:pPr>
      <w:r w:rsidRPr="00F44C4A">
        <w:rPr>
          <w:rFonts w:eastAsiaTheme="minorEastAsia"/>
          <w:sz w:val="28"/>
          <w:szCs w:val="28"/>
        </w:rPr>
        <w:t>(доверенности, выписки из уставов и др.)</w:t>
      </w:r>
    </w:p>
    <w:p w:rsidR="00FB1D4C" w:rsidRPr="00F44C4A" w:rsidRDefault="00FB1D4C" w:rsidP="00FB1D4C">
      <w:pPr>
        <w:autoSpaceDE w:val="0"/>
        <w:autoSpaceDN w:val="0"/>
        <w:spacing w:before="240" w:after="120"/>
        <w:rPr>
          <w:rFonts w:eastAsiaTheme="minorEastAsia"/>
          <w:sz w:val="28"/>
          <w:szCs w:val="28"/>
        </w:rPr>
      </w:pPr>
      <w:r w:rsidRPr="00F44C4A">
        <w:rPr>
          <w:rFonts w:eastAsiaTheme="minorEastAsia"/>
          <w:sz w:val="28"/>
          <w:szCs w:val="28"/>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FB1D4C" w:rsidRPr="00F44C4A" w:rsidTr="00FB1D4C">
        <w:tc>
          <w:tcPr>
            <w:tcW w:w="17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567"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1842"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567" w:type="dxa"/>
            <w:tcBorders>
              <w:top w:val="nil"/>
              <w:left w:val="nil"/>
              <w:bottom w:val="nil"/>
              <w:right w:val="nil"/>
            </w:tcBorders>
            <w:vAlign w:val="bottom"/>
          </w:tcPr>
          <w:p w:rsidR="00FB1D4C" w:rsidRPr="00F44C4A" w:rsidRDefault="00FB1D4C" w:rsidP="00FB1D4C">
            <w:pPr>
              <w:autoSpaceDE w:val="0"/>
              <w:autoSpaceDN w:val="0"/>
              <w:jc w:val="right"/>
              <w:rPr>
                <w:rFonts w:eastAsiaTheme="minorEastAsia"/>
                <w:sz w:val="28"/>
                <w:szCs w:val="28"/>
              </w:rPr>
            </w:pPr>
            <w:r w:rsidRPr="00F44C4A">
              <w:rPr>
                <w:rFonts w:eastAsiaTheme="minorEastAsia"/>
                <w:sz w:val="28"/>
                <w:szCs w:val="28"/>
              </w:rPr>
              <w:t>200</w:t>
            </w:r>
          </w:p>
        </w:tc>
        <w:tc>
          <w:tcPr>
            <w:tcW w:w="284" w:type="dxa"/>
            <w:tcBorders>
              <w:top w:val="nil"/>
              <w:left w:val="nil"/>
              <w:bottom w:val="single" w:sz="4" w:space="0" w:color="auto"/>
              <w:right w:val="nil"/>
            </w:tcBorders>
            <w:vAlign w:val="bottom"/>
          </w:tcPr>
          <w:p w:rsidR="00FB1D4C" w:rsidRPr="00F44C4A" w:rsidRDefault="00FB1D4C" w:rsidP="00FB1D4C">
            <w:pPr>
              <w:autoSpaceDE w:val="0"/>
              <w:autoSpaceDN w:val="0"/>
              <w:rPr>
                <w:rFonts w:eastAsiaTheme="minorEastAsia"/>
                <w:sz w:val="28"/>
                <w:szCs w:val="28"/>
              </w:rPr>
            </w:pPr>
          </w:p>
        </w:tc>
        <w:tc>
          <w:tcPr>
            <w:tcW w:w="850" w:type="dxa"/>
            <w:tcBorders>
              <w:top w:val="nil"/>
              <w:left w:val="nil"/>
              <w:bottom w:val="nil"/>
              <w:right w:val="nil"/>
            </w:tcBorders>
            <w:vAlign w:val="bottom"/>
          </w:tcPr>
          <w:p w:rsidR="00FB1D4C" w:rsidRPr="00F44C4A" w:rsidRDefault="00FB1D4C" w:rsidP="00FB1D4C">
            <w:pPr>
              <w:autoSpaceDE w:val="0"/>
              <w:autoSpaceDN w:val="0"/>
              <w:ind w:left="57"/>
              <w:rPr>
                <w:rFonts w:eastAsiaTheme="minorEastAsia"/>
                <w:sz w:val="28"/>
                <w:szCs w:val="28"/>
              </w:rPr>
            </w:pPr>
            <w:r w:rsidRPr="00F44C4A">
              <w:rPr>
                <w:rFonts w:eastAsiaTheme="minorEastAsia"/>
                <w:sz w:val="28"/>
                <w:szCs w:val="28"/>
              </w:rPr>
              <w:t>г.</w:t>
            </w:r>
          </w:p>
        </w:tc>
        <w:tc>
          <w:tcPr>
            <w:tcW w:w="1964"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3140"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r>
      <w:tr w:rsidR="00FB1D4C" w:rsidRPr="00F44C4A" w:rsidTr="00FB1D4C">
        <w:tc>
          <w:tcPr>
            <w:tcW w:w="17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567"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1842"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(дата)</w:t>
            </w:r>
          </w:p>
        </w:tc>
        <w:tc>
          <w:tcPr>
            <w:tcW w:w="567"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85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1964"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(подпись заявителя)</w:t>
            </w:r>
          </w:p>
        </w:tc>
        <w:tc>
          <w:tcPr>
            <w:tcW w:w="28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3140"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(расшифровка подписи заявителя)</w:t>
            </w:r>
          </w:p>
        </w:tc>
      </w:tr>
    </w:tbl>
    <w:p w:rsidR="00FB1D4C" w:rsidRPr="00F44C4A" w:rsidRDefault="00FB1D4C" w:rsidP="00FB1D4C">
      <w:pPr>
        <w:autoSpaceDE w:val="0"/>
        <w:autoSpaceDN w:val="0"/>
        <w:rPr>
          <w:rFonts w:eastAsiaTheme="minorEastAsia"/>
          <w:sz w:val="28"/>
          <w:szCs w:val="28"/>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FB1D4C" w:rsidRPr="00F44C4A" w:rsidTr="00FB1D4C">
        <w:tc>
          <w:tcPr>
            <w:tcW w:w="17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567"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1842"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567" w:type="dxa"/>
            <w:tcBorders>
              <w:top w:val="nil"/>
              <w:left w:val="nil"/>
              <w:bottom w:val="nil"/>
              <w:right w:val="nil"/>
            </w:tcBorders>
            <w:vAlign w:val="bottom"/>
          </w:tcPr>
          <w:p w:rsidR="00FB1D4C" w:rsidRPr="00F44C4A" w:rsidRDefault="00FB1D4C" w:rsidP="00FB1D4C">
            <w:pPr>
              <w:autoSpaceDE w:val="0"/>
              <w:autoSpaceDN w:val="0"/>
              <w:jc w:val="right"/>
              <w:rPr>
                <w:rFonts w:eastAsiaTheme="minorEastAsia"/>
                <w:sz w:val="28"/>
                <w:szCs w:val="28"/>
              </w:rPr>
            </w:pPr>
            <w:r w:rsidRPr="00F44C4A">
              <w:rPr>
                <w:rFonts w:eastAsiaTheme="minorEastAsia"/>
                <w:sz w:val="28"/>
                <w:szCs w:val="28"/>
              </w:rPr>
              <w:t>200</w:t>
            </w:r>
          </w:p>
        </w:tc>
        <w:tc>
          <w:tcPr>
            <w:tcW w:w="284" w:type="dxa"/>
            <w:tcBorders>
              <w:top w:val="nil"/>
              <w:left w:val="nil"/>
              <w:bottom w:val="single" w:sz="4" w:space="0" w:color="auto"/>
              <w:right w:val="nil"/>
            </w:tcBorders>
            <w:vAlign w:val="bottom"/>
          </w:tcPr>
          <w:p w:rsidR="00FB1D4C" w:rsidRPr="00F44C4A" w:rsidRDefault="00FB1D4C" w:rsidP="00FB1D4C">
            <w:pPr>
              <w:autoSpaceDE w:val="0"/>
              <w:autoSpaceDN w:val="0"/>
              <w:rPr>
                <w:rFonts w:eastAsiaTheme="minorEastAsia"/>
                <w:sz w:val="28"/>
                <w:szCs w:val="28"/>
              </w:rPr>
            </w:pPr>
          </w:p>
        </w:tc>
        <w:tc>
          <w:tcPr>
            <w:tcW w:w="850" w:type="dxa"/>
            <w:tcBorders>
              <w:top w:val="nil"/>
              <w:left w:val="nil"/>
              <w:bottom w:val="nil"/>
              <w:right w:val="nil"/>
            </w:tcBorders>
            <w:vAlign w:val="bottom"/>
          </w:tcPr>
          <w:p w:rsidR="00FB1D4C" w:rsidRPr="00F44C4A" w:rsidRDefault="00FB1D4C" w:rsidP="00FB1D4C">
            <w:pPr>
              <w:autoSpaceDE w:val="0"/>
              <w:autoSpaceDN w:val="0"/>
              <w:ind w:left="57"/>
              <w:rPr>
                <w:rFonts w:eastAsiaTheme="minorEastAsia"/>
                <w:sz w:val="28"/>
                <w:szCs w:val="28"/>
              </w:rPr>
            </w:pPr>
            <w:r w:rsidRPr="00F44C4A">
              <w:rPr>
                <w:rFonts w:eastAsiaTheme="minorEastAsia"/>
                <w:sz w:val="28"/>
                <w:szCs w:val="28"/>
              </w:rPr>
              <w:t>г.</w:t>
            </w:r>
          </w:p>
        </w:tc>
        <w:tc>
          <w:tcPr>
            <w:tcW w:w="1964"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3140"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r>
      <w:tr w:rsidR="00FB1D4C" w:rsidRPr="00F44C4A" w:rsidTr="00FB1D4C">
        <w:tc>
          <w:tcPr>
            <w:tcW w:w="17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567"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1842"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(дата)</w:t>
            </w:r>
          </w:p>
        </w:tc>
        <w:tc>
          <w:tcPr>
            <w:tcW w:w="567"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85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1964"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(подпись заявителя)</w:t>
            </w:r>
          </w:p>
        </w:tc>
        <w:tc>
          <w:tcPr>
            <w:tcW w:w="28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3140"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(расшифровка подписи заявителя)</w:t>
            </w:r>
          </w:p>
        </w:tc>
      </w:tr>
    </w:tbl>
    <w:p w:rsidR="00FB1D4C" w:rsidRPr="00F44C4A" w:rsidRDefault="00FB1D4C" w:rsidP="00FB1D4C">
      <w:pPr>
        <w:autoSpaceDE w:val="0"/>
        <w:autoSpaceDN w:val="0"/>
        <w:rPr>
          <w:rFonts w:eastAsiaTheme="minorEastAsia"/>
          <w:sz w:val="28"/>
          <w:szCs w:val="28"/>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FB1D4C" w:rsidRPr="00F44C4A" w:rsidTr="00FB1D4C">
        <w:tc>
          <w:tcPr>
            <w:tcW w:w="17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567"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1842"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567" w:type="dxa"/>
            <w:tcBorders>
              <w:top w:val="nil"/>
              <w:left w:val="nil"/>
              <w:bottom w:val="nil"/>
              <w:right w:val="nil"/>
            </w:tcBorders>
            <w:vAlign w:val="bottom"/>
          </w:tcPr>
          <w:p w:rsidR="00FB1D4C" w:rsidRPr="00F44C4A" w:rsidRDefault="00FB1D4C" w:rsidP="00FB1D4C">
            <w:pPr>
              <w:autoSpaceDE w:val="0"/>
              <w:autoSpaceDN w:val="0"/>
              <w:jc w:val="right"/>
              <w:rPr>
                <w:rFonts w:eastAsiaTheme="minorEastAsia"/>
                <w:sz w:val="28"/>
                <w:szCs w:val="28"/>
              </w:rPr>
            </w:pPr>
            <w:r w:rsidRPr="00F44C4A">
              <w:rPr>
                <w:rFonts w:eastAsiaTheme="minorEastAsia"/>
                <w:sz w:val="28"/>
                <w:szCs w:val="28"/>
              </w:rPr>
              <w:t>200</w:t>
            </w:r>
          </w:p>
        </w:tc>
        <w:tc>
          <w:tcPr>
            <w:tcW w:w="284" w:type="dxa"/>
            <w:tcBorders>
              <w:top w:val="nil"/>
              <w:left w:val="nil"/>
              <w:bottom w:val="single" w:sz="4" w:space="0" w:color="auto"/>
              <w:right w:val="nil"/>
            </w:tcBorders>
            <w:vAlign w:val="bottom"/>
          </w:tcPr>
          <w:p w:rsidR="00FB1D4C" w:rsidRPr="00F44C4A" w:rsidRDefault="00FB1D4C" w:rsidP="00FB1D4C">
            <w:pPr>
              <w:autoSpaceDE w:val="0"/>
              <w:autoSpaceDN w:val="0"/>
              <w:rPr>
                <w:rFonts w:eastAsiaTheme="minorEastAsia"/>
                <w:sz w:val="28"/>
                <w:szCs w:val="28"/>
              </w:rPr>
            </w:pPr>
          </w:p>
        </w:tc>
        <w:tc>
          <w:tcPr>
            <w:tcW w:w="850" w:type="dxa"/>
            <w:tcBorders>
              <w:top w:val="nil"/>
              <w:left w:val="nil"/>
              <w:bottom w:val="nil"/>
              <w:right w:val="nil"/>
            </w:tcBorders>
            <w:vAlign w:val="bottom"/>
          </w:tcPr>
          <w:p w:rsidR="00FB1D4C" w:rsidRPr="00F44C4A" w:rsidRDefault="00FB1D4C" w:rsidP="00FB1D4C">
            <w:pPr>
              <w:autoSpaceDE w:val="0"/>
              <w:autoSpaceDN w:val="0"/>
              <w:ind w:left="57"/>
              <w:rPr>
                <w:rFonts w:eastAsiaTheme="minorEastAsia"/>
                <w:sz w:val="28"/>
                <w:szCs w:val="28"/>
              </w:rPr>
            </w:pPr>
            <w:r w:rsidRPr="00F44C4A">
              <w:rPr>
                <w:rFonts w:eastAsiaTheme="minorEastAsia"/>
                <w:sz w:val="28"/>
                <w:szCs w:val="28"/>
              </w:rPr>
              <w:t>г.</w:t>
            </w:r>
          </w:p>
        </w:tc>
        <w:tc>
          <w:tcPr>
            <w:tcW w:w="1964"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3140"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r>
      <w:tr w:rsidR="00FB1D4C" w:rsidRPr="00F44C4A" w:rsidTr="00FB1D4C">
        <w:tc>
          <w:tcPr>
            <w:tcW w:w="17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567"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1842"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(дата)</w:t>
            </w:r>
          </w:p>
        </w:tc>
        <w:tc>
          <w:tcPr>
            <w:tcW w:w="567"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85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1964"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(подпись заявителя)</w:t>
            </w:r>
          </w:p>
        </w:tc>
        <w:tc>
          <w:tcPr>
            <w:tcW w:w="28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3140"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(расшифровка подписи заявителя)</w:t>
            </w:r>
          </w:p>
        </w:tc>
      </w:tr>
    </w:tbl>
    <w:p w:rsidR="00FB1D4C" w:rsidRPr="00F44C4A" w:rsidRDefault="00FB1D4C" w:rsidP="00FB1D4C">
      <w:pPr>
        <w:autoSpaceDE w:val="0"/>
        <w:autoSpaceDN w:val="0"/>
        <w:rPr>
          <w:rFonts w:eastAsiaTheme="minorEastAsia"/>
          <w:sz w:val="28"/>
          <w:szCs w:val="28"/>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FB1D4C" w:rsidRPr="00F44C4A" w:rsidTr="00FB1D4C">
        <w:tc>
          <w:tcPr>
            <w:tcW w:w="17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567"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1842"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567" w:type="dxa"/>
            <w:tcBorders>
              <w:top w:val="nil"/>
              <w:left w:val="nil"/>
              <w:bottom w:val="nil"/>
              <w:right w:val="nil"/>
            </w:tcBorders>
            <w:vAlign w:val="bottom"/>
          </w:tcPr>
          <w:p w:rsidR="00FB1D4C" w:rsidRPr="00F44C4A" w:rsidRDefault="00FB1D4C" w:rsidP="00FB1D4C">
            <w:pPr>
              <w:autoSpaceDE w:val="0"/>
              <w:autoSpaceDN w:val="0"/>
              <w:jc w:val="right"/>
              <w:rPr>
                <w:rFonts w:eastAsiaTheme="minorEastAsia"/>
                <w:sz w:val="28"/>
                <w:szCs w:val="28"/>
              </w:rPr>
            </w:pPr>
            <w:r w:rsidRPr="00F44C4A">
              <w:rPr>
                <w:rFonts w:eastAsiaTheme="minorEastAsia"/>
                <w:sz w:val="28"/>
                <w:szCs w:val="28"/>
              </w:rPr>
              <w:t>200</w:t>
            </w:r>
          </w:p>
        </w:tc>
        <w:tc>
          <w:tcPr>
            <w:tcW w:w="284" w:type="dxa"/>
            <w:tcBorders>
              <w:top w:val="nil"/>
              <w:left w:val="nil"/>
              <w:bottom w:val="single" w:sz="4" w:space="0" w:color="auto"/>
              <w:right w:val="nil"/>
            </w:tcBorders>
            <w:vAlign w:val="bottom"/>
          </w:tcPr>
          <w:p w:rsidR="00FB1D4C" w:rsidRPr="00F44C4A" w:rsidRDefault="00FB1D4C" w:rsidP="00FB1D4C">
            <w:pPr>
              <w:autoSpaceDE w:val="0"/>
              <w:autoSpaceDN w:val="0"/>
              <w:rPr>
                <w:rFonts w:eastAsiaTheme="minorEastAsia"/>
                <w:sz w:val="28"/>
                <w:szCs w:val="28"/>
              </w:rPr>
            </w:pPr>
          </w:p>
        </w:tc>
        <w:tc>
          <w:tcPr>
            <w:tcW w:w="850" w:type="dxa"/>
            <w:tcBorders>
              <w:top w:val="nil"/>
              <w:left w:val="nil"/>
              <w:bottom w:val="nil"/>
              <w:right w:val="nil"/>
            </w:tcBorders>
            <w:vAlign w:val="bottom"/>
          </w:tcPr>
          <w:p w:rsidR="00FB1D4C" w:rsidRPr="00F44C4A" w:rsidRDefault="00FB1D4C" w:rsidP="00FB1D4C">
            <w:pPr>
              <w:autoSpaceDE w:val="0"/>
              <w:autoSpaceDN w:val="0"/>
              <w:ind w:left="57"/>
              <w:rPr>
                <w:rFonts w:eastAsiaTheme="minorEastAsia"/>
                <w:sz w:val="28"/>
                <w:szCs w:val="28"/>
              </w:rPr>
            </w:pPr>
            <w:r w:rsidRPr="00F44C4A">
              <w:rPr>
                <w:rFonts w:eastAsiaTheme="minorEastAsia"/>
                <w:sz w:val="28"/>
                <w:szCs w:val="28"/>
              </w:rPr>
              <w:t>г.</w:t>
            </w:r>
          </w:p>
        </w:tc>
        <w:tc>
          <w:tcPr>
            <w:tcW w:w="1964"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3140"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r>
      <w:tr w:rsidR="00FB1D4C" w:rsidRPr="00F44C4A" w:rsidTr="00FB1D4C">
        <w:tc>
          <w:tcPr>
            <w:tcW w:w="17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567"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1842"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(дата)</w:t>
            </w:r>
          </w:p>
        </w:tc>
        <w:tc>
          <w:tcPr>
            <w:tcW w:w="567"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85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1964"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(подпись заявителя)</w:t>
            </w:r>
          </w:p>
        </w:tc>
        <w:tc>
          <w:tcPr>
            <w:tcW w:w="28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3140"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(расшифровка подписи заявителя)</w:t>
            </w:r>
          </w:p>
        </w:tc>
      </w:tr>
    </w:tbl>
    <w:p w:rsidR="00FB1D4C" w:rsidRPr="00F44C4A" w:rsidRDefault="00FB1D4C" w:rsidP="00FB1D4C">
      <w:pPr>
        <w:autoSpaceDE w:val="0"/>
        <w:autoSpaceDN w:val="0"/>
        <w:spacing w:before="120"/>
        <w:rPr>
          <w:rFonts w:eastAsiaTheme="minorEastAsia"/>
          <w:sz w:val="28"/>
          <w:szCs w:val="28"/>
        </w:rPr>
      </w:pPr>
      <w:r w:rsidRPr="00F44C4A">
        <w:rPr>
          <w:rFonts w:eastAsiaTheme="minorEastAsia"/>
          <w:sz w:val="28"/>
          <w:szCs w:val="28"/>
        </w:rPr>
        <w:t>________________</w:t>
      </w:r>
    </w:p>
    <w:p w:rsidR="00FB1D4C" w:rsidRPr="00F44C4A" w:rsidRDefault="00FB1D4C" w:rsidP="00FB1D4C">
      <w:pPr>
        <w:autoSpaceDE w:val="0"/>
        <w:autoSpaceDN w:val="0"/>
        <w:ind w:firstLine="567"/>
        <w:jc w:val="both"/>
        <w:rPr>
          <w:rFonts w:eastAsiaTheme="minorEastAsia"/>
          <w:sz w:val="28"/>
          <w:szCs w:val="28"/>
        </w:rPr>
      </w:pPr>
      <w:r w:rsidRPr="00F44C4A">
        <w:rPr>
          <w:rFonts w:eastAsiaTheme="minorEastAsia"/>
          <w:sz w:val="28"/>
          <w:szCs w:val="28"/>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FB1D4C" w:rsidRPr="00F44C4A" w:rsidRDefault="00FB1D4C" w:rsidP="00FB1D4C">
      <w:pPr>
        <w:pBdr>
          <w:bottom w:val="dashed" w:sz="4" w:space="1" w:color="auto"/>
        </w:pBdr>
        <w:autoSpaceDE w:val="0"/>
        <w:autoSpaceDN w:val="0"/>
        <w:spacing w:before="360"/>
        <w:rPr>
          <w:rFonts w:eastAsiaTheme="minorEastAsia"/>
          <w:sz w:val="28"/>
          <w:szCs w:val="28"/>
        </w:rPr>
      </w:pPr>
    </w:p>
    <w:p w:rsidR="00FB1D4C" w:rsidRPr="00F44C4A" w:rsidRDefault="00FB1D4C" w:rsidP="00FB1D4C">
      <w:pPr>
        <w:autoSpaceDE w:val="0"/>
        <w:autoSpaceDN w:val="0"/>
        <w:spacing w:after="480"/>
        <w:jc w:val="center"/>
        <w:rPr>
          <w:rFonts w:eastAsiaTheme="minorEastAsia"/>
          <w:sz w:val="28"/>
          <w:szCs w:val="28"/>
        </w:rPr>
      </w:pPr>
      <w:r w:rsidRPr="00F44C4A">
        <w:rPr>
          <w:rFonts w:eastAsiaTheme="minorEastAsia"/>
          <w:sz w:val="28"/>
          <w:szCs w:val="28"/>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FB1D4C" w:rsidRPr="00F44C4A" w:rsidTr="00FB1D4C">
        <w:tc>
          <w:tcPr>
            <w:tcW w:w="4281" w:type="dxa"/>
            <w:tcBorders>
              <w:top w:val="nil"/>
              <w:left w:val="nil"/>
              <w:bottom w:val="nil"/>
              <w:right w:val="nil"/>
            </w:tcBorders>
            <w:vAlign w:val="bottom"/>
          </w:tcPr>
          <w:p w:rsidR="00FB1D4C" w:rsidRPr="00F44C4A" w:rsidRDefault="00FB1D4C" w:rsidP="00FB1D4C">
            <w:pPr>
              <w:tabs>
                <w:tab w:val="left" w:pos="4082"/>
              </w:tabs>
              <w:autoSpaceDE w:val="0"/>
              <w:autoSpaceDN w:val="0"/>
              <w:rPr>
                <w:rFonts w:eastAsiaTheme="minorEastAsia"/>
                <w:sz w:val="28"/>
                <w:szCs w:val="28"/>
              </w:rPr>
            </w:pPr>
            <w:r w:rsidRPr="00F44C4A">
              <w:rPr>
                <w:rFonts w:eastAsiaTheme="minorEastAsia"/>
                <w:sz w:val="28"/>
                <w:szCs w:val="28"/>
              </w:rPr>
              <w:t>Документы представлены на приеме</w:t>
            </w:r>
            <w:r w:rsidRPr="00F44C4A">
              <w:rPr>
                <w:rFonts w:eastAsiaTheme="minorEastAsia"/>
                <w:sz w:val="28"/>
                <w:szCs w:val="28"/>
              </w:rPr>
              <w:tab/>
              <w:t>“</w:t>
            </w:r>
          </w:p>
        </w:tc>
        <w:tc>
          <w:tcPr>
            <w:tcW w:w="567"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1928"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537" w:type="dxa"/>
            <w:tcBorders>
              <w:top w:val="nil"/>
              <w:left w:val="nil"/>
              <w:bottom w:val="nil"/>
              <w:right w:val="nil"/>
            </w:tcBorders>
            <w:vAlign w:val="bottom"/>
          </w:tcPr>
          <w:p w:rsidR="00FB1D4C" w:rsidRPr="00F44C4A" w:rsidRDefault="00FB1D4C" w:rsidP="00FB1D4C">
            <w:pPr>
              <w:autoSpaceDE w:val="0"/>
              <w:autoSpaceDN w:val="0"/>
              <w:jc w:val="right"/>
              <w:rPr>
                <w:rFonts w:eastAsiaTheme="minorEastAsia"/>
                <w:sz w:val="28"/>
                <w:szCs w:val="28"/>
              </w:rPr>
            </w:pPr>
            <w:r w:rsidRPr="00F44C4A">
              <w:rPr>
                <w:rFonts w:eastAsiaTheme="minorEastAsia"/>
                <w:sz w:val="28"/>
                <w:szCs w:val="28"/>
              </w:rPr>
              <w:t>200</w:t>
            </w:r>
          </w:p>
        </w:tc>
        <w:tc>
          <w:tcPr>
            <w:tcW w:w="283" w:type="dxa"/>
            <w:tcBorders>
              <w:top w:val="nil"/>
              <w:left w:val="nil"/>
              <w:bottom w:val="single" w:sz="4" w:space="0" w:color="auto"/>
              <w:right w:val="nil"/>
            </w:tcBorders>
            <w:vAlign w:val="bottom"/>
          </w:tcPr>
          <w:p w:rsidR="00FB1D4C" w:rsidRPr="00F44C4A" w:rsidRDefault="00FB1D4C" w:rsidP="00FB1D4C">
            <w:pPr>
              <w:autoSpaceDE w:val="0"/>
              <w:autoSpaceDN w:val="0"/>
              <w:rPr>
                <w:rFonts w:eastAsiaTheme="minorEastAsia"/>
                <w:sz w:val="28"/>
                <w:szCs w:val="28"/>
              </w:rPr>
            </w:pPr>
          </w:p>
        </w:tc>
        <w:tc>
          <w:tcPr>
            <w:tcW w:w="371" w:type="dxa"/>
            <w:tcBorders>
              <w:top w:val="nil"/>
              <w:left w:val="nil"/>
              <w:bottom w:val="nil"/>
              <w:right w:val="nil"/>
            </w:tcBorders>
            <w:vAlign w:val="bottom"/>
          </w:tcPr>
          <w:p w:rsidR="00FB1D4C" w:rsidRPr="00F44C4A" w:rsidRDefault="00FB1D4C" w:rsidP="00FB1D4C">
            <w:pPr>
              <w:autoSpaceDE w:val="0"/>
              <w:autoSpaceDN w:val="0"/>
              <w:ind w:left="57"/>
              <w:rPr>
                <w:rFonts w:eastAsiaTheme="minorEastAsia"/>
                <w:sz w:val="28"/>
                <w:szCs w:val="28"/>
              </w:rPr>
            </w:pPr>
            <w:r w:rsidRPr="00F44C4A">
              <w:rPr>
                <w:rFonts w:eastAsiaTheme="minorEastAsia"/>
                <w:sz w:val="28"/>
                <w:szCs w:val="28"/>
              </w:rPr>
              <w:t>г.</w:t>
            </w:r>
          </w:p>
        </w:tc>
      </w:tr>
    </w:tbl>
    <w:p w:rsidR="00FB1D4C" w:rsidRPr="00F44C4A" w:rsidRDefault="00FB1D4C" w:rsidP="00FB1D4C">
      <w:pPr>
        <w:autoSpaceDE w:val="0"/>
        <w:autoSpaceDN w:val="0"/>
        <w:spacing w:before="240"/>
        <w:rPr>
          <w:rFonts w:eastAsiaTheme="minorEastAsia"/>
          <w:sz w:val="28"/>
          <w:szCs w:val="28"/>
        </w:rPr>
      </w:pPr>
      <w:r w:rsidRPr="00F44C4A">
        <w:rPr>
          <w:rFonts w:eastAsiaTheme="minorEastAsia"/>
          <w:sz w:val="28"/>
          <w:szCs w:val="28"/>
        </w:rPr>
        <w:t xml:space="preserve">Входящий номер регистрации заявления  </w:t>
      </w:r>
    </w:p>
    <w:p w:rsidR="00FB1D4C" w:rsidRPr="00F44C4A" w:rsidRDefault="00FB1D4C" w:rsidP="00FB1D4C">
      <w:pPr>
        <w:pBdr>
          <w:top w:val="single" w:sz="4" w:space="1" w:color="auto"/>
        </w:pBdr>
        <w:autoSpaceDE w:val="0"/>
        <w:autoSpaceDN w:val="0"/>
        <w:spacing w:after="240"/>
        <w:ind w:left="4309" w:right="1843"/>
        <w:rPr>
          <w:rFonts w:eastAsiaTheme="minorEastAsia"/>
          <w:sz w:val="28"/>
          <w:szCs w:val="28"/>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FB1D4C" w:rsidRPr="00F44C4A" w:rsidTr="00FB1D4C">
        <w:tc>
          <w:tcPr>
            <w:tcW w:w="4281" w:type="dxa"/>
            <w:tcBorders>
              <w:top w:val="nil"/>
              <w:left w:val="nil"/>
              <w:bottom w:val="nil"/>
              <w:right w:val="nil"/>
            </w:tcBorders>
            <w:vAlign w:val="bottom"/>
          </w:tcPr>
          <w:p w:rsidR="00FB1D4C" w:rsidRPr="00F44C4A" w:rsidRDefault="00FB1D4C" w:rsidP="00FB1D4C">
            <w:pPr>
              <w:tabs>
                <w:tab w:val="left" w:pos="4082"/>
              </w:tabs>
              <w:autoSpaceDE w:val="0"/>
              <w:autoSpaceDN w:val="0"/>
              <w:rPr>
                <w:rFonts w:eastAsiaTheme="minorEastAsia"/>
                <w:sz w:val="28"/>
                <w:szCs w:val="28"/>
              </w:rPr>
            </w:pPr>
            <w:r w:rsidRPr="00F44C4A">
              <w:rPr>
                <w:rFonts w:eastAsiaTheme="minorEastAsia"/>
                <w:sz w:val="28"/>
                <w:szCs w:val="28"/>
              </w:rPr>
              <w:t>Выдана расписка в получении</w:t>
            </w:r>
            <w:r w:rsidRPr="00F44C4A">
              <w:rPr>
                <w:rFonts w:eastAsiaTheme="minorEastAsia"/>
                <w:sz w:val="28"/>
                <w:szCs w:val="28"/>
              </w:rPr>
              <w:br/>
              <w:t>документов</w:t>
            </w:r>
            <w:r w:rsidRPr="00F44C4A">
              <w:rPr>
                <w:rFonts w:eastAsiaTheme="minorEastAsia"/>
                <w:sz w:val="28"/>
                <w:szCs w:val="28"/>
              </w:rPr>
              <w:tab/>
              <w:t>“</w:t>
            </w:r>
          </w:p>
        </w:tc>
        <w:tc>
          <w:tcPr>
            <w:tcW w:w="567"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1928"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537" w:type="dxa"/>
            <w:tcBorders>
              <w:top w:val="nil"/>
              <w:left w:val="nil"/>
              <w:bottom w:val="nil"/>
              <w:right w:val="nil"/>
            </w:tcBorders>
            <w:vAlign w:val="bottom"/>
          </w:tcPr>
          <w:p w:rsidR="00FB1D4C" w:rsidRPr="00F44C4A" w:rsidRDefault="00FB1D4C" w:rsidP="00FB1D4C">
            <w:pPr>
              <w:autoSpaceDE w:val="0"/>
              <w:autoSpaceDN w:val="0"/>
              <w:jc w:val="right"/>
              <w:rPr>
                <w:rFonts w:eastAsiaTheme="minorEastAsia"/>
                <w:sz w:val="28"/>
                <w:szCs w:val="28"/>
              </w:rPr>
            </w:pPr>
            <w:r w:rsidRPr="00F44C4A">
              <w:rPr>
                <w:rFonts w:eastAsiaTheme="minorEastAsia"/>
                <w:sz w:val="28"/>
                <w:szCs w:val="28"/>
              </w:rPr>
              <w:t>200</w:t>
            </w:r>
          </w:p>
        </w:tc>
        <w:tc>
          <w:tcPr>
            <w:tcW w:w="283" w:type="dxa"/>
            <w:tcBorders>
              <w:top w:val="nil"/>
              <w:left w:val="nil"/>
              <w:bottom w:val="single" w:sz="4" w:space="0" w:color="auto"/>
              <w:right w:val="nil"/>
            </w:tcBorders>
            <w:vAlign w:val="bottom"/>
          </w:tcPr>
          <w:p w:rsidR="00FB1D4C" w:rsidRPr="00F44C4A" w:rsidRDefault="00FB1D4C" w:rsidP="00FB1D4C">
            <w:pPr>
              <w:autoSpaceDE w:val="0"/>
              <w:autoSpaceDN w:val="0"/>
              <w:rPr>
                <w:rFonts w:eastAsiaTheme="minorEastAsia"/>
                <w:sz w:val="28"/>
                <w:szCs w:val="28"/>
              </w:rPr>
            </w:pPr>
          </w:p>
        </w:tc>
        <w:tc>
          <w:tcPr>
            <w:tcW w:w="371" w:type="dxa"/>
            <w:tcBorders>
              <w:top w:val="nil"/>
              <w:left w:val="nil"/>
              <w:bottom w:val="nil"/>
              <w:right w:val="nil"/>
            </w:tcBorders>
            <w:vAlign w:val="bottom"/>
          </w:tcPr>
          <w:p w:rsidR="00FB1D4C" w:rsidRPr="00F44C4A" w:rsidRDefault="00FB1D4C" w:rsidP="00FB1D4C">
            <w:pPr>
              <w:autoSpaceDE w:val="0"/>
              <w:autoSpaceDN w:val="0"/>
              <w:ind w:left="57"/>
              <w:rPr>
                <w:rFonts w:eastAsiaTheme="minorEastAsia"/>
                <w:sz w:val="28"/>
                <w:szCs w:val="28"/>
              </w:rPr>
            </w:pPr>
            <w:r w:rsidRPr="00F44C4A">
              <w:rPr>
                <w:rFonts w:eastAsiaTheme="minorEastAsia"/>
                <w:sz w:val="28"/>
                <w:szCs w:val="28"/>
              </w:rPr>
              <w:t>г.</w:t>
            </w:r>
          </w:p>
        </w:tc>
      </w:tr>
    </w:tbl>
    <w:p w:rsidR="00FB1D4C" w:rsidRPr="00F44C4A" w:rsidRDefault="00FB1D4C" w:rsidP="00FB1D4C">
      <w:pPr>
        <w:autoSpaceDE w:val="0"/>
        <w:autoSpaceDN w:val="0"/>
        <w:ind w:left="4111"/>
        <w:rPr>
          <w:rFonts w:eastAsiaTheme="minorEastAsia"/>
          <w:sz w:val="28"/>
          <w:szCs w:val="28"/>
        </w:rPr>
      </w:pPr>
      <w:r w:rsidRPr="00F44C4A">
        <w:rPr>
          <w:rFonts w:eastAsiaTheme="minorEastAsia"/>
          <w:sz w:val="28"/>
          <w:szCs w:val="28"/>
        </w:rPr>
        <w:lastRenderedPageBreak/>
        <w:t xml:space="preserve">№  </w:t>
      </w:r>
    </w:p>
    <w:p w:rsidR="00FB1D4C" w:rsidRPr="00F44C4A" w:rsidRDefault="00FB1D4C" w:rsidP="00FB1D4C">
      <w:pPr>
        <w:pBdr>
          <w:top w:val="single" w:sz="4" w:space="1" w:color="auto"/>
        </w:pBdr>
        <w:autoSpaceDE w:val="0"/>
        <w:autoSpaceDN w:val="0"/>
        <w:spacing w:after="240"/>
        <w:ind w:left="4451" w:right="3686"/>
        <w:rPr>
          <w:rFonts w:eastAsiaTheme="minorEastAsia"/>
          <w:sz w:val="28"/>
          <w:szCs w:val="28"/>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FB1D4C" w:rsidRPr="00F44C4A" w:rsidTr="00FB1D4C">
        <w:tc>
          <w:tcPr>
            <w:tcW w:w="4281" w:type="dxa"/>
            <w:tcBorders>
              <w:top w:val="nil"/>
              <w:left w:val="nil"/>
              <w:bottom w:val="nil"/>
              <w:right w:val="nil"/>
            </w:tcBorders>
            <w:vAlign w:val="bottom"/>
          </w:tcPr>
          <w:p w:rsidR="00FB1D4C" w:rsidRPr="00F44C4A" w:rsidRDefault="00FB1D4C" w:rsidP="00FB1D4C">
            <w:pPr>
              <w:tabs>
                <w:tab w:val="left" w:pos="4082"/>
              </w:tabs>
              <w:autoSpaceDE w:val="0"/>
              <w:autoSpaceDN w:val="0"/>
              <w:rPr>
                <w:rFonts w:eastAsiaTheme="minorEastAsia"/>
                <w:sz w:val="28"/>
                <w:szCs w:val="28"/>
              </w:rPr>
            </w:pPr>
            <w:r w:rsidRPr="00F44C4A">
              <w:rPr>
                <w:rFonts w:eastAsiaTheme="minorEastAsia"/>
                <w:sz w:val="28"/>
                <w:szCs w:val="28"/>
              </w:rPr>
              <w:t>Расписку получил</w:t>
            </w:r>
            <w:r w:rsidRPr="00F44C4A">
              <w:rPr>
                <w:rFonts w:eastAsiaTheme="minorEastAsia"/>
                <w:sz w:val="28"/>
                <w:szCs w:val="28"/>
              </w:rPr>
              <w:tab/>
              <w:t>“</w:t>
            </w:r>
          </w:p>
        </w:tc>
        <w:tc>
          <w:tcPr>
            <w:tcW w:w="567"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1928"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537" w:type="dxa"/>
            <w:tcBorders>
              <w:top w:val="nil"/>
              <w:left w:val="nil"/>
              <w:bottom w:val="nil"/>
              <w:right w:val="nil"/>
            </w:tcBorders>
            <w:vAlign w:val="bottom"/>
          </w:tcPr>
          <w:p w:rsidR="00FB1D4C" w:rsidRPr="00F44C4A" w:rsidRDefault="00FB1D4C" w:rsidP="00FB1D4C">
            <w:pPr>
              <w:autoSpaceDE w:val="0"/>
              <w:autoSpaceDN w:val="0"/>
              <w:jc w:val="right"/>
              <w:rPr>
                <w:rFonts w:eastAsiaTheme="minorEastAsia"/>
                <w:sz w:val="28"/>
                <w:szCs w:val="28"/>
              </w:rPr>
            </w:pPr>
            <w:r w:rsidRPr="00F44C4A">
              <w:rPr>
                <w:rFonts w:eastAsiaTheme="minorEastAsia"/>
                <w:sz w:val="28"/>
                <w:szCs w:val="28"/>
              </w:rPr>
              <w:t>200</w:t>
            </w:r>
          </w:p>
        </w:tc>
        <w:tc>
          <w:tcPr>
            <w:tcW w:w="283" w:type="dxa"/>
            <w:tcBorders>
              <w:top w:val="nil"/>
              <w:left w:val="nil"/>
              <w:bottom w:val="single" w:sz="4" w:space="0" w:color="auto"/>
              <w:right w:val="nil"/>
            </w:tcBorders>
            <w:vAlign w:val="bottom"/>
          </w:tcPr>
          <w:p w:rsidR="00FB1D4C" w:rsidRPr="00F44C4A" w:rsidRDefault="00FB1D4C" w:rsidP="00FB1D4C">
            <w:pPr>
              <w:autoSpaceDE w:val="0"/>
              <w:autoSpaceDN w:val="0"/>
              <w:rPr>
                <w:rFonts w:eastAsiaTheme="minorEastAsia"/>
                <w:sz w:val="28"/>
                <w:szCs w:val="28"/>
              </w:rPr>
            </w:pPr>
          </w:p>
        </w:tc>
        <w:tc>
          <w:tcPr>
            <w:tcW w:w="371" w:type="dxa"/>
            <w:tcBorders>
              <w:top w:val="nil"/>
              <w:left w:val="nil"/>
              <w:bottom w:val="nil"/>
              <w:right w:val="nil"/>
            </w:tcBorders>
            <w:vAlign w:val="bottom"/>
          </w:tcPr>
          <w:p w:rsidR="00FB1D4C" w:rsidRPr="00F44C4A" w:rsidRDefault="00FB1D4C" w:rsidP="00FB1D4C">
            <w:pPr>
              <w:autoSpaceDE w:val="0"/>
              <w:autoSpaceDN w:val="0"/>
              <w:ind w:left="57"/>
              <w:rPr>
                <w:rFonts w:eastAsiaTheme="minorEastAsia"/>
                <w:sz w:val="28"/>
                <w:szCs w:val="28"/>
              </w:rPr>
            </w:pPr>
            <w:r w:rsidRPr="00F44C4A">
              <w:rPr>
                <w:rFonts w:eastAsiaTheme="minorEastAsia"/>
                <w:sz w:val="28"/>
                <w:szCs w:val="28"/>
              </w:rPr>
              <w:t>г.</w:t>
            </w:r>
          </w:p>
        </w:tc>
      </w:tr>
    </w:tbl>
    <w:p w:rsidR="00FB1D4C" w:rsidRPr="00F44C4A" w:rsidRDefault="00FB1D4C" w:rsidP="00FB1D4C">
      <w:pPr>
        <w:autoSpaceDE w:val="0"/>
        <w:autoSpaceDN w:val="0"/>
        <w:ind w:left="4253"/>
        <w:rPr>
          <w:rFonts w:eastAsiaTheme="minorEastAsia"/>
          <w:sz w:val="28"/>
          <w:szCs w:val="28"/>
        </w:rPr>
      </w:pPr>
    </w:p>
    <w:p w:rsidR="00FB1D4C" w:rsidRPr="00F44C4A" w:rsidRDefault="00FB1D4C" w:rsidP="00FB1D4C">
      <w:pPr>
        <w:pBdr>
          <w:top w:val="single" w:sz="4" w:space="1" w:color="auto"/>
        </w:pBdr>
        <w:autoSpaceDE w:val="0"/>
        <w:autoSpaceDN w:val="0"/>
        <w:ind w:left="4253" w:right="1841"/>
        <w:jc w:val="center"/>
        <w:rPr>
          <w:rFonts w:eastAsiaTheme="minorEastAsia"/>
          <w:sz w:val="28"/>
          <w:szCs w:val="28"/>
        </w:rPr>
      </w:pPr>
      <w:r w:rsidRPr="00F44C4A">
        <w:rPr>
          <w:rFonts w:eastAsiaTheme="minorEastAsia"/>
          <w:sz w:val="28"/>
          <w:szCs w:val="28"/>
        </w:rPr>
        <w:t>(подпись заявителя)</w:t>
      </w:r>
    </w:p>
    <w:p w:rsidR="00FB1D4C" w:rsidRPr="00F44C4A" w:rsidRDefault="00FB1D4C" w:rsidP="00FB1D4C">
      <w:pPr>
        <w:autoSpaceDE w:val="0"/>
        <w:autoSpaceDN w:val="0"/>
        <w:spacing w:before="240"/>
        <w:ind w:right="5810"/>
        <w:rPr>
          <w:rFonts w:eastAsiaTheme="minorEastAsia"/>
          <w:sz w:val="28"/>
          <w:szCs w:val="28"/>
        </w:rPr>
      </w:pPr>
    </w:p>
    <w:p w:rsidR="00FB1D4C" w:rsidRPr="00F44C4A" w:rsidRDefault="00FB1D4C" w:rsidP="00FB1D4C">
      <w:pPr>
        <w:pBdr>
          <w:top w:val="single" w:sz="4" w:space="1" w:color="auto"/>
        </w:pBdr>
        <w:autoSpaceDE w:val="0"/>
        <w:autoSpaceDN w:val="0"/>
        <w:ind w:right="5810"/>
        <w:jc w:val="center"/>
        <w:rPr>
          <w:rFonts w:eastAsiaTheme="minorEastAsia"/>
          <w:sz w:val="28"/>
          <w:szCs w:val="28"/>
        </w:rPr>
      </w:pPr>
      <w:r w:rsidRPr="00F44C4A">
        <w:rPr>
          <w:rFonts w:eastAsiaTheme="minorEastAsia"/>
          <w:sz w:val="28"/>
          <w:szCs w:val="28"/>
        </w:rPr>
        <w:t>(должность,</w:t>
      </w:r>
    </w:p>
    <w:tbl>
      <w:tblPr>
        <w:tblW w:w="0" w:type="auto"/>
        <w:tblLayout w:type="fixed"/>
        <w:tblCellMar>
          <w:left w:w="28" w:type="dxa"/>
          <w:right w:w="28" w:type="dxa"/>
        </w:tblCellMar>
        <w:tblLook w:val="0000"/>
      </w:tblPr>
      <w:tblGrid>
        <w:gridCol w:w="4706"/>
        <w:gridCol w:w="1276"/>
        <w:gridCol w:w="2126"/>
      </w:tblGrid>
      <w:tr w:rsidR="00FB1D4C" w:rsidRPr="00F44C4A" w:rsidTr="00FB1D4C">
        <w:tc>
          <w:tcPr>
            <w:tcW w:w="4706"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1276"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126"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r>
      <w:tr w:rsidR="00FB1D4C" w:rsidRPr="00F44C4A" w:rsidTr="00FB1D4C">
        <w:tc>
          <w:tcPr>
            <w:tcW w:w="4706"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Ф.И.О. должностного лица, принявшего заявление)</w:t>
            </w:r>
          </w:p>
        </w:tc>
        <w:tc>
          <w:tcPr>
            <w:tcW w:w="1276"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126"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(подпись)</w:t>
            </w:r>
          </w:p>
        </w:tc>
      </w:tr>
    </w:tbl>
    <w:p w:rsidR="00FB1D4C" w:rsidRPr="00F44C4A" w:rsidRDefault="00FB1D4C" w:rsidP="00FB1D4C">
      <w:pPr>
        <w:autoSpaceDE w:val="0"/>
        <w:autoSpaceDN w:val="0"/>
        <w:rPr>
          <w:rFonts w:eastAsiaTheme="minorEastAsia"/>
          <w:sz w:val="28"/>
          <w:szCs w:val="28"/>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rPr>
          <w:sz w:val="28"/>
          <w:szCs w:val="28"/>
          <w:lang w:eastAsia="en-US"/>
        </w:rPr>
      </w:pPr>
    </w:p>
    <w:p w:rsidR="00FB1D4C" w:rsidRPr="00F44C4A" w:rsidRDefault="00FB1D4C" w:rsidP="00FB1D4C">
      <w:pPr>
        <w:widowControl w:val="0"/>
        <w:autoSpaceDE w:val="0"/>
        <w:autoSpaceDN w:val="0"/>
        <w:adjustRightInd w:val="0"/>
        <w:rPr>
          <w:sz w:val="28"/>
          <w:szCs w:val="28"/>
          <w:lang w:eastAsia="en-US"/>
        </w:rPr>
      </w:pPr>
      <w:r w:rsidRPr="00F44C4A">
        <w:rPr>
          <w:sz w:val="28"/>
          <w:szCs w:val="28"/>
          <w:lang w:eastAsia="en-US"/>
        </w:rPr>
        <w:t xml:space="preserve">            Приложение к заявлению:</w:t>
      </w:r>
    </w:p>
    <w:p w:rsidR="00FB1D4C" w:rsidRPr="00F44C4A" w:rsidRDefault="00FB1D4C" w:rsidP="00FB1D4C">
      <w:pPr>
        <w:ind w:firstLine="708"/>
        <w:jc w:val="both"/>
        <w:rPr>
          <w:sz w:val="28"/>
          <w:szCs w:val="28"/>
        </w:rPr>
      </w:pPr>
    </w:p>
    <w:p w:rsidR="00FB1D4C" w:rsidRPr="00F44C4A" w:rsidRDefault="00FB1D4C" w:rsidP="00FB1D4C">
      <w:pPr>
        <w:ind w:firstLine="708"/>
        <w:jc w:val="both"/>
        <w:rPr>
          <w:sz w:val="28"/>
          <w:szCs w:val="28"/>
        </w:rPr>
      </w:pPr>
      <w:r w:rsidRPr="00F44C4A">
        <w:rPr>
          <w:sz w:val="28"/>
          <w:szCs w:val="28"/>
        </w:rPr>
        <w:t>Готовые документы прошу выдать мне/представителю (при наличии доверенности):</w:t>
      </w:r>
    </w:p>
    <w:p w:rsidR="00FB1D4C" w:rsidRPr="00F44C4A" w:rsidRDefault="00FB1D4C" w:rsidP="00FB1D4C">
      <w:pPr>
        <w:ind w:firstLine="708"/>
        <w:jc w:val="both"/>
        <w:rPr>
          <w:sz w:val="28"/>
          <w:szCs w:val="28"/>
        </w:rPr>
      </w:pPr>
      <w:r w:rsidRPr="00F44C4A">
        <w:rPr>
          <w:sz w:val="28"/>
          <w:szCs w:val="28"/>
        </w:rPr>
        <w:t>лично,</w:t>
      </w:r>
    </w:p>
    <w:p w:rsidR="00FB1D4C" w:rsidRPr="00F44C4A" w:rsidRDefault="00FB1D4C" w:rsidP="00FB1D4C">
      <w:pPr>
        <w:ind w:firstLine="708"/>
        <w:jc w:val="both"/>
        <w:rPr>
          <w:sz w:val="28"/>
          <w:szCs w:val="28"/>
        </w:rPr>
      </w:pPr>
      <w:r w:rsidRPr="00F44C4A">
        <w:rPr>
          <w:sz w:val="28"/>
          <w:szCs w:val="28"/>
        </w:rPr>
        <w:t>направить по почте;</w:t>
      </w:r>
    </w:p>
    <w:p w:rsidR="00FB1D4C" w:rsidRPr="00F44C4A" w:rsidRDefault="00FB1D4C" w:rsidP="00FB1D4C">
      <w:pPr>
        <w:ind w:firstLine="708"/>
        <w:jc w:val="both"/>
        <w:rPr>
          <w:sz w:val="28"/>
          <w:szCs w:val="28"/>
        </w:rPr>
      </w:pPr>
      <w:r w:rsidRPr="00F44C4A">
        <w:rPr>
          <w:sz w:val="28"/>
          <w:szCs w:val="28"/>
        </w:rPr>
        <w:t xml:space="preserve"> в электронной форме (посредством направления в личный кабинет </w:t>
      </w:r>
      <w:proofErr w:type="spellStart"/>
      <w:r w:rsidRPr="00F44C4A">
        <w:rPr>
          <w:sz w:val="28"/>
          <w:szCs w:val="28"/>
          <w:lang w:eastAsia="en-US"/>
        </w:rPr>
        <w:t>интернет-портала</w:t>
      </w:r>
      <w:proofErr w:type="spellEnd"/>
      <w:r w:rsidRPr="00F44C4A">
        <w:rPr>
          <w:sz w:val="28"/>
          <w:szCs w:val="28"/>
          <w:lang w:eastAsia="en-US"/>
        </w:rPr>
        <w:t xml:space="preserve"> </w:t>
      </w:r>
      <w:hyperlink r:id="rId70" w:history="1">
        <w:r w:rsidRPr="00F44C4A">
          <w:rPr>
            <w:sz w:val="28"/>
            <w:szCs w:val="28"/>
            <w:u w:val="single"/>
            <w:lang w:eastAsia="en-US"/>
          </w:rPr>
          <w:t>www.gosuslugi.ru</w:t>
        </w:r>
      </w:hyperlink>
      <w:r w:rsidRPr="00F44C4A">
        <w:rPr>
          <w:sz w:val="28"/>
          <w:szCs w:val="28"/>
        </w:rPr>
        <w:t>)</w:t>
      </w:r>
    </w:p>
    <w:p w:rsidR="00FB1D4C" w:rsidRPr="00F44C4A" w:rsidRDefault="00FB1D4C" w:rsidP="00FB1D4C">
      <w:pPr>
        <w:ind w:firstLine="708"/>
        <w:jc w:val="both"/>
        <w:rPr>
          <w:sz w:val="28"/>
          <w:szCs w:val="28"/>
        </w:rPr>
      </w:pPr>
      <w:r w:rsidRPr="00F44C4A">
        <w:rPr>
          <w:sz w:val="28"/>
          <w:szCs w:val="28"/>
        </w:rPr>
        <w:t xml:space="preserve"> (нужное подчеркнуть).</w:t>
      </w:r>
    </w:p>
    <w:p w:rsidR="00FB1D4C" w:rsidRPr="00F44C4A" w:rsidRDefault="00FB1D4C" w:rsidP="00FB1D4C">
      <w:pPr>
        <w:ind w:firstLine="708"/>
        <w:jc w:val="both"/>
        <w:rPr>
          <w:sz w:val="28"/>
          <w:szCs w:val="28"/>
        </w:rPr>
      </w:pPr>
    </w:p>
    <w:p w:rsidR="00FB1D4C" w:rsidRPr="00F44C4A" w:rsidRDefault="00FB1D4C" w:rsidP="00FB1D4C">
      <w:pPr>
        <w:jc w:val="both"/>
        <w:rPr>
          <w:sz w:val="28"/>
          <w:szCs w:val="28"/>
        </w:rPr>
      </w:pPr>
      <w:r w:rsidRPr="00F44C4A">
        <w:rPr>
          <w:sz w:val="28"/>
          <w:szCs w:val="28"/>
        </w:rPr>
        <w:t xml:space="preserve">           ДА/НЕТ (нужное подчеркнуть) Прошу информировать меня о ходе исполнения услуги (получения результата услуги) через единый личный кабинет </w:t>
      </w:r>
      <w:proofErr w:type="spellStart"/>
      <w:r w:rsidRPr="00F44C4A">
        <w:rPr>
          <w:sz w:val="28"/>
          <w:szCs w:val="28"/>
          <w:lang w:eastAsia="en-US"/>
        </w:rPr>
        <w:t>интернет-портала</w:t>
      </w:r>
      <w:proofErr w:type="spellEnd"/>
      <w:r w:rsidRPr="00F44C4A">
        <w:rPr>
          <w:sz w:val="28"/>
          <w:szCs w:val="28"/>
          <w:lang w:eastAsia="en-US"/>
        </w:rPr>
        <w:t xml:space="preserve"> </w:t>
      </w:r>
      <w:hyperlink r:id="rId71" w:history="1">
        <w:r w:rsidRPr="00F44C4A">
          <w:rPr>
            <w:sz w:val="28"/>
            <w:szCs w:val="28"/>
            <w:u w:val="single"/>
            <w:lang w:eastAsia="en-US"/>
          </w:rPr>
          <w:t>www.gosuslugi.ru</w:t>
        </w:r>
      </w:hyperlink>
      <w:r w:rsidRPr="00F44C4A">
        <w:rPr>
          <w:sz w:val="28"/>
          <w:szCs w:val="28"/>
          <w:u w:val="single"/>
          <w:lang w:eastAsia="en-US"/>
        </w:rPr>
        <w:t xml:space="preserve"> </w:t>
      </w:r>
      <w:r w:rsidRPr="00F44C4A">
        <w:rPr>
          <w:sz w:val="28"/>
          <w:szCs w:val="28"/>
        </w:rPr>
        <w:t>(для заявителей, зарегистрированных в ЕСИА)</w:t>
      </w:r>
    </w:p>
    <w:p w:rsidR="00FB1D4C" w:rsidRPr="00F44C4A" w:rsidRDefault="00FB1D4C" w:rsidP="00FB1D4C">
      <w:pPr>
        <w:ind w:firstLine="708"/>
        <w:jc w:val="both"/>
        <w:rPr>
          <w:sz w:val="28"/>
          <w:szCs w:val="28"/>
        </w:rPr>
      </w:pPr>
      <w:r w:rsidRPr="00F44C4A">
        <w:rPr>
          <w:sz w:val="28"/>
          <w:szCs w:val="28"/>
        </w:rPr>
        <w:t xml:space="preserve">СНИЛС </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p>
    <w:p w:rsidR="00FB1D4C" w:rsidRPr="00F44C4A" w:rsidRDefault="00FB1D4C" w:rsidP="00FB1D4C">
      <w:pPr>
        <w:ind w:firstLine="708"/>
        <w:jc w:val="both"/>
        <w:rPr>
          <w:sz w:val="28"/>
          <w:szCs w:val="28"/>
        </w:rPr>
      </w:pPr>
    </w:p>
    <w:p w:rsidR="00FB1D4C" w:rsidRPr="00F44C4A" w:rsidRDefault="00FB1D4C" w:rsidP="00FB1D4C">
      <w:pPr>
        <w:ind w:firstLine="851"/>
        <w:jc w:val="both"/>
        <w:rPr>
          <w:sz w:val="28"/>
          <w:szCs w:val="28"/>
        </w:rPr>
      </w:pPr>
      <w:r w:rsidRPr="00F44C4A">
        <w:rPr>
          <w:sz w:val="28"/>
          <w:szCs w:val="28"/>
        </w:rPr>
        <w:t xml:space="preserve">ДА/НЕТ (нужное подчеркнуть) Прошу произвести регистрацию на </w:t>
      </w:r>
      <w:proofErr w:type="spellStart"/>
      <w:r w:rsidRPr="00F44C4A">
        <w:rPr>
          <w:sz w:val="28"/>
          <w:szCs w:val="28"/>
          <w:lang w:eastAsia="en-US"/>
        </w:rPr>
        <w:t>интернет-портале</w:t>
      </w:r>
      <w:proofErr w:type="spellEnd"/>
      <w:r w:rsidRPr="00F44C4A">
        <w:rPr>
          <w:sz w:val="28"/>
          <w:szCs w:val="28"/>
          <w:lang w:eastAsia="en-US"/>
        </w:rPr>
        <w:t xml:space="preserve"> </w:t>
      </w:r>
      <w:hyperlink r:id="rId72" w:history="1">
        <w:r w:rsidRPr="00F44C4A">
          <w:rPr>
            <w:sz w:val="28"/>
            <w:szCs w:val="28"/>
            <w:u w:val="single"/>
            <w:lang w:eastAsia="en-US"/>
          </w:rPr>
          <w:t>www.gosuslugi.ru</w:t>
        </w:r>
      </w:hyperlink>
      <w:r w:rsidRPr="00F44C4A">
        <w:rPr>
          <w:sz w:val="28"/>
          <w:szCs w:val="28"/>
          <w:lang w:eastAsia="en-US"/>
        </w:rPr>
        <w:t xml:space="preserve"> (в ЕСИА) </w:t>
      </w:r>
      <w:r w:rsidRPr="00F44C4A">
        <w:rPr>
          <w:sz w:val="28"/>
          <w:szCs w:val="28"/>
        </w:rPr>
        <w:t>(только для заявителей - физических лиц, не зарегистрированных в ЕСИА).</w:t>
      </w:r>
    </w:p>
    <w:p w:rsidR="00FB1D4C" w:rsidRPr="00F44C4A" w:rsidRDefault="00FB1D4C" w:rsidP="00FB1D4C">
      <w:pPr>
        <w:jc w:val="both"/>
        <w:rPr>
          <w:sz w:val="28"/>
          <w:szCs w:val="28"/>
        </w:rPr>
      </w:pPr>
      <w:r w:rsidRPr="00F44C4A">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FB1D4C" w:rsidRPr="00F44C4A" w:rsidRDefault="00FB1D4C" w:rsidP="00FB1D4C">
      <w:pPr>
        <w:ind w:left="708"/>
        <w:jc w:val="both"/>
        <w:rPr>
          <w:sz w:val="28"/>
          <w:szCs w:val="28"/>
        </w:rPr>
      </w:pPr>
      <w:r w:rsidRPr="00F44C4A">
        <w:rPr>
          <w:sz w:val="28"/>
          <w:szCs w:val="28"/>
        </w:rPr>
        <w:t xml:space="preserve">СНИЛС </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p>
    <w:p w:rsidR="00FB1D4C" w:rsidRPr="00F44C4A" w:rsidRDefault="00FB1D4C" w:rsidP="00FB1D4C">
      <w:pPr>
        <w:ind w:left="708"/>
        <w:jc w:val="both"/>
        <w:rPr>
          <w:sz w:val="28"/>
          <w:szCs w:val="28"/>
        </w:rPr>
      </w:pPr>
      <w:r w:rsidRPr="00F44C4A">
        <w:rPr>
          <w:sz w:val="28"/>
          <w:szCs w:val="28"/>
        </w:rPr>
        <w:t xml:space="preserve">номер мобильного телефона в федеральном формате: </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p>
    <w:p w:rsidR="00FB1D4C" w:rsidRPr="00F44C4A" w:rsidRDefault="00FB1D4C" w:rsidP="00FB1D4C">
      <w:pPr>
        <w:ind w:left="708"/>
        <w:jc w:val="both"/>
        <w:rPr>
          <w:sz w:val="28"/>
          <w:szCs w:val="28"/>
        </w:rPr>
      </w:pPr>
      <w:r w:rsidRPr="00F44C4A">
        <w:rPr>
          <w:sz w:val="28"/>
          <w:szCs w:val="28"/>
          <w:lang w:val="en-US"/>
        </w:rPr>
        <w:t>e</w:t>
      </w:r>
      <w:r w:rsidRPr="00F44C4A">
        <w:rPr>
          <w:sz w:val="28"/>
          <w:szCs w:val="28"/>
        </w:rPr>
        <w:t>-</w:t>
      </w:r>
      <w:r w:rsidRPr="00F44C4A">
        <w:rPr>
          <w:sz w:val="28"/>
          <w:szCs w:val="28"/>
          <w:lang w:val="en-US"/>
        </w:rPr>
        <w:t>mail</w:t>
      </w:r>
      <w:r w:rsidRPr="00F44C4A">
        <w:rPr>
          <w:sz w:val="28"/>
          <w:szCs w:val="28"/>
        </w:rPr>
        <w:t xml:space="preserve"> _________________________ (если имеется)</w:t>
      </w:r>
    </w:p>
    <w:p w:rsidR="00FB1D4C" w:rsidRPr="00F44C4A" w:rsidRDefault="00FB1D4C" w:rsidP="00FB1D4C">
      <w:pPr>
        <w:ind w:left="708"/>
        <w:jc w:val="both"/>
        <w:rPr>
          <w:sz w:val="28"/>
          <w:szCs w:val="28"/>
        </w:rPr>
      </w:pPr>
      <w:r w:rsidRPr="00F44C4A">
        <w:rPr>
          <w:sz w:val="28"/>
          <w:szCs w:val="28"/>
        </w:rPr>
        <w:t>гражданство - Российская Федерация/ _________________________________</w:t>
      </w:r>
    </w:p>
    <w:p w:rsidR="00FB1D4C" w:rsidRPr="00F44C4A" w:rsidRDefault="00FB1D4C" w:rsidP="00FB1D4C">
      <w:pPr>
        <w:ind w:left="708"/>
        <w:jc w:val="both"/>
        <w:rPr>
          <w:sz w:val="28"/>
          <w:szCs w:val="28"/>
          <w:u w:val="single"/>
        </w:rPr>
      </w:pPr>
      <w:r w:rsidRPr="00F44C4A">
        <w:rPr>
          <w:sz w:val="28"/>
          <w:szCs w:val="28"/>
        </w:rPr>
        <w:t xml:space="preserve"> </w:t>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t>(</w:t>
      </w:r>
      <w:r w:rsidRPr="00F44C4A">
        <w:rPr>
          <w:sz w:val="28"/>
          <w:szCs w:val="28"/>
          <w:u w:val="single"/>
        </w:rPr>
        <w:t>наименование иностранного государства)</w:t>
      </w:r>
    </w:p>
    <w:p w:rsidR="00FB1D4C" w:rsidRPr="00F44C4A" w:rsidRDefault="00FB1D4C" w:rsidP="00FB1D4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t xml:space="preserve">В случае, если документ, удостоверяющий личность - паспорт гражданина РФ: </w:t>
      </w:r>
    </w:p>
    <w:p w:rsidR="00FB1D4C" w:rsidRPr="00F44C4A" w:rsidRDefault="00FB1D4C" w:rsidP="00FB1D4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t xml:space="preserve">серия, номер - </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t xml:space="preserve">   </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p>
    <w:p w:rsidR="00FB1D4C" w:rsidRPr="00F44C4A" w:rsidRDefault="00FB1D4C" w:rsidP="00FB1D4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lastRenderedPageBreak/>
        <w:t>кем выдан - _________________________________________________________</w:t>
      </w:r>
    </w:p>
    <w:p w:rsidR="00FB1D4C" w:rsidRPr="00F44C4A" w:rsidRDefault="00FB1D4C" w:rsidP="00FB1D4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t xml:space="preserve">дата выдачи - </w:t>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p>
    <w:p w:rsidR="00FB1D4C" w:rsidRPr="00F44C4A" w:rsidRDefault="00FB1D4C" w:rsidP="00FB1D4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t xml:space="preserve">код подразделения - </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p>
    <w:p w:rsidR="00FB1D4C" w:rsidRPr="00F44C4A" w:rsidRDefault="00FB1D4C" w:rsidP="00FB1D4C">
      <w:pPr>
        <w:ind w:left="708"/>
        <w:jc w:val="both"/>
        <w:rPr>
          <w:sz w:val="28"/>
          <w:szCs w:val="28"/>
        </w:rPr>
      </w:pPr>
      <w:r w:rsidRPr="00F44C4A">
        <w:rPr>
          <w:sz w:val="28"/>
          <w:szCs w:val="28"/>
        </w:rPr>
        <w:t xml:space="preserve">дата рождения - </w:t>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p>
    <w:p w:rsidR="00FB1D4C" w:rsidRPr="00F44C4A" w:rsidRDefault="00FB1D4C" w:rsidP="00FB1D4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t>место рождения - ______________________________________________________</w:t>
      </w:r>
    </w:p>
    <w:p w:rsidR="00FB1D4C" w:rsidRPr="00F44C4A" w:rsidRDefault="00FB1D4C" w:rsidP="00FB1D4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t>В случае, если документ, удостоверяющий личность - паспорт гражданина иностранного государства:</w:t>
      </w:r>
    </w:p>
    <w:p w:rsidR="00FB1D4C" w:rsidRPr="00F44C4A" w:rsidRDefault="00FB1D4C" w:rsidP="00FB1D4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t xml:space="preserve">дата выдачи - </w:t>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p>
    <w:p w:rsidR="00FB1D4C" w:rsidRPr="00F44C4A" w:rsidRDefault="00FB1D4C" w:rsidP="00FB1D4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F44C4A">
        <w:rPr>
          <w:sz w:val="28"/>
          <w:szCs w:val="28"/>
        </w:rPr>
        <w:t xml:space="preserve">дата окончания срока действия - </w:t>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t>.</w:t>
      </w:r>
      <w:r w:rsidRPr="00F44C4A">
        <w:rPr>
          <w:sz w:val="28"/>
          <w:szCs w:val="28"/>
        </w:rPr>
        <w:sym w:font="Wingdings 2" w:char="F030"/>
      </w:r>
      <w:r w:rsidRPr="00F44C4A">
        <w:rPr>
          <w:sz w:val="28"/>
          <w:szCs w:val="28"/>
        </w:rPr>
        <w:sym w:font="Wingdings 2" w:char="F030"/>
      </w:r>
      <w:r w:rsidRPr="00F44C4A">
        <w:rPr>
          <w:sz w:val="28"/>
          <w:szCs w:val="28"/>
        </w:rPr>
        <w:sym w:font="Wingdings 2" w:char="F030"/>
      </w:r>
      <w:r w:rsidRPr="00F44C4A">
        <w:rPr>
          <w:sz w:val="28"/>
          <w:szCs w:val="28"/>
        </w:rPr>
        <w:sym w:font="Wingdings 2" w:char="F030"/>
      </w:r>
    </w:p>
    <w:p w:rsidR="00FB1D4C" w:rsidRPr="00F44C4A" w:rsidRDefault="00FB1D4C" w:rsidP="00FB1D4C">
      <w:pPr>
        <w:jc w:val="both"/>
        <w:rPr>
          <w:sz w:val="28"/>
          <w:szCs w:val="28"/>
        </w:rPr>
      </w:pPr>
    </w:p>
    <w:p w:rsidR="00FB1D4C" w:rsidRPr="00F44C4A" w:rsidRDefault="00FB1D4C" w:rsidP="00FB1D4C">
      <w:pPr>
        <w:ind w:firstLine="851"/>
        <w:jc w:val="both"/>
        <w:rPr>
          <w:sz w:val="28"/>
          <w:szCs w:val="28"/>
        </w:rPr>
      </w:pPr>
      <w:r w:rsidRPr="00F44C4A">
        <w:rPr>
          <w:sz w:val="28"/>
          <w:szCs w:val="28"/>
        </w:rPr>
        <w:t xml:space="preserve">ДА/НЕТ (нужное подчеркнуть) Прошу </w:t>
      </w:r>
      <w:r w:rsidRPr="00F44C4A">
        <w:rPr>
          <w:sz w:val="28"/>
          <w:szCs w:val="28"/>
          <w:u w:val="single"/>
        </w:rPr>
        <w:t>восстановить доступ</w:t>
      </w:r>
      <w:r w:rsidRPr="00F44C4A">
        <w:rPr>
          <w:sz w:val="28"/>
          <w:szCs w:val="28"/>
        </w:rPr>
        <w:t xml:space="preserve"> на </w:t>
      </w:r>
      <w:proofErr w:type="spellStart"/>
      <w:r w:rsidRPr="00F44C4A">
        <w:rPr>
          <w:sz w:val="28"/>
          <w:szCs w:val="28"/>
          <w:lang w:eastAsia="en-US"/>
        </w:rPr>
        <w:t>интернет-портале</w:t>
      </w:r>
      <w:proofErr w:type="spellEnd"/>
      <w:r w:rsidRPr="00F44C4A">
        <w:rPr>
          <w:sz w:val="28"/>
          <w:szCs w:val="28"/>
          <w:lang w:eastAsia="en-US"/>
        </w:rPr>
        <w:t xml:space="preserve"> </w:t>
      </w:r>
      <w:hyperlink r:id="rId73" w:history="1">
        <w:r w:rsidRPr="00F44C4A">
          <w:rPr>
            <w:sz w:val="28"/>
            <w:szCs w:val="28"/>
            <w:u w:val="single"/>
            <w:lang w:eastAsia="en-US"/>
          </w:rPr>
          <w:t>www.gosuslugi.ru</w:t>
        </w:r>
      </w:hyperlink>
      <w:r w:rsidRPr="00F44C4A">
        <w:rPr>
          <w:sz w:val="28"/>
          <w:szCs w:val="28"/>
          <w:lang w:eastAsia="en-US"/>
        </w:rPr>
        <w:t xml:space="preserve"> (в ЕСИА) </w:t>
      </w:r>
      <w:r w:rsidRPr="00F44C4A">
        <w:rPr>
          <w:sz w:val="28"/>
          <w:szCs w:val="28"/>
        </w:rPr>
        <w:t>(для заявителей, ранее зарегистрированных в ЕСИА).</w:t>
      </w:r>
    </w:p>
    <w:p w:rsidR="00FB1D4C" w:rsidRPr="00F44C4A" w:rsidRDefault="00FB1D4C" w:rsidP="00FB1D4C">
      <w:pPr>
        <w:ind w:firstLine="708"/>
        <w:jc w:val="both"/>
        <w:rPr>
          <w:sz w:val="28"/>
          <w:szCs w:val="28"/>
        </w:rPr>
      </w:pPr>
    </w:p>
    <w:p w:rsidR="00FB1D4C" w:rsidRPr="00F44C4A" w:rsidRDefault="00FB1D4C" w:rsidP="00FB1D4C">
      <w:pPr>
        <w:ind w:firstLine="708"/>
        <w:jc w:val="both"/>
        <w:rPr>
          <w:sz w:val="28"/>
          <w:szCs w:val="28"/>
        </w:rPr>
      </w:pPr>
      <w:r w:rsidRPr="00F44C4A">
        <w:rPr>
          <w:sz w:val="28"/>
          <w:szCs w:val="28"/>
        </w:rPr>
        <w:t xml:space="preserve">ДА/НЕТ (нужное подчеркнуть) Прошу подтвердить регистрацию учетной записи на </w:t>
      </w:r>
      <w:proofErr w:type="spellStart"/>
      <w:r w:rsidRPr="00F44C4A">
        <w:rPr>
          <w:sz w:val="28"/>
          <w:szCs w:val="28"/>
          <w:lang w:eastAsia="en-US"/>
        </w:rPr>
        <w:t>интернет-портале</w:t>
      </w:r>
      <w:proofErr w:type="spellEnd"/>
      <w:r w:rsidRPr="00F44C4A">
        <w:rPr>
          <w:sz w:val="28"/>
          <w:szCs w:val="28"/>
          <w:lang w:eastAsia="en-US"/>
        </w:rPr>
        <w:t xml:space="preserve"> </w:t>
      </w:r>
      <w:hyperlink r:id="rId74" w:history="1">
        <w:r w:rsidRPr="00F44C4A">
          <w:rPr>
            <w:sz w:val="28"/>
            <w:szCs w:val="28"/>
            <w:u w:val="single"/>
            <w:lang w:eastAsia="en-US"/>
          </w:rPr>
          <w:t>www.gosuslugi.ru</w:t>
        </w:r>
      </w:hyperlink>
      <w:r w:rsidRPr="00F44C4A">
        <w:rPr>
          <w:sz w:val="28"/>
          <w:szCs w:val="28"/>
          <w:lang w:eastAsia="en-US"/>
        </w:rPr>
        <w:t xml:space="preserve"> (в ЕСИА)</w:t>
      </w:r>
    </w:p>
    <w:p w:rsidR="00FB1D4C" w:rsidRPr="00F44C4A" w:rsidRDefault="00FB1D4C" w:rsidP="00FB1D4C">
      <w:pPr>
        <w:rPr>
          <w:sz w:val="28"/>
          <w:szCs w:val="28"/>
        </w:rPr>
      </w:pPr>
    </w:p>
    <w:p w:rsidR="00FB1D4C" w:rsidRPr="00F44C4A" w:rsidRDefault="00FB1D4C" w:rsidP="00FB1D4C">
      <w:pPr>
        <w:rPr>
          <w:sz w:val="28"/>
          <w:szCs w:val="28"/>
        </w:rPr>
      </w:pPr>
    </w:p>
    <w:p w:rsidR="00FB1D4C" w:rsidRPr="00F44C4A" w:rsidRDefault="00FB1D4C" w:rsidP="00FB1D4C">
      <w:pPr>
        <w:rPr>
          <w:sz w:val="28"/>
          <w:szCs w:val="28"/>
        </w:rPr>
      </w:pPr>
      <w:r w:rsidRPr="00F44C4A">
        <w:rPr>
          <w:sz w:val="28"/>
          <w:szCs w:val="28"/>
        </w:rPr>
        <w:t xml:space="preserve">"____" _________________ 20___ год         </w:t>
      </w:r>
    </w:p>
    <w:p w:rsidR="00FB1D4C" w:rsidRPr="00F44C4A" w:rsidRDefault="00FB1D4C" w:rsidP="00FB1D4C">
      <w:pPr>
        <w:jc w:val="both"/>
        <w:rPr>
          <w:b/>
          <w:sz w:val="28"/>
          <w:szCs w:val="28"/>
        </w:rPr>
      </w:pPr>
    </w:p>
    <w:p w:rsidR="00FB1D4C" w:rsidRPr="00F44C4A" w:rsidRDefault="00FB1D4C" w:rsidP="00FB1D4C">
      <w:pPr>
        <w:jc w:val="both"/>
        <w:rPr>
          <w:sz w:val="28"/>
          <w:szCs w:val="28"/>
        </w:rPr>
      </w:pPr>
    </w:p>
    <w:tbl>
      <w:tblPr>
        <w:tblW w:w="0" w:type="auto"/>
        <w:tblLook w:val="00A0"/>
      </w:tblPr>
      <w:tblGrid>
        <w:gridCol w:w="3652"/>
        <w:gridCol w:w="425"/>
        <w:gridCol w:w="2552"/>
        <w:gridCol w:w="567"/>
        <w:gridCol w:w="3225"/>
      </w:tblGrid>
      <w:tr w:rsidR="00FB1D4C" w:rsidRPr="00F44C4A" w:rsidTr="00FB1D4C">
        <w:tc>
          <w:tcPr>
            <w:tcW w:w="3652" w:type="dxa"/>
            <w:tcBorders>
              <w:top w:val="nil"/>
              <w:left w:val="nil"/>
              <w:bottom w:val="single" w:sz="4" w:space="0" w:color="auto"/>
              <w:right w:val="nil"/>
            </w:tcBorders>
          </w:tcPr>
          <w:p w:rsidR="00FB1D4C" w:rsidRPr="00F44C4A" w:rsidRDefault="00FB1D4C" w:rsidP="00FB1D4C">
            <w:pPr>
              <w:jc w:val="both"/>
              <w:rPr>
                <w:sz w:val="28"/>
                <w:szCs w:val="28"/>
              </w:rPr>
            </w:pPr>
            <w:r w:rsidRPr="00F44C4A">
              <w:rPr>
                <w:sz w:val="28"/>
                <w:szCs w:val="28"/>
              </w:rPr>
              <w:t>ЗАЯВИТЕЛЬ:</w:t>
            </w:r>
          </w:p>
          <w:p w:rsidR="00FB1D4C" w:rsidRPr="00F44C4A" w:rsidRDefault="00FB1D4C" w:rsidP="00FB1D4C">
            <w:pPr>
              <w:jc w:val="both"/>
              <w:rPr>
                <w:sz w:val="28"/>
                <w:szCs w:val="28"/>
              </w:rPr>
            </w:pPr>
          </w:p>
        </w:tc>
        <w:tc>
          <w:tcPr>
            <w:tcW w:w="425" w:type="dxa"/>
          </w:tcPr>
          <w:p w:rsidR="00FB1D4C" w:rsidRPr="00F44C4A" w:rsidRDefault="00FB1D4C" w:rsidP="00FB1D4C">
            <w:pPr>
              <w:jc w:val="both"/>
              <w:rPr>
                <w:sz w:val="28"/>
                <w:szCs w:val="28"/>
              </w:rPr>
            </w:pPr>
          </w:p>
        </w:tc>
        <w:tc>
          <w:tcPr>
            <w:tcW w:w="2552" w:type="dxa"/>
            <w:tcBorders>
              <w:top w:val="nil"/>
              <w:left w:val="nil"/>
              <w:bottom w:val="single" w:sz="4" w:space="0" w:color="auto"/>
              <w:right w:val="nil"/>
            </w:tcBorders>
          </w:tcPr>
          <w:p w:rsidR="00FB1D4C" w:rsidRPr="00F44C4A" w:rsidRDefault="00FB1D4C" w:rsidP="00FB1D4C">
            <w:pPr>
              <w:jc w:val="both"/>
              <w:rPr>
                <w:sz w:val="28"/>
                <w:szCs w:val="28"/>
              </w:rPr>
            </w:pPr>
          </w:p>
        </w:tc>
        <w:tc>
          <w:tcPr>
            <w:tcW w:w="567" w:type="dxa"/>
          </w:tcPr>
          <w:p w:rsidR="00FB1D4C" w:rsidRPr="00F44C4A" w:rsidRDefault="00FB1D4C" w:rsidP="00FB1D4C">
            <w:pPr>
              <w:jc w:val="both"/>
              <w:rPr>
                <w:sz w:val="28"/>
                <w:szCs w:val="28"/>
              </w:rPr>
            </w:pPr>
          </w:p>
        </w:tc>
        <w:tc>
          <w:tcPr>
            <w:tcW w:w="3225" w:type="dxa"/>
            <w:tcBorders>
              <w:top w:val="nil"/>
              <w:left w:val="nil"/>
              <w:bottom w:val="single" w:sz="4" w:space="0" w:color="auto"/>
              <w:right w:val="nil"/>
            </w:tcBorders>
          </w:tcPr>
          <w:p w:rsidR="00FB1D4C" w:rsidRPr="00F44C4A" w:rsidRDefault="00FB1D4C" w:rsidP="00FB1D4C">
            <w:pPr>
              <w:jc w:val="both"/>
              <w:rPr>
                <w:sz w:val="28"/>
                <w:szCs w:val="28"/>
              </w:rPr>
            </w:pPr>
          </w:p>
        </w:tc>
      </w:tr>
      <w:tr w:rsidR="00FB1D4C" w:rsidRPr="00F44C4A" w:rsidTr="00FB1D4C">
        <w:tc>
          <w:tcPr>
            <w:tcW w:w="3652" w:type="dxa"/>
            <w:tcBorders>
              <w:top w:val="single" w:sz="4" w:space="0" w:color="auto"/>
              <w:left w:val="nil"/>
              <w:bottom w:val="nil"/>
              <w:right w:val="nil"/>
            </w:tcBorders>
            <w:hideMark/>
          </w:tcPr>
          <w:p w:rsidR="00FB1D4C" w:rsidRPr="00F44C4A" w:rsidRDefault="00FB1D4C" w:rsidP="00FB1D4C">
            <w:pPr>
              <w:jc w:val="center"/>
              <w:rPr>
                <w:sz w:val="28"/>
                <w:szCs w:val="28"/>
              </w:rPr>
            </w:pPr>
          </w:p>
        </w:tc>
        <w:tc>
          <w:tcPr>
            <w:tcW w:w="425" w:type="dxa"/>
          </w:tcPr>
          <w:p w:rsidR="00FB1D4C" w:rsidRPr="00F44C4A" w:rsidRDefault="00FB1D4C" w:rsidP="00FB1D4C">
            <w:pPr>
              <w:jc w:val="center"/>
              <w:rPr>
                <w:sz w:val="28"/>
                <w:szCs w:val="28"/>
              </w:rPr>
            </w:pPr>
          </w:p>
        </w:tc>
        <w:tc>
          <w:tcPr>
            <w:tcW w:w="2552" w:type="dxa"/>
            <w:tcBorders>
              <w:top w:val="single" w:sz="4" w:space="0" w:color="auto"/>
              <w:left w:val="nil"/>
              <w:bottom w:val="nil"/>
              <w:right w:val="nil"/>
            </w:tcBorders>
            <w:hideMark/>
          </w:tcPr>
          <w:p w:rsidR="00FB1D4C" w:rsidRPr="00F44C4A" w:rsidRDefault="00FB1D4C" w:rsidP="00FB1D4C">
            <w:pPr>
              <w:jc w:val="center"/>
              <w:rPr>
                <w:sz w:val="28"/>
                <w:szCs w:val="28"/>
              </w:rPr>
            </w:pPr>
            <w:r w:rsidRPr="00F44C4A">
              <w:rPr>
                <w:sz w:val="28"/>
                <w:szCs w:val="28"/>
              </w:rPr>
              <w:t>(личная подпись)</w:t>
            </w:r>
          </w:p>
        </w:tc>
        <w:tc>
          <w:tcPr>
            <w:tcW w:w="567" w:type="dxa"/>
          </w:tcPr>
          <w:p w:rsidR="00FB1D4C" w:rsidRPr="00F44C4A" w:rsidRDefault="00FB1D4C" w:rsidP="00FB1D4C">
            <w:pPr>
              <w:jc w:val="center"/>
              <w:rPr>
                <w:sz w:val="28"/>
                <w:szCs w:val="28"/>
              </w:rPr>
            </w:pPr>
          </w:p>
        </w:tc>
        <w:tc>
          <w:tcPr>
            <w:tcW w:w="3225" w:type="dxa"/>
            <w:tcBorders>
              <w:top w:val="single" w:sz="4" w:space="0" w:color="auto"/>
              <w:left w:val="nil"/>
              <w:bottom w:val="nil"/>
              <w:right w:val="nil"/>
            </w:tcBorders>
            <w:hideMark/>
          </w:tcPr>
          <w:p w:rsidR="00FB1D4C" w:rsidRPr="00F44C4A" w:rsidRDefault="00FB1D4C" w:rsidP="00FB1D4C">
            <w:pPr>
              <w:jc w:val="center"/>
              <w:rPr>
                <w:sz w:val="28"/>
                <w:szCs w:val="28"/>
              </w:rPr>
            </w:pPr>
            <w:r w:rsidRPr="00F44C4A">
              <w:rPr>
                <w:sz w:val="28"/>
                <w:szCs w:val="28"/>
              </w:rPr>
              <w:t>(фамилия и инициалы)</w:t>
            </w:r>
          </w:p>
        </w:tc>
      </w:tr>
    </w:tbl>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r w:rsidRPr="00F44C4A">
        <w:rPr>
          <w:sz w:val="28"/>
          <w:szCs w:val="28"/>
          <w:lang w:eastAsia="en-US"/>
        </w:rPr>
        <w:t>Приложение №2</w:t>
      </w:r>
    </w:p>
    <w:p w:rsidR="00FB1D4C" w:rsidRPr="00F44C4A" w:rsidRDefault="00FB1D4C" w:rsidP="00FB1D4C">
      <w:pPr>
        <w:widowControl w:val="0"/>
        <w:autoSpaceDE w:val="0"/>
        <w:autoSpaceDN w:val="0"/>
        <w:adjustRightInd w:val="0"/>
        <w:ind w:firstLine="6521"/>
        <w:rPr>
          <w:sz w:val="28"/>
          <w:szCs w:val="28"/>
          <w:lang w:eastAsia="en-US"/>
        </w:rPr>
      </w:pPr>
      <w:r w:rsidRPr="00F44C4A">
        <w:rPr>
          <w:sz w:val="28"/>
          <w:szCs w:val="28"/>
          <w:lang w:eastAsia="en-US"/>
        </w:rPr>
        <w:t>к Административному</w:t>
      </w:r>
    </w:p>
    <w:p w:rsidR="00FB1D4C" w:rsidRPr="00F44C4A" w:rsidRDefault="00FB1D4C" w:rsidP="00FB1D4C">
      <w:pPr>
        <w:widowControl w:val="0"/>
        <w:autoSpaceDE w:val="0"/>
        <w:autoSpaceDN w:val="0"/>
        <w:adjustRightInd w:val="0"/>
        <w:ind w:firstLine="6521"/>
        <w:rPr>
          <w:sz w:val="28"/>
          <w:szCs w:val="28"/>
          <w:lang w:eastAsia="en-US"/>
        </w:rPr>
      </w:pPr>
      <w:r w:rsidRPr="00F44C4A">
        <w:rPr>
          <w:sz w:val="28"/>
          <w:szCs w:val="28"/>
          <w:lang w:eastAsia="en-US"/>
        </w:rPr>
        <w:t>регламенту</w:t>
      </w:r>
    </w:p>
    <w:p w:rsidR="00FB1D4C" w:rsidRPr="00F44C4A" w:rsidRDefault="00FB1D4C" w:rsidP="00FB1D4C">
      <w:pPr>
        <w:widowControl w:val="0"/>
        <w:autoSpaceDE w:val="0"/>
        <w:autoSpaceDN w:val="0"/>
        <w:adjustRightInd w:val="0"/>
        <w:ind w:firstLine="709"/>
        <w:jc w:val="center"/>
        <w:rPr>
          <w:b/>
          <w:sz w:val="28"/>
          <w:szCs w:val="28"/>
          <w:lang w:eastAsia="en-US"/>
        </w:rPr>
      </w:pPr>
    </w:p>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FB1D4C" w:rsidRPr="00F44C4A" w:rsidRDefault="00FB1D4C" w:rsidP="00FB1D4C">
      <w:pPr>
        <w:widowControl w:val="0"/>
        <w:autoSpaceDE w:val="0"/>
        <w:autoSpaceDN w:val="0"/>
        <w:adjustRightInd w:val="0"/>
        <w:jc w:val="center"/>
        <w:rPr>
          <w:sz w:val="28"/>
          <w:szCs w:val="28"/>
          <w:lang w:eastAsia="en-US"/>
        </w:rPr>
      </w:pPr>
      <w:r w:rsidRPr="00F44C4A">
        <w:rPr>
          <w:sz w:val="28"/>
          <w:szCs w:val="28"/>
          <w:lang w:eastAsia="en-US"/>
        </w:rPr>
        <w:t xml:space="preserve">Блок-схема исполнения предоставления муниципальной услуги </w:t>
      </w:r>
    </w:p>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FB1D4C" w:rsidRPr="00F44C4A" w:rsidRDefault="00FB1D4C" w:rsidP="00FB1D4C">
      <w:pPr>
        <w:pStyle w:val="ConsPlusTitle"/>
        <w:jc w:val="center"/>
        <w:rPr>
          <w:rFonts w:ascii="Times New Roman" w:hAnsi="Times New Roman" w:cs="Times New Roman"/>
          <w:sz w:val="28"/>
          <w:szCs w:val="28"/>
        </w:rPr>
      </w:pPr>
      <w:r w:rsidRPr="00F44C4A">
        <w:rPr>
          <w:rFonts w:ascii="Times New Roman" w:hAnsi="Times New Roman" w:cs="Times New Roman"/>
          <w:sz w:val="28"/>
          <w:szCs w:val="28"/>
        </w:rPr>
        <w:t xml:space="preserve">«Прием заявлений и выдача документов </w:t>
      </w:r>
      <w:r w:rsidRPr="00F44C4A">
        <w:rPr>
          <w:rFonts w:ascii="Times New Roman" w:hAnsi="Times New Roman" w:cs="Times New Roman"/>
          <w:sz w:val="28"/>
          <w:szCs w:val="28"/>
        </w:rPr>
        <w:br/>
        <w:t>о согласовании переустройства и (или) перепланировки жилого помещения»</w:t>
      </w:r>
    </w:p>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FB1D4C" w:rsidRPr="00F44C4A" w:rsidRDefault="00EA0AFA"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noProof/>
          <w:sz w:val="28"/>
          <w:szCs w:val="28"/>
        </w:rPr>
        <w:pict>
          <v:shape id="_x0000_s1041" type="#_x0000_t32" style="position:absolute;left:0;text-align:left;margin-left:263.85pt;margin-top:28.9pt;width:0;height:21.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" strokecolor="black [3213]">
            <v:stroke endarrow="block"/>
          </v:shape>
        </w:pict>
      </w:r>
    </w:p>
    <w:tbl>
      <w:tblPr>
        <w:tblpPr w:leftFromText="180" w:rightFromText="180" w:vertAnchor="text" w:horzAnchor="margin" w:tblpY="-2"/>
        <w:tblW w:w="0" w:type="auto"/>
        <w:tblLook w:val="04A0"/>
      </w:tblPr>
      <w:tblGrid>
        <w:gridCol w:w="10755"/>
      </w:tblGrid>
      <w:tr w:rsidR="00FB1D4C" w:rsidRPr="00F44C4A" w:rsidTr="00FB1D4C">
        <w:tc>
          <w:tcPr>
            <w:tcW w:w="10755" w:type="dxa"/>
          </w:tcPr>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44C4A">
              <w:rPr>
                <w:sz w:val="28"/>
                <w:szCs w:val="28"/>
              </w:rPr>
              <w:t>Прием и регистрация документов</w:t>
            </w:r>
          </w:p>
        </w:tc>
      </w:tr>
    </w:tbl>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tbl>
      <w:tblPr>
        <w:tblW w:w="0" w:type="auto"/>
        <w:tblLook w:val="04A0"/>
      </w:tblPr>
      <w:tblGrid>
        <w:gridCol w:w="10755"/>
      </w:tblGrid>
      <w:tr w:rsidR="00FB1D4C" w:rsidRPr="00F44C4A" w:rsidTr="00FB1D4C">
        <w:tc>
          <w:tcPr>
            <w:tcW w:w="10755" w:type="dxa"/>
          </w:tcPr>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44C4A">
              <w:rPr>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FB1D4C" w:rsidRPr="00F44C4A" w:rsidRDefault="00EA0AFA"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noProof/>
          <w:sz w:val="28"/>
          <w:szCs w:val="28"/>
        </w:rPr>
        <w:pict>
          <v:shape id="_x0000_s1042" type="#_x0000_t32" style="position:absolute;left:0;text-align:left;margin-left:262.55pt;margin-top:.2pt;width:0;height:23.1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" strokecolor="black [3213]">
            <v:stroke endarrow="block"/>
          </v:shape>
        </w:pict>
      </w:r>
    </w:p>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tbl>
      <w:tblPr>
        <w:tblpPr w:leftFromText="180" w:rightFromText="180" w:vertAnchor="text" w:horzAnchor="margin" w:tblpY="88"/>
        <w:tblW w:w="0" w:type="auto"/>
        <w:tblLook w:val="04A0"/>
      </w:tblPr>
      <w:tblGrid>
        <w:gridCol w:w="10755"/>
      </w:tblGrid>
      <w:tr w:rsidR="00FB1D4C" w:rsidRPr="00F44C4A" w:rsidTr="00FB1D4C">
        <w:tc>
          <w:tcPr>
            <w:tcW w:w="10755" w:type="dxa"/>
          </w:tcPr>
          <w:p w:rsidR="00FB1D4C" w:rsidRPr="00F44C4A" w:rsidRDefault="00FB1D4C" w:rsidP="00FB1D4C">
            <w:pPr>
              <w:jc w:val="center"/>
              <w:rPr>
                <w:sz w:val="28"/>
                <w:szCs w:val="28"/>
              </w:rPr>
            </w:pPr>
            <w:r w:rsidRPr="00F44C4A">
              <w:rPr>
                <w:sz w:val="28"/>
                <w:szCs w:val="28"/>
              </w:rPr>
              <w:t>Рассмотрение поступившего заявления</w:t>
            </w:r>
          </w:p>
        </w:tc>
      </w:tr>
    </w:tbl>
    <w:p w:rsidR="00FB1D4C" w:rsidRPr="00F44C4A" w:rsidRDefault="00EA0AFA"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noProof/>
          <w:sz w:val="28"/>
          <w:szCs w:val="28"/>
        </w:rPr>
        <w:pict>
          <v:shape id="Прямая со стрелкой 6" o:spid="_x0000_s1043" type="#_x0000_t32" style="position:absolute;left:0;text-align:left;margin-left:262.3pt;margin-top:21.85pt;width:0;height:31.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" strokecolor="black [3040]">
            <v:stroke endarrow="open"/>
          </v:shape>
        </w:pict>
      </w:r>
    </w:p>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tbl>
      <w:tblPr>
        <w:tblpPr w:leftFromText="180" w:rightFromText="180" w:vertAnchor="text" w:horzAnchor="margin" w:tblpY="159"/>
        <w:tblW w:w="0" w:type="auto"/>
        <w:tblLook w:val="04A0"/>
      </w:tblPr>
      <w:tblGrid>
        <w:gridCol w:w="10755"/>
      </w:tblGrid>
      <w:tr w:rsidR="00FB1D4C" w:rsidRPr="00F44C4A" w:rsidTr="00FB1D4C">
        <w:tc>
          <w:tcPr>
            <w:tcW w:w="10755" w:type="dxa"/>
          </w:tcPr>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44C4A">
              <w:rPr>
                <w:sz w:val="28"/>
                <w:szCs w:val="28"/>
              </w:rPr>
              <w:t xml:space="preserve">Принятие решения о согласовании переустройства и (или) перепланировки  </w:t>
            </w:r>
          </w:p>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44C4A">
              <w:rPr>
                <w:sz w:val="28"/>
                <w:szCs w:val="28"/>
              </w:rPr>
              <w:t xml:space="preserve">помещения или об отказе в согласовании переустройства и (или)     </w:t>
            </w:r>
          </w:p>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44C4A">
              <w:rPr>
                <w:sz w:val="28"/>
                <w:szCs w:val="28"/>
              </w:rPr>
              <w:t xml:space="preserve">           перепланировки помещения                         </w:t>
            </w:r>
          </w:p>
        </w:tc>
      </w:tr>
    </w:tbl>
    <w:p w:rsidR="00FB1D4C" w:rsidRPr="00F44C4A" w:rsidRDefault="00EA0AFA"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noProof/>
          <w:sz w:val="28"/>
          <w:szCs w:val="28"/>
        </w:rPr>
        <w:pict>
          <v:shape id="Прямая со стрелкой 7" o:spid="_x0000_s1044" type="#_x0000_t32" style="position:absolute;left:0;text-align:left;margin-left:257.8pt;margin-top:57.35pt;width:0;height:26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" strokecolor="black [3040]">
            <v:stroke endarrow="open"/>
          </v:shape>
        </w:pict>
      </w:r>
    </w:p>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tbl>
      <w:tblPr>
        <w:tblW w:w="0" w:type="auto"/>
        <w:tblLook w:val="04A0"/>
      </w:tblPr>
      <w:tblGrid>
        <w:gridCol w:w="10755"/>
      </w:tblGrid>
      <w:tr w:rsidR="00FB1D4C" w:rsidRPr="00F44C4A" w:rsidTr="00FB1D4C">
        <w:tc>
          <w:tcPr>
            <w:tcW w:w="10755" w:type="dxa"/>
          </w:tcPr>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F44C4A">
              <w:rPr>
                <w:sz w:val="28"/>
                <w:szCs w:val="28"/>
              </w:rPr>
              <w:t>Выдача заявителю документов</w:t>
            </w:r>
          </w:p>
        </w:tc>
      </w:tr>
    </w:tbl>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FB1D4C" w:rsidRPr="00F44C4A" w:rsidRDefault="00FB1D4C" w:rsidP="00FB1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sectPr w:rsidR="00FB1D4C" w:rsidRPr="00F44C4A" w:rsidSect="00FB1D4C">
          <w:headerReference w:type="even" r:id="rId75"/>
          <w:headerReference w:type="default" r:id="rId76"/>
          <w:pgSz w:w="12240" w:h="15840" w:code="1"/>
          <w:pgMar w:top="993" w:right="567" w:bottom="1021" w:left="1134" w:header="284" w:footer="284" w:gutter="0"/>
          <w:pgNumType w:start="1"/>
          <w:cols w:space="720"/>
          <w:noEndnote/>
          <w:docGrid w:linePitch="299"/>
        </w:sectPr>
      </w:pPr>
    </w:p>
    <w:p w:rsidR="00FB1D4C" w:rsidRPr="00F44C4A" w:rsidRDefault="00FB1D4C" w:rsidP="00FB1D4C">
      <w:pPr>
        <w:widowControl w:val="0"/>
        <w:autoSpaceDE w:val="0"/>
        <w:autoSpaceDN w:val="0"/>
        <w:adjustRightInd w:val="0"/>
        <w:jc w:val="center"/>
        <w:rPr>
          <w:sz w:val="28"/>
          <w:szCs w:val="28"/>
          <w:lang w:eastAsia="en-US"/>
        </w:rPr>
      </w:pPr>
      <w:r w:rsidRPr="00F44C4A">
        <w:rPr>
          <w:sz w:val="28"/>
          <w:szCs w:val="28"/>
          <w:lang w:eastAsia="en-US"/>
        </w:rPr>
        <w:lastRenderedPageBreak/>
        <w:t>25</w:t>
      </w: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r w:rsidRPr="00F44C4A">
        <w:rPr>
          <w:sz w:val="28"/>
          <w:szCs w:val="28"/>
          <w:lang w:eastAsia="en-US"/>
        </w:rPr>
        <w:t>Приложение №3</w:t>
      </w:r>
    </w:p>
    <w:p w:rsidR="00FB1D4C" w:rsidRPr="00F44C4A" w:rsidRDefault="00FB1D4C" w:rsidP="00FB1D4C">
      <w:pPr>
        <w:widowControl w:val="0"/>
        <w:autoSpaceDE w:val="0"/>
        <w:autoSpaceDN w:val="0"/>
        <w:adjustRightInd w:val="0"/>
        <w:ind w:firstLine="6521"/>
        <w:rPr>
          <w:sz w:val="28"/>
          <w:szCs w:val="28"/>
          <w:lang w:eastAsia="en-US"/>
        </w:rPr>
      </w:pPr>
      <w:r w:rsidRPr="00F44C4A">
        <w:rPr>
          <w:sz w:val="28"/>
          <w:szCs w:val="28"/>
          <w:lang w:eastAsia="en-US"/>
        </w:rPr>
        <w:t>к Административному</w:t>
      </w:r>
    </w:p>
    <w:p w:rsidR="00FB1D4C" w:rsidRPr="00F44C4A" w:rsidRDefault="00FB1D4C" w:rsidP="00FB1D4C">
      <w:pPr>
        <w:widowControl w:val="0"/>
        <w:autoSpaceDE w:val="0"/>
        <w:autoSpaceDN w:val="0"/>
        <w:adjustRightInd w:val="0"/>
        <w:ind w:firstLine="6521"/>
        <w:rPr>
          <w:sz w:val="28"/>
          <w:szCs w:val="28"/>
          <w:lang w:eastAsia="en-US"/>
        </w:rPr>
      </w:pPr>
      <w:r w:rsidRPr="00F44C4A">
        <w:rPr>
          <w:sz w:val="28"/>
          <w:szCs w:val="28"/>
          <w:lang w:eastAsia="en-US"/>
        </w:rPr>
        <w:t>регламент</w:t>
      </w:r>
    </w:p>
    <w:p w:rsidR="00FB1D4C" w:rsidRPr="00F44C4A" w:rsidRDefault="00FB1D4C" w:rsidP="00FB1D4C">
      <w:pPr>
        <w:rPr>
          <w:sz w:val="28"/>
          <w:szCs w:val="28"/>
          <w:lang w:eastAsia="en-US"/>
        </w:rPr>
      </w:pPr>
    </w:p>
    <w:p w:rsidR="00FB1D4C" w:rsidRPr="00F44C4A" w:rsidRDefault="00FB1D4C" w:rsidP="00FB1D4C">
      <w:pPr>
        <w:rPr>
          <w:sz w:val="28"/>
          <w:szCs w:val="28"/>
          <w:lang w:eastAsia="en-US"/>
        </w:rPr>
      </w:pPr>
    </w:p>
    <w:p w:rsidR="00FB1D4C" w:rsidRPr="00F44C4A" w:rsidRDefault="00FB1D4C" w:rsidP="00FB1D4C">
      <w:pPr>
        <w:autoSpaceDE w:val="0"/>
        <w:autoSpaceDN w:val="0"/>
        <w:spacing w:before="240" w:after="480"/>
        <w:jc w:val="center"/>
        <w:rPr>
          <w:rFonts w:eastAsiaTheme="minorEastAsia"/>
          <w:sz w:val="28"/>
          <w:szCs w:val="28"/>
        </w:rPr>
      </w:pPr>
      <w:r w:rsidRPr="00F44C4A">
        <w:rPr>
          <w:rFonts w:eastAsiaTheme="minorEastAsia"/>
          <w:sz w:val="28"/>
          <w:szCs w:val="28"/>
        </w:rPr>
        <w:t>РЕШЕНИЕ</w:t>
      </w:r>
      <w:r w:rsidRPr="00F44C4A">
        <w:rPr>
          <w:rFonts w:eastAsiaTheme="minorEastAsia"/>
          <w:sz w:val="28"/>
          <w:szCs w:val="28"/>
        </w:rPr>
        <w:br/>
        <w:t>о согласовании переустройства и (или) перепланировки жилого помещения</w:t>
      </w:r>
    </w:p>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 xml:space="preserve">В связи с обращением  </w:t>
      </w:r>
    </w:p>
    <w:p w:rsidR="00FB1D4C" w:rsidRPr="00F44C4A" w:rsidRDefault="00FB1D4C" w:rsidP="00FB1D4C">
      <w:pPr>
        <w:pBdr>
          <w:top w:val="single" w:sz="4" w:space="1" w:color="auto"/>
        </w:pBdr>
        <w:autoSpaceDE w:val="0"/>
        <w:autoSpaceDN w:val="0"/>
        <w:ind w:left="2381"/>
        <w:jc w:val="center"/>
        <w:rPr>
          <w:rFonts w:eastAsiaTheme="minorEastAsia"/>
          <w:sz w:val="28"/>
          <w:szCs w:val="28"/>
        </w:rPr>
      </w:pPr>
      <w:r w:rsidRPr="00F44C4A">
        <w:rPr>
          <w:rFonts w:eastAsiaTheme="minorEastAsia"/>
          <w:sz w:val="28"/>
          <w:szCs w:val="28"/>
        </w:rPr>
        <w:t>(Ф.И.О. физического лица, наименование юридического лица – заявителя)</w:t>
      </w:r>
    </w:p>
    <w:p w:rsidR="00FB1D4C" w:rsidRPr="00F44C4A" w:rsidRDefault="00FB1D4C" w:rsidP="00FB1D4C">
      <w:pPr>
        <w:tabs>
          <w:tab w:val="center" w:pos="4962"/>
          <w:tab w:val="left" w:pos="7966"/>
        </w:tabs>
        <w:autoSpaceDE w:val="0"/>
        <w:autoSpaceDN w:val="0"/>
        <w:rPr>
          <w:rFonts w:eastAsiaTheme="minorEastAsia"/>
          <w:sz w:val="28"/>
          <w:szCs w:val="28"/>
        </w:rPr>
      </w:pPr>
      <w:r w:rsidRPr="00F44C4A">
        <w:rPr>
          <w:rFonts w:eastAsiaTheme="minorEastAsia"/>
          <w:sz w:val="28"/>
          <w:szCs w:val="28"/>
        </w:rPr>
        <w:t xml:space="preserve">о намерении провести  </w:t>
      </w:r>
      <w:r w:rsidRPr="00F44C4A">
        <w:rPr>
          <w:rFonts w:eastAsiaTheme="minorEastAsia"/>
          <w:sz w:val="28"/>
          <w:szCs w:val="28"/>
        </w:rPr>
        <w:tab/>
        <w:t>переустройство и (или) перепланировку</w:t>
      </w:r>
      <w:r w:rsidRPr="00F44C4A">
        <w:rPr>
          <w:rFonts w:eastAsiaTheme="minorEastAsia"/>
          <w:sz w:val="28"/>
          <w:szCs w:val="28"/>
        </w:rPr>
        <w:tab/>
        <w:t>жилых помещений</w:t>
      </w:r>
    </w:p>
    <w:p w:rsidR="00FB1D4C" w:rsidRPr="00F44C4A" w:rsidRDefault="00FB1D4C" w:rsidP="00FB1D4C">
      <w:pPr>
        <w:pBdr>
          <w:top w:val="single" w:sz="4" w:space="1" w:color="auto"/>
        </w:pBdr>
        <w:autoSpaceDE w:val="0"/>
        <w:autoSpaceDN w:val="0"/>
        <w:ind w:left="2948" w:right="2948"/>
        <w:jc w:val="center"/>
        <w:rPr>
          <w:rFonts w:eastAsiaTheme="minorEastAsia"/>
          <w:sz w:val="28"/>
          <w:szCs w:val="28"/>
        </w:rPr>
      </w:pPr>
      <w:r w:rsidRPr="00F44C4A">
        <w:rPr>
          <w:rFonts w:eastAsiaTheme="minorEastAsia"/>
          <w:sz w:val="28"/>
          <w:szCs w:val="28"/>
        </w:rPr>
        <w:t>(ненужное зачеркнуть)</w:t>
      </w:r>
    </w:p>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 xml:space="preserve">по адресу:  </w:t>
      </w:r>
    </w:p>
    <w:p w:rsidR="00FB1D4C" w:rsidRPr="00F44C4A" w:rsidRDefault="00FB1D4C" w:rsidP="00FB1D4C">
      <w:pPr>
        <w:pBdr>
          <w:top w:val="single" w:sz="4" w:space="1" w:color="auto"/>
        </w:pBdr>
        <w:autoSpaceDE w:val="0"/>
        <w:autoSpaceDN w:val="0"/>
        <w:ind w:left="1134"/>
        <w:rPr>
          <w:rFonts w:eastAsiaTheme="minorEastAsia"/>
          <w:sz w:val="28"/>
          <w:szCs w:val="28"/>
        </w:rPr>
      </w:pPr>
    </w:p>
    <w:tbl>
      <w:tblPr>
        <w:tblW w:w="0" w:type="auto"/>
        <w:tblLayout w:type="fixed"/>
        <w:tblCellMar>
          <w:left w:w="28" w:type="dxa"/>
          <w:right w:w="28" w:type="dxa"/>
        </w:tblCellMar>
        <w:tblLook w:val="0000"/>
      </w:tblPr>
      <w:tblGrid>
        <w:gridCol w:w="6549"/>
        <w:gridCol w:w="193"/>
        <w:gridCol w:w="3204"/>
      </w:tblGrid>
      <w:tr w:rsidR="00FB1D4C" w:rsidRPr="00F44C4A" w:rsidTr="00FB1D4C">
        <w:tc>
          <w:tcPr>
            <w:tcW w:w="6549"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19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3204" w:type="dxa"/>
            <w:tcBorders>
              <w:top w:val="nil"/>
              <w:left w:val="nil"/>
              <w:bottom w:val="single" w:sz="4" w:space="0" w:color="auto"/>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занимаемых (принадлежащих)</w:t>
            </w:r>
          </w:p>
        </w:tc>
      </w:tr>
      <w:tr w:rsidR="00FB1D4C" w:rsidRPr="00F44C4A" w:rsidTr="00FB1D4C">
        <w:tc>
          <w:tcPr>
            <w:tcW w:w="6549"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19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3204"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(ненужное зачеркнуть)</w:t>
            </w:r>
          </w:p>
        </w:tc>
      </w:tr>
    </w:tbl>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 xml:space="preserve">на основании:  </w:t>
      </w:r>
    </w:p>
    <w:p w:rsidR="00FB1D4C" w:rsidRPr="00F44C4A" w:rsidRDefault="00FB1D4C" w:rsidP="00FB1D4C">
      <w:pPr>
        <w:pBdr>
          <w:top w:val="single" w:sz="4" w:space="1" w:color="auto"/>
        </w:pBdr>
        <w:autoSpaceDE w:val="0"/>
        <w:autoSpaceDN w:val="0"/>
        <w:ind w:left="1560"/>
        <w:jc w:val="center"/>
        <w:rPr>
          <w:rFonts w:eastAsiaTheme="minorEastAsia"/>
          <w:sz w:val="28"/>
          <w:szCs w:val="28"/>
        </w:rPr>
      </w:pPr>
      <w:r w:rsidRPr="00F44C4A">
        <w:rPr>
          <w:rFonts w:eastAsiaTheme="minorEastAsia"/>
          <w:sz w:val="28"/>
          <w:szCs w:val="28"/>
        </w:rPr>
        <w:t>(вид и реквизиты правоустанавливающего документа на переустраиваемое и (или)</w:t>
      </w:r>
    </w:p>
    <w:p w:rsidR="00FB1D4C" w:rsidRPr="00F44C4A" w:rsidRDefault="00FB1D4C" w:rsidP="00FB1D4C">
      <w:pPr>
        <w:tabs>
          <w:tab w:val="left" w:pos="9837"/>
        </w:tabs>
        <w:autoSpaceDE w:val="0"/>
        <w:autoSpaceDN w:val="0"/>
        <w:rPr>
          <w:rFonts w:eastAsiaTheme="minorEastAsia"/>
          <w:sz w:val="28"/>
          <w:szCs w:val="28"/>
        </w:rPr>
      </w:pPr>
      <w:r w:rsidRPr="00F44C4A">
        <w:rPr>
          <w:rFonts w:eastAsiaTheme="minorEastAsia"/>
          <w:sz w:val="28"/>
          <w:szCs w:val="28"/>
        </w:rPr>
        <w:tab/>
        <w:t>,</w:t>
      </w:r>
    </w:p>
    <w:p w:rsidR="00FB1D4C" w:rsidRPr="00F44C4A" w:rsidRDefault="00FB1D4C" w:rsidP="00FB1D4C">
      <w:pPr>
        <w:pBdr>
          <w:top w:val="single" w:sz="4" w:space="1" w:color="auto"/>
        </w:pBdr>
        <w:autoSpaceDE w:val="0"/>
        <w:autoSpaceDN w:val="0"/>
        <w:ind w:right="113"/>
        <w:jc w:val="center"/>
        <w:rPr>
          <w:rFonts w:eastAsiaTheme="minorEastAsia"/>
          <w:sz w:val="28"/>
          <w:szCs w:val="28"/>
        </w:rPr>
      </w:pPr>
      <w:proofErr w:type="spellStart"/>
      <w:r w:rsidRPr="00F44C4A">
        <w:rPr>
          <w:rFonts w:eastAsiaTheme="minorEastAsia"/>
          <w:sz w:val="28"/>
          <w:szCs w:val="28"/>
        </w:rPr>
        <w:t>перепланируемое</w:t>
      </w:r>
      <w:proofErr w:type="spellEnd"/>
      <w:r w:rsidRPr="00F44C4A">
        <w:rPr>
          <w:rFonts w:eastAsiaTheme="minorEastAsia"/>
          <w:sz w:val="28"/>
          <w:szCs w:val="28"/>
        </w:rPr>
        <w:t xml:space="preserve"> жилое помещение)</w:t>
      </w:r>
    </w:p>
    <w:p w:rsidR="00FB1D4C" w:rsidRPr="00F44C4A" w:rsidRDefault="00FB1D4C" w:rsidP="00FB1D4C">
      <w:pPr>
        <w:autoSpaceDE w:val="0"/>
        <w:autoSpaceDN w:val="0"/>
        <w:jc w:val="both"/>
        <w:rPr>
          <w:rFonts w:eastAsiaTheme="minorEastAsia"/>
          <w:sz w:val="28"/>
          <w:szCs w:val="28"/>
        </w:rPr>
      </w:pPr>
      <w:r w:rsidRPr="00F44C4A">
        <w:rPr>
          <w:rFonts w:eastAsiaTheme="minorEastAsia"/>
          <w:sz w:val="28"/>
          <w:szCs w:val="28"/>
        </w:rPr>
        <w:t>по результатам рассмотрения представленных документов принято решение:</w:t>
      </w:r>
    </w:p>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 xml:space="preserve">1. Дать согласие на  </w:t>
      </w:r>
    </w:p>
    <w:p w:rsidR="00FB1D4C" w:rsidRPr="00F44C4A" w:rsidRDefault="00FB1D4C" w:rsidP="00FB1D4C">
      <w:pPr>
        <w:pBdr>
          <w:top w:val="single" w:sz="4" w:space="1" w:color="auto"/>
        </w:pBdr>
        <w:autoSpaceDE w:val="0"/>
        <w:autoSpaceDN w:val="0"/>
        <w:ind w:left="2098"/>
        <w:jc w:val="center"/>
        <w:rPr>
          <w:rFonts w:eastAsiaTheme="minorEastAsia"/>
          <w:sz w:val="28"/>
          <w:szCs w:val="28"/>
        </w:rPr>
      </w:pPr>
      <w:r w:rsidRPr="00F44C4A">
        <w:rPr>
          <w:rFonts w:eastAsiaTheme="minorEastAsia"/>
          <w:sz w:val="28"/>
          <w:szCs w:val="28"/>
        </w:rPr>
        <w:t>(переустройство, перепланировку, переустройство и перепланировку – нужное указать)</w:t>
      </w:r>
    </w:p>
    <w:p w:rsidR="00FB1D4C" w:rsidRPr="00F44C4A" w:rsidRDefault="00FB1D4C" w:rsidP="00FB1D4C">
      <w:pPr>
        <w:autoSpaceDE w:val="0"/>
        <w:autoSpaceDN w:val="0"/>
        <w:jc w:val="both"/>
        <w:rPr>
          <w:rFonts w:eastAsiaTheme="minorEastAsia"/>
          <w:sz w:val="28"/>
          <w:szCs w:val="28"/>
        </w:rPr>
      </w:pPr>
      <w:r w:rsidRPr="00F44C4A">
        <w:rPr>
          <w:rFonts w:eastAsiaTheme="minorEastAsia"/>
          <w:sz w:val="28"/>
          <w:szCs w:val="28"/>
        </w:rPr>
        <w:t>жилых помещений в соответствии с представленным проектом (проектной документацией).</w:t>
      </w:r>
    </w:p>
    <w:p w:rsidR="00FB1D4C" w:rsidRPr="00F44C4A" w:rsidRDefault="00FB1D4C" w:rsidP="00FB1D4C">
      <w:pPr>
        <w:autoSpaceDE w:val="0"/>
        <w:autoSpaceDN w:val="0"/>
        <w:jc w:val="both"/>
        <w:rPr>
          <w:rFonts w:eastAsiaTheme="minorEastAsia"/>
          <w:sz w:val="28"/>
          <w:szCs w:val="28"/>
        </w:rPr>
      </w:pPr>
      <w:r w:rsidRPr="00F44C4A">
        <w:rPr>
          <w:rFonts w:eastAsiaTheme="minorEastAsia"/>
          <w:sz w:val="28"/>
          <w:szCs w:val="28"/>
        </w:rPr>
        <w:t xml:space="preserve">2. Установить </w:t>
      </w:r>
      <w:r w:rsidRPr="00F44C4A">
        <w:rPr>
          <w:rFonts w:eastAsiaTheme="minorEastAsia"/>
          <w:sz w:val="28"/>
          <w:szCs w:val="28"/>
        </w:rPr>
        <w:footnoteReference w:customMarkFollows="1" w:id="1"/>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FB1D4C" w:rsidRPr="00F44C4A" w:rsidTr="00FB1D4C">
        <w:tc>
          <w:tcPr>
            <w:tcW w:w="5500" w:type="dxa"/>
            <w:gridSpan w:val="8"/>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2552" w:type="dxa"/>
            <w:gridSpan w:val="3"/>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537" w:type="dxa"/>
            <w:tcBorders>
              <w:top w:val="nil"/>
              <w:left w:val="nil"/>
              <w:bottom w:val="nil"/>
              <w:right w:val="nil"/>
            </w:tcBorders>
            <w:vAlign w:val="bottom"/>
          </w:tcPr>
          <w:p w:rsidR="00FB1D4C" w:rsidRPr="00F44C4A" w:rsidRDefault="00FB1D4C" w:rsidP="00FB1D4C">
            <w:pPr>
              <w:autoSpaceDE w:val="0"/>
              <w:autoSpaceDN w:val="0"/>
              <w:jc w:val="right"/>
              <w:rPr>
                <w:rFonts w:eastAsiaTheme="minorEastAsia"/>
                <w:sz w:val="28"/>
                <w:szCs w:val="28"/>
              </w:rPr>
            </w:pPr>
            <w:r w:rsidRPr="00F44C4A">
              <w:rPr>
                <w:rFonts w:eastAsiaTheme="minorEastAsia"/>
                <w:sz w:val="28"/>
                <w:szCs w:val="28"/>
              </w:rPr>
              <w:t>200</w:t>
            </w:r>
          </w:p>
        </w:tc>
        <w:tc>
          <w:tcPr>
            <w:tcW w:w="283" w:type="dxa"/>
            <w:tcBorders>
              <w:top w:val="nil"/>
              <w:left w:val="nil"/>
              <w:bottom w:val="single" w:sz="4" w:space="0" w:color="auto"/>
              <w:right w:val="nil"/>
            </w:tcBorders>
            <w:vAlign w:val="bottom"/>
          </w:tcPr>
          <w:p w:rsidR="00FB1D4C" w:rsidRPr="00F44C4A" w:rsidRDefault="00FB1D4C" w:rsidP="00FB1D4C">
            <w:pPr>
              <w:autoSpaceDE w:val="0"/>
              <w:autoSpaceDN w:val="0"/>
              <w:rPr>
                <w:rFonts w:eastAsiaTheme="minorEastAsia"/>
                <w:sz w:val="28"/>
                <w:szCs w:val="28"/>
              </w:rPr>
            </w:pPr>
          </w:p>
        </w:tc>
        <w:tc>
          <w:tcPr>
            <w:tcW w:w="371" w:type="dxa"/>
            <w:gridSpan w:val="2"/>
            <w:tcBorders>
              <w:top w:val="nil"/>
              <w:left w:val="nil"/>
              <w:bottom w:val="nil"/>
              <w:right w:val="nil"/>
            </w:tcBorders>
            <w:vAlign w:val="bottom"/>
          </w:tcPr>
          <w:p w:rsidR="00FB1D4C" w:rsidRPr="00F44C4A" w:rsidRDefault="00FB1D4C" w:rsidP="00FB1D4C">
            <w:pPr>
              <w:autoSpaceDE w:val="0"/>
              <w:autoSpaceDN w:val="0"/>
              <w:ind w:left="57"/>
              <w:rPr>
                <w:rFonts w:eastAsiaTheme="minorEastAsia"/>
                <w:sz w:val="28"/>
                <w:szCs w:val="28"/>
              </w:rPr>
            </w:pPr>
            <w:r w:rsidRPr="00F44C4A">
              <w:rPr>
                <w:rFonts w:eastAsiaTheme="minorEastAsia"/>
                <w:sz w:val="28"/>
                <w:szCs w:val="28"/>
              </w:rPr>
              <w:t>г.</w:t>
            </w:r>
          </w:p>
        </w:tc>
      </w:tr>
      <w:tr w:rsidR="00FB1D4C" w:rsidRPr="00F44C4A" w:rsidTr="00FB1D4C">
        <w:trPr>
          <w:gridAfter w:val="11"/>
          <w:wAfter w:w="4992" w:type="dxa"/>
        </w:trPr>
        <w:tc>
          <w:tcPr>
            <w:tcW w:w="51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по “</w:t>
            </w:r>
          </w:p>
        </w:tc>
        <w:tc>
          <w:tcPr>
            <w:tcW w:w="567"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2496"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537" w:type="dxa"/>
            <w:tcBorders>
              <w:top w:val="nil"/>
              <w:left w:val="nil"/>
              <w:bottom w:val="nil"/>
              <w:right w:val="nil"/>
            </w:tcBorders>
            <w:vAlign w:val="bottom"/>
          </w:tcPr>
          <w:p w:rsidR="00FB1D4C" w:rsidRPr="00F44C4A" w:rsidRDefault="00FB1D4C" w:rsidP="00FB1D4C">
            <w:pPr>
              <w:autoSpaceDE w:val="0"/>
              <w:autoSpaceDN w:val="0"/>
              <w:jc w:val="right"/>
              <w:rPr>
                <w:rFonts w:eastAsiaTheme="minorEastAsia"/>
                <w:sz w:val="28"/>
                <w:szCs w:val="28"/>
              </w:rPr>
            </w:pPr>
            <w:r w:rsidRPr="00F44C4A">
              <w:rPr>
                <w:rFonts w:eastAsiaTheme="minorEastAsia"/>
                <w:sz w:val="28"/>
                <w:szCs w:val="28"/>
              </w:rPr>
              <w:t>200</w:t>
            </w:r>
          </w:p>
        </w:tc>
        <w:tc>
          <w:tcPr>
            <w:tcW w:w="283" w:type="dxa"/>
            <w:tcBorders>
              <w:top w:val="nil"/>
              <w:left w:val="nil"/>
              <w:bottom w:val="single" w:sz="4" w:space="0" w:color="auto"/>
              <w:right w:val="nil"/>
            </w:tcBorders>
            <w:vAlign w:val="bottom"/>
          </w:tcPr>
          <w:p w:rsidR="00FB1D4C" w:rsidRPr="00F44C4A" w:rsidRDefault="00FB1D4C" w:rsidP="00FB1D4C">
            <w:pPr>
              <w:autoSpaceDE w:val="0"/>
              <w:autoSpaceDN w:val="0"/>
              <w:rPr>
                <w:rFonts w:eastAsiaTheme="minorEastAsia"/>
                <w:sz w:val="28"/>
                <w:szCs w:val="28"/>
              </w:rPr>
            </w:pPr>
          </w:p>
        </w:tc>
        <w:tc>
          <w:tcPr>
            <w:tcW w:w="425" w:type="dxa"/>
            <w:tcBorders>
              <w:top w:val="nil"/>
              <w:left w:val="nil"/>
              <w:bottom w:val="nil"/>
              <w:right w:val="nil"/>
            </w:tcBorders>
            <w:vAlign w:val="bottom"/>
          </w:tcPr>
          <w:p w:rsidR="00FB1D4C" w:rsidRPr="00F44C4A" w:rsidRDefault="00FB1D4C" w:rsidP="00FB1D4C">
            <w:pPr>
              <w:autoSpaceDE w:val="0"/>
              <w:autoSpaceDN w:val="0"/>
              <w:ind w:left="57"/>
              <w:rPr>
                <w:rFonts w:eastAsiaTheme="minorEastAsia"/>
                <w:sz w:val="28"/>
                <w:szCs w:val="28"/>
              </w:rPr>
            </w:pPr>
            <w:r w:rsidRPr="00F44C4A">
              <w:rPr>
                <w:rFonts w:eastAsiaTheme="minorEastAsia"/>
                <w:sz w:val="28"/>
                <w:szCs w:val="28"/>
              </w:rPr>
              <w:t>г.;</w:t>
            </w:r>
          </w:p>
        </w:tc>
      </w:tr>
      <w:tr w:rsidR="00FB1D4C" w:rsidRPr="00F44C4A" w:rsidTr="00FB1D4C">
        <w:trPr>
          <w:gridAfter w:val="1"/>
          <w:wAfter w:w="142" w:type="dxa"/>
        </w:trPr>
        <w:tc>
          <w:tcPr>
            <w:tcW w:w="5557" w:type="dxa"/>
            <w:gridSpan w:val="9"/>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480"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по</w:t>
            </w:r>
          </w:p>
        </w:tc>
        <w:tc>
          <w:tcPr>
            <w:tcW w:w="1930" w:type="dxa"/>
            <w:gridSpan w:val="4"/>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r>
    </w:tbl>
    <w:p w:rsidR="00FB1D4C" w:rsidRPr="00F44C4A" w:rsidRDefault="00FB1D4C" w:rsidP="00FB1D4C">
      <w:pPr>
        <w:tabs>
          <w:tab w:val="center" w:pos="2127"/>
          <w:tab w:val="left" w:pos="3544"/>
        </w:tabs>
        <w:autoSpaceDE w:val="0"/>
        <w:autoSpaceDN w:val="0"/>
        <w:rPr>
          <w:rFonts w:eastAsiaTheme="minorEastAsia"/>
          <w:sz w:val="28"/>
          <w:szCs w:val="28"/>
        </w:rPr>
      </w:pPr>
      <w:r w:rsidRPr="00F44C4A">
        <w:rPr>
          <w:rFonts w:eastAsiaTheme="minorEastAsia"/>
          <w:sz w:val="28"/>
          <w:szCs w:val="28"/>
        </w:rPr>
        <w:t xml:space="preserve">часов в  </w:t>
      </w:r>
      <w:r w:rsidRPr="00F44C4A">
        <w:rPr>
          <w:rFonts w:eastAsiaTheme="minorEastAsia"/>
          <w:sz w:val="28"/>
          <w:szCs w:val="28"/>
        </w:rPr>
        <w:tab/>
      </w:r>
      <w:r w:rsidRPr="00F44C4A">
        <w:rPr>
          <w:rFonts w:eastAsiaTheme="minorEastAsia"/>
          <w:sz w:val="28"/>
          <w:szCs w:val="28"/>
        </w:rPr>
        <w:tab/>
        <w:t>дни.</w:t>
      </w:r>
    </w:p>
    <w:p w:rsidR="00FB1D4C" w:rsidRPr="00F44C4A" w:rsidRDefault="00FB1D4C" w:rsidP="00FB1D4C">
      <w:pPr>
        <w:pBdr>
          <w:top w:val="single" w:sz="4" w:space="1" w:color="auto"/>
        </w:pBdr>
        <w:autoSpaceDE w:val="0"/>
        <w:autoSpaceDN w:val="0"/>
        <w:ind w:left="851" w:right="6519"/>
        <w:rPr>
          <w:rFonts w:eastAsiaTheme="minorEastAsia"/>
          <w:sz w:val="28"/>
          <w:szCs w:val="28"/>
        </w:rPr>
      </w:pPr>
    </w:p>
    <w:p w:rsidR="00FB1D4C" w:rsidRPr="00F44C4A" w:rsidRDefault="00FB1D4C" w:rsidP="00FB1D4C">
      <w:pPr>
        <w:autoSpaceDE w:val="0"/>
        <w:autoSpaceDN w:val="0"/>
        <w:rPr>
          <w:rFonts w:eastAsiaTheme="minorEastAsia"/>
          <w:sz w:val="28"/>
          <w:szCs w:val="28"/>
        </w:rPr>
      </w:pPr>
    </w:p>
    <w:p w:rsidR="00FB1D4C" w:rsidRPr="00F44C4A" w:rsidRDefault="00FB1D4C" w:rsidP="00FB1D4C">
      <w:pPr>
        <w:pBdr>
          <w:top w:val="single" w:sz="4" w:space="1" w:color="auto"/>
        </w:pBdr>
        <w:autoSpaceDE w:val="0"/>
        <w:autoSpaceDN w:val="0"/>
        <w:rPr>
          <w:rFonts w:eastAsiaTheme="minorEastAsia"/>
          <w:sz w:val="28"/>
          <w:szCs w:val="28"/>
        </w:rPr>
      </w:pPr>
    </w:p>
    <w:p w:rsidR="00FB1D4C" w:rsidRPr="00F44C4A" w:rsidRDefault="00FB1D4C" w:rsidP="00FB1D4C">
      <w:pPr>
        <w:autoSpaceDE w:val="0"/>
        <w:autoSpaceDN w:val="0"/>
        <w:rPr>
          <w:rFonts w:eastAsiaTheme="minorEastAsia"/>
          <w:sz w:val="28"/>
          <w:szCs w:val="28"/>
        </w:rPr>
      </w:pPr>
    </w:p>
    <w:p w:rsidR="00FB1D4C" w:rsidRPr="00F44C4A" w:rsidRDefault="00FB1D4C" w:rsidP="00FB1D4C">
      <w:pPr>
        <w:pBdr>
          <w:top w:val="single" w:sz="4" w:space="1" w:color="auto"/>
        </w:pBdr>
        <w:autoSpaceDE w:val="0"/>
        <w:autoSpaceDN w:val="0"/>
        <w:rPr>
          <w:rFonts w:eastAsiaTheme="minorEastAsia"/>
          <w:sz w:val="28"/>
          <w:szCs w:val="28"/>
        </w:rPr>
      </w:pPr>
    </w:p>
    <w:p w:rsidR="00FB1D4C" w:rsidRPr="00F44C4A" w:rsidRDefault="00FB1D4C" w:rsidP="00FB1D4C">
      <w:pPr>
        <w:autoSpaceDE w:val="0"/>
        <w:autoSpaceDN w:val="0"/>
        <w:jc w:val="both"/>
        <w:rPr>
          <w:rFonts w:eastAsiaTheme="minorEastAsia"/>
          <w:sz w:val="28"/>
          <w:szCs w:val="28"/>
        </w:rPr>
      </w:pPr>
      <w:r w:rsidRPr="00F44C4A">
        <w:rPr>
          <w:rFonts w:eastAsiaTheme="minorEastAsia"/>
          <w:sz w:val="28"/>
          <w:szCs w:val="28"/>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F44C4A">
        <w:rPr>
          <w:rFonts w:eastAsiaTheme="minorEastAsia"/>
          <w:sz w:val="28"/>
          <w:szCs w:val="28"/>
        </w:rPr>
        <w:br/>
      </w:r>
    </w:p>
    <w:p w:rsidR="00FB1D4C" w:rsidRPr="00F44C4A" w:rsidRDefault="00FB1D4C" w:rsidP="00FB1D4C">
      <w:pPr>
        <w:pBdr>
          <w:top w:val="single" w:sz="4" w:space="1" w:color="auto"/>
        </w:pBdr>
        <w:autoSpaceDE w:val="0"/>
        <w:autoSpaceDN w:val="0"/>
        <w:jc w:val="center"/>
        <w:rPr>
          <w:rFonts w:eastAsiaTheme="minorEastAsia"/>
          <w:sz w:val="28"/>
          <w:szCs w:val="28"/>
        </w:rPr>
      </w:pPr>
      <w:r w:rsidRPr="00F44C4A">
        <w:rPr>
          <w:rFonts w:eastAsiaTheme="minorEastAsia"/>
          <w:sz w:val="28"/>
          <w:szCs w:val="28"/>
        </w:rPr>
        <w:t>(указываются реквизиты нормативного правового акта субъекта</w:t>
      </w:r>
    </w:p>
    <w:p w:rsidR="00FB1D4C" w:rsidRPr="00F44C4A" w:rsidRDefault="00FB1D4C" w:rsidP="00FB1D4C">
      <w:pPr>
        <w:autoSpaceDE w:val="0"/>
        <w:autoSpaceDN w:val="0"/>
        <w:rPr>
          <w:rFonts w:eastAsiaTheme="minorEastAsia"/>
          <w:sz w:val="28"/>
          <w:szCs w:val="28"/>
        </w:rPr>
      </w:pPr>
    </w:p>
    <w:p w:rsidR="00FB1D4C" w:rsidRPr="00F44C4A" w:rsidRDefault="00FB1D4C" w:rsidP="00FB1D4C">
      <w:pPr>
        <w:pBdr>
          <w:top w:val="single" w:sz="4" w:space="1" w:color="auto"/>
        </w:pBdr>
        <w:autoSpaceDE w:val="0"/>
        <w:autoSpaceDN w:val="0"/>
        <w:jc w:val="center"/>
        <w:rPr>
          <w:rFonts w:eastAsiaTheme="minorEastAsia"/>
          <w:sz w:val="28"/>
          <w:szCs w:val="28"/>
        </w:rPr>
      </w:pPr>
      <w:r w:rsidRPr="00F44C4A">
        <w:rPr>
          <w:rFonts w:eastAsiaTheme="minorEastAsia"/>
          <w:sz w:val="28"/>
          <w:szCs w:val="28"/>
        </w:rPr>
        <w:t>Российской Федерации или акта органа местного самоуправления, регламентирующего порядок</w:t>
      </w:r>
    </w:p>
    <w:p w:rsidR="00FB1D4C" w:rsidRPr="00F44C4A" w:rsidRDefault="00FB1D4C" w:rsidP="00FB1D4C">
      <w:pPr>
        <w:tabs>
          <w:tab w:val="left" w:pos="9837"/>
        </w:tabs>
        <w:autoSpaceDE w:val="0"/>
        <w:autoSpaceDN w:val="0"/>
        <w:rPr>
          <w:rFonts w:eastAsiaTheme="minorEastAsia"/>
          <w:sz w:val="28"/>
          <w:szCs w:val="28"/>
        </w:rPr>
      </w:pPr>
      <w:r w:rsidRPr="00F44C4A">
        <w:rPr>
          <w:rFonts w:eastAsiaTheme="minorEastAsia"/>
          <w:sz w:val="28"/>
          <w:szCs w:val="28"/>
        </w:rPr>
        <w:tab/>
        <w:t>.</w:t>
      </w:r>
    </w:p>
    <w:p w:rsidR="00FB1D4C" w:rsidRPr="00F44C4A" w:rsidRDefault="00FB1D4C" w:rsidP="00FB1D4C">
      <w:pPr>
        <w:pBdr>
          <w:top w:val="single" w:sz="4" w:space="1" w:color="auto"/>
        </w:pBdr>
        <w:autoSpaceDE w:val="0"/>
        <w:autoSpaceDN w:val="0"/>
        <w:ind w:right="113"/>
        <w:jc w:val="center"/>
        <w:rPr>
          <w:rFonts w:eastAsiaTheme="minorEastAsia"/>
          <w:sz w:val="28"/>
          <w:szCs w:val="28"/>
        </w:rPr>
      </w:pPr>
      <w:r w:rsidRPr="00F44C4A">
        <w:rPr>
          <w:rFonts w:eastAsiaTheme="minorEastAsia"/>
          <w:sz w:val="28"/>
          <w:szCs w:val="28"/>
        </w:rPr>
        <w:t>проведения ремонтно-строительных работ по переустройству и (или) перепланировке жилых помещений)</w:t>
      </w:r>
    </w:p>
    <w:p w:rsidR="00FB1D4C" w:rsidRPr="00F44C4A" w:rsidRDefault="00FB1D4C" w:rsidP="00FB1D4C">
      <w:pPr>
        <w:pageBreakBefore/>
        <w:autoSpaceDE w:val="0"/>
        <w:autoSpaceDN w:val="0"/>
        <w:jc w:val="both"/>
        <w:rPr>
          <w:rFonts w:eastAsiaTheme="minorEastAsia"/>
          <w:sz w:val="28"/>
          <w:szCs w:val="28"/>
        </w:rPr>
      </w:pPr>
      <w:r w:rsidRPr="00F44C4A">
        <w:rPr>
          <w:rFonts w:eastAsiaTheme="minorEastAsia"/>
          <w:sz w:val="28"/>
          <w:szCs w:val="28"/>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FB1D4C" w:rsidRPr="00F44C4A" w:rsidRDefault="00FB1D4C" w:rsidP="00FB1D4C">
      <w:pPr>
        <w:autoSpaceDE w:val="0"/>
        <w:autoSpaceDN w:val="0"/>
        <w:jc w:val="both"/>
        <w:rPr>
          <w:rFonts w:eastAsiaTheme="minorEastAsia"/>
          <w:sz w:val="28"/>
          <w:szCs w:val="28"/>
        </w:rPr>
      </w:pPr>
      <w:r w:rsidRPr="00F44C4A">
        <w:rPr>
          <w:rFonts w:eastAsiaTheme="minorEastAsia"/>
          <w:sz w:val="28"/>
          <w:szCs w:val="28"/>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FB1D4C" w:rsidRPr="00F44C4A" w:rsidRDefault="00FB1D4C" w:rsidP="00FB1D4C">
      <w:pPr>
        <w:autoSpaceDE w:val="0"/>
        <w:autoSpaceDN w:val="0"/>
        <w:jc w:val="both"/>
        <w:rPr>
          <w:rFonts w:eastAsiaTheme="minorEastAsia"/>
          <w:sz w:val="28"/>
          <w:szCs w:val="28"/>
        </w:rPr>
      </w:pPr>
      <w:r w:rsidRPr="00F44C4A">
        <w:rPr>
          <w:rFonts w:eastAsiaTheme="minorEastAsia"/>
          <w:sz w:val="28"/>
          <w:szCs w:val="28"/>
        </w:rPr>
        <w:t xml:space="preserve">6. Контроль за исполнением настоящего решения возложить на  </w:t>
      </w:r>
    </w:p>
    <w:p w:rsidR="00FB1D4C" w:rsidRPr="00F44C4A" w:rsidRDefault="00FB1D4C" w:rsidP="00FB1D4C">
      <w:pPr>
        <w:pBdr>
          <w:top w:val="single" w:sz="4" w:space="1" w:color="auto"/>
        </w:pBdr>
        <w:autoSpaceDE w:val="0"/>
        <w:autoSpaceDN w:val="0"/>
        <w:ind w:left="6663"/>
        <w:jc w:val="center"/>
        <w:rPr>
          <w:rFonts w:eastAsiaTheme="minorEastAsia"/>
          <w:sz w:val="28"/>
          <w:szCs w:val="28"/>
        </w:rPr>
      </w:pPr>
      <w:r w:rsidRPr="00F44C4A">
        <w:rPr>
          <w:rFonts w:eastAsiaTheme="minorEastAsia"/>
          <w:sz w:val="28"/>
          <w:szCs w:val="28"/>
        </w:rPr>
        <w:t>(наименование структурного</w:t>
      </w:r>
    </w:p>
    <w:p w:rsidR="00FB1D4C" w:rsidRPr="00F44C4A" w:rsidRDefault="00FB1D4C" w:rsidP="00FB1D4C">
      <w:pPr>
        <w:autoSpaceDE w:val="0"/>
        <w:autoSpaceDN w:val="0"/>
        <w:rPr>
          <w:rFonts w:eastAsiaTheme="minorEastAsia"/>
          <w:sz w:val="28"/>
          <w:szCs w:val="28"/>
        </w:rPr>
      </w:pPr>
    </w:p>
    <w:p w:rsidR="00FB1D4C" w:rsidRPr="00F44C4A" w:rsidRDefault="00FB1D4C" w:rsidP="00FB1D4C">
      <w:pPr>
        <w:pBdr>
          <w:top w:val="single" w:sz="4" w:space="1" w:color="auto"/>
        </w:pBdr>
        <w:autoSpaceDE w:val="0"/>
        <w:autoSpaceDN w:val="0"/>
        <w:jc w:val="center"/>
        <w:rPr>
          <w:rFonts w:eastAsiaTheme="minorEastAsia"/>
          <w:sz w:val="28"/>
          <w:szCs w:val="28"/>
        </w:rPr>
      </w:pPr>
      <w:r w:rsidRPr="00F44C4A">
        <w:rPr>
          <w:rFonts w:eastAsiaTheme="minorEastAsia"/>
          <w:sz w:val="28"/>
          <w:szCs w:val="28"/>
        </w:rPr>
        <w:t>подразделения и (или) Ф.И.О. должностного лица органа,</w:t>
      </w:r>
    </w:p>
    <w:p w:rsidR="00FB1D4C" w:rsidRPr="00F44C4A" w:rsidRDefault="00FB1D4C" w:rsidP="00FB1D4C">
      <w:pPr>
        <w:tabs>
          <w:tab w:val="left" w:pos="9837"/>
        </w:tabs>
        <w:autoSpaceDE w:val="0"/>
        <w:autoSpaceDN w:val="0"/>
        <w:rPr>
          <w:rFonts w:eastAsiaTheme="minorEastAsia"/>
          <w:sz w:val="28"/>
          <w:szCs w:val="28"/>
        </w:rPr>
      </w:pPr>
      <w:r w:rsidRPr="00F44C4A">
        <w:rPr>
          <w:rFonts w:eastAsiaTheme="minorEastAsia"/>
          <w:sz w:val="28"/>
          <w:szCs w:val="28"/>
        </w:rPr>
        <w:tab/>
        <w:t>.</w:t>
      </w:r>
    </w:p>
    <w:p w:rsidR="00FB1D4C" w:rsidRPr="00F44C4A" w:rsidRDefault="00FB1D4C" w:rsidP="00FB1D4C">
      <w:pPr>
        <w:pBdr>
          <w:top w:val="single" w:sz="4" w:space="1" w:color="auto"/>
        </w:pBdr>
        <w:autoSpaceDE w:val="0"/>
        <w:autoSpaceDN w:val="0"/>
        <w:ind w:right="113"/>
        <w:jc w:val="center"/>
        <w:rPr>
          <w:rFonts w:eastAsiaTheme="minorEastAsia"/>
          <w:sz w:val="28"/>
          <w:szCs w:val="28"/>
        </w:rPr>
      </w:pPr>
      <w:r w:rsidRPr="00F44C4A">
        <w:rPr>
          <w:rFonts w:eastAsiaTheme="minorEastAsia"/>
          <w:sz w:val="28"/>
          <w:szCs w:val="28"/>
        </w:rPr>
        <w:t>осуществляющего согласование)</w:t>
      </w:r>
    </w:p>
    <w:p w:rsidR="00FB1D4C" w:rsidRPr="00F44C4A" w:rsidRDefault="00FB1D4C" w:rsidP="00FB1D4C">
      <w:pPr>
        <w:autoSpaceDE w:val="0"/>
        <w:autoSpaceDN w:val="0"/>
        <w:spacing w:before="120"/>
        <w:ind w:left="5670"/>
        <w:rPr>
          <w:rFonts w:eastAsiaTheme="minorEastAsia"/>
          <w:sz w:val="28"/>
          <w:szCs w:val="28"/>
        </w:rPr>
      </w:pPr>
    </w:p>
    <w:p w:rsidR="00FB1D4C" w:rsidRPr="00F44C4A" w:rsidRDefault="00FB1D4C" w:rsidP="00FB1D4C">
      <w:pPr>
        <w:pBdr>
          <w:top w:val="single" w:sz="4" w:space="1" w:color="auto"/>
        </w:pBdr>
        <w:autoSpaceDE w:val="0"/>
        <w:autoSpaceDN w:val="0"/>
        <w:ind w:left="5670"/>
        <w:jc w:val="center"/>
        <w:rPr>
          <w:rFonts w:eastAsiaTheme="minorEastAsia"/>
          <w:sz w:val="28"/>
          <w:szCs w:val="28"/>
        </w:rPr>
      </w:pPr>
      <w:r w:rsidRPr="00F44C4A">
        <w:rPr>
          <w:rFonts w:eastAsiaTheme="minorEastAsia"/>
          <w:sz w:val="28"/>
          <w:szCs w:val="28"/>
        </w:rPr>
        <w:t>(подпись должностного лица органа, осуществляющего согласование)</w:t>
      </w:r>
    </w:p>
    <w:p w:rsidR="00FB1D4C" w:rsidRPr="00F44C4A" w:rsidRDefault="00FB1D4C" w:rsidP="00FB1D4C">
      <w:pPr>
        <w:autoSpaceDE w:val="0"/>
        <w:autoSpaceDN w:val="0"/>
        <w:spacing w:before="480" w:after="480"/>
        <w:jc w:val="right"/>
        <w:rPr>
          <w:rFonts w:eastAsiaTheme="minorEastAsia"/>
          <w:sz w:val="28"/>
          <w:szCs w:val="28"/>
        </w:rPr>
      </w:pPr>
      <w:r w:rsidRPr="00F44C4A">
        <w:rPr>
          <w:rFonts w:eastAsiaTheme="minorEastAsia"/>
          <w:sz w:val="28"/>
          <w:szCs w:val="28"/>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FB1D4C" w:rsidRPr="00F44C4A" w:rsidTr="00FB1D4C">
        <w:trPr>
          <w:cantSplit/>
        </w:trPr>
        <w:tc>
          <w:tcPr>
            <w:tcW w:w="1219"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Получил: “</w:t>
            </w:r>
          </w:p>
        </w:tc>
        <w:tc>
          <w:tcPr>
            <w:tcW w:w="510"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1843"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567" w:type="dxa"/>
            <w:tcBorders>
              <w:top w:val="nil"/>
              <w:left w:val="nil"/>
              <w:bottom w:val="nil"/>
              <w:right w:val="nil"/>
            </w:tcBorders>
            <w:vAlign w:val="bottom"/>
          </w:tcPr>
          <w:p w:rsidR="00FB1D4C" w:rsidRPr="00F44C4A" w:rsidRDefault="00FB1D4C" w:rsidP="00FB1D4C">
            <w:pPr>
              <w:autoSpaceDE w:val="0"/>
              <w:autoSpaceDN w:val="0"/>
              <w:jc w:val="right"/>
              <w:rPr>
                <w:rFonts w:eastAsiaTheme="minorEastAsia"/>
                <w:sz w:val="28"/>
                <w:szCs w:val="28"/>
              </w:rPr>
            </w:pPr>
            <w:r w:rsidRPr="00F44C4A">
              <w:rPr>
                <w:rFonts w:eastAsiaTheme="minorEastAsia"/>
                <w:sz w:val="28"/>
                <w:szCs w:val="28"/>
              </w:rPr>
              <w:t>200</w:t>
            </w:r>
          </w:p>
        </w:tc>
        <w:tc>
          <w:tcPr>
            <w:tcW w:w="283" w:type="dxa"/>
            <w:tcBorders>
              <w:top w:val="nil"/>
              <w:left w:val="nil"/>
              <w:bottom w:val="single" w:sz="4" w:space="0" w:color="auto"/>
              <w:right w:val="nil"/>
            </w:tcBorders>
            <w:vAlign w:val="bottom"/>
          </w:tcPr>
          <w:p w:rsidR="00FB1D4C" w:rsidRPr="00F44C4A" w:rsidRDefault="00FB1D4C" w:rsidP="00FB1D4C">
            <w:pPr>
              <w:autoSpaceDE w:val="0"/>
              <w:autoSpaceDN w:val="0"/>
              <w:rPr>
                <w:rFonts w:eastAsiaTheme="minorEastAsia"/>
                <w:sz w:val="28"/>
                <w:szCs w:val="28"/>
              </w:rPr>
            </w:pPr>
          </w:p>
        </w:tc>
        <w:tc>
          <w:tcPr>
            <w:tcW w:w="425"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г.</w:t>
            </w:r>
          </w:p>
        </w:tc>
        <w:tc>
          <w:tcPr>
            <w:tcW w:w="3119"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1701" w:type="dxa"/>
            <w:vMerge w:val="restart"/>
            <w:tcBorders>
              <w:top w:val="nil"/>
              <w:left w:val="nil"/>
              <w:bottom w:val="nil"/>
              <w:right w:val="nil"/>
            </w:tcBorders>
          </w:tcPr>
          <w:p w:rsidR="00FB1D4C" w:rsidRPr="00F44C4A" w:rsidRDefault="00FB1D4C" w:rsidP="00FB1D4C">
            <w:pPr>
              <w:autoSpaceDE w:val="0"/>
              <w:autoSpaceDN w:val="0"/>
              <w:ind w:left="57"/>
              <w:rPr>
                <w:rFonts w:eastAsiaTheme="minorEastAsia"/>
                <w:sz w:val="28"/>
                <w:szCs w:val="28"/>
              </w:rPr>
            </w:pPr>
            <w:r w:rsidRPr="00F44C4A">
              <w:rPr>
                <w:rFonts w:eastAsiaTheme="minorEastAsia"/>
                <w:sz w:val="28"/>
                <w:szCs w:val="28"/>
              </w:rPr>
              <w:t>(заполняется</w:t>
            </w:r>
            <w:r w:rsidRPr="00F44C4A">
              <w:rPr>
                <w:rFonts w:eastAsiaTheme="minorEastAsia"/>
                <w:sz w:val="28"/>
                <w:szCs w:val="28"/>
              </w:rPr>
              <w:br/>
              <w:t>в случае получения решения лично)</w:t>
            </w:r>
          </w:p>
        </w:tc>
      </w:tr>
      <w:tr w:rsidR="00FB1D4C" w:rsidRPr="00F44C4A" w:rsidTr="00FB1D4C">
        <w:trPr>
          <w:cantSplit/>
        </w:trPr>
        <w:tc>
          <w:tcPr>
            <w:tcW w:w="1219"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51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184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567"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8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425"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3119" w:type="dxa"/>
            <w:tcBorders>
              <w:top w:val="nil"/>
              <w:left w:val="nil"/>
              <w:bottom w:val="nil"/>
              <w:right w:val="nil"/>
            </w:tcBorders>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(подпись заявителя или уполномоченного лица заявителей)</w:t>
            </w:r>
          </w:p>
        </w:tc>
        <w:tc>
          <w:tcPr>
            <w:tcW w:w="1701" w:type="dxa"/>
            <w:vMerge/>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r>
    </w:tbl>
    <w:p w:rsidR="00FB1D4C" w:rsidRPr="00F44C4A" w:rsidRDefault="00FB1D4C" w:rsidP="00FB1D4C">
      <w:pPr>
        <w:autoSpaceDE w:val="0"/>
        <w:autoSpaceDN w:val="0"/>
        <w:spacing w:after="240"/>
        <w:rPr>
          <w:rFonts w:eastAsiaTheme="minorEastAsia"/>
          <w:sz w:val="28"/>
          <w:szCs w:val="28"/>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FB1D4C" w:rsidRPr="00F44C4A" w:rsidTr="00FB1D4C">
        <w:tc>
          <w:tcPr>
            <w:tcW w:w="4621"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Решение направлено в адрес заявителя(ей) “</w:t>
            </w:r>
          </w:p>
        </w:tc>
        <w:tc>
          <w:tcPr>
            <w:tcW w:w="510"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1984"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567" w:type="dxa"/>
            <w:tcBorders>
              <w:top w:val="nil"/>
              <w:left w:val="nil"/>
              <w:bottom w:val="nil"/>
              <w:right w:val="nil"/>
            </w:tcBorders>
            <w:vAlign w:val="bottom"/>
          </w:tcPr>
          <w:p w:rsidR="00FB1D4C" w:rsidRPr="00F44C4A" w:rsidRDefault="00FB1D4C" w:rsidP="00FB1D4C">
            <w:pPr>
              <w:autoSpaceDE w:val="0"/>
              <w:autoSpaceDN w:val="0"/>
              <w:jc w:val="right"/>
              <w:rPr>
                <w:rFonts w:eastAsiaTheme="minorEastAsia"/>
                <w:sz w:val="28"/>
                <w:szCs w:val="28"/>
              </w:rPr>
            </w:pPr>
            <w:r w:rsidRPr="00F44C4A">
              <w:rPr>
                <w:rFonts w:eastAsiaTheme="minorEastAsia"/>
                <w:sz w:val="28"/>
                <w:szCs w:val="28"/>
              </w:rPr>
              <w:t>200</w:t>
            </w:r>
          </w:p>
        </w:tc>
        <w:tc>
          <w:tcPr>
            <w:tcW w:w="284" w:type="dxa"/>
            <w:tcBorders>
              <w:top w:val="nil"/>
              <w:left w:val="nil"/>
              <w:bottom w:val="single" w:sz="4" w:space="0" w:color="auto"/>
              <w:right w:val="nil"/>
            </w:tcBorders>
            <w:vAlign w:val="bottom"/>
          </w:tcPr>
          <w:p w:rsidR="00FB1D4C" w:rsidRPr="00F44C4A" w:rsidRDefault="00FB1D4C" w:rsidP="00FB1D4C">
            <w:pPr>
              <w:autoSpaceDE w:val="0"/>
              <w:autoSpaceDN w:val="0"/>
              <w:rPr>
                <w:rFonts w:eastAsiaTheme="minorEastAsia"/>
                <w:sz w:val="28"/>
                <w:szCs w:val="28"/>
              </w:rPr>
            </w:pPr>
          </w:p>
        </w:tc>
        <w:tc>
          <w:tcPr>
            <w:tcW w:w="425" w:type="dxa"/>
            <w:tcBorders>
              <w:top w:val="nil"/>
              <w:left w:val="nil"/>
              <w:bottom w:val="nil"/>
              <w:right w:val="nil"/>
            </w:tcBorders>
            <w:vAlign w:val="bottom"/>
          </w:tcPr>
          <w:p w:rsidR="00FB1D4C" w:rsidRPr="00F44C4A" w:rsidRDefault="00FB1D4C" w:rsidP="00FB1D4C">
            <w:pPr>
              <w:autoSpaceDE w:val="0"/>
              <w:autoSpaceDN w:val="0"/>
              <w:ind w:left="57"/>
              <w:rPr>
                <w:rFonts w:eastAsiaTheme="minorEastAsia"/>
                <w:sz w:val="28"/>
                <w:szCs w:val="28"/>
              </w:rPr>
            </w:pPr>
            <w:r w:rsidRPr="00F44C4A">
              <w:rPr>
                <w:rFonts w:eastAsiaTheme="minorEastAsia"/>
                <w:sz w:val="28"/>
                <w:szCs w:val="28"/>
              </w:rPr>
              <w:t>г.</w:t>
            </w:r>
          </w:p>
        </w:tc>
      </w:tr>
      <w:tr w:rsidR="00FB1D4C" w:rsidRPr="00F44C4A" w:rsidTr="00FB1D4C">
        <w:tc>
          <w:tcPr>
            <w:tcW w:w="4621"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(заполняется в случае направления</w:t>
            </w:r>
            <w:r w:rsidRPr="00F44C4A">
              <w:rPr>
                <w:rFonts w:eastAsiaTheme="minorEastAsia"/>
                <w:sz w:val="28"/>
                <w:szCs w:val="28"/>
              </w:rPr>
              <w:br/>
              <w:t>решения по почте)</w:t>
            </w:r>
          </w:p>
        </w:tc>
        <w:tc>
          <w:tcPr>
            <w:tcW w:w="51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19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567"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425"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r>
    </w:tbl>
    <w:p w:rsidR="00FB1D4C" w:rsidRPr="00F44C4A" w:rsidRDefault="00FB1D4C" w:rsidP="00FB1D4C">
      <w:pPr>
        <w:autoSpaceDE w:val="0"/>
        <w:autoSpaceDN w:val="0"/>
        <w:spacing w:before="240"/>
        <w:ind w:left="5670"/>
        <w:rPr>
          <w:rFonts w:eastAsiaTheme="minorEastAsia"/>
          <w:sz w:val="28"/>
          <w:szCs w:val="28"/>
        </w:rPr>
      </w:pPr>
    </w:p>
    <w:p w:rsidR="00FB1D4C" w:rsidRPr="00F44C4A" w:rsidRDefault="00FB1D4C" w:rsidP="00FB1D4C">
      <w:pPr>
        <w:pBdr>
          <w:top w:val="single" w:sz="4" w:space="1" w:color="auto"/>
        </w:pBdr>
        <w:autoSpaceDE w:val="0"/>
        <w:autoSpaceDN w:val="0"/>
        <w:ind w:left="5670"/>
        <w:jc w:val="center"/>
        <w:rPr>
          <w:rFonts w:eastAsiaTheme="minorEastAsia"/>
          <w:sz w:val="28"/>
          <w:szCs w:val="28"/>
        </w:rPr>
      </w:pPr>
      <w:r w:rsidRPr="00F44C4A">
        <w:rPr>
          <w:rFonts w:eastAsiaTheme="minorEastAsia"/>
          <w:sz w:val="28"/>
          <w:szCs w:val="28"/>
        </w:rPr>
        <w:t>(подпись должностного лица, направившего решение в адрес заявителя(ей))</w:t>
      </w:r>
    </w:p>
    <w:p w:rsidR="00FB1D4C" w:rsidRPr="00F44C4A" w:rsidRDefault="00FB1D4C" w:rsidP="00FB1D4C">
      <w:pPr>
        <w:autoSpaceDE w:val="0"/>
        <w:autoSpaceDN w:val="0"/>
        <w:rPr>
          <w:rFonts w:eastAsiaTheme="minorEastAsia"/>
          <w:sz w:val="28"/>
          <w:szCs w:val="28"/>
        </w:rPr>
      </w:pPr>
    </w:p>
    <w:p w:rsidR="00FB1D4C" w:rsidRPr="00F44C4A" w:rsidRDefault="00FB1D4C" w:rsidP="00FB1D4C">
      <w:pPr>
        <w:rPr>
          <w:sz w:val="28"/>
          <w:szCs w:val="28"/>
          <w:lang w:eastAsia="en-US"/>
        </w:rPr>
      </w:pPr>
    </w:p>
    <w:p w:rsidR="00FB1D4C" w:rsidRPr="00F44C4A" w:rsidRDefault="00FB1D4C" w:rsidP="00FB1D4C">
      <w:pPr>
        <w:tabs>
          <w:tab w:val="left" w:pos="6990"/>
        </w:tabs>
        <w:rPr>
          <w:sz w:val="28"/>
          <w:szCs w:val="28"/>
          <w:lang w:eastAsia="en-US"/>
        </w:rPr>
      </w:pPr>
      <w:r w:rsidRPr="00F44C4A">
        <w:rPr>
          <w:sz w:val="28"/>
          <w:szCs w:val="28"/>
          <w:lang w:eastAsia="en-US"/>
        </w:rPr>
        <w:tab/>
      </w:r>
    </w:p>
    <w:p w:rsidR="00FB1D4C" w:rsidRPr="00F44C4A" w:rsidRDefault="00FB1D4C" w:rsidP="00FB1D4C">
      <w:pPr>
        <w:tabs>
          <w:tab w:val="left" w:pos="6990"/>
        </w:tabs>
        <w:rPr>
          <w:sz w:val="28"/>
          <w:szCs w:val="28"/>
          <w:lang w:eastAsia="en-US"/>
        </w:rPr>
      </w:pPr>
    </w:p>
    <w:p w:rsidR="00FB1D4C" w:rsidRPr="00F44C4A" w:rsidRDefault="00FB1D4C" w:rsidP="00FB1D4C">
      <w:pPr>
        <w:tabs>
          <w:tab w:val="left" w:pos="6990"/>
        </w:tabs>
        <w:rPr>
          <w:sz w:val="28"/>
          <w:szCs w:val="28"/>
          <w:lang w:eastAsia="en-US"/>
        </w:rPr>
      </w:pPr>
    </w:p>
    <w:p w:rsidR="00FB1D4C" w:rsidRPr="00F44C4A" w:rsidRDefault="00FB1D4C" w:rsidP="00FB1D4C">
      <w:pPr>
        <w:tabs>
          <w:tab w:val="left" w:pos="6990"/>
        </w:tabs>
        <w:rPr>
          <w:sz w:val="28"/>
          <w:szCs w:val="28"/>
          <w:lang w:eastAsia="en-US"/>
        </w:rPr>
      </w:pPr>
    </w:p>
    <w:p w:rsidR="00FB1D4C" w:rsidRPr="00F44C4A" w:rsidRDefault="00FB1D4C" w:rsidP="00FB1D4C">
      <w:pPr>
        <w:tabs>
          <w:tab w:val="left" w:pos="6990"/>
        </w:tabs>
        <w:rPr>
          <w:sz w:val="28"/>
          <w:szCs w:val="28"/>
          <w:lang w:eastAsia="en-US"/>
        </w:rPr>
      </w:pPr>
    </w:p>
    <w:p w:rsidR="00FB1D4C" w:rsidRPr="00F44C4A" w:rsidRDefault="00FB1D4C" w:rsidP="00FB1D4C">
      <w:pPr>
        <w:tabs>
          <w:tab w:val="left" w:pos="6990"/>
        </w:tabs>
        <w:rPr>
          <w:sz w:val="28"/>
          <w:szCs w:val="28"/>
          <w:lang w:eastAsia="en-US"/>
        </w:rPr>
      </w:pPr>
    </w:p>
    <w:p w:rsidR="00FB1D4C" w:rsidRPr="00F44C4A" w:rsidRDefault="00FB1D4C" w:rsidP="00FB1D4C">
      <w:pPr>
        <w:tabs>
          <w:tab w:val="left" w:pos="6990"/>
        </w:tabs>
        <w:rPr>
          <w:sz w:val="28"/>
          <w:szCs w:val="28"/>
          <w:lang w:eastAsia="en-US"/>
        </w:rPr>
      </w:pPr>
    </w:p>
    <w:p w:rsidR="00FB1D4C" w:rsidRPr="00F44C4A" w:rsidRDefault="00FB1D4C" w:rsidP="00FB1D4C">
      <w:pPr>
        <w:tabs>
          <w:tab w:val="left" w:pos="6990"/>
        </w:tabs>
        <w:rPr>
          <w:sz w:val="28"/>
          <w:szCs w:val="28"/>
          <w:lang w:eastAsia="en-US"/>
        </w:rPr>
      </w:pPr>
    </w:p>
    <w:p w:rsidR="00FB1D4C" w:rsidRPr="00F44C4A" w:rsidRDefault="00FB1D4C" w:rsidP="00FB1D4C">
      <w:pPr>
        <w:tabs>
          <w:tab w:val="left" w:pos="6990"/>
        </w:tabs>
        <w:rPr>
          <w:sz w:val="28"/>
          <w:szCs w:val="28"/>
          <w:lang w:eastAsia="en-US"/>
        </w:rPr>
      </w:pPr>
    </w:p>
    <w:p w:rsidR="00FB1D4C" w:rsidRPr="00F44C4A" w:rsidRDefault="00FB1D4C" w:rsidP="00FB1D4C">
      <w:pPr>
        <w:tabs>
          <w:tab w:val="left" w:pos="6990"/>
        </w:tabs>
        <w:rPr>
          <w:sz w:val="28"/>
          <w:szCs w:val="28"/>
          <w:lang w:eastAsia="en-US"/>
        </w:rPr>
      </w:pPr>
    </w:p>
    <w:p w:rsidR="00FB1D4C" w:rsidRPr="00F44C4A" w:rsidRDefault="00FB1D4C" w:rsidP="00FB1D4C">
      <w:pPr>
        <w:tabs>
          <w:tab w:val="left" w:pos="6990"/>
        </w:tabs>
        <w:rPr>
          <w:sz w:val="28"/>
          <w:szCs w:val="28"/>
          <w:lang w:eastAsia="en-US"/>
        </w:rPr>
      </w:pPr>
    </w:p>
    <w:p w:rsidR="00FB1D4C" w:rsidRPr="00F44C4A" w:rsidRDefault="00FB1D4C" w:rsidP="00FB1D4C">
      <w:pPr>
        <w:tabs>
          <w:tab w:val="left" w:pos="6990"/>
        </w:tabs>
        <w:rPr>
          <w:sz w:val="28"/>
          <w:szCs w:val="28"/>
          <w:lang w:eastAsia="en-US"/>
        </w:rPr>
      </w:pPr>
    </w:p>
    <w:p w:rsidR="00FB1D4C" w:rsidRPr="00F44C4A" w:rsidRDefault="00FB1D4C" w:rsidP="00FB1D4C">
      <w:pPr>
        <w:tabs>
          <w:tab w:val="left" w:pos="6990"/>
        </w:tabs>
        <w:rPr>
          <w:sz w:val="28"/>
          <w:szCs w:val="28"/>
          <w:lang w:eastAsia="en-US"/>
        </w:rPr>
      </w:pPr>
    </w:p>
    <w:p w:rsidR="00FB1D4C" w:rsidRPr="00F44C4A" w:rsidRDefault="00FB1D4C" w:rsidP="00FB1D4C">
      <w:pPr>
        <w:tabs>
          <w:tab w:val="left" w:pos="6990"/>
        </w:tabs>
        <w:rPr>
          <w:sz w:val="28"/>
          <w:szCs w:val="28"/>
          <w:lang w:eastAsia="en-US"/>
        </w:rPr>
      </w:pPr>
    </w:p>
    <w:p w:rsidR="00FB1D4C" w:rsidRPr="00F44C4A" w:rsidRDefault="00FB1D4C" w:rsidP="00FB1D4C">
      <w:pPr>
        <w:tabs>
          <w:tab w:val="left" w:pos="6990"/>
        </w:tabs>
        <w:rPr>
          <w:sz w:val="28"/>
          <w:szCs w:val="28"/>
          <w:lang w:eastAsia="en-US"/>
        </w:rPr>
      </w:pPr>
    </w:p>
    <w:p w:rsidR="00FB1D4C" w:rsidRPr="00F44C4A" w:rsidRDefault="00FB1D4C" w:rsidP="00FB1D4C">
      <w:pPr>
        <w:tabs>
          <w:tab w:val="left" w:pos="6990"/>
        </w:tabs>
        <w:rPr>
          <w:sz w:val="28"/>
          <w:szCs w:val="28"/>
          <w:lang w:eastAsia="en-US"/>
        </w:rPr>
      </w:pPr>
    </w:p>
    <w:p w:rsidR="00FB1D4C" w:rsidRPr="00F44C4A" w:rsidRDefault="00FB1D4C" w:rsidP="00FB1D4C">
      <w:pPr>
        <w:tabs>
          <w:tab w:val="left" w:pos="6990"/>
        </w:tabs>
        <w:rPr>
          <w:sz w:val="28"/>
          <w:szCs w:val="28"/>
          <w:lang w:eastAsia="en-US"/>
        </w:rPr>
      </w:pPr>
    </w:p>
    <w:p w:rsidR="00FB1D4C" w:rsidRPr="00F44C4A" w:rsidRDefault="00FB1D4C" w:rsidP="00FB1D4C">
      <w:pPr>
        <w:tabs>
          <w:tab w:val="left" w:pos="6990"/>
        </w:tabs>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p>
    <w:p w:rsidR="00FB1D4C" w:rsidRPr="00F44C4A" w:rsidRDefault="00FB1D4C" w:rsidP="00FB1D4C">
      <w:pPr>
        <w:widowControl w:val="0"/>
        <w:autoSpaceDE w:val="0"/>
        <w:autoSpaceDN w:val="0"/>
        <w:adjustRightInd w:val="0"/>
        <w:ind w:firstLine="6521"/>
        <w:rPr>
          <w:sz w:val="28"/>
          <w:szCs w:val="28"/>
          <w:lang w:eastAsia="en-US"/>
        </w:rPr>
      </w:pPr>
      <w:r w:rsidRPr="00F44C4A">
        <w:rPr>
          <w:sz w:val="28"/>
          <w:szCs w:val="28"/>
          <w:lang w:eastAsia="en-US"/>
        </w:rPr>
        <w:t>Приложение №4</w:t>
      </w:r>
    </w:p>
    <w:p w:rsidR="00FB1D4C" w:rsidRPr="00F44C4A" w:rsidRDefault="00FB1D4C" w:rsidP="00FB1D4C">
      <w:pPr>
        <w:widowControl w:val="0"/>
        <w:autoSpaceDE w:val="0"/>
        <w:autoSpaceDN w:val="0"/>
        <w:adjustRightInd w:val="0"/>
        <w:ind w:firstLine="6521"/>
        <w:rPr>
          <w:sz w:val="28"/>
          <w:szCs w:val="28"/>
          <w:lang w:eastAsia="en-US"/>
        </w:rPr>
      </w:pPr>
      <w:r w:rsidRPr="00F44C4A">
        <w:rPr>
          <w:sz w:val="28"/>
          <w:szCs w:val="28"/>
          <w:lang w:eastAsia="en-US"/>
        </w:rPr>
        <w:t>к Административному</w:t>
      </w:r>
    </w:p>
    <w:p w:rsidR="00FB1D4C" w:rsidRPr="00F44C4A" w:rsidRDefault="00FB1D4C" w:rsidP="00FB1D4C">
      <w:pPr>
        <w:widowControl w:val="0"/>
        <w:autoSpaceDE w:val="0"/>
        <w:autoSpaceDN w:val="0"/>
        <w:adjustRightInd w:val="0"/>
        <w:ind w:firstLine="6521"/>
        <w:rPr>
          <w:sz w:val="28"/>
          <w:szCs w:val="28"/>
          <w:lang w:eastAsia="en-US"/>
        </w:rPr>
      </w:pPr>
      <w:r w:rsidRPr="00F44C4A">
        <w:rPr>
          <w:sz w:val="28"/>
          <w:szCs w:val="28"/>
          <w:lang w:eastAsia="en-US"/>
        </w:rPr>
        <w:t>регламент</w:t>
      </w:r>
    </w:p>
    <w:p w:rsidR="00FB1D4C" w:rsidRPr="00F44C4A" w:rsidRDefault="00FB1D4C" w:rsidP="00FB1D4C">
      <w:pPr>
        <w:rPr>
          <w:sz w:val="28"/>
          <w:szCs w:val="28"/>
          <w:lang w:eastAsia="en-US"/>
        </w:rPr>
      </w:pPr>
    </w:p>
    <w:p w:rsidR="00FB1D4C" w:rsidRPr="00F44C4A" w:rsidRDefault="00FB1D4C" w:rsidP="00FB1D4C">
      <w:pPr>
        <w:rPr>
          <w:sz w:val="28"/>
          <w:szCs w:val="28"/>
          <w:lang w:eastAsia="en-US"/>
        </w:rPr>
      </w:pPr>
    </w:p>
    <w:p w:rsidR="00FB1D4C" w:rsidRPr="00F44C4A" w:rsidRDefault="00FB1D4C" w:rsidP="00FB1D4C">
      <w:pPr>
        <w:autoSpaceDE w:val="0"/>
        <w:autoSpaceDN w:val="0"/>
        <w:spacing w:before="240" w:after="480"/>
        <w:jc w:val="center"/>
        <w:rPr>
          <w:rFonts w:eastAsiaTheme="minorEastAsia"/>
          <w:sz w:val="28"/>
          <w:szCs w:val="28"/>
        </w:rPr>
      </w:pPr>
      <w:r w:rsidRPr="00F44C4A">
        <w:rPr>
          <w:rFonts w:eastAsiaTheme="minorEastAsia"/>
          <w:sz w:val="28"/>
          <w:szCs w:val="28"/>
        </w:rPr>
        <w:t>РЕШЕНИЕ</w:t>
      </w:r>
      <w:r w:rsidRPr="00F44C4A">
        <w:rPr>
          <w:rFonts w:eastAsiaTheme="minorEastAsia"/>
          <w:sz w:val="28"/>
          <w:szCs w:val="28"/>
        </w:rPr>
        <w:br/>
        <w:t>об отказе в  согласовании переустройства и (или) перепланировки жилого помещения</w:t>
      </w:r>
    </w:p>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 xml:space="preserve">В связи с обращением  </w:t>
      </w:r>
    </w:p>
    <w:p w:rsidR="00FB1D4C" w:rsidRPr="00F44C4A" w:rsidRDefault="00FB1D4C" w:rsidP="00FB1D4C">
      <w:pPr>
        <w:pBdr>
          <w:top w:val="single" w:sz="4" w:space="1" w:color="auto"/>
        </w:pBdr>
        <w:autoSpaceDE w:val="0"/>
        <w:autoSpaceDN w:val="0"/>
        <w:ind w:left="2381"/>
        <w:jc w:val="center"/>
        <w:rPr>
          <w:rFonts w:eastAsiaTheme="minorEastAsia"/>
          <w:sz w:val="28"/>
          <w:szCs w:val="28"/>
        </w:rPr>
      </w:pPr>
      <w:r w:rsidRPr="00F44C4A">
        <w:rPr>
          <w:rFonts w:eastAsiaTheme="minorEastAsia"/>
          <w:sz w:val="28"/>
          <w:szCs w:val="28"/>
        </w:rPr>
        <w:t>(Ф.И.О. физического лица, наименование юридического лица – заявителя)</w:t>
      </w:r>
    </w:p>
    <w:p w:rsidR="00FB1D4C" w:rsidRPr="00F44C4A" w:rsidRDefault="00FB1D4C" w:rsidP="00FB1D4C">
      <w:pPr>
        <w:tabs>
          <w:tab w:val="center" w:pos="4962"/>
          <w:tab w:val="left" w:pos="7966"/>
        </w:tabs>
        <w:autoSpaceDE w:val="0"/>
        <w:autoSpaceDN w:val="0"/>
        <w:rPr>
          <w:rFonts w:eastAsiaTheme="minorEastAsia"/>
          <w:sz w:val="28"/>
          <w:szCs w:val="28"/>
        </w:rPr>
      </w:pPr>
      <w:r w:rsidRPr="00F44C4A">
        <w:rPr>
          <w:rFonts w:eastAsiaTheme="minorEastAsia"/>
          <w:sz w:val="28"/>
          <w:szCs w:val="28"/>
        </w:rPr>
        <w:t xml:space="preserve">о намерении провести  </w:t>
      </w:r>
      <w:r w:rsidRPr="00F44C4A">
        <w:rPr>
          <w:rFonts w:eastAsiaTheme="minorEastAsia"/>
          <w:sz w:val="28"/>
          <w:szCs w:val="28"/>
        </w:rPr>
        <w:tab/>
        <w:t>переустройство и (или) перепланировку</w:t>
      </w:r>
      <w:r w:rsidRPr="00F44C4A">
        <w:rPr>
          <w:rFonts w:eastAsiaTheme="minorEastAsia"/>
          <w:sz w:val="28"/>
          <w:szCs w:val="28"/>
        </w:rPr>
        <w:tab/>
        <w:t>жилых помещений</w:t>
      </w:r>
    </w:p>
    <w:p w:rsidR="00FB1D4C" w:rsidRPr="00F44C4A" w:rsidRDefault="00FB1D4C" w:rsidP="00FB1D4C">
      <w:pPr>
        <w:pBdr>
          <w:top w:val="single" w:sz="4" w:space="1" w:color="auto"/>
        </w:pBdr>
        <w:autoSpaceDE w:val="0"/>
        <w:autoSpaceDN w:val="0"/>
        <w:ind w:left="2948" w:right="2948"/>
        <w:jc w:val="center"/>
        <w:rPr>
          <w:rFonts w:eastAsiaTheme="minorEastAsia"/>
          <w:sz w:val="28"/>
          <w:szCs w:val="28"/>
        </w:rPr>
      </w:pPr>
      <w:r w:rsidRPr="00F44C4A">
        <w:rPr>
          <w:rFonts w:eastAsiaTheme="minorEastAsia"/>
          <w:sz w:val="28"/>
          <w:szCs w:val="28"/>
        </w:rPr>
        <w:t>(ненужное зачеркнуть)</w:t>
      </w:r>
    </w:p>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 xml:space="preserve">по адресу:  </w:t>
      </w:r>
    </w:p>
    <w:p w:rsidR="00FB1D4C" w:rsidRPr="00F44C4A" w:rsidRDefault="00FB1D4C" w:rsidP="00FB1D4C">
      <w:pPr>
        <w:pBdr>
          <w:top w:val="single" w:sz="4" w:space="1" w:color="auto"/>
        </w:pBdr>
        <w:autoSpaceDE w:val="0"/>
        <w:autoSpaceDN w:val="0"/>
        <w:ind w:left="1134"/>
        <w:rPr>
          <w:rFonts w:eastAsiaTheme="minorEastAsia"/>
          <w:sz w:val="28"/>
          <w:szCs w:val="28"/>
        </w:rPr>
      </w:pPr>
    </w:p>
    <w:tbl>
      <w:tblPr>
        <w:tblW w:w="0" w:type="auto"/>
        <w:tblLayout w:type="fixed"/>
        <w:tblCellMar>
          <w:left w:w="28" w:type="dxa"/>
          <w:right w:w="28" w:type="dxa"/>
        </w:tblCellMar>
        <w:tblLook w:val="0000"/>
      </w:tblPr>
      <w:tblGrid>
        <w:gridCol w:w="6549"/>
        <w:gridCol w:w="193"/>
        <w:gridCol w:w="3204"/>
      </w:tblGrid>
      <w:tr w:rsidR="00FB1D4C" w:rsidRPr="00F44C4A" w:rsidTr="00FB1D4C">
        <w:tc>
          <w:tcPr>
            <w:tcW w:w="6549"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19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3204" w:type="dxa"/>
            <w:tcBorders>
              <w:top w:val="nil"/>
              <w:left w:val="nil"/>
              <w:bottom w:val="single" w:sz="4" w:space="0" w:color="auto"/>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занимаемых (принадлежащих)</w:t>
            </w:r>
          </w:p>
        </w:tc>
      </w:tr>
      <w:tr w:rsidR="00FB1D4C" w:rsidRPr="00F44C4A" w:rsidTr="00FB1D4C">
        <w:tc>
          <w:tcPr>
            <w:tcW w:w="6549"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19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3204"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(ненужное зачеркнуть)</w:t>
            </w:r>
          </w:p>
        </w:tc>
      </w:tr>
    </w:tbl>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 xml:space="preserve">на основании:  </w:t>
      </w:r>
    </w:p>
    <w:p w:rsidR="00FB1D4C" w:rsidRPr="00F44C4A" w:rsidRDefault="00FB1D4C" w:rsidP="00FB1D4C">
      <w:pPr>
        <w:pBdr>
          <w:top w:val="single" w:sz="4" w:space="1" w:color="auto"/>
        </w:pBdr>
        <w:autoSpaceDE w:val="0"/>
        <w:autoSpaceDN w:val="0"/>
        <w:ind w:left="1560"/>
        <w:jc w:val="center"/>
        <w:rPr>
          <w:rFonts w:eastAsiaTheme="minorEastAsia"/>
          <w:sz w:val="28"/>
          <w:szCs w:val="28"/>
        </w:rPr>
      </w:pPr>
      <w:r w:rsidRPr="00F44C4A">
        <w:rPr>
          <w:rFonts w:eastAsiaTheme="minorEastAsia"/>
          <w:sz w:val="28"/>
          <w:szCs w:val="28"/>
        </w:rPr>
        <w:t>(вид и реквизиты правоустанавливающего документа на переустраиваемое и (или)</w:t>
      </w:r>
    </w:p>
    <w:p w:rsidR="00FB1D4C" w:rsidRPr="00F44C4A" w:rsidRDefault="00FB1D4C" w:rsidP="00FB1D4C">
      <w:pPr>
        <w:tabs>
          <w:tab w:val="left" w:pos="9837"/>
        </w:tabs>
        <w:autoSpaceDE w:val="0"/>
        <w:autoSpaceDN w:val="0"/>
        <w:rPr>
          <w:rFonts w:eastAsiaTheme="minorEastAsia"/>
          <w:sz w:val="28"/>
          <w:szCs w:val="28"/>
        </w:rPr>
      </w:pPr>
      <w:r w:rsidRPr="00F44C4A">
        <w:rPr>
          <w:rFonts w:eastAsiaTheme="minorEastAsia"/>
          <w:sz w:val="28"/>
          <w:szCs w:val="28"/>
        </w:rPr>
        <w:tab/>
        <w:t>,</w:t>
      </w:r>
    </w:p>
    <w:p w:rsidR="00FB1D4C" w:rsidRPr="00F44C4A" w:rsidRDefault="00FB1D4C" w:rsidP="00FB1D4C">
      <w:pPr>
        <w:pBdr>
          <w:top w:val="single" w:sz="4" w:space="1" w:color="auto"/>
        </w:pBdr>
        <w:autoSpaceDE w:val="0"/>
        <w:autoSpaceDN w:val="0"/>
        <w:ind w:right="113"/>
        <w:jc w:val="center"/>
        <w:rPr>
          <w:rFonts w:eastAsiaTheme="minorEastAsia"/>
          <w:sz w:val="28"/>
          <w:szCs w:val="28"/>
        </w:rPr>
      </w:pPr>
      <w:proofErr w:type="spellStart"/>
      <w:r w:rsidRPr="00F44C4A">
        <w:rPr>
          <w:rFonts w:eastAsiaTheme="minorEastAsia"/>
          <w:sz w:val="28"/>
          <w:szCs w:val="28"/>
        </w:rPr>
        <w:t>перепланируемое</w:t>
      </w:r>
      <w:proofErr w:type="spellEnd"/>
      <w:r w:rsidRPr="00F44C4A">
        <w:rPr>
          <w:rFonts w:eastAsiaTheme="minorEastAsia"/>
          <w:sz w:val="28"/>
          <w:szCs w:val="28"/>
        </w:rPr>
        <w:t xml:space="preserve"> жилое помещение)</w:t>
      </w:r>
    </w:p>
    <w:p w:rsidR="00FB1D4C" w:rsidRPr="00F44C4A" w:rsidRDefault="00FB1D4C" w:rsidP="00FB1D4C">
      <w:pPr>
        <w:autoSpaceDE w:val="0"/>
        <w:autoSpaceDN w:val="0"/>
        <w:jc w:val="both"/>
        <w:rPr>
          <w:rFonts w:eastAsiaTheme="minorEastAsia"/>
          <w:sz w:val="28"/>
          <w:szCs w:val="28"/>
        </w:rPr>
      </w:pPr>
      <w:r w:rsidRPr="00F44C4A">
        <w:rPr>
          <w:rFonts w:eastAsiaTheme="minorEastAsia"/>
          <w:sz w:val="28"/>
          <w:szCs w:val="28"/>
        </w:rPr>
        <w:t>по результатам рассмотрения представленных документов принято решение:</w:t>
      </w:r>
    </w:p>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 xml:space="preserve">1. Отказать в  согласовании  </w:t>
      </w:r>
    </w:p>
    <w:p w:rsidR="00FB1D4C" w:rsidRPr="00F44C4A" w:rsidRDefault="00FB1D4C" w:rsidP="00FB1D4C">
      <w:pPr>
        <w:pBdr>
          <w:top w:val="single" w:sz="4" w:space="1" w:color="auto"/>
        </w:pBdr>
        <w:autoSpaceDE w:val="0"/>
        <w:autoSpaceDN w:val="0"/>
        <w:ind w:left="2098"/>
        <w:jc w:val="center"/>
        <w:rPr>
          <w:rFonts w:eastAsiaTheme="minorEastAsia"/>
          <w:sz w:val="28"/>
          <w:szCs w:val="28"/>
        </w:rPr>
      </w:pPr>
      <w:r w:rsidRPr="00F44C4A">
        <w:rPr>
          <w:rFonts w:eastAsiaTheme="minorEastAsia"/>
          <w:sz w:val="28"/>
          <w:szCs w:val="28"/>
        </w:rPr>
        <w:t>(переустройства, перепланировки, переустройству и перепланировки – нужное указать)</w:t>
      </w:r>
    </w:p>
    <w:p w:rsidR="00FB1D4C" w:rsidRPr="00F44C4A" w:rsidRDefault="00FB1D4C" w:rsidP="00FB1D4C">
      <w:pPr>
        <w:autoSpaceDE w:val="0"/>
        <w:autoSpaceDN w:val="0"/>
        <w:jc w:val="both"/>
        <w:rPr>
          <w:rFonts w:eastAsiaTheme="minorEastAsia"/>
          <w:sz w:val="28"/>
          <w:szCs w:val="28"/>
        </w:rPr>
      </w:pPr>
      <w:r w:rsidRPr="00F44C4A">
        <w:rPr>
          <w:rFonts w:eastAsiaTheme="minorEastAsia"/>
          <w:sz w:val="28"/>
          <w:szCs w:val="28"/>
        </w:rPr>
        <w:t>жилых помещений в соответствии с представленным проектом (проектной документацией) на основании __________________________________________________</w:t>
      </w:r>
    </w:p>
    <w:p w:rsidR="00FB1D4C" w:rsidRPr="00F44C4A" w:rsidRDefault="00FB1D4C" w:rsidP="00FB1D4C">
      <w:pPr>
        <w:autoSpaceDE w:val="0"/>
        <w:autoSpaceDN w:val="0"/>
        <w:jc w:val="both"/>
        <w:rPr>
          <w:rFonts w:eastAsiaTheme="minorEastAsia"/>
          <w:sz w:val="28"/>
          <w:szCs w:val="28"/>
        </w:rPr>
      </w:pPr>
      <w:r w:rsidRPr="00F44C4A">
        <w:rPr>
          <w:rFonts w:eastAsiaTheme="minorEastAsia"/>
          <w:sz w:val="28"/>
          <w:szCs w:val="28"/>
        </w:rPr>
        <w:t xml:space="preserve"> ______________________________________________________________________</w:t>
      </w:r>
      <w:r w:rsidRPr="00F44C4A">
        <w:rPr>
          <w:rFonts w:eastAsiaTheme="minorEastAsia"/>
          <w:sz w:val="28"/>
          <w:szCs w:val="28"/>
        </w:rPr>
        <w:lastRenderedPageBreak/>
        <w:t xml:space="preserve">____________                                                    (указываются основания для отказа в согласовании со ссылками на нормативные правовые акты). </w:t>
      </w:r>
    </w:p>
    <w:p w:rsidR="00FB1D4C" w:rsidRPr="00F44C4A" w:rsidRDefault="00FB1D4C" w:rsidP="00FB1D4C">
      <w:pPr>
        <w:autoSpaceDE w:val="0"/>
        <w:autoSpaceDN w:val="0"/>
        <w:spacing w:before="120"/>
        <w:ind w:left="5670"/>
        <w:rPr>
          <w:rFonts w:eastAsiaTheme="minorEastAsia"/>
          <w:sz w:val="28"/>
          <w:szCs w:val="28"/>
        </w:rPr>
      </w:pPr>
    </w:p>
    <w:p w:rsidR="00FB1D4C" w:rsidRPr="00F44C4A" w:rsidRDefault="00FB1D4C" w:rsidP="00FB1D4C">
      <w:pPr>
        <w:pBdr>
          <w:top w:val="single" w:sz="4" w:space="1" w:color="auto"/>
        </w:pBdr>
        <w:autoSpaceDE w:val="0"/>
        <w:autoSpaceDN w:val="0"/>
        <w:ind w:left="5670"/>
        <w:jc w:val="center"/>
        <w:rPr>
          <w:rFonts w:eastAsiaTheme="minorEastAsia"/>
          <w:sz w:val="28"/>
          <w:szCs w:val="28"/>
        </w:rPr>
      </w:pPr>
      <w:r w:rsidRPr="00F44C4A">
        <w:rPr>
          <w:rFonts w:eastAsiaTheme="minorEastAsia"/>
          <w:sz w:val="28"/>
          <w:szCs w:val="28"/>
        </w:rPr>
        <w:t>(подпись должностного лица органа, осуществляющего согласование)</w:t>
      </w:r>
    </w:p>
    <w:p w:rsidR="00FB1D4C" w:rsidRPr="00F44C4A" w:rsidRDefault="00FB1D4C" w:rsidP="00FB1D4C">
      <w:pPr>
        <w:autoSpaceDE w:val="0"/>
        <w:autoSpaceDN w:val="0"/>
        <w:spacing w:before="480" w:after="480"/>
        <w:jc w:val="right"/>
        <w:rPr>
          <w:rFonts w:eastAsiaTheme="minorEastAsia"/>
          <w:sz w:val="28"/>
          <w:szCs w:val="28"/>
        </w:rPr>
      </w:pPr>
      <w:r w:rsidRPr="00F44C4A">
        <w:rPr>
          <w:rFonts w:eastAsiaTheme="minorEastAsia"/>
          <w:sz w:val="28"/>
          <w:szCs w:val="28"/>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FB1D4C" w:rsidRPr="00F44C4A" w:rsidTr="00FB1D4C">
        <w:trPr>
          <w:cantSplit/>
        </w:trPr>
        <w:tc>
          <w:tcPr>
            <w:tcW w:w="1219"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Получил: “</w:t>
            </w:r>
          </w:p>
        </w:tc>
        <w:tc>
          <w:tcPr>
            <w:tcW w:w="510"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1843"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567" w:type="dxa"/>
            <w:tcBorders>
              <w:top w:val="nil"/>
              <w:left w:val="nil"/>
              <w:bottom w:val="nil"/>
              <w:right w:val="nil"/>
            </w:tcBorders>
            <w:vAlign w:val="bottom"/>
          </w:tcPr>
          <w:p w:rsidR="00FB1D4C" w:rsidRPr="00F44C4A" w:rsidRDefault="00FB1D4C" w:rsidP="00FB1D4C">
            <w:pPr>
              <w:autoSpaceDE w:val="0"/>
              <w:autoSpaceDN w:val="0"/>
              <w:jc w:val="right"/>
              <w:rPr>
                <w:rFonts w:eastAsiaTheme="minorEastAsia"/>
                <w:sz w:val="28"/>
                <w:szCs w:val="28"/>
              </w:rPr>
            </w:pPr>
            <w:r w:rsidRPr="00F44C4A">
              <w:rPr>
                <w:rFonts w:eastAsiaTheme="minorEastAsia"/>
                <w:sz w:val="28"/>
                <w:szCs w:val="28"/>
              </w:rPr>
              <w:t>200</w:t>
            </w:r>
          </w:p>
        </w:tc>
        <w:tc>
          <w:tcPr>
            <w:tcW w:w="283" w:type="dxa"/>
            <w:tcBorders>
              <w:top w:val="nil"/>
              <w:left w:val="nil"/>
              <w:bottom w:val="single" w:sz="4" w:space="0" w:color="auto"/>
              <w:right w:val="nil"/>
            </w:tcBorders>
            <w:vAlign w:val="bottom"/>
          </w:tcPr>
          <w:p w:rsidR="00FB1D4C" w:rsidRPr="00F44C4A" w:rsidRDefault="00FB1D4C" w:rsidP="00FB1D4C">
            <w:pPr>
              <w:autoSpaceDE w:val="0"/>
              <w:autoSpaceDN w:val="0"/>
              <w:rPr>
                <w:rFonts w:eastAsiaTheme="minorEastAsia"/>
                <w:sz w:val="28"/>
                <w:szCs w:val="28"/>
              </w:rPr>
            </w:pPr>
          </w:p>
        </w:tc>
        <w:tc>
          <w:tcPr>
            <w:tcW w:w="425" w:type="dxa"/>
            <w:tcBorders>
              <w:top w:val="nil"/>
              <w:left w:val="nil"/>
              <w:bottom w:val="nil"/>
              <w:right w:val="nil"/>
            </w:tcBorders>
            <w:vAlign w:val="bottom"/>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г.</w:t>
            </w:r>
          </w:p>
        </w:tc>
        <w:tc>
          <w:tcPr>
            <w:tcW w:w="3119"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1701" w:type="dxa"/>
            <w:vMerge w:val="restart"/>
            <w:tcBorders>
              <w:top w:val="nil"/>
              <w:left w:val="nil"/>
              <w:bottom w:val="nil"/>
              <w:right w:val="nil"/>
            </w:tcBorders>
          </w:tcPr>
          <w:p w:rsidR="00FB1D4C" w:rsidRPr="00F44C4A" w:rsidRDefault="00FB1D4C" w:rsidP="00FB1D4C">
            <w:pPr>
              <w:autoSpaceDE w:val="0"/>
              <w:autoSpaceDN w:val="0"/>
              <w:ind w:left="57"/>
              <w:rPr>
                <w:rFonts w:eastAsiaTheme="minorEastAsia"/>
                <w:sz w:val="28"/>
                <w:szCs w:val="28"/>
              </w:rPr>
            </w:pPr>
            <w:r w:rsidRPr="00F44C4A">
              <w:rPr>
                <w:rFonts w:eastAsiaTheme="minorEastAsia"/>
                <w:sz w:val="28"/>
                <w:szCs w:val="28"/>
              </w:rPr>
              <w:t>(заполняется</w:t>
            </w:r>
            <w:r w:rsidRPr="00F44C4A">
              <w:rPr>
                <w:rFonts w:eastAsiaTheme="minorEastAsia"/>
                <w:sz w:val="28"/>
                <w:szCs w:val="28"/>
              </w:rPr>
              <w:br/>
              <w:t>в случае получения решения лично)</w:t>
            </w:r>
          </w:p>
        </w:tc>
      </w:tr>
      <w:tr w:rsidR="00FB1D4C" w:rsidRPr="00F44C4A" w:rsidTr="00FB1D4C">
        <w:trPr>
          <w:cantSplit/>
        </w:trPr>
        <w:tc>
          <w:tcPr>
            <w:tcW w:w="1219"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51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184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567"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83"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425"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3119" w:type="dxa"/>
            <w:tcBorders>
              <w:top w:val="nil"/>
              <w:left w:val="nil"/>
              <w:bottom w:val="nil"/>
              <w:right w:val="nil"/>
            </w:tcBorders>
          </w:tcPr>
          <w:p w:rsidR="00FB1D4C" w:rsidRPr="00F44C4A" w:rsidRDefault="00FB1D4C" w:rsidP="00FB1D4C">
            <w:pPr>
              <w:autoSpaceDE w:val="0"/>
              <w:autoSpaceDN w:val="0"/>
              <w:jc w:val="center"/>
              <w:rPr>
                <w:rFonts w:eastAsiaTheme="minorEastAsia"/>
                <w:sz w:val="28"/>
                <w:szCs w:val="28"/>
              </w:rPr>
            </w:pPr>
            <w:r w:rsidRPr="00F44C4A">
              <w:rPr>
                <w:rFonts w:eastAsiaTheme="minorEastAsia"/>
                <w:sz w:val="28"/>
                <w:szCs w:val="28"/>
              </w:rPr>
              <w:t>(подпись заявителя или уполномоченного лица заявителей)</w:t>
            </w:r>
          </w:p>
        </w:tc>
        <w:tc>
          <w:tcPr>
            <w:tcW w:w="1701" w:type="dxa"/>
            <w:vMerge/>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r>
    </w:tbl>
    <w:p w:rsidR="00FB1D4C" w:rsidRPr="00F44C4A" w:rsidRDefault="00FB1D4C" w:rsidP="00FB1D4C">
      <w:pPr>
        <w:autoSpaceDE w:val="0"/>
        <w:autoSpaceDN w:val="0"/>
        <w:spacing w:after="240"/>
        <w:rPr>
          <w:rFonts w:eastAsiaTheme="minorEastAsia"/>
          <w:sz w:val="28"/>
          <w:szCs w:val="28"/>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FB1D4C" w:rsidRPr="00F44C4A" w:rsidTr="00FB1D4C">
        <w:tc>
          <w:tcPr>
            <w:tcW w:w="4621"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Решение направлено в адрес заявителя(ей) “</w:t>
            </w:r>
          </w:p>
        </w:tc>
        <w:tc>
          <w:tcPr>
            <w:tcW w:w="510"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w:t>
            </w:r>
          </w:p>
        </w:tc>
        <w:tc>
          <w:tcPr>
            <w:tcW w:w="1984" w:type="dxa"/>
            <w:tcBorders>
              <w:top w:val="nil"/>
              <w:left w:val="nil"/>
              <w:bottom w:val="single" w:sz="4" w:space="0" w:color="auto"/>
              <w:right w:val="nil"/>
            </w:tcBorders>
            <w:vAlign w:val="bottom"/>
          </w:tcPr>
          <w:p w:rsidR="00FB1D4C" w:rsidRPr="00F44C4A" w:rsidRDefault="00FB1D4C" w:rsidP="00FB1D4C">
            <w:pPr>
              <w:autoSpaceDE w:val="0"/>
              <w:autoSpaceDN w:val="0"/>
              <w:jc w:val="center"/>
              <w:rPr>
                <w:rFonts w:eastAsiaTheme="minorEastAsia"/>
                <w:sz w:val="28"/>
                <w:szCs w:val="28"/>
              </w:rPr>
            </w:pPr>
          </w:p>
        </w:tc>
        <w:tc>
          <w:tcPr>
            <w:tcW w:w="567" w:type="dxa"/>
            <w:tcBorders>
              <w:top w:val="nil"/>
              <w:left w:val="nil"/>
              <w:bottom w:val="nil"/>
              <w:right w:val="nil"/>
            </w:tcBorders>
            <w:vAlign w:val="bottom"/>
          </w:tcPr>
          <w:p w:rsidR="00FB1D4C" w:rsidRPr="00F44C4A" w:rsidRDefault="00FB1D4C" w:rsidP="00FB1D4C">
            <w:pPr>
              <w:autoSpaceDE w:val="0"/>
              <w:autoSpaceDN w:val="0"/>
              <w:jc w:val="right"/>
              <w:rPr>
                <w:rFonts w:eastAsiaTheme="minorEastAsia"/>
                <w:sz w:val="28"/>
                <w:szCs w:val="28"/>
              </w:rPr>
            </w:pPr>
            <w:r w:rsidRPr="00F44C4A">
              <w:rPr>
                <w:rFonts w:eastAsiaTheme="minorEastAsia"/>
                <w:sz w:val="28"/>
                <w:szCs w:val="28"/>
              </w:rPr>
              <w:t>200</w:t>
            </w:r>
          </w:p>
        </w:tc>
        <w:tc>
          <w:tcPr>
            <w:tcW w:w="284" w:type="dxa"/>
            <w:tcBorders>
              <w:top w:val="nil"/>
              <w:left w:val="nil"/>
              <w:bottom w:val="single" w:sz="4" w:space="0" w:color="auto"/>
              <w:right w:val="nil"/>
            </w:tcBorders>
            <w:vAlign w:val="bottom"/>
          </w:tcPr>
          <w:p w:rsidR="00FB1D4C" w:rsidRPr="00F44C4A" w:rsidRDefault="00FB1D4C" w:rsidP="00FB1D4C">
            <w:pPr>
              <w:autoSpaceDE w:val="0"/>
              <w:autoSpaceDN w:val="0"/>
              <w:rPr>
                <w:rFonts w:eastAsiaTheme="minorEastAsia"/>
                <w:sz w:val="28"/>
                <w:szCs w:val="28"/>
              </w:rPr>
            </w:pPr>
          </w:p>
        </w:tc>
        <w:tc>
          <w:tcPr>
            <w:tcW w:w="425" w:type="dxa"/>
            <w:tcBorders>
              <w:top w:val="nil"/>
              <w:left w:val="nil"/>
              <w:bottom w:val="nil"/>
              <w:right w:val="nil"/>
            </w:tcBorders>
            <w:vAlign w:val="bottom"/>
          </w:tcPr>
          <w:p w:rsidR="00FB1D4C" w:rsidRPr="00F44C4A" w:rsidRDefault="00FB1D4C" w:rsidP="00FB1D4C">
            <w:pPr>
              <w:autoSpaceDE w:val="0"/>
              <w:autoSpaceDN w:val="0"/>
              <w:ind w:left="57"/>
              <w:rPr>
                <w:rFonts w:eastAsiaTheme="minorEastAsia"/>
                <w:sz w:val="28"/>
                <w:szCs w:val="28"/>
              </w:rPr>
            </w:pPr>
            <w:r w:rsidRPr="00F44C4A">
              <w:rPr>
                <w:rFonts w:eastAsiaTheme="minorEastAsia"/>
                <w:sz w:val="28"/>
                <w:szCs w:val="28"/>
              </w:rPr>
              <w:t>г.</w:t>
            </w:r>
          </w:p>
        </w:tc>
      </w:tr>
      <w:tr w:rsidR="00FB1D4C" w:rsidRPr="00F44C4A" w:rsidTr="00FB1D4C">
        <w:tc>
          <w:tcPr>
            <w:tcW w:w="4621"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r w:rsidRPr="00F44C4A">
              <w:rPr>
                <w:rFonts w:eastAsiaTheme="minorEastAsia"/>
                <w:sz w:val="28"/>
                <w:szCs w:val="28"/>
              </w:rPr>
              <w:t>(заполняется в случае направления</w:t>
            </w:r>
            <w:r w:rsidRPr="00F44C4A">
              <w:rPr>
                <w:rFonts w:eastAsiaTheme="minorEastAsia"/>
                <w:sz w:val="28"/>
                <w:szCs w:val="28"/>
              </w:rPr>
              <w:br/>
              <w:t>решения по почте)</w:t>
            </w:r>
          </w:p>
        </w:tc>
        <w:tc>
          <w:tcPr>
            <w:tcW w:w="510"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19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567"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284"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c>
          <w:tcPr>
            <w:tcW w:w="425" w:type="dxa"/>
            <w:tcBorders>
              <w:top w:val="nil"/>
              <w:left w:val="nil"/>
              <w:bottom w:val="nil"/>
              <w:right w:val="nil"/>
            </w:tcBorders>
            <w:vAlign w:val="bottom"/>
          </w:tcPr>
          <w:p w:rsidR="00FB1D4C" w:rsidRPr="00F44C4A" w:rsidRDefault="00FB1D4C" w:rsidP="00FB1D4C">
            <w:pPr>
              <w:autoSpaceDE w:val="0"/>
              <w:autoSpaceDN w:val="0"/>
              <w:rPr>
                <w:rFonts w:eastAsiaTheme="minorEastAsia"/>
                <w:sz w:val="28"/>
                <w:szCs w:val="28"/>
              </w:rPr>
            </w:pPr>
          </w:p>
        </w:tc>
      </w:tr>
    </w:tbl>
    <w:p w:rsidR="00FB1D4C" w:rsidRPr="00F44C4A" w:rsidRDefault="00FB1D4C" w:rsidP="00FB1D4C">
      <w:pPr>
        <w:autoSpaceDE w:val="0"/>
        <w:autoSpaceDN w:val="0"/>
        <w:spacing w:before="240"/>
        <w:ind w:left="5670"/>
        <w:rPr>
          <w:rFonts w:eastAsiaTheme="minorEastAsia"/>
          <w:sz w:val="28"/>
          <w:szCs w:val="28"/>
        </w:rPr>
      </w:pPr>
    </w:p>
    <w:p w:rsidR="00FB1D4C" w:rsidRPr="00F44C4A" w:rsidRDefault="00FB1D4C" w:rsidP="00FB1D4C">
      <w:pPr>
        <w:pBdr>
          <w:top w:val="single" w:sz="4" w:space="1" w:color="auto"/>
        </w:pBdr>
        <w:autoSpaceDE w:val="0"/>
        <w:autoSpaceDN w:val="0"/>
        <w:ind w:left="5670"/>
        <w:jc w:val="center"/>
        <w:rPr>
          <w:rFonts w:eastAsiaTheme="minorEastAsia"/>
          <w:sz w:val="28"/>
          <w:szCs w:val="28"/>
        </w:rPr>
      </w:pPr>
      <w:r w:rsidRPr="00F44C4A">
        <w:rPr>
          <w:rFonts w:eastAsiaTheme="minorEastAsia"/>
          <w:sz w:val="28"/>
          <w:szCs w:val="28"/>
        </w:rPr>
        <w:t>(подпись должностного лица, направившего решение в адрес заявителя(ей))</w:t>
      </w:r>
    </w:p>
    <w:p w:rsidR="00FB1D4C" w:rsidRPr="00F44C4A" w:rsidRDefault="00FB1D4C" w:rsidP="00FB1D4C">
      <w:pPr>
        <w:autoSpaceDE w:val="0"/>
        <w:autoSpaceDN w:val="0"/>
        <w:rPr>
          <w:rFonts w:eastAsiaTheme="minorEastAsia"/>
          <w:sz w:val="28"/>
          <w:szCs w:val="28"/>
        </w:rPr>
      </w:pPr>
    </w:p>
    <w:p w:rsidR="00FB1D4C" w:rsidRPr="00F44C4A" w:rsidRDefault="00FB1D4C" w:rsidP="00FB1D4C">
      <w:pPr>
        <w:jc w:val="right"/>
        <w:rPr>
          <w:b/>
          <w:sz w:val="28"/>
          <w:szCs w:val="28"/>
        </w:rPr>
      </w:pPr>
    </w:p>
    <w:p w:rsidR="00FB1D4C" w:rsidRPr="00F44C4A" w:rsidRDefault="00FB1D4C" w:rsidP="00FB1D4C">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Приложение 4 к постановлению</w:t>
      </w:r>
    </w:p>
    <w:p w:rsidR="00FB1D4C" w:rsidRPr="00F44C4A" w:rsidRDefault="00FB1D4C" w:rsidP="00FB1D4C">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От «14» августа 2018г № 22-п</w:t>
      </w:r>
    </w:p>
    <w:p w:rsidR="00FB1D4C" w:rsidRPr="00F44C4A" w:rsidRDefault="00FB1D4C" w:rsidP="00FB1D4C">
      <w:pPr>
        <w:jc w:val="center"/>
        <w:rPr>
          <w:b/>
          <w:sz w:val="28"/>
          <w:szCs w:val="28"/>
        </w:rPr>
      </w:pPr>
    </w:p>
    <w:p w:rsidR="00FB1D4C" w:rsidRPr="00F44C4A" w:rsidRDefault="00FB1D4C" w:rsidP="00FB1D4C">
      <w:pPr>
        <w:jc w:val="center"/>
        <w:rPr>
          <w:b/>
          <w:sz w:val="28"/>
          <w:szCs w:val="28"/>
        </w:rPr>
      </w:pPr>
      <w:r w:rsidRPr="00F44C4A">
        <w:rPr>
          <w:b/>
          <w:sz w:val="28"/>
          <w:szCs w:val="28"/>
        </w:rPr>
        <w:t>Административный регламент</w:t>
      </w:r>
    </w:p>
    <w:p w:rsidR="00FB1D4C" w:rsidRPr="00F44C4A" w:rsidRDefault="00FB1D4C" w:rsidP="00FB1D4C">
      <w:pPr>
        <w:jc w:val="center"/>
        <w:rPr>
          <w:b/>
          <w:sz w:val="28"/>
          <w:szCs w:val="28"/>
        </w:rPr>
      </w:pPr>
      <w:r w:rsidRPr="00F44C4A">
        <w:rPr>
          <w:b/>
          <w:sz w:val="28"/>
          <w:szCs w:val="28"/>
        </w:rPr>
        <w:t>предоставления муниципальной услуги</w:t>
      </w:r>
    </w:p>
    <w:p w:rsidR="00FB1D4C" w:rsidRPr="00F44C4A" w:rsidRDefault="00FB1D4C" w:rsidP="00FB1D4C">
      <w:pPr>
        <w:jc w:val="center"/>
        <w:rPr>
          <w:b/>
          <w:sz w:val="28"/>
          <w:szCs w:val="28"/>
        </w:rPr>
      </w:pPr>
      <w:r w:rsidRPr="00F44C4A">
        <w:rPr>
          <w:b/>
          <w:sz w:val="28"/>
          <w:szCs w:val="28"/>
        </w:rPr>
        <w:t xml:space="preserve">«Выдача выписки из </w:t>
      </w:r>
      <w:proofErr w:type="spellStart"/>
      <w:r w:rsidRPr="00F44C4A">
        <w:rPr>
          <w:b/>
          <w:sz w:val="28"/>
          <w:szCs w:val="28"/>
        </w:rPr>
        <w:t>похозяйственной</w:t>
      </w:r>
      <w:proofErr w:type="spellEnd"/>
      <w:r w:rsidRPr="00F44C4A">
        <w:rPr>
          <w:b/>
          <w:sz w:val="28"/>
          <w:szCs w:val="28"/>
        </w:rPr>
        <w:t xml:space="preserve"> книги»</w:t>
      </w:r>
    </w:p>
    <w:p w:rsidR="00FB1D4C" w:rsidRPr="00F44C4A" w:rsidRDefault="00FB1D4C" w:rsidP="00FB1D4C">
      <w:pPr>
        <w:jc w:val="center"/>
        <w:rPr>
          <w:b/>
          <w:sz w:val="28"/>
          <w:szCs w:val="28"/>
          <w:u w:val="single"/>
        </w:rPr>
      </w:pPr>
    </w:p>
    <w:p w:rsidR="00FB1D4C" w:rsidRPr="00F44C4A" w:rsidRDefault="00FB1D4C" w:rsidP="00FB1D4C">
      <w:pPr>
        <w:pStyle w:val="ConsPlusNormal"/>
        <w:ind w:firstLine="0"/>
        <w:jc w:val="center"/>
        <w:outlineLvl w:val="1"/>
        <w:rPr>
          <w:rFonts w:ascii="Times New Roman" w:hAnsi="Times New Roman" w:cs="Times New Roman"/>
          <w:b/>
          <w:sz w:val="28"/>
          <w:szCs w:val="28"/>
        </w:rPr>
      </w:pPr>
      <w:r w:rsidRPr="00F44C4A">
        <w:rPr>
          <w:rFonts w:ascii="Times New Roman" w:hAnsi="Times New Roman" w:cs="Times New Roman"/>
          <w:b/>
          <w:sz w:val="28"/>
          <w:szCs w:val="28"/>
        </w:rPr>
        <w:t>1. Общие положения</w:t>
      </w:r>
    </w:p>
    <w:p w:rsidR="00FB1D4C" w:rsidRPr="00F44C4A" w:rsidRDefault="00FB1D4C" w:rsidP="00FB1D4C">
      <w:pPr>
        <w:pStyle w:val="ConsPlusNormal"/>
        <w:ind w:firstLine="0"/>
        <w:jc w:val="both"/>
        <w:rPr>
          <w:rFonts w:ascii="Times New Roman" w:hAnsi="Times New Roman" w:cs="Times New Roman"/>
          <w:b/>
          <w:sz w:val="28"/>
          <w:szCs w:val="28"/>
        </w:rPr>
      </w:pPr>
    </w:p>
    <w:p w:rsidR="00FB1D4C" w:rsidRPr="00F44C4A" w:rsidRDefault="00FB1D4C" w:rsidP="00FB1D4C">
      <w:pPr>
        <w:pStyle w:val="ConsPlusNormal"/>
        <w:ind w:firstLine="0"/>
        <w:jc w:val="center"/>
        <w:outlineLvl w:val="2"/>
        <w:rPr>
          <w:rFonts w:ascii="Times New Roman" w:hAnsi="Times New Roman" w:cs="Times New Roman"/>
          <w:b/>
          <w:sz w:val="28"/>
          <w:szCs w:val="28"/>
        </w:rPr>
      </w:pPr>
      <w:r w:rsidRPr="00F44C4A">
        <w:rPr>
          <w:rFonts w:ascii="Times New Roman" w:hAnsi="Times New Roman" w:cs="Times New Roman"/>
          <w:b/>
          <w:sz w:val="28"/>
          <w:szCs w:val="28"/>
        </w:rPr>
        <w:t>Предмет регулирования регламента</w:t>
      </w:r>
    </w:p>
    <w:p w:rsidR="00FB1D4C" w:rsidRPr="00F44C4A" w:rsidRDefault="00FB1D4C" w:rsidP="00FB1D4C">
      <w:pPr>
        <w:pStyle w:val="1"/>
        <w:keepNext w:val="0"/>
        <w:widowControl w:val="0"/>
        <w:tabs>
          <w:tab w:val="num" w:pos="-850"/>
        </w:tabs>
        <w:suppressAutoHyphens/>
        <w:autoSpaceDE w:val="0"/>
        <w:ind w:left="-418" w:hanging="432"/>
        <w:rPr>
          <w:sz w:val="28"/>
          <w:szCs w:val="28"/>
        </w:rPr>
      </w:pPr>
      <w:bookmarkStart w:id="25" w:name="_1._ТЕРМИНЫ_И"/>
      <w:bookmarkEnd w:id="25"/>
    </w:p>
    <w:p w:rsidR="00FB1D4C" w:rsidRPr="00F44C4A" w:rsidRDefault="00FB1D4C" w:rsidP="00FB1D4C">
      <w:pPr>
        <w:autoSpaceDE w:val="0"/>
        <w:autoSpaceDN w:val="0"/>
        <w:adjustRightInd w:val="0"/>
        <w:ind w:firstLine="709"/>
        <w:rPr>
          <w:sz w:val="28"/>
          <w:szCs w:val="28"/>
        </w:rPr>
      </w:pPr>
      <w:r w:rsidRPr="00F44C4A">
        <w:rPr>
          <w:sz w:val="28"/>
          <w:szCs w:val="28"/>
        </w:rPr>
        <w:t xml:space="preserve">1. Административный регламент предоставления муниципальной услуги «Выдача выписки из </w:t>
      </w:r>
      <w:proofErr w:type="spellStart"/>
      <w:r w:rsidRPr="00F44C4A">
        <w:rPr>
          <w:sz w:val="28"/>
          <w:szCs w:val="28"/>
        </w:rPr>
        <w:t>похозяйственной</w:t>
      </w:r>
      <w:proofErr w:type="spellEnd"/>
      <w:r w:rsidRPr="00F44C4A">
        <w:rPr>
          <w:sz w:val="28"/>
          <w:szCs w:val="28"/>
        </w:rPr>
        <w:t xml:space="preserve"> книги» (далее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FB1D4C" w:rsidRPr="00F44C4A" w:rsidRDefault="00FB1D4C" w:rsidP="00FB1D4C">
      <w:pPr>
        <w:autoSpaceDE w:val="0"/>
        <w:autoSpaceDN w:val="0"/>
        <w:adjustRightInd w:val="0"/>
        <w:ind w:firstLine="709"/>
        <w:rPr>
          <w:sz w:val="28"/>
          <w:szCs w:val="28"/>
        </w:rPr>
      </w:pPr>
      <w:r w:rsidRPr="00F44C4A">
        <w:rPr>
          <w:sz w:val="28"/>
          <w:szCs w:val="28"/>
        </w:rPr>
        <w:t xml:space="preserve">2. 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w:t>
      </w:r>
      <w:r w:rsidRPr="00F44C4A">
        <w:rPr>
          <w:sz w:val="28"/>
          <w:szCs w:val="28"/>
        </w:rPr>
        <w:lastRenderedPageBreak/>
        <w:t>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
    <w:p w:rsidR="00FB1D4C" w:rsidRPr="00F44C4A" w:rsidRDefault="00FB1D4C" w:rsidP="00FB1D4C">
      <w:pPr>
        <w:pStyle w:val="ConsPlusNormal"/>
        <w:ind w:firstLine="0"/>
        <w:jc w:val="center"/>
        <w:outlineLvl w:val="2"/>
        <w:rPr>
          <w:rFonts w:ascii="Times New Roman" w:hAnsi="Times New Roman" w:cs="Times New Roman"/>
          <w:b/>
          <w:sz w:val="28"/>
          <w:szCs w:val="28"/>
        </w:rPr>
      </w:pPr>
    </w:p>
    <w:p w:rsidR="00FB1D4C" w:rsidRPr="00F44C4A" w:rsidRDefault="00FB1D4C" w:rsidP="00FB1D4C">
      <w:pPr>
        <w:pStyle w:val="ConsPlusNormal"/>
        <w:ind w:firstLine="0"/>
        <w:jc w:val="center"/>
        <w:outlineLvl w:val="2"/>
        <w:rPr>
          <w:rFonts w:ascii="Times New Roman" w:hAnsi="Times New Roman" w:cs="Times New Roman"/>
          <w:b/>
          <w:sz w:val="28"/>
          <w:szCs w:val="28"/>
        </w:rPr>
      </w:pPr>
      <w:r w:rsidRPr="00F44C4A">
        <w:rPr>
          <w:rFonts w:ascii="Times New Roman" w:hAnsi="Times New Roman" w:cs="Times New Roman"/>
          <w:b/>
          <w:sz w:val="28"/>
          <w:szCs w:val="28"/>
        </w:rPr>
        <w:t>Круг заявителей</w:t>
      </w:r>
    </w:p>
    <w:p w:rsidR="00FB1D4C" w:rsidRPr="00F44C4A" w:rsidRDefault="00FB1D4C" w:rsidP="00FB1D4C">
      <w:pPr>
        <w:pStyle w:val="ConsPlusNormal"/>
        <w:ind w:firstLine="0"/>
        <w:jc w:val="center"/>
        <w:outlineLvl w:val="2"/>
        <w:rPr>
          <w:rFonts w:ascii="Times New Roman" w:hAnsi="Times New Roman" w:cs="Times New Roman"/>
          <w:b/>
          <w:sz w:val="28"/>
          <w:szCs w:val="28"/>
        </w:rPr>
      </w:pPr>
    </w:p>
    <w:p w:rsidR="00FB1D4C" w:rsidRPr="00F44C4A" w:rsidRDefault="00FB1D4C" w:rsidP="00FB1D4C">
      <w:pPr>
        <w:autoSpaceDE w:val="0"/>
        <w:autoSpaceDN w:val="0"/>
        <w:adjustRightInd w:val="0"/>
        <w:ind w:firstLine="709"/>
        <w:rPr>
          <w:sz w:val="28"/>
          <w:szCs w:val="28"/>
        </w:rPr>
      </w:pPr>
      <w:r w:rsidRPr="00F44C4A">
        <w:rPr>
          <w:sz w:val="28"/>
          <w:szCs w:val="28"/>
        </w:rPr>
        <w:t>3. Заявителями на получение муниципальной услуги являются граждане Российской Федерации:</w:t>
      </w:r>
    </w:p>
    <w:p w:rsidR="00FB1D4C" w:rsidRPr="00F44C4A" w:rsidRDefault="00FB1D4C" w:rsidP="00FB1D4C">
      <w:pPr>
        <w:autoSpaceDE w:val="0"/>
        <w:autoSpaceDN w:val="0"/>
        <w:adjustRightInd w:val="0"/>
        <w:ind w:firstLine="709"/>
        <w:rPr>
          <w:sz w:val="28"/>
          <w:szCs w:val="28"/>
        </w:rPr>
      </w:pPr>
      <w:r w:rsidRPr="00F44C4A">
        <w:rPr>
          <w:sz w:val="28"/>
          <w:szCs w:val="28"/>
        </w:rPr>
        <w:t>1)</w:t>
      </w:r>
      <w:r w:rsidRPr="00F44C4A">
        <w:rPr>
          <w:sz w:val="28"/>
          <w:szCs w:val="28"/>
        </w:rPr>
        <w:tab/>
        <w:t xml:space="preserve">которые являются членами личного подсобного хозяйства, расположенного на территории муниципального образования Дмитриевский сельсовет </w:t>
      </w:r>
      <w:proofErr w:type="spellStart"/>
      <w:r w:rsidRPr="00F44C4A">
        <w:rPr>
          <w:sz w:val="28"/>
          <w:szCs w:val="28"/>
        </w:rPr>
        <w:t>Сакмарского</w:t>
      </w:r>
      <w:proofErr w:type="spellEnd"/>
      <w:r w:rsidRPr="00F44C4A">
        <w:rPr>
          <w:sz w:val="28"/>
          <w:szCs w:val="28"/>
        </w:rPr>
        <w:t xml:space="preserve"> района Оренбургской области;</w:t>
      </w:r>
    </w:p>
    <w:p w:rsidR="00FB1D4C" w:rsidRPr="00F44C4A" w:rsidRDefault="00FB1D4C" w:rsidP="00FB1D4C">
      <w:pPr>
        <w:autoSpaceDE w:val="0"/>
        <w:autoSpaceDN w:val="0"/>
        <w:adjustRightInd w:val="0"/>
        <w:ind w:firstLine="709"/>
        <w:rPr>
          <w:sz w:val="28"/>
          <w:szCs w:val="28"/>
        </w:rPr>
      </w:pPr>
      <w:r w:rsidRPr="00F44C4A">
        <w:rPr>
          <w:sz w:val="28"/>
          <w:szCs w:val="28"/>
        </w:rPr>
        <w:t>2)</w:t>
      </w:r>
      <w:r w:rsidRPr="00F44C4A">
        <w:rPr>
          <w:sz w:val="28"/>
          <w:szCs w:val="28"/>
        </w:rPr>
        <w:tab/>
        <w:t xml:space="preserve">которым на территории муниципального образования Дмитриевский сельсовет </w:t>
      </w:r>
      <w:proofErr w:type="spellStart"/>
      <w:r w:rsidRPr="00F44C4A">
        <w:rPr>
          <w:sz w:val="28"/>
          <w:szCs w:val="28"/>
        </w:rPr>
        <w:t>Сакмарского</w:t>
      </w:r>
      <w:proofErr w:type="spellEnd"/>
      <w:r w:rsidRPr="00F44C4A">
        <w:rPr>
          <w:sz w:val="28"/>
          <w:szCs w:val="28"/>
        </w:rPr>
        <w:t xml:space="preserve"> района Оренбургской области предоставлен земельный участок для ведения личного подсобного хозяйства до введения в действие Земельного </w:t>
      </w:r>
      <w:hyperlink r:id="rId77" w:history="1">
        <w:r w:rsidRPr="00F44C4A">
          <w:rPr>
            <w:sz w:val="28"/>
            <w:szCs w:val="28"/>
          </w:rPr>
          <w:t>кодекса</w:t>
        </w:r>
      </w:hyperlink>
      <w:r w:rsidRPr="00F44C4A">
        <w:rPr>
          <w:sz w:val="28"/>
          <w:szCs w:val="28"/>
        </w:rPr>
        <w:t xml:space="preserve"> Российской Федерации;</w:t>
      </w:r>
    </w:p>
    <w:p w:rsidR="00FB1D4C" w:rsidRPr="00F44C4A" w:rsidRDefault="00FB1D4C" w:rsidP="00FB1D4C">
      <w:pPr>
        <w:autoSpaceDE w:val="0"/>
        <w:autoSpaceDN w:val="0"/>
        <w:adjustRightInd w:val="0"/>
        <w:ind w:firstLine="709"/>
        <w:rPr>
          <w:sz w:val="28"/>
          <w:szCs w:val="28"/>
        </w:rPr>
      </w:pPr>
      <w:r w:rsidRPr="00F44C4A">
        <w:rPr>
          <w:sz w:val="28"/>
          <w:szCs w:val="28"/>
        </w:rPr>
        <w:t>3)</w:t>
      </w:r>
      <w:r w:rsidRPr="00F44C4A">
        <w:rPr>
          <w:sz w:val="28"/>
          <w:szCs w:val="28"/>
        </w:rPr>
        <w:tab/>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Дмитриевский сельсовет </w:t>
      </w:r>
      <w:proofErr w:type="spellStart"/>
      <w:r w:rsidRPr="00F44C4A">
        <w:rPr>
          <w:sz w:val="28"/>
          <w:szCs w:val="28"/>
        </w:rPr>
        <w:t>Сакмарского</w:t>
      </w:r>
      <w:proofErr w:type="spellEnd"/>
      <w:r w:rsidRPr="00F44C4A">
        <w:rPr>
          <w:sz w:val="28"/>
          <w:szCs w:val="28"/>
        </w:rPr>
        <w:t xml:space="preserve"> района Оренбургской области для ведения личного подсобного хозяйства до введения в действие Земельного </w:t>
      </w:r>
      <w:hyperlink r:id="rId78" w:history="1">
        <w:r w:rsidRPr="00F44C4A">
          <w:rPr>
            <w:sz w:val="28"/>
            <w:szCs w:val="28"/>
          </w:rPr>
          <w:t>кодекса</w:t>
        </w:r>
      </w:hyperlink>
      <w:r w:rsidRPr="00F44C4A">
        <w:rPr>
          <w:sz w:val="28"/>
          <w:szCs w:val="28"/>
        </w:rPr>
        <w:t xml:space="preserve"> Российской Федерации;(далее – заявители). </w:t>
      </w:r>
    </w:p>
    <w:p w:rsidR="00FB1D4C" w:rsidRPr="00F44C4A" w:rsidRDefault="00FB1D4C" w:rsidP="00FB1D4C">
      <w:pPr>
        <w:autoSpaceDE w:val="0"/>
        <w:autoSpaceDN w:val="0"/>
        <w:adjustRightInd w:val="0"/>
        <w:ind w:firstLine="709"/>
        <w:rPr>
          <w:sz w:val="28"/>
          <w:szCs w:val="28"/>
        </w:rPr>
      </w:pPr>
      <w:r w:rsidRPr="00F44C4A">
        <w:rPr>
          <w:sz w:val="28"/>
          <w:szCs w:val="28"/>
        </w:rPr>
        <w:t>От имени заявителя может выступать его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FB1D4C" w:rsidRPr="00F44C4A" w:rsidRDefault="00FB1D4C" w:rsidP="00FB1D4C">
      <w:pPr>
        <w:ind w:firstLine="567"/>
        <w:rPr>
          <w:sz w:val="28"/>
          <w:szCs w:val="28"/>
        </w:rPr>
      </w:pPr>
    </w:p>
    <w:p w:rsidR="00FB1D4C" w:rsidRPr="00F44C4A" w:rsidRDefault="00FB1D4C" w:rsidP="00FB1D4C">
      <w:pPr>
        <w:pStyle w:val="ConsPlusNormal"/>
        <w:ind w:firstLine="0"/>
        <w:jc w:val="center"/>
        <w:outlineLvl w:val="2"/>
        <w:rPr>
          <w:rFonts w:ascii="Times New Roman" w:hAnsi="Times New Roman" w:cs="Times New Roman"/>
          <w:b/>
          <w:sz w:val="28"/>
          <w:szCs w:val="28"/>
        </w:rPr>
      </w:pPr>
    </w:p>
    <w:p w:rsidR="00FB1D4C" w:rsidRPr="00F44C4A" w:rsidRDefault="00FB1D4C" w:rsidP="00FB1D4C">
      <w:pPr>
        <w:pStyle w:val="ConsPlusNormal"/>
        <w:ind w:firstLine="0"/>
        <w:jc w:val="center"/>
        <w:outlineLvl w:val="2"/>
        <w:rPr>
          <w:rFonts w:ascii="Times New Roman" w:hAnsi="Times New Roman" w:cs="Times New Roman"/>
          <w:b/>
          <w:sz w:val="28"/>
          <w:szCs w:val="28"/>
        </w:rPr>
      </w:pPr>
    </w:p>
    <w:p w:rsidR="00FB1D4C" w:rsidRPr="00F44C4A" w:rsidRDefault="00FB1D4C" w:rsidP="00FB1D4C">
      <w:pPr>
        <w:pStyle w:val="ConsPlusNormal"/>
        <w:ind w:firstLine="0"/>
        <w:jc w:val="center"/>
        <w:outlineLvl w:val="2"/>
        <w:rPr>
          <w:rFonts w:ascii="Times New Roman" w:hAnsi="Times New Roman" w:cs="Times New Roman"/>
          <w:b/>
          <w:sz w:val="28"/>
          <w:szCs w:val="28"/>
        </w:rPr>
      </w:pPr>
    </w:p>
    <w:p w:rsidR="00FB1D4C" w:rsidRPr="00F44C4A" w:rsidRDefault="00FB1D4C" w:rsidP="00FB1D4C">
      <w:pPr>
        <w:pStyle w:val="ConsPlusNormal"/>
        <w:ind w:firstLine="0"/>
        <w:jc w:val="center"/>
        <w:outlineLvl w:val="2"/>
        <w:rPr>
          <w:rFonts w:ascii="Times New Roman" w:hAnsi="Times New Roman" w:cs="Times New Roman"/>
          <w:b/>
          <w:sz w:val="28"/>
          <w:szCs w:val="28"/>
        </w:rPr>
      </w:pPr>
    </w:p>
    <w:p w:rsidR="00FB1D4C" w:rsidRPr="00F44C4A" w:rsidRDefault="00FB1D4C" w:rsidP="00FB1D4C">
      <w:pPr>
        <w:pStyle w:val="ConsPlusNormal"/>
        <w:ind w:firstLine="0"/>
        <w:jc w:val="center"/>
        <w:outlineLvl w:val="2"/>
        <w:rPr>
          <w:rFonts w:ascii="Times New Roman" w:hAnsi="Times New Roman" w:cs="Times New Roman"/>
          <w:b/>
          <w:sz w:val="28"/>
          <w:szCs w:val="28"/>
        </w:rPr>
      </w:pPr>
      <w:r w:rsidRPr="00F44C4A">
        <w:rPr>
          <w:rFonts w:ascii="Times New Roman" w:hAnsi="Times New Roman" w:cs="Times New Roman"/>
          <w:b/>
          <w:sz w:val="28"/>
          <w:szCs w:val="28"/>
        </w:rPr>
        <w:t>Требования к порядку информирования</w:t>
      </w:r>
    </w:p>
    <w:p w:rsidR="00FB1D4C" w:rsidRPr="00F44C4A" w:rsidRDefault="00FB1D4C" w:rsidP="00FB1D4C">
      <w:pPr>
        <w:pStyle w:val="ConsPlusNormal"/>
        <w:ind w:firstLine="0"/>
        <w:jc w:val="center"/>
        <w:outlineLvl w:val="2"/>
        <w:rPr>
          <w:rFonts w:ascii="Times New Roman" w:hAnsi="Times New Roman" w:cs="Times New Roman"/>
          <w:b/>
          <w:sz w:val="28"/>
          <w:szCs w:val="28"/>
        </w:rPr>
      </w:pPr>
      <w:r w:rsidRPr="00F44C4A">
        <w:rPr>
          <w:rFonts w:ascii="Times New Roman" w:hAnsi="Times New Roman" w:cs="Times New Roman"/>
          <w:b/>
          <w:sz w:val="28"/>
          <w:szCs w:val="28"/>
        </w:rPr>
        <w:t>о предоставлении муниципальной услуги</w:t>
      </w:r>
    </w:p>
    <w:p w:rsidR="00FB1D4C" w:rsidRPr="00F44C4A" w:rsidRDefault="00FB1D4C" w:rsidP="00FB1D4C">
      <w:pPr>
        <w:pStyle w:val="ConsPlusNormal"/>
        <w:jc w:val="center"/>
        <w:outlineLvl w:val="2"/>
        <w:rPr>
          <w:rFonts w:ascii="Times New Roman" w:hAnsi="Times New Roman" w:cs="Times New Roman"/>
          <w:b/>
          <w:sz w:val="28"/>
          <w:szCs w:val="28"/>
        </w:rPr>
      </w:pPr>
    </w:p>
    <w:p w:rsidR="00FB1D4C" w:rsidRPr="00F44C4A" w:rsidRDefault="00FB1D4C" w:rsidP="00FB1D4C">
      <w:pPr>
        <w:autoSpaceDE w:val="0"/>
        <w:autoSpaceDN w:val="0"/>
        <w:adjustRightInd w:val="0"/>
        <w:ind w:firstLine="709"/>
        <w:rPr>
          <w:sz w:val="28"/>
          <w:szCs w:val="28"/>
        </w:rPr>
      </w:pPr>
      <w:r w:rsidRPr="00F44C4A">
        <w:rPr>
          <w:sz w:val="28"/>
          <w:szCs w:val="28"/>
        </w:rPr>
        <w:t>4.Наименование органа местного самоуправления: Администрация муниципального образования Дмитриевский сельсовет (</w:t>
      </w:r>
      <w:proofErr w:type="spellStart"/>
      <w:r w:rsidRPr="00F44C4A">
        <w:rPr>
          <w:sz w:val="28"/>
          <w:szCs w:val="28"/>
        </w:rPr>
        <w:t>далее-Дмитриевский</w:t>
      </w:r>
      <w:proofErr w:type="spellEnd"/>
      <w:r w:rsidRPr="00F44C4A">
        <w:rPr>
          <w:sz w:val="28"/>
          <w:szCs w:val="28"/>
        </w:rPr>
        <w:t xml:space="preserve"> сельсовет)</w:t>
      </w:r>
    </w:p>
    <w:p w:rsidR="00FB1D4C" w:rsidRPr="00F44C4A" w:rsidRDefault="00FB1D4C" w:rsidP="00FB1D4C">
      <w:pPr>
        <w:autoSpaceDE w:val="0"/>
        <w:autoSpaceDN w:val="0"/>
        <w:adjustRightInd w:val="0"/>
        <w:ind w:firstLine="709"/>
        <w:rPr>
          <w:sz w:val="28"/>
          <w:szCs w:val="28"/>
        </w:rPr>
      </w:pPr>
      <w:r w:rsidRPr="00F44C4A">
        <w:rPr>
          <w:sz w:val="28"/>
          <w:szCs w:val="28"/>
        </w:rPr>
        <w:t xml:space="preserve">Почтовый адрес: 461447 Оренбургская область </w:t>
      </w:r>
      <w:proofErr w:type="spellStart"/>
      <w:r w:rsidRPr="00F44C4A">
        <w:rPr>
          <w:sz w:val="28"/>
          <w:szCs w:val="28"/>
        </w:rPr>
        <w:t>Сакмарский</w:t>
      </w:r>
      <w:proofErr w:type="spellEnd"/>
      <w:r w:rsidRPr="00F44C4A">
        <w:rPr>
          <w:sz w:val="28"/>
          <w:szCs w:val="28"/>
        </w:rPr>
        <w:t xml:space="preserve"> район поселок </w:t>
      </w:r>
      <w:proofErr w:type="spellStart"/>
      <w:r w:rsidRPr="00F44C4A">
        <w:rPr>
          <w:sz w:val="28"/>
          <w:szCs w:val="28"/>
        </w:rPr>
        <w:t>Жилгородок</w:t>
      </w:r>
      <w:proofErr w:type="spellEnd"/>
      <w:r w:rsidRPr="00F44C4A">
        <w:rPr>
          <w:sz w:val="28"/>
          <w:szCs w:val="28"/>
        </w:rPr>
        <w:t xml:space="preserve"> ул.Центральная д.2 кв.8</w:t>
      </w:r>
    </w:p>
    <w:p w:rsidR="00FB1D4C" w:rsidRPr="00F44C4A" w:rsidRDefault="00FB1D4C" w:rsidP="00FB1D4C">
      <w:pPr>
        <w:autoSpaceDE w:val="0"/>
        <w:autoSpaceDN w:val="0"/>
        <w:adjustRightInd w:val="0"/>
        <w:ind w:firstLine="709"/>
        <w:rPr>
          <w:sz w:val="28"/>
          <w:szCs w:val="28"/>
        </w:rPr>
      </w:pPr>
      <w:r w:rsidRPr="00F44C4A">
        <w:rPr>
          <w:sz w:val="28"/>
          <w:szCs w:val="28"/>
        </w:rPr>
        <w:t xml:space="preserve">Адрес электронной почты Дмитриевского сельсовета: </w:t>
      </w:r>
      <w:proofErr w:type="spellStart"/>
      <w:r w:rsidRPr="00F44C4A">
        <w:rPr>
          <w:sz w:val="28"/>
          <w:szCs w:val="28"/>
          <w:lang w:val="en-US"/>
        </w:rPr>
        <w:t>dmsovet</w:t>
      </w:r>
      <w:proofErr w:type="spellEnd"/>
      <w:r w:rsidRPr="00F44C4A">
        <w:rPr>
          <w:sz w:val="28"/>
          <w:szCs w:val="28"/>
        </w:rPr>
        <w:t>2010@</w:t>
      </w:r>
      <w:proofErr w:type="spellStart"/>
      <w:r w:rsidRPr="00F44C4A">
        <w:rPr>
          <w:sz w:val="28"/>
          <w:szCs w:val="28"/>
          <w:lang w:val="en-US"/>
        </w:rPr>
        <w:t>yandex</w:t>
      </w:r>
      <w:proofErr w:type="spellEnd"/>
      <w:r w:rsidRPr="00F44C4A">
        <w:rPr>
          <w:sz w:val="28"/>
          <w:szCs w:val="28"/>
        </w:rPr>
        <w:t>.</w:t>
      </w:r>
      <w:proofErr w:type="spellStart"/>
      <w:r w:rsidRPr="00F44C4A">
        <w:rPr>
          <w:sz w:val="28"/>
          <w:szCs w:val="28"/>
          <w:lang w:val="en-US"/>
        </w:rPr>
        <w:t>ru</w:t>
      </w:r>
      <w:proofErr w:type="spellEnd"/>
    </w:p>
    <w:p w:rsidR="00FB1D4C" w:rsidRPr="00F44C4A" w:rsidRDefault="00FB1D4C" w:rsidP="00FB1D4C">
      <w:pPr>
        <w:autoSpaceDE w:val="0"/>
        <w:autoSpaceDN w:val="0"/>
        <w:adjustRightInd w:val="0"/>
        <w:ind w:firstLine="709"/>
        <w:rPr>
          <w:sz w:val="28"/>
          <w:szCs w:val="28"/>
        </w:rPr>
      </w:pPr>
      <w:r w:rsidRPr="00F44C4A">
        <w:rPr>
          <w:sz w:val="28"/>
          <w:szCs w:val="28"/>
        </w:rPr>
        <w:t xml:space="preserve">Адрес официального сайта Дмитриевского сельсовета: </w:t>
      </w:r>
      <w:proofErr w:type="spellStart"/>
      <w:r w:rsidRPr="00F44C4A">
        <w:rPr>
          <w:sz w:val="28"/>
          <w:szCs w:val="28"/>
          <w:lang w:val="en-US"/>
        </w:rPr>
        <w:t>dmitsov</w:t>
      </w:r>
      <w:proofErr w:type="spellEnd"/>
      <w:r w:rsidRPr="00F44C4A">
        <w:rPr>
          <w:sz w:val="28"/>
          <w:szCs w:val="28"/>
        </w:rPr>
        <w:t>.</w:t>
      </w:r>
      <w:proofErr w:type="spellStart"/>
      <w:r w:rsidRPr="00F44C4A">
        <w:rPr>
          <w:sz w:val="28"/>
          <w:szCs w:val="28"/>
          <w:lang w:val="en-US"/>
        </w:rPr>
        <w:t>ucoz</w:t>
      </w:r>
      <w:proofErr w:type="spellEnd"/>
      <w:r w:rsidRPr="00F44C4A">
        <w:rPr>
          <w:sz w:val="28"/>
          <w:szCs w:val="28"/>
        </w:rPr>
        <w:t>.</w:t>
      </w:r>
      <w:proofErr w:type="spellStart"/>
      <w:r w:rsidRPr="00F44C4A">
        <w:rPr>
          <w:sz w:val="28"/>
          <w:szCs w:val="28"/>
          <w:lang w:val="en-US"/>
        </w:rPr>
        <w:t>ru</w:t>
      </w:r>
      <w:proofErr w:type="spellEnd"/>
    </w:p>
    <w:p w:rsidR="00FB1D4C" w:rsidRPr="00F44C4A" w:rsidRDefault="00FB1D4C" w:rsidP="00FB1D4C">
      <w:pPr>
        <w:autoSpaceDE w:val="0"/>
        <w:autoSpaceDN w:val="0"/>
        <w:adjustRightInd w:val="0"/>
        <w:ind w:firstLine="709"/>
        <w:rPr>
          <w:sz w:val="28"/>
          <w:szCs w:val="28"/>
        </w:rPr>
      </w:pPr>
      <w:r w:rsidRPr="00F44C4A">
        <w:rPr>
          <w:sz w:val="28"/>
          <w:szCs w:val="28"/>
        </w:rPr>
        <w:t>График работы:</w:t>
      </w:r>
    </w:p>
    <w:p w:rsidR="00FB1D4C" w:rsidRPr="00F44C4A" w:rsidRDefault="00FB1D4C" w:rsidP="00FB1D4C">
      <w:pPr>
        <w:autoSpaceDE w:val="0"/>
        <w:autoSpaceDN w:val="0"/>
        <w:adjustRightInd w:val="0"/>
        <w:ind w:firstLine="709"/>
        <w:rPr>
          <w:sz w:val="28"/>
          <w:szCs w:val="28"/>
        </w:rPr>
      </w:pPr>
      <w:r w:rsidRPr="00F44C4A">
        <w:rPr>
          <w:sz w:val="28"/>
          <w:szCs w:val="28"/>
        </w:rPr>
        <w:t xml:space="preserve">понедельник - четверг: 8-00 ч.  до 17-00 ч. </w:t>
      </w:r>
    </w:p>
    <w:p w:rsidR="00FB1D4C" w:rsidRPr="00F44C4A" w:rsidRDefault="00FB1D4C" w:rsidP="00FB1D4C">
      <w:pPr>
        <w:autoSpaceDE w:val="0"/>
        <w:autoSpaceDN w:val="0"/>
        <w:adjustRightInd w:val="0"/>
        <w:ind w:firstLine="709"/>
        <w:rPr>
          <w:sz w:val="28"/>
          <w:szCs w:val="28"/>
        </w:rPr>
      </w:pPr>
      <w:r w:rsidRPr="00F44C4A">
        <w:rPr>
          <w:sz w:val="28"/>
          <w:szCs w:val="28"/>
        </w:rPr>
        <w:t>пятница: 8-00 ч. до 16-00 ч.</w:t>
      </w:r>
    </w:p>
    <w:p w:rsidR="00FB1D4C" w:rsidRPr="00F44C4A" w:rsidRDefault="00FB1D4C" w:rsidP="00FB1D4C">
      <w:pPr>
        <w:autoSpaceDE w:val="0"/>
        <w:autoSpaceDN w:val="0"/>
        <w:adjustRightInd w:val="0"/>
        <w:ind w:firstLine="709"/>
        <w:rPr>
          <w:sz w:val="28"/>
          <w:szCs w:val="28"/>
        </w:rPr>
      </w:pPr>
      <w:r w:rsidRPr="00F44C4A">
        <w:rPr>
          <w:sz w:val="28"/>
          <w:szCs w:val="28"/>
        </w:rPr>
        <w:t>обеденный перерыв: 12-30 до 14-00 ч.</w:t>
      </w:r>
    </w:p>
    <w:p w:rsidR="00FB1D4C" w:rsidRPr="00F44C4A" w:rsidRDefault="00FB1D4C" w:rsidP="00FB1D4C">
      <w:pPr>
        <w:autoSpaceDE w:val="0"/>
        <w:autoSpaceDN w:val="0"/>
        <w:adjustRightInd w:val="0"/>
        <w:ind w:firstLine="709"/>
        <w:rPr>
          <w:sz w:val="28"/>
          <w:szCs w:val="28"/>
        </w:rPr>
      </w:pPr>
      <w:r w:rsidRPr="00F44C4A">
        <w:rPr>
          <w:sz w:val="28"/>
          <w:szCs w:val="28"/>
        </w:rPr>
        <w:t>суббота, воскресенье: выходные дни</w:t>
      </w:r>
    </w:p>
    <w:p w:rsidR="00FB1D4C" w:rsidRPr="00F44C4A" w:rsidRDefault="00FB1D4C" w:rsidP="00FB1D4C">
      <w:pPr>
        <w:autoSpaceDE w:val="0"/>
        <w:autoSpaceDN w:val="0"/>
        <w:adjustRightInd w:val="0"/>
        <w:ind w:firstLine="709"/>
        <w:rPr>
          <w:sz w:val="28"/>
          <w:szCs w:val="28"/>
        </w:rPr>
      </w:pPr>
      <w:r w:rsidRPr="00F44C4A">
        <w:rPr>
          <w:sz w:val="28"/>
          <w:szCs w:val="28"/>
        </w:rPr>
        <w:lastRenderedPageBreak/>
        <w:t xml:space="preserve">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Дмитриевского сельсовета в сети «Интернет»: </w:t>
      </w:r>
      <w:proofErr w:type="spellStart"/>
      <w:r w:rsidRPr="00F44C4A">
        <w:rPr>
          <w:sz w:val="28"/>
          <w:szCs w:val="28"/>
          <w:lang w:val="en-US"/>
        </w:rPr>
        <w:t>dmitsov</w:t>
      </w:r>
      <w:proofErr w:type="spellEnd"/>
      <w:r w:rsidRPr="00F44C4A">
        <w:rPr>
          <w:sz w:val="28"/>
          <w:szCs w:val="28"/>
        </w:rPr>
        <w:t>.</w:t>
      </w:r>
      <w:proofErr w:type="spellStart"/>
      <w:r w:rsidRPr="00F44C4A">
        <w:rPr>
          <w:sz w:val="28"/>
          <w:szCs w:val="28"/>
          <w:lang w:val="en-US"/>
        </w:rPr>
        <w:t>ucoz</w:t>
      </w:r>
      <w:proofErr w:type="spellEnd"/>
      <w:r w:rsidRPr="00F44C4A">
        <w:rPr>
          <w:sz w:val="28"/>
          <w:szCs w:val="28"/>
        </w:rPr>
        <w:t>.</w:t>
      </w:r>
      <w:proofErr w:type="spellStart"/>
      <w:r w:rsidRPr="00F44C4A">
        <w:rPr>
          <w:sz w:val="28"/>
          <w:szCs w:val="28"/>
          <w:lang w:val="en-US"/>
        </w:rPr>
        <w:t>ru</w:t>
      </w:r>
      <w:proofErr w:type="spellEnd"/>
      <w:r w:rsidRPr="00F44C4A">
        <w:rPr>
          <w:sz w:val="28"/>
          <w:szCs w:val="28"/>
        </w:rPr>
        <w:t xml:space="preserve"> (далее – официальный сайт), на информационных стендах в залах приёма заявителей в администрации муниципального образования Дмитриевский сельсовет </w:t>
      </w:r>
      <w:proofErr w:type="spellStart"/>
      <w:r w:rsidRPr="00F44C4A">
        <w:rPr>
          <w:sz w:val="28"/>
          <w:szCs w:val="28"/>
        </w:rPr>
        <w:t>Сакмарского</w:t>
      </w:r>
      <w:proofErr w:type="spellEnd"/>
      <w:r w:rsidRPr="00F44C4A">
        <w:rPr>
          <w:sz w:val="28"/>
          <w:szCs w:val="28"/>
        </w:rPr>
        <w:t xml:space="preserve"> района Оренбургской области.</w:t>
      </w:r>
    </w:p>
    <w:p w:rsidR="00FB1D4C" w:rsidRPr="00F44C4A" w:rsidRDefault="00FB1D4C" w:rsidP="00FB1D4C">
      <w:pPr>
        <w:autoSpaceDE w:val="0"/>
        <w:autoSpaceDN w:val="0"/>
        <w:adjustRightInd w:val="0"/>
        <w:ind w:firstLine="709"/>
        <w:rPr>
          <w:sz w:val="28"/>
          <w:szCs w:val="28"/>
        </w:rPr>
      </w:pPr>
      <w:r w:rsidRPr="00F44C4A">
        <w:rPr>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Дмитриевского сельсовета, информационных стендах Дмитриевского сельсовета</w:t>
      </w:r>
    </w:p>
    <w:p w:rsidR="00FB1D4C" w:rsidRPr="00F44C4A" w:rsidRDefault="00FB1D4C" w:rsidP="00FB1D4C">
      <w:pPr>
        <w:autoSpaceDE w:val="0"/>
        <w:autoSpaceDN w:val="0"/>
        <w:adjustRightInd w:val="0"/>
        <w:ind w:firstLine="709"/>
        <w:rPr>
          <w:sz w:val="28"/>
          <w:szCs w:val="28"/>
        </w:rPr>
      </w:pPr>
      <w:r w:rsidRPr="00F44C4A">
        <w:rPr>
          <w:sz w:val="28"/>
          <w:szCs w:val="28"/>
        </w:rPr>
        <w:t>7. Информация о муниципальной услуге, размещаемая на информационных стендах в администрации Дмитриевского сельсовета, содержит следующие сведения:</w:t>
      </w:r>
    </w:p>
    <w:p w:rsidR="00FB1D4C" w:rsidRPr="00F44C4A" w:rsidRDefault="00FB1D4C" w:rsidP="00FB1D4C">
      <w:pPr>
        <w:autoSpaceDE w:val="0"/>
        <w:autoSpaceDN w:val="0"/>
        <w:adjustRightInd w:val="0"/>
        <w:ind w:firstLine="709"/>
        <w:rPr>
          <w:sz w:val="28"/>
          <w:szCs w:val="28"/>
        </w:rPr>
      </w:pPr>
      <w:r w:rsidRPr="00F44C4A">
        <w:rPr>
          <w:sz w:val="28"/>
          <w:szCs w:val="28"/>
        </w:rPr>
        <w:t>1) место нахождения, график (режим) работы, номера телефонов, адреса электронной почты;</w:t>
      </w:r>
    </w:p>
    <w:p w:rsidR="00FB1D4C" w:rsidRPr="00F44C4A" w:rsidRDefault="00FB1D4C" w:rsidP="00FB1D4C">
      <w:pPr>
        <w:autoSpaceDE w:val="0"/>
        <w:autoSpaceDN w:val="0"/>
        <w:adjustRightInd w:val="0"/>
        <w:ind w:firstLine="709"/>
        <w:rPr>
          <w:sz w:val="28"/>
          <w:szCs w:val="28"/>
        </w:rPr>
      </w:pPr>
      <w:r w:rsidRPr="00F44C4A">
        <w:rPr>
          <w:sz w:val="28"/>
          <w:szCs w:val="28"/>
        </w:rPr>
        <w:t>2) блок-схема предоставления муниципальной услуги;</w:t>
      </w:r>
    </w:p>
    <w:p w:rsidR="00FB1D4C" w:rsidRPr="00F44C4A" w:rsidRDefault="00FB1D4C" w:rsidP="00FB1D4C">
      <w:pPr>
        <w:autoSpaceDE w:val="0"/>
        <w:autoSpaceDN w:val="0"/>
        <w:adjustRightInd w:val="0"/>
        <w:ind w:firstLine="709"/>
        <w:rPr>
          <w:sz w:val="28"/>
          <w:szCs w:val="28"/>
        </w:rPr>
      </w:pPr>
      <w:r w:rsidRPr="00F44C4A">
        <w:rPr>
          <w:sz w:val="28"/>
          <w:szCs w:val="28"/>
        </w:rPr>
        <w:t>3) категория получателей муниципальной услуги;</w:t>
      </w:r>
    </w:p>
    <w:p w:rsidR="00FB1D4C" w:rsidRPr="00F44C4A" w:rsidRDefault="00FB1D4C" w:rsidP="00FB1D4C">
      <w:pPr>
        <w:autoSpaceDE w:val="0"/>
        <w:autoSpaceDN w:val="0"/>
        <w:adjustRightInd w:val="0"/>
        <w:ind w:firstLine="709"/>
        <w:rPr>
          <w:sz w:val="28"/>
          <w:szCs w:val="28"/>
        </w:rPr>
      </w:pPr>
      <w:r w:rsidRPr="00F44C4A">
        <w:rPr>
          <w:sz w:val="28"/>
          <w:szCs w:val="28"/>
        </w:rPr>
        <w:t>4) перечень документов, необходимых для получения муниципальной услуги;</w:t>
      </w:r>
    </w:p>
    <w:p w:rsidR="00FB1D4C" w:rsidRPr="00F44C4A" w:rsidRDefault="00FB1D4C" w:rsidP="00FB1D4C">
      <w:pPr>
        <w:autoSpaceDE w:val="0"/>
        <w:autoSpaceDN w:val="0"/>
        <w:adjustRightInd w:val="0"/>
        <w:ind w:firstLine="709"/>
        <w:rPr>
          <w:sz w:val="28"/>
          <w:szCs w:val="28"/>
        </w:rPr>
      </w:pPr>
      <w:r w:rsidRPr="00F44C4A">
        <w:rPr>
          <w:sz w:val="28"/>
          <w:szCs w:val="28"/>
        </w:rPr>
        <w:t>5) образец заявления для предоставления муниципальной услуги;</w:t>
      </w:r>
    </w:p>
    <w:p w:rsidR="00FB1D4C" w:rsidRPr="00F44C4A" w:rsidRDefault="00FB1D4C" w:rsidP="00FB1D4C">
      <w:pPr>
        <w:autoSpaceDE w:val="0"/>
        <w:autoSpaceDN w:val="0"/>
        <w:adjustRightInd w:val="0"/>
        <w:ind w:firstLine="709"/>
        <w:rPr>
          <w:sz w:val="28"/>
          <w:szCs w:val="28"/>
        </w:rPr>
      </w:pPr>
      <w:r w:rsidRPr="00F44C4A">
        <w:rPr>
          <w:sz w:val="28"/>
          <w:szCs w:val="28"/>
        </w:rPr>
        <w:t xml:space="preserve">6) основания для отказа в приёме документов для предоставления муниципальной услуги; </w:t>
      </w:r>
    </w:p>
    <w:p w:rsidR="00FB1D4C" w:rsidRPr="00F44C4A" w:rsidRDefault="00FB1D4C" w:rsidP="00FB1D4C">
      <w:pPr>
        <w:autoSpaceDE w:val="0"/>
        <w:autoSpaceDN w:val="0"/>
        <w:adjustRightInd w:val="0"/>
        <w:ind w:firstLine="709"/>
        <w:rPr>
          <w:sz w:val="28"/>
          <w:szCs w:val="28"/>
        </w:rPr>
      </w:pPr>
      <w:r w:rsidRPr="00F44C4A">
        <w:rPr>
          <w:sz w:val="28"/>
          <w:szCs w:val="28"/>
        </w:rPr>
        <w:t>7) основания отказа в предоставлении муниципальной услуги.</w:t>
      </w:r>
    </w:p>
    <w:p w:rsidR="00FB1D4C" w:rsidRPr="00F44C4A" w:rsidRDefault="00FB1D4C" w:rsidP="00FB1D4C">
      <w:pPr>
        <w:autoSpaceDE w:val="0"/>
        <w:autoSpaceDN w:val="0"/>
        <w:adjustRightInd w:val="0"/>
        <w:ind w:firstLine="709"/>
        <w:rPr>
          <w:sz w:val="28"/>
          <w:szCs w:val="28"/>
        </w:rPr>
      </w:pPr>
      <w:r w:rsidRPr="00F44C4A">
        <w:rPr>
          <w:sz w:val="28"/>
          <w:szCs w:val="28"/>
        </w:rPr>
        <w:t xml:space="preserve">8. Информация о месте нахождения Дмитриевского сельсовета,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t>
      </w:r>
      <w:proofErr w:type="spellStart"/>
      <w:r w:rsidRPr="00F44C4A">
        <w:rPr>
          <w:sz w:val="28"/>
          <w:szCs w:val="28"/>
        </w:rPr>
        <w:t>www.gosuslugi.ru</w:t>
      </w:r>
      <w:proofErr w:type="spellEnd"/>
      <w:r w:rsidRPr="00F44C4A">
        <w:rPr>
          <w:sz w:val="28"/>
          <w:szCs w:val="28"/>
        </w:rPr>
        <w:t xml:space="preserve"> (далее – Портал).</w:t>
      </w:r>
    </w:p>
    <w:p w:rsidR="00FB1D4C" w:rsidRPr="00F44C4A" w:rsidRDefault="00FB1D4C" w:rsidP="00FB1D4C">
      <w:pPr>
        <w:autoSpaceDE w:val="0"/>
        <w:autoSpaceDN w:val="0"/>
        <w:adjustRightInd w:val="0"/>
        <w:ind w:firstLine="709"/>
        <w:rPr>
          <w:sz w:val="28"/>
          <w:szCs w:val="28"/>
        </w:rPr>
      </w:pPr>
      <w:r w:rsidRPr="00F44C4A">
        <w:rPr>
          <w:sz w:val="28"/>
          <w:szCs w:val="28"/>
        </w:rPr>
        <w:t>9. Информация, размещаемая на Портале, предоставляется заявителю бесплатно.</w:t>
      </w:r>
    </w:p>
    <w:p w:rsidR="00FB1D4C" w:rsidRPr="00F44C4A" w:rsidRDefault="00FB1D4C" w:rsidP="00FB1D4C">
      <w:pPr>
        <w:autoSpaceDE w:val="0"/>
        <w:autoSpaceDN w:val="0"/>
        <w:adjustRightInd w:val="0"/>
        <w:ind w:firstLine="709"/>
        <w:rPr>
          <w:sz w:val="28"/>
          <w:szCs w:val="28"/>
        </w:rPr>
      </w:pPr>
      <w:r w:rsidRPr="00F44C4A">
        <w:rPr>
          <w:sz w:val="28"/>
          <w:szCs w:val="28"/>
        </w:rPr>
        <w:t>10. 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B1D4C" w:rsidRPr="00F44C4A" w:rsidRDefault="00FB1D4C" w:rsidP="00FB1D4C">
      <w:pPr>
        <w:autoSpaceDE w:val="0"/>
        <w:autoSpaceDN w:val="0"/>
        <w:adjustRightInd w:val="0"/>
        <w:ind w:firstLine="709"/>
        <w:rPr>
          <w:sz w:val="28"/>
          <w:szCs w:val="28"/>
        </w:rPr>
      </w:pPr>
      <w:r w:rsidRPr="00F44C4A">
        <w:rPr>
          <w:sz w:val="28"/>
          <w:szCs w:val="28"/>
        </w:rPr>
        <w:t>11. При ответе на телефонные звонки специалист должен назвать фамилию, имя, отчество, должность и проинформировать по интересующему вопросу.</w:t>
      </w:r>
    </w:p>
    <w:p w:rsidR="00FB1D4C" w:rsidRPr="00F44C4A" w:rsidRDefault="00FB1D4C" w:rsidP="00FB1D4C">
      <w:pPr>
        <w:autoSpaceDE w:val="0"/>
        <w:autoSpaceDN w:val="0"/>
        <w:adjustRightInd w:val="0"/>
        <w:ind w:firstLine="709"/>
        <w:rPr>
          <w:sz w:val="28"/>
          <w:szCs w:val="28"/>
        </w:rPr>
      </w:pPr>
      <w:r w:rsidRPr="00F44C4A">
        <w:rPr>
          <w:sz w:val="28"/>
          <w:szCs w:val="28"/>
        </w:rPr>
        <w:t xml:space="preserve">12. Должностное лицо администрации муниципального образования Дмитриевский сельсовет (далее - специалист) при общении с заявителем (по телефону или лично) должно корректно и внимательно относиться к заявителю, </w:t>
      </w:r>
      <w:r w:rsidRPr="00F44C4A">
        <w:rPr>
          <w:sz w:val="28"/>
          <w:szCs w:val="28"/>
        </w:rPr>
        <w:lastRenderedPageBreak/>
        <w:t>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B1D4C" w:rsidRPr="00F44C4A" w:rsidRDefault="00FB1D4C" w:rsidP="00FB1D4C">
      <w:pPr>
        <w:autoSpaceDE w:val="0"/>
        <w:autoSpaceDN w:val="0"/>
        <w:adjustRightInd w:val="0"/>
        <w:ind w:firstLine="709"/>
        <w:rPr>
          <w:sz w:val="28"/>
          <w:szCs w:val="28"/>
        </w:rPr>
      </w:pPr>
      <w:r w:rsidRPr="00F44C4A">
        <w:rPr>
          <w:sz w:val="28"/>
          <w:szCs w:val="28"/>
        </w:rPr>
        <w:t>13.Специалист,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FB1D4C" w:rsidRPr="00F44C4A" w:rsidRDefault="00FB1D4C" w:rsidP="00FB1D4C">
      <w:pPr>
        <w:autoSpaceDE w:val="0"/>
        <w:autoSpaceDN w:val="0"/>
        <w:adjustRightInd w:val="0"/>
        <w:ind w:firstLine="709"/>
        <w:rPr>
          <w:sz w:val="28"/>
          <w:szCs w:val="28"/>
        </w:rPr>
      </w:pPr>
      <w:r w:rsidRPr="00F44C4A">
        <w:rPr>
          <w:sz w:val="28"/>
          <w:szCs w:val="28"/>
        </w:rPr>
        <w:t>14. 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осуществляющий индивидуальное устное информирование,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FB1D4C" w:rsidRPr="00F44C4A" w:rsidRDefault="00FB1D4C" w:rsidP="00FB1D4C">
      <w:pPr>
        <w:autoSpaceDE w:val="0"/>
        <w:autoSpaceDN w:val="0"/>
        <w:adjustRightInd w:val="0"/>
        <w:ind w:firstLine="709"/>
        <w:rPr>
          <w:sz w:val="28"/>
          <w:szCs w:val="28"/>
        </w:rPr>
      </w:pPr>
      <w:r w:rsidRPr="00F44C4A">
        <w:rPr>
          <w:sz w:val="28"/>
          <w:szCs w:val="28"/>
        </w:rPr>
        <w:t>15. Письменное информирование о порядке предоставления муниципальной услуги при письменном обращении гражданина в администрацию Дмитриевский сельсовет</w:t>
      </w:r>
      <w:r w:rsidRPr="00F44C4A" w:rsidDel="00924BD8">
        <w:rPr>
          <w:sz w:val="28"/>
          <w:szCs w:val="28"/>
        </w:rPr>
        <w:t xml:space="preserve"> </w:t>
      </w:r>
      <w:r w:rsidRPr="00F44C4A">
        <w:rPr>
          <w:sz w:val="28"/>
          <w:szCs w:val="28"/>
        </w:rPr>
        <w:t>осуществляется путем направления ответов почтовым отправлением, а также электронной почтой.</w:t>
      </w:r>
    </w:p>
    <w:p w:rsidR="00FB1D4C" w:rsidRPr="00F44C4A" w:rsidRDefault="00FB1D4C" w:rsidP="00FB1D4C">
      <w:pPr>
        <w:autoSpaceDE w:val="0"/>
        <w:autoSpaceDN w:val="0"/>
        <w:adjustRightInd w:val="0"/>
        <w:ind w:firstLine="709"/>
        <w:rPr>
          <w:sz w:val="28"/>
          <w:szCs w:val="28"/>
        </w:rPr>
      </w:pPr>
      <w:r w:rsidRPr="00F44C4A">
        <w:rPr>
          <w:sz w:val="28"/>
          <w:szCs w:val="28"/>
        </w:rPr>
        <w:t>16. При письменном информировании ответ направляется заявителю в течение 30 дней со дня регистрации обращения.</w:t>
      </w:r>
    </w:p>
    <w:p w:rsidR="00FB1D4C" w:rsidRPr="00F44C4A" w:rsidRDefault="00FB1D4C" w:rsidP="00FB1D4C">
      <w:pPr>
        <w:ind w:firstLine="567"/>
        <w:rPr>
          <w:sz w:val="28"/>
          <w:szCs w:val="28"/>
        </w:rPr>
      </w:pPr>
    </w:p>
    <w:p w:rsidR="00FB1D4C" w:rsidRPr="00F44C4A" w:rsidRDefault="00FB1D4C" w:rsidP="00FB1D4C">
      <w:pPr>
        <w:pStyle w:val="1"/>
        <w:keepNext w:val="0"/>
        <w:widowControl w:val="0"/>
        <w:tabs>
          <w:tab w:val="num" w:pos="-850"/>
        </w:tabs>
        <w:suppressAutoHyphens/>
        <w:autoSpaceDE w:val="0"/>
        <w:rPr>
          <w:sz w:val="28"/>
          <w:szCs w:val="28"/>
        </w:rPr>
      </w:pPr>
      <w:r w:rsidRPr="00F44C4A">
        <w:rPr>
          <w:sz w:val="28"/>
          <w:szCs w:val="28"/>
        </w:rPr>
        <w:t xml:space="preserve">2. Стандарт предоставления муниципальной услуги </w:t>
      </w:r>
      <w:r w:rsidRPr="00F44C4A">
        <w:rPr>
          <w:sz w:val="28"/>
          <w:szCs w:val="28"/>
        </w:rPr>
        <w:br/>
      </w: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Наименование муниципальной услуги</w:t>
      </w:r>
    </w:p>
    <w:p w:rsidR="00FB1D4C" w:rsidRPr="00F44C4A" w:rsidRDefault="00FB1D4C" w:rsidP="00FB1D4C">
      <w:pPr>
        <w:rPr>
          <w:sz w:val="28"/>
          <w:szCs w:val="28"/>
        </w:rPr>
      </w:pPr>
    </w:p>
    <w:p w:rsidR="00FB1D4C" w:rsidRPr="00F44C4A" w:rsidRDefault="00FB1D4C" w:rsidP="00FB1D4C">
      <w:pPr>
        <w:autoSpaceDE w:val="0"/>
        <w:autoSpaceDN w:val="0"/>
        <w:adjustRightInd w:val="0"/>
        <w:ind w:firstLine="709"/>
        <w:rPr>
          <w:sz w:val="28"/>
          <w:szCs w:val="28"/>
        </w:rPr>
      </w:pPr>
      <w:r w:rsidRPr="00F44C4A">
        <w:rPr>
          <w:sz w:val="28"/>
          <w:szCs w:val="28"/>
        </w:rPr>
        <w:t xml:space="preserve">17. Наименование муниципальной услуги «Выдача выписки из </w:t>
      </w:r>
      <w:proofErr w:type="spellStart"/>
      <w:r w:rsidRPr="00F44C4A">
        <w:rPr>
          <w:sz w:val="28"/>
          <w:szCs w:val="28"/>
        </w:rPr>
        <w:t>похозяйственной</w:t>
      </w:r>
      <w:proofErr w:type="spellEnd"/>
      <w:r w:rsidRPr="00F44C4A">
        <w:rPr>
          <w:sz w:val="28"/>
          <w:szCs w:val="28"/>
        </w:rPr>
        <w:t xml:space="preserve"> книги». </w:t>
      </w:r>
    </w:p>
    <w:p w:rsidR="00FB1D4C" w:rsidRPr="00F44C4A" w:rsidRDefault="00FB1D4C" w:rsidP="00FB1D4C">
      <w:pPr>
        <w:autoSpaceDE w:val="0"/>
        <w:autoSpaceDN w:val="0"/>
        <w:adjustRightInd w:val="0"/>
        <w:ind w:firstLine="709"/>
        <w:rPr>
          <w:sz w:val="28"/>
          <w:szCs w:val="28"/>
        </w:rPr>
      </w:pPr>
      <w:r w:rsidRPr="00F44C4A">
        <w:rPr>
          <w:sz w:val="28"/>
          <w:szCs w:val="28"/>
        </w:rPr>
        <w:t>18. Муниципальная услуга носит заявительный порядок обращения.</w:t>
      </w:r>
    </w:p>
    <w:p w:rsidR="00FB1D4C" w:rsidRPr="00F44C4A" w:rsidRDefault="00FB1D4C" w:rsidP="00FB1D4C">
      <w:pPr>
        <w:pStyle w:val="ConsPlusNormal"/>
        <w:jc w:val="center"/>
        <w:outlineLvl w:val="2"/>
        <w:rPr>
          <w:rFonts w:ascii="Times New Roman" w:hAnsi="Times New Roman" w:cs="Times New Roman"/>
          <w:b/>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FB1D4C" w:rsidRPr="00F44C4A" w:rsidRDefault="00FB1D4C" w:rsidP="00FB1D4C">
      <w:pPr>
        <w:pStyle w:val="ConsPlusNormal"/>
        <w:jc w:val="center"/>
        <w:outlineLvl w:val="2"/>
        <w:rPr>
          <w:rFonts w:ascii="Times New Roman" w:hAnsi="Times New Roman" w:cs="Times New Roman"/>
          <w:b/>
          <w:sz w:val="28"/>
          <w:szCs w:val="28"/>
        </w:rPr>
      </w:pPr>
    </w:p>
    <w:p w:rsidR="00FB1D4C" w:rsidRPr="00F44C4A" w:rsidRDefault="00FB1D4C" w:rsidP="00FB1D4C">
      <w:pPr>
        <w:autoSpaceDE w:val="0"/>
        <w:autoSpaceDN w:val="0"/>
        <w:adjustRightInd w:val="0"/>
        <w:ind w:firstLine="709"/>
        <w:rPr>
          <w:sz w:val="28"/>
          <w:szCs w:val="28"/>
        </w:rPr>
      </w:pPr>
      <w:r w:rsidRPr="00F44C4A">
        <w:rPr>
          <w:sz w:val="28"/>
          <w:szCs w:val="28"/>
        </w:rPr>
        <w:t xml:space="preserve">19. Муниципальная услуга предоставляется Администрацией муниципального образования Дмитриевский сельсовет </w:t>
      </w:r>
      <w:proofErr w:type="spellStart"/>
      <w:r w:rsidRPr="00F44C4A">
        <w:rPr>
          <w:sz w:val="28"/>
          <w:szCs w:val="28"/>
        </w:rPr>
        <w:t>Сакмарского</w:t>
      </w:r>
      <w:proofErr w:type="spellEnd"/>
      <w:r w:rsidRPr="00F44C4A">
        <w:rPr>
          <w:sz w:val="28"/>
          <w:szCs w:val="28"/>
        </w:rPr>
        <w:t xml:space="preserve"> района Оренбургской области.</w:t>
      </w:r>
    </w:p>
    <w:p w:rsidR="00FB1D4C" w:rsidRPr="00F44C4A" w:rsidRDefault="00FB1D4C" w:rsidP="00FB1D4C">
      <w:pPr>
        <w:autoSpaceDE w:val="0"/>
        <w:autoSpaceDN w:val="0"/>
        <w:adjustRightInd w:val="0"/>
        <w:ind w:firstLine="709"/>
        <w:rPr>
          <w:sz w:val="28"/>
          <w:szCs w:val="28"/>
        </w:rPr>
      </w:pPr>
      <w:r w:rsidRPr="00F44C4A">
        <w:rPr>
          <w:sz w:val="28"/>
          <w:szCs w:val="28"/>
        </w:rPr>
        <w:t>20. В предоставлении муниципальной услуги участвуют МФЦ (при наличии Соглашения о взаимодействии).</w:t>
      </w:r>
    </w:p>
    <w:p w:rsidR="00FB1D4C" w:rsidRPr="00F44C4A" w:rsidRDefault="00FB1D4C" w:rsidP="00FB1D4C">
      <w:pPr>
        <w:autoSpaceDE w:val="0"/>
        <w:autoSpaceDN w:val="0"/>
        <w:adjustRightInd w:val="0"/>
        <w:ind w:firstLine="709"/>
        <w:rPr>
          <w:sz w:val="28"/>
          <w:szCs w:val="28"/>
        </w:rPr>
      </w:pPr>
      <w:r w:rsidRPr="00F44C4A">
        <w:rPr>
          <w:sz w:val="28"/>
          <w:szCs w:val="28"/>
        </w:rPr>
        <w:t xml:space="preserve">21. Приём документов от заявителя, рассмотрение документов и выдача результата предоставления муниципальной услуги осуществляется должностным лицом (муниципальным служащим) администрации муниципального образования Дмитриевский сельсовет </w:t>
      </w:r>
      <w:proofErr w:type="spellStart"/>
      <w:r w:rsidRPr="00F44C4A">
        <w:rPr>
          <w:sz w:val="28"/>
          <w:szCs w:val="28"/>
        </w:rPr>
        <w:t>Сакмарского</w:t>
      </w:r>
      <w:proofErr w:type="spellEnd"/>
      <w:r w:rsidRPr="00F44C4A">
        <w:rPr>
          <w:sz w:val="28"/>
          <w:szCs w:val="28"/>
        </w:rPr>
        <w:t xml:space="preserve"> района Оренбургской области.</w:t>
      </w:r>
    </w:p>
    <w:p w:rsidR="00FB1D4C" w:rsidRPr="00F44C4A" w:rsidRDefault="00FB1D4C" w:rsidP="00FB1D4C">
      <w:pPr>
        <w:autoSpaceDE w:val="0"/>
        <w:autoSpaceDN w:val="0"/>
        <w:adjustRightInd w:val="0"/>
        <w:ind w:firstLine="709"/>
        <w:rPr>
          <w:sz w:val="28"/>
          <w:szCs w:val="28"/>
        </w:rPr>
      </w:pPr>
      <w:r w:rsidRPr="00F44C4A">
        <w:rPr>
          <w:sz w:val="28"/>
          <w:szCs w:val="28"/>
        </w:rPr>
        <w:t xml:space="preserve">22. Запрещается требовать от заявителя предоставления документов и информации или осуществления действий, в том числе согласований, </w:t>
      </w:r>
      <w:r w:rsidRPr="00F44C4A">
        <w:rPr>
          <w:sz w:val="28"/>
          <w:szCs w:val="28"/>
        </w:rPr>
        <w:lastRenderedPageBreak/>
        <w:t>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FB1D4C" w:rsidRPr="00F44C4A" w:rsidRDefault="00FB1D4C" w:rsidP="00FB1D4C">
      <w:pPr>
        <w:ind w:firstLine="567"/>
        <w:rPr>
          <w:sz w:val="28"/>
          <w:szCs w:val="28"/>
        </w:rPr>
      </w:pPr>
    </w:p>
    <w:p w:rsidR="00FB1D4C" w:rsidRPr="00F44C4A" w:rsidRDefault="00FB1D4C" w:rsidP="00FB1D4C">
      <w:pPr>
        <w:pStyle w:val="3TimesNewRoman14075"/>
        <w:spacing w:before="0" w:after="0"/>
        <w:rPr>
          <w:b/>
          <w:color w:val="auto"/>
          <w:szCs w:val="28"/>
        </w:rPr>
      </w:pPr>
      <w:r w:rsidRPr="00F44C4A">
        <w:rPr>
          <w:b/>
          <w:color w:val="auto"/>
          <w:szCs w:val="28"/>
        </w:rPr>
        <w:t xml:space="preserve">Результат предоставления муниципальной услуги </w:t>
      </w:r>
    </w:p>
    <w:p w:rsidR="00FB1D4C" w:rsidRPr="00F44C4A" w:rsidRDefault="00FB1D4C" w:rsidP="00FB1D4C">
      <w:pPr>
        <w:pStyle w:val="3TimesNewRoman14075"/>
        <w:spacing w:before="0" w:after="0"/>
        <w:rPr>
          <w:b/>
          <w:color w:val="auto"/>
          <w:szCs w:val="28"/>
        </w:rPr>
      </w:pPr>
    </w:p>
    <w:p w:rsidR="00FB1D4C" w:rsidRPr="00F44C4A" w:rsidRDefault="00FB1D4C" w:rsidP="00FB1D4C">
      <w:pPr>
        <w:autoSpaceDE w:val="0"/>
        <w:autoSpaceDN w:val="0"/>
        <w:adjustRightInd w:val="0"/>
        <w:ind w:firstLine="709"/>
        <w:rPr>
          <w:sz w:val="28"/>
          <w:szCs w:val="28"/>
        </w:rPr>
      </w:pPr>
      <w:r w:rsidRPr="00F44C4A">
        <w:rPr>
          <w:sz w:val="28"/>
          <w:szCs w:val="28"/>
        </w:rPr>
        <w:t>23. Результатом предоставления муниципальной услуги является выдача следующих документов:</w:t>
      </w:r>
    </w:p>
    <w:p w:rsidR="00FB1D4C" w:rsidRPr="00F44C4A" w:rsidRDefault="00FB1D4C" w:rsidP="00FB1D4C">
      <w:pPr>
        <w:autoSpaceDE w:val="0"/>
        <w:autoSpaceDN w:val="0"/>
        <w:adjustRightInd w:val="0"/>
        <w:ind w:firstLine="709"/>
        <w:rPr>
          <w:webHidden/>
          <w:sz w:val="28"/>
          <w:szCs w:val="28"/>
        </w:rPr>
      </w:pPr>
      <w:r w:rsidRPr="00F44C4A">
        <w:rPr>
          <w:webHidden/>
          <w:sz w:val="28"/>
          <w:szCs w:val="28"/>
        </w:rPr>
        <w:t>Справка о составе семьи (Приложение № 1);</w:t>
      </w:r>
    </w:p>
    <w:p w:rsidR="00FB1D4C" w:rsidRPr="00F44C4A" w:rsidRDefault="00FB1D4C" w:rsidP="00FB1D4C">
      <w:pPr>
        <w:autoSpaceDE w:val="0"/>
        <w:autoSpaceDN w:val="0"/>
        <w:adjustRightInd w:val="0"/>
        <w:ind w:firstLine="709"/>
        <w:rPr>
          <w:sz w:val="28"/>
          <w:szCs w:val="28"/>
        </w:rPr>
      </w:pPr>
      <w:r w:rsidRPr="00F44C4A">
        <w:rPr>
          <w:webHidden/>
          <w:sz w:val="28"/>
          <w:szCs w:val="28"/>
        </w:rPr>
        <w:t xml:space="preserve">Справка </w:t>
      </w:r>
      <w:r w:rsidRPr="00F44C4A">
        <w:rPr>
          <w:sz w:val="28"/>
          <w:szCs w:val="28"/>
        </w:rPr>
        <w:t xml:space="preserve">о наличии личного подсобного хозяйства </w:t>
      </w:r>
      <w:r w:rsidRPr="00F44C4A">
        <w:rPr>
          <w:webHidden/>
          <w:sz w:val="28"/>
          <w:szCs w:val="28"/>
        </w:rPr>
        <w:t>(Приложение № 2)</w:t>
      </w:r>
      <w:r w:rsidRPr="00F44C4A">
        <w:rPr>
          <w:sz w:val="28"/>
          <w:szCs w:val="28"/>
        </w:rPr>
        <w:t>;</w:t>
      </w:r>
    </w:p>
    <w:p w:rsidR="00FB1D4C" w:rsidRPr="00F44C4A" w:rsidRDefault="00FB1D4C" w:rsidP="00FB1D4C">
      <w:pPr>
        <w:autoSpaceDE w:val="0"/>
        <w:autoSpaceDN w:val="0"/>
        <w:adjustRightInd w:val="0"/>
        <w:ind w:firstLine="709"/>
        <w:rPr>
          <w:sz w:val="28"/>
          <w:szCs w:val="28"/>
        </w:rPr>
      </w:pPr>
      <w:r w:rsidRPr="00F44C4A">
        <w:rPr>
          <w:webHidden/>
          <w:sz w:val="28"/>
          <w:szCs w:val="28"/>
        </w:rPr>
        <w:t xml:space="preserve">Справка </w:t>
      </w:r>
      <w:r w:rsidRPr="00F44C4A">
        <w:rPr>
          <w:sz w:val="28"/>
          <w:szCs w:val="28"/>
        </w:rPr>
        <w:t xml:space="preserve">о месте жительства умершего </w:t>
      </w:r>
      <w:r w:rsidRPr="00F44C4A">
        <w:rPr>
          <w:webHidden/>
          <w:sz w:val="28"/>
          <w:szCs w:val="28"/>
        </w:rPr>
        <w:t>(Приложение № 3)</w:t>
      </w:r>
      <w:r w:rsidRPr="00F44C4A">
        <w:rPr>
          <w:sz w:val="28"/>
          <w:szCs w:val="28"/>
        </w:rPr>
        <w:t>;</w:t>
      </w:r>
    </w:p>
    <w:p w:rsidR="00FB1D4C" w:rsidRPr="00F44C4A" w:rsidRDefault="00FB1D4C" w:rsidP="00FB1D4C">
      <w:pPr>
        <w:autoSpaceDE w:val="0"/>
        <w:autoSpaceDN w:val="0"/>
        <w:adjustRightInd w:val="0"/>
        <w:ind w:firstLine="709"/>
        <w:rPr>
          <w:sz w:val="28"/>
          <w:szCs w:val="28"/>
        </w:rPr>
      </w:pPr>
      <w:r w:rsidRPr="00F44C4A">
        <w:rPr>
          <w:webHidden/>
          <w:sz w:val="28"/>
          <w:szCs w:val="28"/>
        </w:rPr>
        <w:t xml:space="preserve">Выписка </w:t>
      </w:r>
      <w:r w:rsidRPr="00F44C4A">
        <w:rPr>
          <w:sz w:val="28"/>
          <w:szCs w:val="28"/>
        </w:rPr>
        <w:t xml:space="preserve">из </w:t>
      </w:r>
      <w:proofErr w:type="spellStart"/>
      <w:r w:rsidRPr="00F44C4A">
        <w:rPr>
          <w:sz w:val="28"/>
          <w:szCs w:val="28"/>
        </w:rPr>
        <w:t>похозяйственной</w:t>
      </w:r>
      <w:proofErr w:type="spellEnd"/>
      <w:r w:rsidRPr="00F44C4A">
        <w:rPr>
          <w:sz w:val="28"/>
          <w:szCs w:val="28"/>
        </w:rPr>
        <w:t xml:space="preserve"> книги о наличии у гражданина права на земельный участок </w:t>
      </w:r>
      <w:r w:rsidRPr="00F44C4A">
        <w:rPr>
          <w:webHidden/>
          <w:sz w:val="28"/>
          <w:szCs w:val="28"/>
        </w:rPr>
        <w:t>(Приложение № 4);</w:t>
      </w:r>
    </w:p>
    <w:p w:rsidR="00FB1D4C" w:rsidRPr="00F44C4A" w:rsidRDefault="00FB1D4C" w:rsidP="00FB1D4C">
      <w:pPr>
        <w:autoSpaceDE w:val="0"/>
        <w:autoSpaceDN w:val="0"/>
        <w:adjustRightInd w:val="0"/>
        <w:ind w:firstLine="709"/>
        <w:rPr>
          <w:webHidden/>
          <w:sz w:val="28"/>
          <w:szCs w:val="28"/>
        </w:rPr>
      </w:pPr>
      <w:r w:rsidRPr="00F44C4A">
        <w:rPr>
          <w:webHidden/>
          <w:sz w:val="28"/>
          <w:szCs w:val="28"/>
        </w:rPr>
        <w:t xml:space="preserve">Выписка из </w:t>
      </w:r>
      <w:proofErr w:type="spellStart"/>
      <w:r w:rsidRPr="00F44C4A">
        <w:rPr>
          <w:webHidden/>
          <w:sz w:val="28"/>
          <w:szCs w:val="28"/>
        </w:rPr>
        <w:t>похозяйственной</w:t>
      </w:r>
      <w:proofErr w:type="spellEnd"/>
      <w:r w:rsidRPr="00F44C4A">
        <w:rPr>
          <w:webHidden/>
          <w:sz w:val="28"/>
          <w:szCs w:val="28"/>
        </w:rPr>
        <w:t xml:space="preserve"> книги в </w:t>
      </w:r>
      <w:r w:rsidRPr="00F44C4A">
        <w:rPr>
          <w:sz w:val="28"/>
          <w:szCs w:val="28"/>
        </w:rPr>
        <w:t xml:space="preserve">форме листов </w:t>
      </w:r>
      <w:proofErr w:type="spellStart"/>
      <w:r w:rsidRPr="00F44C4A">
        <w:rPr>
          <w:sz w:val="28"/>
          <w:szCs w:val="28"/>
        </w:rPr>
        <w:t>похозяйственной</w:t>
      </w:r>
      <w:proofErr w:type="spellEnd"/>
      <w:r w:rsidRPr="00F44C4A">
        <w:rPr>
          <w:sz w:val="28"/>
          <w:szCs w:val="28"/>
        </w:rPr>
        <w:t xml:space="preserve"> книги (копий листов)</w:t>
      </w:r>
      <w:r w:rsidRPr="00F44C4A">
        <w:rPr>
          <w:webHidden/>
          <w:sz w:val="28"/>
          <w:szCs w:val="28"/>
        </w:rPr>
        <w:t>;</w:t>
      </w:r>
    </w:p>
    <w:p w:rsidR="00FB1D4C" w:rsidRPr="00F44C4A" w:rsidRDefault="00FB1D4C" w:rsidP="00FB1D4C">
      <w:pPr>
        <w:autoSpaceDE w:val="0"/>
        <w:autoSpaceDN w:val="0"/>
        <w:adjustRightInd w:val="0"/>
        <w:ind w:firstLine="709"/>
        <w:rPr>
          <w:sz w:val="28"/>
          <w:szCs w:val="28"/>
        </w:rPr>
      </w:pPr>
      <w:r w:rsidRPr="00F44C4A">
        <w:rPr>
          <w:sz w:val="28"/>
          <w:szCs w:val="28"/>
        </w:rPr>
        <w:t>Уведомление об отказе в предоставлении муниципальной услуги (Приложение № 5).</w:t>
      </w:r>
    </w:p>
    <w:p w:rsidR="00FB1D4C" w:rsidRPr="00F44C4A" w:rsidRDefault="00FB1D4C" w:rsidP="00FB1D4C">
      <w:pPr>
        <w:autoSpaceDE w:val="0"/>
        <w:autoSpaceDN w:val="0"/>
        <w:adjustRightInd w:val="0"/>
        <w:ind w:firstLine="709"/>
        <w:rPr>
          <w:sz w:val="28"/>
          <w:szCs w:val="28"/>
        </w:rPr>
      </w:pPr>
      <w:r w:rsidRPr="00F44C4A">
        <w:rPr>
          <w:sz w:val="28"/>
          <w:szCs w:val="28"/>
        </w:rPr>
        <w:t>24. Заявителю в качестве результата предоставления услуги обеспечивается по его выбору возможность получения:</w:t>
      </w:r>
    </w:p>
    <w:p w:rsidR="00FB1D4C" w:rsidRPr="00F44C4A" w:rsidRDefault="00FB1D4C" w:rsidP="00FB1D4C">
      <w:pPr>
        <w:autoSpaceDE w:val="0"/>
        <w:autoSpaceDN w:val="0"/>
        <w:adjustRightInd w:val="0"/>
        <w:ind w:firstLine="709"/>
        <w:rPr>
          <w:sz w:val="28"/>
          <w:szCs w:val="28"/>
        </w:rPr>
      </w:pPr>
      <w:r w:rsidRPr="00F44C4A">
        <w:rPr>
          <w:sz w:val="28"/>
          <w:szCs w:val="28"/>
        </w:rPr>
        <w:t>электронного документа, подписанного главой администрации муниципального образования Дмитриевский сельсовет с использованием квалифицированной электронной подписи;</w:t>
      </w:r>
    </w:p>
    <w:p w:rsidR="00FB1D4C" w:rsidRPr="00F44C4A" w:rsidRDefault="00FB1D4C" w:rsidP="00FB1D4C">
      <w:pPr>
        <w:autoSpaceDE w:val="0"/>
        <w:autoSpaceDN w:val="0"/>
        <w:adjustRightInd w:val="0"/>
        <w:ind w:firstLine="709"/>
        <w:rPr>
          <w:sz w:val="28"/>
          <w:szCs w:val="28"/>
        </w:rPr>
      </w:pPr>
      <w:r w:rsidRPr="00F44C4A">
        <w:rPr>
          <w:sz w:val="28"/>
          <w:szCs w:val="28"/>
        </w:rPr>
        <w:t>документа на бумажном носителе в многофункциональном центре, направленного органом местного самоуправления, подтверждающего содержание электронного документа;</w:t>
      </w:r>
    </w:p>
    <w:p w:rsidR="00FB1D4C" w:rsidRPr="00F44C4A" w:rsidRDefault="00FB1D4C" w:rsidP="00FB1D4C">
      <w:pPr>
        <w:autoSpaceDE w:val="0"/>
        <w:autoSpaceDN w:val="0"/>
        <w:adjustRightInd w:val="0"/>
        <w:ind w:firstLine="709"/>
        <w:rPr>
          <w:sz w:val="28"/>
          <w:szCs w:val="28"/>
        </w:rPr>
      </w:pPr>
      <w:r w:rsidRPr="00F44C4A">
        <w:rPr>
          <w:sz w:val="28"/>
          <w:szCs w:val="28"/>
        </w:rPr>
        <w:t>документа на бумажном носителе, подтверждающего содержание электронного документа, непосредственно в администрации муниципального образования Дмитриевский сельсовет.</w:t>
      </w:r>
    </w:p>
    <w:p w:rsidR="00FB1D4C" w:rsidRPr="00F44C4A" w:rsidRDefault="00FB1D4C" w:rsidP="00FB1D4C">
      <w:pPr>
        <w:autoSpaceDE w:val="0"/>
        <w:autoSpaceDN w:val="0"/>
        <w:adjustRightInd w:val="0"/>
        <w:ind w:firstLine="709"/>
        <w:rPr>
          <w:sz w:val="28"/>
          <w:szCs w:val="28"/>
        </w:rPr>
      </w:pPr>
      <w:r w:rsidRPr="00F44C4A">
        <w:rPr>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главой администрации муниципального образования Дмитриевский сельсовет с использованием усиленной квалифицированной электронной подписи (далее - ЭП).</w:t>
      </w:r>
    </w:p>
    <w:p w:rsidR="00FB1D4C" w:rsidRPr="00F44C4A" w:rsidRDefault="00FB1D4C" w:rsidP="00FB1D4C">
      <w:pPr>
        <w:autoSpaceDE w:val="0"/>
        <w:autoSpaceDN w:val="0"/>
        <w:adjustRightInd w:val="0"/>
        <w:ind w:firstLine="709"/>
        <w:rPr>
          <w:sz w:val="28"/>
          <w:szCs w:val="28"/>
        </w:rPr>
      </w:pPr>
      <w:r w:rsidRPr="00F44C4A">
        <w:rPr>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главой администрации муниципального образования Дмитриевский сельсовет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 </w:t>
      </w:r>
    </w:p>
    <w:p w:rsidR="00FB1D4C" w:rsidRPr="00F44C4A" w:rsidRDefault="00FB1D4C" w:rsidP="00FB1D4C">
      <w:pPr>
        <w:autoSpaceDE w:val="0"/>
        <w:autoSpaceDN w:val="0"/>
        <w:adjustRightInd w:val="0"/>
        <w:ind w:firstLine="709"/>
        <w:rPr>
          <w:b/>
          <w:sz w:val="28"/>
          <w:szCs w:val="28"/>
        </w:rPr>
      </w:pPr>
    </w:p>
    <w:p w:rsidR="00FB1D4C" w:rsidRPr="00F44C4A" w:rsidRDefault="00FB1D4C" w:rsidP="00FB1D4C">
      <w:pPr>
        <w:pStyle w:val="3TimesNewRoman14075"/>
        <w:spacing w:before="0" w:after="0"/>
        <w:ind w:firstLine="0"/>
        <w:rPr>
          <w:b/>
          <w:color w:val="auto"/>
          <w:szCs w:val="28"/>
        </w:rPr>
      </w:pPr>
      <w:r w:rsidRPr="00F44C4A">
        <w:rPr>
          <w:b/>
          <w:color w:val="auto"/>
          <w:szCs w:val="28"/>
        </w:rPr>
        <w:t>Срок предоставления муниципальной услуги</w:t>
      </w:r>
    </w:p>
    <w:p w:rsidR="00FB1D4C" w:rsidRPr="00F44C4A" w:rsidRDefault="00FB1D4C" w:rsidP="00FB1D4C">
      <w:pPr>
        <w:pStyle w:val="3TimesNewRoman14075"/>
        <w:spacing w:before="0" w:after="0"/>
        <w:ind w:firstLine="0"/>
        <w:rPr>
          <w:b/>
          <w:color w:val="auto"/>
          <w:szCs w:val="28"/>
        </w:rPr>
      </w:pPr>
    </w:p>
    <w:p w:rsidR="00FB1D4C" w:rsidRPr="00F44C4A" w:rsidRDefault="00FB1D4C" w:rsidP="00FB1D4C">
      <w:pPr>
        <w:autoSpaceDE w:val="0"/>
        <w:autoSpaceDN w:val="0"/>
        <w:adjustRightInd w:val="0"/>
        <w:ind w:firstLine="709"/>
        <w:rPr>
          <w:sz w:val="28"/>
          <w:szCs w:val="28"/>
        </w:rPr>
      </w:pPr>
      <w:r w:rsidRPr="00F44C4A">
        <w:rPr>
          <w:sz w:val="28"/>
          <w:szCs w:val="28"/>
        </w:rPr>
        <w:t>25. Прохождение всех административных процедур, необходимых для получения результата муниципальной услуги, составляет не более 30 дней со дня регистрации заявления.</w:t>
      </w:r>
    </w:p>
    <w:p w:rsidR="00FB1D4C" w:rsidRPr="00F44C4A" w:rsidRDefault="00FB1D4C" w:rsidP="00FB1D4C">
      <w:pPr>
        <w:ind w:firstLine="567"/>
        <w:rPr>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lastRenderedPageBreak/>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B1D4C" w:rsidRPr="00F44C4A" w:rsidRDefault="00FB1D4C" w:rsidP="00FB1D4C">
      <w:pPr>
        <w:ind w:firstLine="567"/>
        <w:rPr>
          <w:b/>
          <w:sz w:val="28"/>
          <w:szCs w:val="28"/>
        </w:rPr>
      </w:pPr>
    </w:p>
    <w:p w:rsidR="00FB1D4C" w:rsidRPr="00F44C4A" w:rsidRDefault="00FB1D4C" w:rsidP="00FB1D4C">
      <w:pPr>
        <w:autoSpaceDE w:val="0"/>
        <w:autoSpaceDN w:val="0"/>
        <w:adjustRightInd w:val="0"/>
        <w:ind w:firstLine="709"/>
        <w:rPr>
          <w:sz w:val="28"/>
          <w:szCs w:val="28"/>
        </w:rPr>
      </w:pPr>
      <w:r w:rsidRPr="00F44C4A">
        <w:rPr>
          <w:sz w:val="28"/>
          <w:szCs w:val="28"/>
        </w:rPr>
        <w:t>26. Предоставление муниципальной услуги осуществляется в соответствии со следующими нормативными правовыми актами:</w:t>
      </w:r>
    </w:p>
    <w:p w:rsidR="00FB1D4C" w:rsidRPr="00F44C4A" w:rsidRDefault="00FB1D4C" w:rsidP="006B69EC">
      <w:pPr>
        <w:pStyle w:val="a5"/>
        <w:numPr>
          <w:ilvl w:val="0"/>
          <w:numId w:val="8"/>
        </w:numPr>
        <w:tabs>
          <w:tab w:val="left" w:pos="1276"/>
        </w:tabs>
        <w:suppressAutoHyphens w:val="0"/>
        <w:autoSpaceDE w:val="0"/>
        <w:autoSpaceDN w:val="0"/>
        <w:adjustRightInd w:val="0"/>
        <w:ind w:left="0" w:firstLine="709"/>
        <w:contextualSpacing/>
        <w:jc w:val="both"/>
        <w:rPr>
          <w:sz w:val="28"/>
          <w:szCs w:val="28"/>
        </w:rPr>
      </w:pPr>
      <w:r w:rsidRPr="00F44C4A">
        <w:rPr>
          <w:sz w:val="28"/>
          <w:szCs w:val="28"/>
        </w:rPr>
        <w:t xml:space="preserve">Конституцией Российской Федерации («Российская газета», 25.12.1993, </w:t>
      </w:r>
      <w:r w:rsidRPr="00F44C4A">
        <w:rPr>
          <w:sz w:val="28"/>
          <w:szCs w:val="28"/>
        </w:rPr>
        <w:br/>
        <w:t>№ 237);</w:t>
      </w:r>
    </w:p>
    <w:p w:rsidR="00FB1D4C" w:rsidRPr="00F44C4A" w:rsidRDefault="00FB1D4C" w:rsidP="006B69EC">
      <w:pPr>
        <w:pStyle w:val="a5"/>
        <w:numPr>
          <w:ilvl w:val="0"/>
          <w:numId w:val="8"/>
        </w:numPr>
        <w:tabs>
          <w:tab w:val="left" w:pos="1276"/>
        </w:tabs>
        <w:suppressAutoHyphens w:val="0"/>
        <w:autoSpaceDE w:val="0"/>
        <w:autoSpaceDN w:val="0"/>
        <w:adjustRightInd w:val="0"/>
        <w:ind w:left="0" w:firstLine="709"/>
        <w:contextualSpacing/>
        <w:jc w:val="both"/>
        <w:rPr>
          <w:sz w:val="28"/>
          <w:szCs w:val="28"/>
        </w:rPr>
      </w:pPr>
      <w:r w:rsidRPr="00F44C4A">
        <w:rPr>
          <w:sz w:val="28"/>
          <w:szCs w:val="28"/>
        </w:rPr>
        <w:t>Гражданским кодексом Российской Федерации от 30.10.1994 №51-ФЗ ("Собрание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
    <w:p w:rsidR="00FB1D4C" w:rsidRPr="00F44C4A" w:rsidRDefault="00FB1D4C" w:rsidP="006B69EC">
      <w:pPr>
        <w:pStyle w:val="a5"/>
        <w:numPr>
          <w:ilvl w:val="0"/>
          <w:numId w:val="8"/>
        </w:numPr>
        <w:tabs>
          <w:tab w:val="left" w:pos="1276"/>
        </w:tabs>
        <w:suppressAutoHyphens w:val="0"/>
        <w:autoSpaceDE w:val="0"/>
        <w:autoSpaceDN w:val="0"/>
        <w:adjustRightInd w:val="0"/>
        <w:ind w:left="0" w:firstLine="709"/>
        <w:contextualSpacing/>
        <w:jc w:val="both"/>
        <w:rPr>
          <w:sz w:val="28"/>
          <w:szCs w:val="28"/>
        </w:rPr>
      </w:pPr>
      <w:r w:rsidRPr="00F44C4A">
        <w:rPr>
          <w:sz w:val="28"/>
          <w:szCs w:val="28"/>
        </w:rPr>
        <w:t>Жилищным кодексом Российской Федерации от 29.12.2004 №188-ФЗ ("Собрание законодательства Российской Федерации ", 03.01.2005, № 1 (часть 1), ст. 14, "Российская газета", № 1, 12.01.2005, "Парламентская газета", № 7-8, 15.01.2005);</w:t>
      </w:r>
    </w:p>
    <w:p w:rsidR="00FB1D4C" w:rsidRPr="00F44C4A" w:rsidRDefault="00FB1D4C" w:rsidP="006B69EC">
      <w:pPr>
        <w:pStyle w:val="a5"/>
        <w:numPr>
          <w:ilvl w:val="0"/>
          <w:numId w:val="8"/>
        </w:numPr>
        <w:tabs>
          <w:tab w:val="left" w:pos="1276"/>
        </w:tabs>
        <w:suppressAutoHyphens w:val="0"/>
        <w:autoSpaceDE w:val="0"/>
        <w:autoSpaceDN w:val="0"/>
        <w:adjustRightInd w:val="0"/>
        <w:ind w:left="0" w:firstLine="709"/>
        <w:contextualSpacing/>
        <w:jc w:val="both"/>
        <w:rPr>
          <w:sz w:val="28"/>
          <w:szCs w:val="28"/>
        </w:rPr>
      </w:pPr>
      <w:r w:rsidRPr="00F44C4A">
        <w:rPr>
          <w:sz w:val="28"/>
          <w:szCs w:val="28"/>
        </w:rPr>
        <w:t xml:space="preserve">Федеральным </w:t>
      </w:r>
      <w:hyperlink r:id="rId79" w:history="1">
        <w:r w:rsidRPr="00F44C4A">
          <w:rPr>
            <w:sz w:val="28"/>
            <w:szCs w:val="28"/>
          </w:rPr>
          <w:t>закон</w:t>
        </w:r>
      </w:hyperlink>
      <w:r w:rsidRPr="00F44C4A">
        <w:rPr>
          <w:sz w:val="28"/>
          <w:szCs w:val="28"/>
        </w:rPr>
        <w:t xml:space="preserve">ом от 21.07.1997 № 122-ФЗ «О государственной регистрации прав на недвижимое имущество и сделок с ним» (первоначальный текст </w:t>
      </w:r>
      <w:hyperlink r:id="rId80" w:history="1">
        <w:r w:rsidRPr="00F44C4A">
          <w:rPr>
            <w:sz w:val="28"/>
            <w:szCs w:val="28"/>
          </w:rPr>
          <w:t>опубликован</w:t>
        </w:r>
      </w:hyperlink>
      <w:r w:rsidRPr="00F44C4A">
        <w:rPr>
          <w:sz w:val="28"/>
          <w:szCs w:val="28"/>
        </w:rPr>
        <w:t xml:space="preserve"> в «Российской газете» № 145, 30.07.1997, в Собрании законодательства Российской Федерации от 28 июля 1997 г. № 30, ст. 3594);</w:t>
      </w:r>
    </w:p>
    <w:p w:rsidR="00FB1D4C" w:rsidRPr="00F44C4A" w:rsidRDefault="00FB1D4C" w:rsidP="006B69EC">
      <w:pPr>
        <w:pStyle w:val="a5"/>
        <w:numPr>
          <w:ilvl w:val="0"/>
          <w:numId w:val="8"/>
        </w:numPr>
        <w:tabs>
          <w:tab w:val="left" w:pos="1276"/>
        </w:tabs>
        <w:suppressAutoHyphens w:val="0"/>
        <w:autoSpaceDE w:val="0"/>
        <w:autoSpaceDN w:val="0"/>
        <w:adjustRightInd w:val="0"/>
        <w:ind w:left="0" w:firstLine="709"/>
        <w:contextualSpacing/>
        <w:jc w:val="both"/>
        <w:rPr>
          <w:sz w:val="28"/>
          <w:szCs w:val="28"/>
        </w:rPr>
      </w:pPr>
      <w:r w:rsidRPr="00F44C4A">
        <w:rPr>
          <w:sz w:val="28"/>
          <w:szCs w:val="28"/>
        </w:rPr>
        <w:t>Федеральным законом от 07.07.2003 года № 112-ФЗ «О личном подсобном хозяйстве» ("Парламентская газета", № 124-125, 10.07.2003, "Российская газета", № 135, 10.07.2003, "Собрание законодательства РФ", 14.07.2003, № 28, ст. 2881.);</w:t>
      </w:r>
    </w:p>
    <w:p w:rsidR="00FB1D4C" w:rsidRPr="00F44C4A" w:rsidRDefault="00FB1D4C" w:rsidP="006B69EC">
      <w:pPr>
        <w:pStyle w:val="a5"/>
        <w:numPr>
          <w:ilvl w:val="0"/>
          <w:numId w:val="8"/>
        </w:numPr>
        <w:tabs>
          <w:tab w:val="left" w:pos="1276"/>
        </w:tabs>
        <w:suppressAutoHyphens w:val="0"/>
        <w:autoSpaceDE w:val="0"/>
        <w:autoSpaceDN w:val="0"/>
        <w:adjustRightInd w:val="0"/>
        <w:ind w:left="0" w:firstLine="709"/>
        <w:contextualSpacing/>
        <w:jc w:val="both"/>
        <w:rPr>
          <w:sz w:val="28"/>
          <w:szCs w:val="28"/>
        </w:rPr>
      </w:pPr>
      <w:r w:rsidRPr="00F44C4A">
        <w:rPr>
          <w:sz w:val="28"/>
          <w:szCs w:val="28"/>
        </w:rPr>
        <w:t>Федеральным законом РФ от 06.10.2003г.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B1D4C" w:rsidRPr="00F44C4A" w:rsidRDefault="00FB1D4C" w:rsidP="006B69EC">
      <w:pPr>
        <w:pStyle w:val="a5"/>
        <w:numPr>
          <w:ilvl w:val="0"/>
          <w:numId w:val="8"/>
        </w:numPr>
        <w:tabs>
          <w:tab w:val="left" w:pos="1276"/>
        </w:tabs>
        <w:suppressAutoHyphens w:val="0"/>
        <w:autoSpaceDE w:val="0"/>
        <w:autoSpaceDN w:val="0"/>
        <w:adjustRightInd w:val="0"/>
        <w:ind w:left="0" w:firstLine="709"/>
        <w:contextualSpacing/>
        <w:jc w:val="both"/>
        <w:rPr>
          <w:sz w:val="28"/>
          <w:szCs w:val="28"/>
        </w:rPr>
      </w:pPr>
      <w:r w:rsidRPr="00F44C4A">
        <w:rPr>
          <w:sz w:val="28"/>
          <w:szCs w:val="28"/>
        </w:rPr>
        <w:t>Федеральным законом от 22.10.2004 № 125 - ФЗ «Об архивном деле в Российской Федерации»( "Парламентская газета", № 201, 27.10.2004, "Российская газета", № 237, 27.10.2004, "Собрание законодательства РФ", 25.10.2004, № 43, ст. 4169.);</w:t>
      </w:r>
    </w:p>
    <w:p w:rsidR="00FB1D4C" w:rsidRPr="00F44C4A" w:rsidRDefault="00FB1D4C" w:rsidP="006B69EC">
      <w:pPr>
        <w:pStyle w:val="a5"/>
        <w:numPr>
          <w:ilvl w:val="0"/>
          <w:numId w:val="8"/>
        </w:numPr>
        <w:tabs>
          <w:tab w:val="left" w:pos="1276"/>
        </w:tabs>
        <w:suppressAutoHyphens w:val="0"/>
        <w:autoSpaceDE w:val="0"/>
        <w:autoSpaceDN w:val="0"/>
        <w:adjustRightInd w:val="0"/>
        <w:ind w:left="0" w:firstLine="709"/>
        <w:contextualSpacing/>
        <w:jc w:val="both"/>
        <w:rPr>
          <w:sz w:val="28"/>
          <w:szCs w:val="28"/>
        </w:rPr>
      </w:pPr>
      <w:r w:rsidRPr="00F44C4A">
        <w:rPr>
          <w:sz w:val="28"/>
          <w:szCs w:val="28"/>
        </w:rPr>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FB1D4C" w:rsidRPr="00F44C4A" w:rsidRDefault="00FB1D4C" w:rsidP="006B69EC">
      <w:pPr>
        <w:pStyle w:val="a5"/>
        <w:numPr>
          <w:ilvl w:val="0"/>
          <w:numId w:val="8"/>
        </w:numPr>
        <w:tabs>
          <w:tab w:val="left" w:pos="1276"/>
        </w:tabs>
        <w:suppressAutoHyphens w:val="0"/>
        <w:autoSpaceDE w:val="0"/>
        <w:autoSpaceDN w:val="0"/>
        <w:adjustRightInd w:val="0"/>
        <w:ind w:left="0" w:firstLine="709"/>
        <w:contextualSpacing/>
        <w:jc w:val="both"/>
        <w:rPr>
          <w:sz w:val="28"/>
          <w:szCs w:val="28"/>
        </w:rPr>
      </w:pPr>
      <w:r w:rsidRPr="00F44C4A">
        <w:rPr>
          <w:sz w:val="28"/>
          <w:szCs w:val="28"/>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FB1D4C" w:rsidRPr="00F44C4A" w:rsidRDefault="00FB1D4C" w:rsidP="006B69EC">
      <w:pPr>
        <w:pStyle w:val="a5"/>
        <w:numPr>
          <w:ilvl w:val="0"/>
          <w:numId w:val="8"/>
        </w:numPr>
        <w:tabs>
          <w:tab w:val="left" w:pos="1276"/>
        </w:tabs>
        <w:suppressAutoHyphens w:val="0"/>
        <w:autoSpaceDE w:val="0"/>
        <w:autoSpaceDN w:val="0"/>
        <w:adjustRightInd w:val="0"/>
        <w:ind w:left="0" w:firstLine="709"/>
        <w:contextualSpacing/>
        <w:jc w:val="both"/>
        <w:rPr>
          <w:sz w:val="28"/>
          <w:szCs w:val="28"/>
        </w:rPr>
      </w:pPr>
      <w:r w:rsidRPr="00F44C4A">
        <w:rPr>
          <w:sz w:val="28"/>
          <w:szCs w:val="28"/>
        </w:rPr>
        <w:t xml:space="preserve">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w:t>
      </w:r>
      <w:r w:rsidRPr="00F44C4A">
        <w:rPr>
          <w:sz w:val="28"/>
          <w:szCs w:val="28"/>
        </w:rPr>
        <w:lastRenderedPageBreak/>
        <w:t>газета", № 247, 23.12.2009, "Собрание законодательства Российской Федерации", 28.12.2009, № 52 (2 ч.), ст. 6626);</w:t>
      </w:r>
    </w:p>
    <w:p w:rsidR="00FB1D4C" w:rsidRPr="00F44C4A" w:rsidRDefault="00FB1D4C" w:rsidP="006B69EC">
      <w:pPr>
        <w:pStyle w:val="a5"/>
        <w:numPr>
          <w:ilvl w:val="0"/>
          <w:numId w:val="8"/>
        </w:numPr>
        <w:tabs>
          <w:tab w:val="left" w:pos="1276"/>
        </w:tabs>
        <w:suppressAutoHyphens w:val="0"/>
        <w:autoSpaceDE w:val="0"/>
        <w:autoSpaceDN w:val="0"/>
        <w:adjustRightInd w:val="0"/>
        <w:ind w:left="0" w:firstLine="709"/>
        <w:contextualSpacing/>
        <w:jc w:val="both"/>
        <w:rPr>
          <w:sz w:val="28"/>
          <w:szCs w:val="28"/>
        </w:rPr>
      </w:pPr>
      <w:r w:rsidRPr="00F44C4A">
        <w:rPr>
          <w:sz w:val="28"/>
          <w:szCs w:val="28"/>
        </w:rPr>
        <w:t xml:space="preserve">Приказом Министерства сельского хозяйства от 11.10.2010 №345 «Об утверждении формы и порядка ведения </w:t>
      </w:r>
      <w:proofErr w:type="spellStart"/>
      <w:r w:rsidRPr="00F44C4A">
        <w:rPr>
          <w:sz w:val="28"/>
          <w:szCs w:val="28"/>
        </w:rPr>
        <w:t>похозяйственных</w:t>
      </w:r>
      <w:proofErr w:type="spellEnd"/>
      <w:r w:rsidRPr="00F44C4A">
        <w:rPr>
          <w:sz w:val="28"/>
          <w:szCs w:val="28"/>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FB1D4C" w:rsidRPr="00F44C4A" w:rsidRDefault="00EA0AFA" w:rsidP="006B69EC">
      <w:pPr>
        <w:pStyle w:val="a5"/>
        <w:numPr>
          <w:ilvl w:val="0"/>
          <w:numId w:val="8"/>
        </w:numPr>
        <w:tabs>
          <w:tab w:val="left" w:pos="1276"/>
        </w:tabs>
        <w:suppressAutoHyphens w:val="0"/>
        <w:autoSpaceDE w:val="0"/>
        <w:autoSpaceDN w:val="0"/>
        <w:adjustRightInd w:val="0"/>
        <w:ind w:left="0" w:firstLine="709"/>
        <w:contextualSpacing/>
        <w:jc w:val="both"/>
        <w:rPr>
          <w:sz w:val="28"/>
          <w:szCs w:val="28"/>
        </w:rPr>
      </w:pPr>
      <w:hyperlink r:id="rId81" w:history="1">
        <w:r w:rsidR="00FB1D4C" w:rsidRPr="00F44C4A">
          <w:rPr>
            <w:sz w:val="28"/>
            <w:szCs w:val="28"/>
          </w:rPr>
          <w:t>Приказ</w:t>
        </w:r>
      </w:hyperlink>
      <w:r w:rsidR="00FB1D4C" w:rsidRPr="00F44C4A">
        <w:rPr>
          <w:sz w:val="28"/>
          <w:szCs w:val="28"/>
        </w:rPr>
        <w:t xml:space="preserve">ом Федеральной службы государственной регистрации, кадастра и картографии от 07.03.2012 № П/103 «Об утверждении формы выписки из </w:t>
      </w:r>
      <w:proofErr w:type="spellStart"/>
      <w:r w:rsidR="00FB1D4C" w:rsidRPr="00F44C4A">
        <w:rPr>
          <w:sz w:val="28"/>
          <w:szCs w:val="28"/>
        </w:rPr>
        <w:t>похозяйственной</w:t>
      </w:r>
      <w:proofErr w:type="spellEnd"/>
      <w:r w:rsidR="00FB1D4C" w:rsidRPr="00F44C4A">
        <w:rPr>
          <w:sz w:val="28"/>
          <w:szCs w:val="28"/>
        </w:rPr>
        <w:t xml:space="preserve"> книги о наличии у гражданина права на земельный участок» (первоначальный текст опубликован в «Российской газете» № 109, 04.05.2012)</w:t>
      </w:r>
    </w:p>
    <w:p w:rsidR="00FB1D4C" w:rsidRPr="00F44C4A" w:rsidRDefault="00FB1D4C" w:rsidP="006B69EC">
      <w:pPr>
        <w:pStyle w:val="a5"/>
        <w:numPr>
          <w:ilvl w:val="0"/>
          <w:numId w:val="8"/>
        </w:numPr>
        <w:tabs>
          <w:tab w:val="left" w:pos="1276"/>
        </w:tabs>
        <w:suppressAutoHyphens w:val="0"/>
        <w:autoSpaceDE w:val="0"/>
        <w:autoSpaceDN w:val="0"/>
        <w:adjustRightInd w:val="0"/>
        <w:ind w:left="0" w:firstLine="709"/>
        <w:contextualSpacing/>
        <w:jc w:val="both"/>
        <w:rPr>
          <w:sz w:val="28"/>
          <w:szCs w:val="28"/>
        </w:rPr>
      </w:pPr>
      <w:r w:rsidRPr="00F44C4A">
        <w:rPr>
          <w:sz w:val="28"/>
          <w:szCs w:val="28"/>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 ("Оренбуржье", № 72, 18.05.2010);</w:t>
      </w:r>
    </w:p>
    <w:p w:rsidR="00FB1D4C" w:rsidRPr="00F44C4A" w:rsidRDefault="00FB1D4C" w:rsidP="006B69EC">
      <w:pPr>
        <w:pStyle w:val="a5"/>
        <w:numPr>
          <w:ilvl w:val="0"/>
          <w:numId w:val="8"/>
        </w:numPr>
        <w:tabs>
          <w:tab w:val="left" w:pos="1276"/>
        </w:tabs>
        <w:suppressAutoHyphens w:val="0"/>
        <w:autoSpaceDE w:val="0"/>
        <w:autoSpaceDN w:val="0"/>
        <w:adjustRightInd w:val="0"/>
        <w:ind w:left="0" w:firstLine="709"/>
        <w:contextualSpacing/>
        <w:jc w:val="both"/>
        <w:rPr>
          <w:sz w:val="28"/>
          <w:szCs w:val="28"/>
        </w:rPr>
      </w:pPr>
      <w:r w:rsidRPr="00F44C4A">
        <w:rPr>
          <w:sz w:val="28"/>
          <w:szCs w:val="28"/>
        </w:rPr>
        <w:t xml:space="preserve">Постановлением Правительства Оренбургской области от 02.12.2013 № 1099-п «О внедрении информационной системы </w:t>
      </w:r>
      <w:proofErr w:type="spellStart"/>
      <w:r w:rsidRPr="00F44C4A">
        <w:rPr>
          <w:sz w:val="28"/>
          <w:szCs w:val="28"/>
        </w:rPr>
        <w:t>похозяйственного</w:t>
      </w:r>
      <w:proofErr w:type="spellEnd"/>
      <w:r w:rsidRPr="00F44C4A">
        <w:rPr>
          <w:sz w:val="28"/>
          <w:szCs w:val="28"/>
        </w:rPr>
        <w:t xml:space="preserve"> учета в Оренбургской области» (Официальный сайт департамента информационных технологий Оренбургской области </w:t>
      </w:r>
      <w:hyperlink r:id="rId82" w:history="1">
        <w:r w:rsidRPr="00F44C4A">
          <w:rPr>
            <w:sz w:val="28"/>
            <w:szCs w:val="28"/>
          </w:rPr>
          <w:t>http://dit.orb.ru</w:t>
        </w:r>
      </w:hyperlink>
      <w:r w:rsidRPr="00F44C4A">
        <w:rPr>
          <w:sz w:val="28"/>
          <w:szCs w:val="28"/>
        </w:rPr>
        <w:t>, 02.12.2013);</w:t>
      </w:r>
    </w:p>
    <w:p w:rsidR="00FB1D4C" w:rsidRPr="00F44C4A" w:rsidRDefault="00FB1D4C" w:rsidP="006B69EC">
      <w:pPr>
        <w:pStyle w:val="a5"/>
        <w:numPr>
          <w:ilvl w:val="0"/>
          <w:numId w:val="8"/>
        </w:numPr>
        <w:tabs>
          <w:tab w:val="left" w:pos="1276"/>
        </w:tabs>
        <w:suppressAutoHyphens w:val="0"/>
        <w:autoSpaceDE w:val="0"/>
        <w:autoSpaceDN w:val="0"/>
        <w:adjustRightInd w:val="0"/>
        <w:ind w:left="0" w:firstLine="709"/>
        <w:contextualSpacing/>
        <w:jc w:val="both"/>
        <w:rPr>
          <w:sz w:val="28"/>
          <w:szCs w:val="28"/>
        </w:rPr>
      </w:pPr>
      <w:r w:rsidRPr="00F44C4A">
        <w:rPr>
          <w:sz w:val="28"/>
          <w:szCs w:val="28"/>
        </w:rPr>
        <w:t xml:space="preserve">Постановлением Правительства Оренбургской области от 25.01.2016 </w:t>
      </w:r>
      <w:r w:rsidRPr="00F44C4A">
        <w:rPr>
          <w:sz w:val="28"/>
          <w:szCs w:val="28"/>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83" w:history="1">
        <w:r w:rsidRPr="00F44C4A">
          <w:rPr>
            <w:sz w:val="28"/>
            <w:szCs w:val="28"/>
          </w:rPr>
          <w:t>http://www.pravo.gov.ru</w:t>
        </w:r>
      </w:hyperlink>
      <w:r w:rsidRPr="00F44C4A">
        <w:rPr>
          <w:sz w:val="28"/>
          <w:szCs w:val="28"/>
        </w:rPr>
        <w:t>, 29.01.2016);</w:t>
      </w:r>
    </w:p>
    <w:p w:rsidR="00FB1D4C" w:rsidRPr="00F44C4A" w:rsidRDefault="00FB1D4C" w:rsidP="006B69EC">
      <w:pPr>
        <w:pStyle w:val="a5"/>
        <w:numPr>
          <w:ilvl w:val="0"/>
          <w:numId w:val="8"/>
        </w:numPr>
        <w:tabs>
          <w:tab w:val="left" w:pos="1276"/>
        </w:tabs>
        <w:suppressAutoHyphens w:val="0"/>
        <w:autoSpaceDE w:val="0"/>
        <w:autoSpaceDN w:val="0"/>
        <w:adjustRightInd w:val="0"/>
        <w:ind w:left="0" w:firstLine="709"/>
        <w:contextualSpacing/>
        <w:jc w:val="both"/>
        <w:rPr>
          <w:sz w:val="28"/>
          <w:szCs w:val="28"/>
        </w:rPr>
      </w:pPr>
      <w:r w:rsidRPr="00F44C4A">
        <w:rPr>
          <w:sz w:val="28"/>
          <w:szCs w:val="28"/>
        </w:rPr>
        <w:t xml:space="preserve">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84" w:history="1">
        <w:r w:rsidRPr="00F44C4A">
          <w:rPr>
            <w:sz w:val="28"/>
            <w:szCs w:val="28"/>
          </w:rPr>
          <w:t>http://dit.orb.ru</w:t>
        </w:r>
      </w:hyperlink>
      <w:r w:rsidRPr="00F44C4A">
        <w:rPr>
          <w:sz w:val="28"/>
          <w:szCs w:val="28"/>
        </w:rPr>
        <w:t>, 11.05.2016);</w:t>
      </w:r>
    </w:p>
    <w:p w:rsidR="00FB1D4C" w:rsidRPr="00F44C4A" w:rsidRDefault="00FB1D4C" w:rsidP="006B69EC">
      <w:pPr>
        <w:pStyle w:val="a5"/>
        <w:numPr>
          <w:ilvl w:val="0"/>
          <w:numId w:val="8"/>
        </w:numPr>
        <w:tabs>
          <w:tab w:val="left" w:pos="1276"/>
        </w:tabs>
        <w:suppressAutoHyphens w:val="0"/>
        <w:autoSpaceDE w:val="0"/>
        <w:autoSpaceDN w:val="0"/>
        <w:adjustRightInd w:val="0"/>
        <w:ind w:left="0" w:firstLine="709"/>
        <w:contextualSpacing/>
        <w:jc w:val="both"/>
        <w:rPr>
          <w:sz w:val="28"/>
          <w:szCs w:val="28"/>
        </w:rPr>
      </w:pPr>
      <w:r w:rsidRPr="00F44C4A">
        <w:rPr>
          <w:sz w:val="28"/>
          <w:szCs w:val="28"/>
        </w:rPr>
        <w:t xml:space="preserve">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85" w:history="1">
        <w:r w:rsidRPr="00F44C4A">
          <w:rPr>
            <w:sz w:val="28"/>
            <w:szCs w:val="28"/>
          </w:rPr>
          <w:t>http://dit.orb.ru</w:t>
        </w:r>
      </w:hyperlink>
      <w:r w:rsidRPr="00F44C4A">
        <w:rPr>
          <w:sz w:val="28"/>
          <w:szCs w:val="28"/>
        </w:rPr>
        <w:t>, 18.03.2016);</w:t>
      </w:r>
    </w:p>
    <w:p w:rsidR="00FB1D4C" w:rsidRPr="00F44C4A" w:rsidRDefault="00FB1D4C" w:rsidP="00FB1D4C">
      <w:pPr>
        <w:autoSpaceDE w:val="0"/>
        <w:autoSpaceDN w:val="0"/>
        <w:adjustRightInd w:val="0"/>
        <w:ind w:firstLine="709"/>
        <w:rPr>
          <w:sz w:val="28"/>
          <w:szCs w:val="28"/>
        </w:rPr>
      </w:pPr>
      <w:r w:rsidRPr="00F44C4A">
        <w:rPr>
          <w:sz w:val="28"/>
          <w:szCs w:val="28"/>
        </w:rPr>
        <w:t>а так же  настоящим Административным регламентом и иными нормативными правовыми актами.</w:t>
      </w:r>
    </w:p>
    <w:p w:rsidR="00FB1D4C" w:rsidRPr="00F44C4A" w:rsidRDefault="00FB1D4C" w:rsidP="00FB1D4C">
      <w:pPr>
        <w:autoSpaceDE w:val="0"/>
        <w:autoSpaceDN w:val="0"/>
        <w:adjustRightInd w:val="0"/>
        <w:ind w:firstLine="709"/>
        <w:rPr>
          <w:sz w:val="28"/>
          <w:szCs w:val="28"/>
        </w:rPr>
      </w:pPr>
    </w:p>
    <w:p w:rsidR="00FB1D4C" w:rsidRPr="00F44C4A" w:rsidRDefault="00FB1D4C" w:rsidP="00FB1D4C">
      <w:pPr>
        <w:pStyle w:val="3TimesNewRoman14075"/>
        <w:spacing w:before="0" w:after="0"/>
        <w:ind w:firstLine="0"/>
        <w:rPr>
          <w:b/>
          <w:color w:val="auto"/>
          <w:szCs w:val="28"/>
        </w:rPr>
      </w:pPr>
      <w:r w:rsidRPr="00F44C4A">
        <w:rPr>
          <w:b/>
          <w:color w:val="auto"/>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FB1D4C" w:rsidRPr="00F44C4A" w:rsidRDefault="00FB1D4C" w:rsidP="00FB1D4C">
      <w:pPr>
        <w:pStyle w:val="3TimesNewRoman14075"/>
        <w:spacing w:before="0" w:after="0"/>
        <w:ind w:firstLine="0"/>
        <w:rPr>
          <w:color w:val="auto"/>
          <w:szCs w:val="28"/>
        </w:rPr>
      </w:pPr>
    </w:p>
    <w:p w:rsidR="00FB1D4C" w:rsidRPr="00F44C4A" w:rsidRDefault="00FB1D4C" w:rsidP="00FB1D4C">
      <w:pPr>
        <w:ind w:firstLine="709"/>
        <w:rPr>
          <w:sz w:val="28"/>
          <w:szCs w:val="28"/>
        </w:rPr>
      </w:pPr>
      <w:r w:rsidRPr="00F44C4A">
        <w:rPr>
          <w:sz w:val="28"/>
          <w:szCs w:val="28"/>
        </w:rPr>
        <w:t>27. Для получения муниципальной услуги заявителем предоставляются документы, которые являются обязательными:</w:t>
      </w:r>
    </w:p>
    <w:p w:rsidR="00FB1D4C" w:rsidRPr="00F44C4A" w:rsidRDefault="00FB1D4C" w:rsidP="00FB1D4C">
      <w:pPr>
        <w:ind w:firstLine="709"/>
        <w:rPr>
          <w:sz w:val="28"/>
          <w:szCs w:val="28"/>
        </w:rPr>
      </w:pPr>
      <w:r w:rsidRPr="00F44C4A">
        <w:rPr>
          <w:sz w:val="28"/>
          <w:szCs w:val="28"/>
        </w:rPr>
        <w:t xml:space="preserve">1) заявление по форме согласно приложению № 6 к настоящему Административному регламенту (если предоставление государственной услуги </w:t>
      </w:r>
      <w:r w:rsidRPr="00F44C4A">
        <w:rPr>
          <w:sz w:val="28"/>
          <w:szCs w:val="28"/>
        </w:rPr>
        <w:lastRenderedPageBreak/>
        <w:t>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FB1D4C" w:rsidRPr="00F44C4A" w:rsidRDefault="00FB1D4C" w:rsidP="00FB1D4C">
      <w:pPr>
        <w:ind w:firstLine="709"/>
        <w:rPr>
          <w:sz w:val="28"/>
          <w:szCs w:val="28"/>
        </w:rPr>
      </w:pPr>
      <w:r w:rsidRPr="00F44C4A">
        <w:rPr>
          <w:sz w:val="28"/>
          <w:szCs w:val="28"/>
        </w:rPr>
        <w:t>2) паспорт или иной документ, удостоверяющий личность заявителя</w:t>
      </w:r>
      <w:r w:rsidRPr="00F44C4A" w:rsidDel="00AD7862">
        <w:rPr>
          <w:sz w:val="28"/>
          <w:szCs w:val="28"/>
        </w:rPr>
        <w:t xml:space="preserve"> </w:t>
      </w:r>
      <w:r w:rsidRPr="00F44C4A">
        <w:rPr>
          <w:sz w:val="28"/>
          <w:szCs w:val="28"/>
        </w:rPr>
        <w:t xml:space="preserve">(не требуется в случае, если представление документов и (или) получение результата предоставления услуги осуществляется в электронном виде через Портал и заявитель прошел авторизацию через единую систему идентификации и аутентификации (далее - ЕСИА); </w:t>
      </w:r>
    </w:p>
    <w:p w:rsidR="00FB1D4C" w:rsidRPr="00F44C4A" w:rsidRDefault="00FB1D4C" w:rsidP="00FB1D4C">
      <w:pPr>
        <w:ind w:firstLine="709"/>
        <w:rPr>
          <w:sz w:val="28"/>
          <w:szCs w:val="28"/>
        </w:rPr>
      </w:pPr>
      <w:r w:rsidRPr="00F44C4A">
        <w:rPr>
          <w:sz w:val="28"/>
          <w:szCs w:val="28"/>
        </w:rPr>
        <w:t xml:space="preserve">3) 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86" w:history="1">
        <w:r w:rsidRPr="00F44C4A">
          <w:rPr>
            <w:sz w:val="28"/>
            <w:szCs w:val="28"/>
          </w:rPr>
          <w:t>кодекса</w:t>
        </w:r>
      </w:hyperlink>
      <w:r w:rsidRPr="00F44C4A">
        <w:rPr>
          <w:sz w:val="28"/>
          <w:szCs w:val="28"/>
        </w:rPr>
        <w:t xml:space="preserve"> Российской Федерации (в случае, если заявитель не является членом личного подсобного хозяйства);</w:t>
      </w:r>
    </w:p>
    <w:p w:rsidR="00FB1D4C" w:rsidRPr="00F44C4A" w:rsidRDefault="00FB1D4C" w:rsidP="00FB1D4C">
      <w:pPr>
        <w:ind w:firstLine="709"/>
        <w:rPr>
          <w:sz w:val="28"/>
          <w:szCs w:val="28"/>
        </w:rPr>
      </w:pPr>
      <w:r w:rsidRPr="00F44C4A">
        <w:rPr>
          <w:sz w:val="28"/>
          <w:szCs w:val="28"/>
        </w:rPr>
        <w:t>4) свидетельство о смерти гражданина (при обращении за справкой о месте жительства умершего);</w:t>
      </w:r>
    </w:p>
    <w:p w:rsidR="00FB1D4C" w:rsidRPr="00F44C4A" w:rsidRDefault="00FB1D4C" w:rsidP="00FB1D4C">
      <w:pPr>
        <w:ind w:firstLine="709"/>
        <w:rPr>
          <w:sz w:val="28"/>
          <w:szCs w:val="28"/>
        </w:rPr>
      </w:pPr>
      <w:r w:rsidRPr="00F44C4A">
        <w:rPr>
          <w:sz w:val="28"/>
          <w:szCs w:val="28"/>
        </w:rPr>
        <w:t>5) документ, подтверждающий полномочия на осуществление действий от имени заявителя (для представителя заявителя).</w:t>
      </w:r>
    </w:p>
    <w:p w:rsidR="00FB1D4C" w:rsidRPr="00F44C4A" w:rsidRDefault="00FB1D4C" w:rsidP="00FB1D4C">
      <w:pPr>
        <w:autoSpaceDE w:val="0"/>
        <w:autoSpaceDN w:val="0"/>
        <w:adjustRightInd w:val="0"/>
        <w:ind w:firstLine="709"/>
        <w:rPr>
          <w:rFonts w:eastAsia="Calibri"/>
          <w:strike/>
          <w:sz w:val="28"/>
          <w:szCs w:val="28"/>
        </w:rPr>
      </w:pPr>
      <w:r w:rsidRPr="00F44C4A">
        <w:rPr>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w:t>
      </w:r>
    </w:p>
    <w:p w:rsidR="00FB1D4C" w:rsidRPr="00F44C4A" w:rsidRDefault="00FB1D4C" w:rsidP="00FB1D4C">
      <w:pPr>
        <w:ind w:firstLine="709"/>
        <w:rPr>
          <w:sz w:val="28"/>
          <w:szCs w:val="28"/>
        </w:rPr>
      </w:pPr>
      <w:r w:rsidRPr="00F44C4A">
        <w:rPr>
          <w:sz w:val="28"/>
          <w:szCs w:val="28"/>
        </w:rPr>
        <w:t>29.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FB1D4C" w:rsidRPr="00F44C4A" w:rsidRDefault="00FB1D4C" w:rsidP="00FB1D4C">
      <w:pPr>
        <w:ind w:firstLine="709"/>
        <w:rPr>
          <w:sz w:val="28"/>
          <w:szCs w:val="28"/>
        </w:rPr>
      </w:pPr>
      <w:r w:rsidRPr="00F44C4A">
        <w:rPr>
          <w:rFonts w:eastAsia="Calibri"/>
          <w:sz w:val="28"/>
          <w:szCs w:val="28"/>
        </w:rPr>
        <w:t>30</w:t>
      </w:r>
      <w:r w:rsidRPr="00F44C4A">
        <w:rPr>
          <w:sz w:val="28"/>
          <w:szCs w:val="28"/>
        </w:rPr>
        <w:t>. Заявитель вправе предоставить документы, указанные в пункте 27 настоящего Административного регламента, следующими способами:</w:t>
      </w:r>
    </w:p>
    <w:p w:rsidR="00FB1D4C" w:rsidRPr="00F44C4A" w:rsidRDefault="00FB1D4C" w:rsidP="00FB1D4C">
      <w:pPr>
        <w:ind w:firstLine="709"/>
        <w:rPr>
          <w:sz w:val="28"/>
          <w:szCs w:val="28"/>
        </w:rPr>
      </w:pPr>
      <w:r w:rsidRPr="00F44C4A">
        <w:rPr>
          <w:sz w:val="28"/>
          <w:szCs w:val="28"/>
        </w:rPr>
        <w:t>1) посредством личного обращения;</w:t>
      </w:r>
    </w:p>
    <w:p w:rsidR="00FB1D4C" w:rsidRPr="00F44C4A" w:rsidRDefault="00FB1D4C" w:rsidP="00FB1D4C">
      <w:pPr>
        <w:ind w:firstLine="709"/>
        <w:rPr>
          <w:sz w:val="28"/>
          <w:szCs w:val="28"/>
        </w:rPr>
      </w:pPr>
      <w:r w:rsidRPr="00F44C4A">
        <w:rPr>
          <w:sz w:val="28"/>
          <w:szCs w:val="28"/>
        </w:rPr>
        <w:t>2) почтовым отправлением;</w:t>
      </w:r>
    </w:p>
    <w:p w:rsidR="00FB1D4C" w:rsidRPr="00F44C4A" w:rsidRDefault="00FB1D4C" w:rsidP="00FB1D4C">
      <w:pPr>
        <w:ind w:firstLine="709"/>
        <w:rPr>
          <w:sz w:val="28"/>
          <w:szCs w:val="28"/>
        </w:rPr>
      </w:pPr>
      <w:r w:rsidRPr="00F44C4A">
        <w:rPr>
          <w:sz w:val="28"/>
          <w:szCs w:val="28"/>
        </w:rPr>
        <w:t>3) в электронном виде;</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31. Документы в электронной форме, включая сформированный в электронной форме запрос, представляются заявителем с использованием Портала.</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32.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33. Заявление, направляемое от физического лица, должно быть заполнено по форме, представленной на Портале.</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lastRenderedPageBreak/>
        <w:t>При формировании запроса заявителя в электронной форме заявителю обеспечиваются:</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возможность печати на бумажном носителе копии электронной формы запроса;</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34. При обращении с использованием Портала документы, предусмотренные подпунктами 3-5 пункта 27 административного регламента,  должны быть удостоверены квалифицированной ЭП в формате открепленной подписи (файл формата </w:t>
      </w:r>
      <w:proofErr w:type="spellStart"/>
      <w:r w:rsidRPr="00F44C4A">
        <w:rPr>
          <w:rFonts w:ascii="Times New Roman" w:hAnsi="Times New Roman" w:cs="Times New Roman"/>
          <w:sz w:val="28"/>
          <w:szCs w:val="28"/>
        </w:rPr>
        <w:t>sig</w:t>
      </w:r>
      <w:proofErr w:type="spellEnd"/>
      <w:r w:rsidRPr="00F44C4A">
        <w:rPr>
          <w:rFonts w:ascii="Times New Roman" w:hAnsi="Times New Roman" w:cs="Times New Roman"/>
          <w:sz w:val="28"/>
          <w:szCs w:val="28"/>
        </w:rPr>
        <w:t xml:space="preserve">) правомочного должностного лица либо квалифицированной ЭП нотариуса. </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Подача электронных заявлений через Портал доверенным лицом возможна только от имени физического лица.</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В случае если при обращении с использованием Портала документы, предусмотренные подпунктами 3-5 пункта 27 настоящего Административного регламента,  не удостоверены квалифицированной ЭП правомочного должностного лица либо квалифицированной ЭП нотариуса, результат предоставления услуги выдается заявителю при личном обращении после предъявления оригиналов указанных документов.</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35. Требования к электронным документам, представляемым заявителем для получения услуги:</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а) прилагаемые к заявлению электронные документы представляются в одном из следующих форматов - </w:t>
      </w:r>
      <w:proofErr w:type="spellStart"/>
      <w:r w:rsidRPr="00F44C4A">
        <w:rPr>
          <w:rFonts w:ascii="Times New Roman" w:hAnsi="Times New Roman" w:cs="Times New Roman"/>
          <w:sz w:val="28"/>
          <w:szCs w:val="28"/>
        </w:rPr>
        <w:t>pdf</w:t>
      </w:r>
      <w:proofErr w:type="spellEnd"/>
      <w:r w:rsidRPr="00F44C4A">
        <w:rPr>
          <w:rFonts w:ascii="Times New Roman" w:hAnsi="Times New Roman" w:cs="Times New Roman"/>
          <w:sz w:val="28"/>
          <w:szCs w:val="28"/>
        </w:rPr>
        <w:t xml:space="preserve">, </w:t>
      </w:r>
      <w:proofErr w:type="spellStart"/>
      <w:r w:rsidRPr="00F44C4A">
        <w:rPr>
          <w:rFonts w:ascii="Times New Roman" w:hAnsi="Times New Roman" w:cs="Times New Roman"/>
          <w:sz w:val="28"/>
          <w:szCs w:val="28"/>
        </w:rPr>
        <w:t>jpg</w:t>
      </w:r>
      <w:proofErr w:type="spellEnd"/>
      <w:r w:rsidRPr="00F44C4A">
        <w:rPr>
          <w:rFonts w:ascii="Times New Roman" w:hAnsi="Times New Roman" w:cs="Times New Roman"/>
          <w:sz w:val="28"/>
          <w:szCs w:val="28"/>
        </w:rPr>
        <w:t xml:space="preserve">, </w:t>
      </w:r>
      <w:proofErr w:type="spellStart"/>
      <w:r w:rsidRPr="00F44C4A">
        <w:rPr>
          <w:rFonts w:ascii="Times New Roman" w:hAnsi="Times New Roman" w:cs="Times New Roman"/>
          <w:sz w:val="28"/>
          <w:szCs w:val="28"/>
        </w:rPr>
        <w:t>p</w:t>
      </w:r>
      <w:proofErr w:type="spellEnd"/>
      <w:r w:rsidRPr="00F44C4A">
        <w:rPr>
          <w:rFonts w:ascii="Times New Roman" w:hAnsi="Times New Roman" w:cs="Times New Roman"/>
          <w:sz w:val="28"/>
          <w:szCs w:val="28"/>
          <w:lang w:val="en-US"/>
        </w:rPr>
        <w:t>n</w:t>
      </w:r>
      <w:proofErr w:type="spellStart"/>
      <w:r w:rsidRPr="00F44C4A">
        <w:rPr>
          <w:rFonts w:ascii="Times New Roman" w:hAnsi="Times New Roman" w:cs="Times New Roman"/>
          <w:sz w:val="28"/>
          <w:szCs w:val="28"/>
        </w:rPr>
        <w:t>g</w:t>
      </w:r>
      <w:proofErr w:type="spellEnd"/>
      <w:r w:rsidRPr="00F44C4A">
        <w:rPr>
          <w:rFonts w:ascii="Times New Roman" w:hAnsi="Times New Roman" w:cs="Times New Roman"/>
          <w:sz w:val="28"/>
          <w:szCs w:val="28"/>
        </w:rPr>
        <w:t>.</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ЭП (файл формата </w:t>
      </w:r>
      <w:proofErr w:type="spellStart"/>
      <w:r w:rsidRPr="00F44C4A">
        <w:rPr>
          <w:rFonts w:ascii="Times New Roman" w:hAnsi="Times New Roman" w:cs="Times New Roman"/>
          <w:sz w:val="28"/>
          <w:szCs w:val="28"/>
        </w:rPr>
        <w:t>sig</w:t>
      </w:r>
      <w:proofErr w:type="spellEnd"/>
      <w:r w:rsidRPr="00F44C4A">
        <w:rPr>
          <w:rFonts w:ascii="Times New Roman" w:hAnsi="Times New Roman" w:cs="Times New Roman"/>
          <w:sz w:val="28"/>
          <w:szCs w:val="28"/>
        </w:rPr>
        <w:t xml:space="preserve">), их необходимо направлять в виде электронного архива формата </w:t>
      </w:r>
      <w:proofErr w:type="spellStart"/>
      <w:r w:rsidRPr="00F44C4A">
        <w:rPr>
          <w:rFonts w:ascii="Times New Roman" w:hAnsi="Times New Roman" w:cs="Times New Roman"/>
          <w:sz w:val="28"/>
          <w:szCs w:val="28"/>
        </w:rPr>
        <w:t>zip</w:t>
      </w:r>
      <w:proofErr w:type="spellEnd"/>
      <w:r w:rsidRPr="00F44C4A">
        <w:rPr>
          <w:rFonts w:ascii="Times New Roman" w:hAnsi="Times New Roman" w:cs="Times New Roman"/>
          <w:sz w:val="28"/>
          <w:szCs w:val="28"/>
        </w:rPr>
        <w:t>;</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б) в целях представления электронных документов сканирование документов на бумажном носителе осуществляется:</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Pr="00F44C4A">
        <w:rPr>
          <w:rFonts w:ascii="Times New Roman" w:hAnsi="Times New Roman" w:cs="Times New Roman"/>
          <w:sz w:val="28"/>
          <w:szCs w:val="28"/>
        </w:rPr>
        <w:t>dpi</w:t>
      </w:r>
      <w:proofErr w:type="spellEnd"/>
      <w:r w:rsidRPr="00F44C4A">
        <w:rPr>
          <w:rFonts w:ascii="Times New Roman" w:hAnsi="Times New Roman" w:cs="Times New Roman"/>
          <w:sz w:val="28"/>
          <w:szCs w:val="28"/>
        </w:rPr>
        <w:t>;</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в черно-белом режиме при отсутствии в документе графических изображений;</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lastRenderedPageBreak/>
        <w:t xml:space="preserve">в) документы в электронном виде могут быть подписаны квалифицированной ЭП. </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г) наименования электронных документов должны соответствовать наименованиям документов на бумажном носителе.</w:t>
      </w:r>
      <w:r w:rsidRPr="00F44C4A" w:rsidDel="00497B3C">
        <w:rPr>
          <w:rFonts w:ascii="Times New Roman" w:hAnsi="Times New Roman" w:cs="Times New Roman"/>
          <w:sz w:val="28"/>
          <w:szCs w:val="28"/>
        </w:rPr>
        <w:t xml:space="preserve"> </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36.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FB1D4C" w:rsidRPr="00F44C4A" w:rsidRDefault="00FB1D4C" w:rsidP="00FB1D4C">
      <w:pPr>
        <w:pStyle w:val="ConsPlusNormal"/>
        <w:tabs>
          <w:tab w:val="left" w:pos="709"/>
        </w:tabs>
        <w:ind w:firstLine="709"/>
        <w:jc w:val="both"/>
        <w:rPr>
          <w:rFonts w:ascii="Times New Roman" w:hAnsi="Times New Roman" w:cs="Times New Roman"/>
          <w:sz w:val="28"/>
          <w:szCs w:val="28"/>
        </w:rPr>
      </w:pPr>
    </w:p>
    <w:p w:rsidR="00FB1D4C" w:rsidRPr="00F44C4A" w:rsidRDefault="00FB1D4C" w:rsidP="00FB1D4C">
      <w:pPr>
        <w:pStyle w:val="3TimesNewRoman14075"/>
        <w:spacing w:before="0" w:after="0"/>
        <w:ind w:firstLine="0"/>
        <w:rPr>
          <w:b/>
          <w:color w:val="auto"/>
          <w:szCs w:val="28"/>
        </w:rPr>
      </w:pPr>
      <w:r w:rsidRPr="00F44C4A">
        <w:rPr>
          <w:b/>
          <w:color w:val="auto"/>
          <w:szCs w:val="28"/>
        </w:rPr>
        <w:t>Исчерпывающий перечень оснований для отказа в приеме документов, необходимых для предоставления государственной услуги </w:t>
      </w:r>
    </w:p>
    <w:p w:rsidR="00FB1D4C" w:rsidRPr="00F44C4A" w:rsidRDefault="00FB1D4C" w:rsidP="00FB1D4C">
      <w:pPr>
        <w:pStyle w:val="3TimesNewRoman14075"/>
        <w:spacing w:before="0" w:after="0"/>
        <w:rPr>
          <w:b/>
          <w:color w:val="auto"/>
          <w:szCs w:val="28"/>
        </w:rPr>
      </w:pPr>
    </w:p>
    <w:p w:rsidR="00FB1D4C" w:rsidRPr="00F44C4A" w:rsidRDefault="00FB1D4C" w:rsidP="00FB1D4C">
      <w:pPr>
        <w:ind w:firstLine="709"/>
        <w:rPr>
          <w:sz w:val="28"/>
          <w:szCs w:val="28"/>
        </w:rPr>
      </w:pPr>
      <w:r w:rsidRPr="00F44C4A">
        <w:rPr>
          <w:sz w:val="28"/>
          <w:szCs w:val="28"/>
        </w:rPr>
        <w:t>37. Основаниями для отказа в приеме документов, необходимых для предоставления муниципальной услуги, являются:</w:t>
      </w:r>
    </w:p>
    <w:p w:rsidR="00FB1D4C" w:rsidRPr="00F44C4A" w:rsidRDefault="00FB1D4C" w:rsidP="00FB1D4C">
      <w:pPr>
        <w:ind w:firstLine="709"/>
        <w:rPr>
          <w:sz w:val="28"/>
          <w:szCs w:val="28"/>
        </w:rPr>
      </w:pPr>
      <w:r w:rsidRPr="00F44C4A">
        <w:rPr>
          <w:sz w:val="28"/>
          <w:szCs w:val="28"/>
        </w:rPr>
        <w:t>1) отсутствует право на получение муниципальной услуги у заявителя в соответствии с действующим законодательством;</w:t>
      </w:r>
    </w:p>
    <w:p w:rsidR="00FB1D4C" w:rsidRPr="00F44C4A" w:rsidRDefault="00FB1D4C" w:rsidP="00FB1D4C">
      <w:pPr>
        <w:ind w:firstLine="709"/>
        <w:rPr>
          <w:sz w:val="28"/>
          <w:szCs w:val="28"/>
        </w:rPr>
      </w:pPr>
      <w:r w:rsidRPr="00F44C4A">
        <w:rPr>
          <w:sz w:val="28"/>
          <w:szCs w:val="28"/>
        </w:rPr>
        <w:t>2) личное подсобное хозяйство, в отношении которого запрашивается выписка, не располагается на территории муниципального образования;</w:t>
      </w:r>
    </w:p>
    <w:p w:rsidR="00FB1D4C" w:rsidRPr="00F44C4A" w:rsidRDefault="00FB1D4C" w:rsidP="00FB1D4C">
      <w:pPr>
        <w:ind w:firstLine="709"/>
        <w:rPr>
          <w:sz w:val="28"/>
          <w:szCs w:val="28"/>
        </w:rPr>
      </w:pPr>
      <w:r w:rsidRPr="00F44C4A">
        <w:rPr>
          <w:sz w:val="28"/>
          <w:szCs w:val="28"/>
        </w:rPr>
        <w:t>3) текст заявления и представленных документов не поддается прочтению, в том числе при представлении документов в электронном виде:</w:t>
      </w:r>
    </w:p>
    <w:p w:rsidR="00FB1D4C" w:rsidRPr="00F44C4A" w:rsidRDefault="00FB1D4C" w:rsidP="00FB1D4C">
      <w:pPr>
        <w:ind w:firstLine="709"/>
        <w:rPr>
          <w:sz w:val="28"/>
          <w:szCs w:val="28"/>
        </w:rPr>
      </w:pPr>
      <w:r w:rsidRPr="00F44C4A">
        <w:rPr>
          <w:sz w:val="28"/>
          <w:szCs w:val="28"/>
        </w:rPr>
        <w:t>электронные документы представлены в форматах, не предусмотренных Административным регламентом;</w:t>
      </w:r>
    </w:p>
    <w:p w:rsidR="00FB1D4C" w:rsidRPr="00F44C4A" w:rsidRDefault="00FB1D4C" w:rsidP="00FB1D4C">
      <w:pPr>
        <w:ind w:firstLine="709"/>
        <w:rPr>
          <w:sz w:val="28"/>
          <w:szCs w:val="28"/>
        </w:rPr>
      </w:pPr>
      <w:r w:rsidRPr="00F44C4A">
        <w:rPr>
          <w:sz w:val="28"/>
          <w:szCs w:val="28"/>
        </w:rPr>
        <w:t>нарушены требования к сканированию представляемых документов, предусмотренные Административным регламентом;</w:t>
      </w:r>
    </w:p>
    <w:p w:rsidR="00FB1D4C" w:rsidRPr="00F44C4A" w:rsidRDefault="00FB1D4C" w:rsidP="00FB1D4C">
      <w:pPr>
        <w:ind w:firstLine="709"/>
        <w:rPr>
          <w:sz w:val="28"/>
          <w:szCs w:val="28"/>
        </w:rPr>
      </w:pPr>
      <w:r w:rsidRPr="00F44C4A">
        <w:rPr>
          <w:sz w:val="28"/>
          <w:szCs w:val="28"/>
        </w:rPr>
        <w:t xml:space="preserve">4) </w:t>
      </w:r>
      <w:r w:rsidRPr="00F44C4A">
        <w:rPr>
          <w:sz w:val="28"/>
          <w:szCs w:val="28"/>
          <w:lang w:eastAsia="en-US"/>
        </w:rPr>
        <w:t>не указаны: фамилия, имя, отчество, адрес заявителя (его представителя)</w:t>
      </w:r>
      <w:r w:rsidRPr="00F44C4A">
        <w:rPr>
          <w:sz w:val="28"/>
          <w:szCs w:val="28"/>
        </w:rPr>
        <w:t>;</w:t>
      </w:r>
    </w:p>
    <w:p w:rsidR="00FB1D4C" w:rsidRPr="00F44C4A" w:rsidRDefault="00FB1D4C" w:rsidP="00FB1D4C">
      <w:pPr>
        <w:ind w:firstLine="709"/>
        <w:rPr>
          <w:sz w:val="28"/>
          <w:szCs w:val="28"/>
        </w:rPr>
      </w:pPr>
      <w:r w:rsidRPr="00F44C4A">
        <w:rPr>
          <w:sz w:val="28"/>
          <w:szCs w:val="28"/>
        </w:rPr>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FB1D4C" w:rsidRPr="00F44C4A" w:rsidRDefault="00FB1D4C" w:rsidP="00FB1D4C">
      <w:pPr>
        <w:ind w:firstLine="709"/>
        <w:rPr>
          <w:sz w:val="28"/>
          <w:szCs w:val="28"/>
        </w:rPr>
      </w:pPr>
      <w:r w:rsidRPr="00F44C4A">
        <w:rPr>
          <w:sz w:val="28"/>
          <w:szCs w:val="28"/>
        </w:rPr>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FB1D4C" w:rsidRPr="00F44C4A" w:rsidRDefault="00FB1D4C" w:rsidP="00FB1D4C">
      <w:pPr>
        <w:ind w:firstLine="709"/>
        <w:rPr>
          <w:sz w:val="28"/>
          <w:szCs w:val="28"/>
        </w:rPr>
      </w:pPr>
      <w:r w:rsidRPr="00F44C4A">
        <w:rPr>
          <w:sz w:val="28"/>
          <w:szCs w:val="28"/>
        </w:rPr>
        <w:t xml:space="preserve">8) </w:t>
      </w:r>
      <w:r w:rsidRPr="00F44C4A">
        <w:rPr>
          <w:sz w:val="28"/>
          <w:szCs w:val="28"/>
          <w:lang w:eastAsia="en-US"/>
        </w:rPr>
        <w:t xml:space="preserve">вопрос, указанный в заявлении, не относится к порядку предоставления </w:t>
      </w:r>
      <w:r w:rsidRPr="00F44C4A">
        <w:rPr>
          <w:sz w:val="28"/>
          <w:szCs w:val="28"/>
        </w:rPr>
        <w:t>муниципальной услуги;</w:t>
      </w:r>
    </w:p>
    <w:p w:rsidR="00FB1D4C" w:rsidRPr="00F44C4A" w:rsidRDefault="00FB1D4C" w:rsidP="00FB1D4C">
      <w:pPr>
        <w:ind w:firstLine="709"/>
        <w:rPr>
          <w:sz w:val="28"/>
          <w:szCs w:val="28"/>
        </w:rPr>
      </w:pPr>
      <w:r w:rsidRPr="00F44C4A">
        <w:rPr>
          <w:sz w:val="28"/>
          <w:szCs w:val="28"/>
        </w:rPr>
        <w:t>9) выяснения обстоятельств о предоставлении заявителем ложных данных.</w:t>
      </w:r>
    </w:p>
    <w:p w:rsidR="00FB1D4C" w:rsidRPr="00F44C4A" w:rsidRDefault="00FB1D4C" w:rsidP="00FB1D4C">
      <w:pPr>
        <w:ind w:firstLine="709"/>
        <w:rPr>
          <w:sz w:val="28"/>
          <w:szCs w:val="28"/>
        </w:rPr>
      </w:pPr>
      <w:r w:rsidRPr="00F44C4A">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FB1D4C" w:rsidRPr="00F44C4A" w:rsidRDefault="00FB1D4C" w:rsidP="00FB1D4C">
      <w:pPr>
        <w:ind w:firstLine="709"/>
        <w:rPr>
          <w:sz w:val="28"/>
          <w:szCs w:val="28"/>
        </w:rPr>
      </w:pPr>
      <w:r w:rsidRPr="00F44C4A">
        <w:rPr>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FB1D4C" w:rsidRPr="00F44C4A" w:rsidRDefault="00FB1D4C" w:rsidP="00FB1D4C">
      <w:pPr>
        <w:ind w:firstLine="709"/>
        <w:rPr>
          <w:sz w:val="28"/>
          <w:szCs w:val="28"/>
        </w:rPr>
      </w:pPr>
      <w:r w:rsidRPr="00F44C4A">
        <w:rPr>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FB1D4C" w:rsidRPr="00F44C4A" w:rsidRDefault="00FB1D4C" w:rsidP="00FB1D4C">
      <w:pPr>
        <w:ind w:firstLine="709"/>
        <w:rPr>
          <w:sz w:val="28"/>
          <w:szCs w:val="28"/>
        </w:rPr>
      </w:pPr>
    </w:p>
    <w:p w:rsidR="00FB1D4C" w:rsidRPr="00F44C4A" w:rsidRDefault="00FB1D4C" w:rsidP="00FB1D4C">
      <w:pPr>
        <w:pStyle w:val="3TimesNewRoman14075"/>
        <w:spacing w:before="0" w:after="0"/>
        <w:ind w:firstLine="142"/>
        <w:rPr>
          <w:b/>
          <w:color w:val="auto"/>
          <w:szCs w:val="28"/>
        </w:rPr>
      </w:pPr>
      <w:r w:rsidRPr="00F44C4A">
        <w:rPr>
          <w:b/>
          <w:color w:val="auto"/>
          <w:szCs w:val="28"/>
        </w:rPr>
        <w:lastRenderedPageBreak/>
        <w:t>Исчерпывающий перечень оснований для приостановления или отказа в предоставлении муниципальной услуги</w:t>
      </w:r>
    </w:p>
    <w:p w:rsidR="00FB1D4C" w:rsidRPr="00F44C4A" w:rsidRDefault="00FB1D4C" w:rsidP="00FB1D4C">
      <w:pPr>
        <w:pStyle w:val="3TimesNewRoman14075"/>
        <w:spacing w:before="0" w:after="0"/>
        <w:rPr>
          <w:b/>
          <w:color w:val="auto"/>
          <w:szCs w:val="28"/>
        </w:rPr>
      </w:pPr>
    </w:p>
    <w:p w:rsidR="00FB1D4C" w:rsidRPr="00F44C4A" w:rsidRDefault="00FB1D4C" w:rsidP="00FB1D4C">
      <w:pPr>
        <w:pStyle w:val="afb"/>
        <w:widowControl w:val="0"/>
        <w:tabs>
          <w:tab w:val="left" w:pos="993"/>
        </w:tabs>
        <w:ind w:left="0" w:firstLine="851"/>
        <w:rPr>
          <w:szCs w:val="28"/>
        </w:rPr>
      </w:pPr>
      <w:r w:rsidRPr="00F44C4A">
        <w:rPr>
          <w:szCs w:val="28"/>
        </w:rPr>
        <w:t>38. Основаниями для отказа в предоставлении муниципальной услуги</w:t>
      </w:r>
      <w:r w:rsidRPr="00F44C4A" w:rsidDel="00F842C5">
        <w:rPr>
          <w:szCs w:val="28"/>
        </w:rPr>
        <w:t xml:space="preserve"> </w:t>
      </w:r>
      <w:r w:rsidRPr="00F44C4A">
        <w:rPr>
          <w:szCs w:val="28"/>
        </w:rPr>
        <w:t>являются:</w:t>
      </w:r>
    </w:p>
    <w:p w:rsidR="00FB1D4C" w:rsidRPr="00F44C4A" w:rsidRDefault="00FB1D4C" w:rsidP="00FB1D4C">
      <w:pPr>
        <w:ind w:firstLine="851"/>
        <w:rPr>
          <w:sz w:val="28"/>
          <w:szCs w:val="28"/>
        </w:rPr>
      </w:pPr>
      <w:r w:rsidRPr="00F44C4A">
        <w:rPr>
          <w:sz w:val="28"/>
          <w:szCs w:val="28"/>
        </w:rPr>
        <w:t xml:space="preserve">1) представлен неполный перечень документов, </w:t>
      </w:r>
      <w:r w:rsidRPr="00F44C4A">
        <w:rPr>
          <w:sz w:val="28"/>
          <w:szCs w:val="28"/>
          <w:lang w:eastAsia="en-US"/>
        </w:rPr>
        <w:t>указанных в пункте 27 настоящего Административного регламента</w:t>
      </w:r>
      <w:r w:rsidRPr="00F44C4A">
        <w:rPr>
          <w:sz w:val="28"/>
          <w:szCs w:val="28"/>
        </w:rPr>
        <w:t>;</w:t>
      </w:r>
    </w:p>
    <w:p w:rsidR="00FB1D4C" w:rsidRPr="00F44C4A" w:rsidRDefault="00FB1D4C" w:rsidP="00FB1D4C">
      <w:pPr>
        <w:widowControl w:val="0"/>
        <w:autoSpaceDE w:val="0"/>
        <w:autoSpaceDN w:val="0"/>
        <w:adjustRightInd w:val="0"/>
        <w:ind w:firstLine="851"/>
        <w:rPr>
          <w:sz w:val="28"/>
          <w:szCs w:val="28"/>
        </w:rPr>
      </w:pPr>
      <w:r w:rsidRPr="00F44C4A">
        <w:rPr>
          <w:sz w:val="28"/>
          <w:szCs w:val="28"/>
        </w:rPr>
        <w:t xml:space="preserve">2) несоответствие заявителя требованиям, установленным </w:t>
      </w:r>
      <w:hyperlink w:anchor="Par46" w:history="1">
        <w:r w:rsidRPr="00F44C4A">
          <w:rPr>
            <w:sz w:val="28"/>
            <w:szCs w:val="28"/>
          </w:rPr>
          <w:t>пунктом 3</w:t>
        </w:r>
      </w:hyperlink>
      <w:r w:rsidRPr="00F44C4A">
        <w:rPr>
          <w:sz w:val="28"/>
          <w:szCs w:val="28"/>
        </w:rPr>
        <w:t xml:space="preserve"> Административного регламента;</w:t>
      </w:r>
    </w:p>
    <w:p w:rsidR="00FB1D4C" w:rsidRPr="00F44C4A" w:rsidRDefault="00FB1D4C" w:rsidP="00FB1D4C">
      <w:pPr>
        <w:widowControl w:val="0"/>
        <w:autoSpaceDE w:val="0"/>
        <w:autoSpaceDN w:val="0"/>
        <w:adjustRightInd w:val="0"/>
        <w:ind w:firstLine="851"/>
        <w:rPr>
          <w:sz w:val="28"/>
          <w:szCs w:val="28"/>
        </w:rPr>
      </w:pPr>
      <w:r w:rsidRPr="00F44C4A">
        <w:rPr>
          <w:sz w:val="28"/>
          <w:szCs w:val="28"/>
        </w:rPr>
        <w:t xml:space="preserve">3) отсутствие запрашиваемой заявителем информации (записей) в </w:t>
      </w:r>
      <w:proofErr w:type="spellStart"/>
      <w:r w:rsidRPr="00F44C4A">
        <w:rPr>
          <w:sz w:val="28"/>
          <w:szCs w:val="28"/>
        </w:rPr>
        <w:t>похозяйственных</w:t>
      </w:r>
      <w:proofErr w:type="spellEnd"/>
      <w:r w:rsidRPr="00F44C4A">
        <w:rPr>
          <w:sz w:val="28"/>
          <w:szCs w:val="28"/>
        </w:rPr>
        <w:t xml:space="preserve"> книгах или в </w:t>
      </w:r>
      <w:r w:rsidRPr="00F44C4A">
        <w:rPr>
          <w:rFonts w:eastAsia="Calibri"/>
          <w:sz w:val="28"/>
          <w:szCs w:val="28"/>
        </w:rPr>
        <w:t xml:space="preserve">единой автоматизированной системе </w:t>
      </w:r>
      <w:proofErr w:type="spellStart"/>
      <w:r w:rsidRPr="00F44C4A">
        <w:rPr>
          <w:rFonts w:eastAsia="Calibri"/>
          <w:sz w:val="28"/>
          <w:szCs w:val="28"/>
        </w:rPr>
        <w:t>похозяйственного</w:t>
      </w:r>
      <w:proofErr w:type="spellEnd"/>
      <w:r w:rsidRPr="00F44C4A">
        <w:rPr>
          <w:rFonts w:eastAsia="Calibri"/>
          <w:sz w:val="28"/>
          <w:szCs w:val="28"/>
        </w:rPr>
        <w:t xml:space="preserve"> учета Оренбургской области (далее - </w:t>
      </w:r>
      <w:r w:rsidRPr="00F44C4A">
        <w:rPr>
          <w:sz w:val="28"/>
          <w:szCs w:val="28"/>
        </w:rPr>
        <w:t>ЕИАСПУ</w:t>
      </w:r>
      <w:r w:rsidRPr="00F44C4A">
        <w:rPr>
          <w:rFonts w:eastAsia="Calibri"/>
          <w:sz w:val="28"/>
          <w:szCs w:val="28"/>
        </w:rPr>
        <w:t>)</w:t>
      </w:r>
      <w:r w:rsidRPr="00F44C4A">
        <w:rPr>
          <w:sz w:val="28"/>
          <w:szCs w:val="28"/>
        </w:rPr>
        <w:t xml:space="preserve"> (деле - реестры);</w:t>
      </w:r>
    </w:p>
    <w:p w:rsidR="00FB1D4C" w:rsidRPr="00F44C4A" w:rsidRDefault="00FB1D4C" w:rsidP="00FB1D4C">
      <w:pPr>
        <w:widowControl w:val="0"/>
        <w:autoSpaceDE w:val="0"/>
        <w:autoSpaceDN w:val="0"/>
        <w:adjustRightInd w:val="0"/>
        <w:ind w:firstLine="851"/>
        <w:rPr>
          <w:sz w:val="28"/>
          <w:szCs w:val="28"/>
        </w:rPr>
      </w:pPr>
      <w:r w:rsidRPr="00F44C4A">
        <w:rPr>
          <w:sz w:val="28"/>
          <w:szCs w:val="28"/>
        </w:rPr>
        <w:t xml:space="preserve">4) отсутствие информации (записей) о заявителе в реестрах (за исключением лиц, 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Дмитриевский </w:t>
      </w:r>
      <w:proofErr w:type="spellStart"/>
      <w:r w:rsidRPr="00F44C4A">
        <w:rPr>
          <w:sz w:val="28"/>
          <w:szCs w:val="28"/>
        </w:rPr>
        <w:t>сльсовет</w:t>
      </w:r>
      <w:proofErr w:type="spellEnd"/>
      <w:r w:rsidRPr="00F44C4A">
        <w:rPr>
          <w:sz w:val="28"/>
          <w:szCs w:val="28"/>
        </w:rPr>
        <w:t xml:space="preserve"> для ведения личного подсобного хозяйства до введения в действие Земельного </w:t>
      </w:r>
      <w:hyperlink r:id="rId87" w:history="1">
        <w:r w:rsidRPr="00F44C4A">
          <w:rPr>
            <w:sz w:val="28"/>
            <w:szCs w:val="28"/>
          </w:rPr>
          <w:t>кодекса</w:t>
        </w:r>
      </w:hyperlink>
      <w:r w:rsidRPr="00F44C4A">
        <w:rPr>
          <w:sz w:val="28"/>
          <w:szCs w:val="28"/>
        </w:rPr>
        <w:t xml:space="preserve"> Российской Федерации).</w:t>
      </w:r>
    </w:p>
    <w:p w:rsidR="00FB1D4C" w:rsidRPr="00F44C4A" w:rsidRDefault="00FB1D4C" w:rsidP="00FB1D4C">
      <w:pPr>
        <w:ind w:firstLine="851"/>
        <w:rPr>
          <w:sz w:val="28"/>
          <w:szCs w:val="28"/>
        </w:rPr>
      </w:pPr>
      <w:r w:rsidRPr="00F44C4A">
        <w:rPr>
          <w:sz w:val="28"/>
          <w:szCs w:val="28"/>
        </w:rPr>
        <w:t xml:space="preserve">39. Основания для приостановления предоставления </w:t>
      </w:r>
      <w:r w:rsidRPr="00F44C4A">
        <w:rPr>
          <w:rFonts w:eastAsia="Calibri"/>
          <w:sz w:val="28"/>
          <w:szCs w:val="28"/>
          <w:lang w:eastAsia="en-US"/>
        </w:rPr>
        <w:t>услуги</w:t>
      </w:r>
      <w:r w:rsidRPr="00F44C4A">
        <w:rPr>
          <w:rFonts w:eastAsia="Calibri"/>
          <w:b/>
          <w:sz w:val="28"/>
          <w:szCs w:val="28"/>
          <w:lang w:eastAsia="en-US"/>
        </w:rPr>
        <w:t xml:space="preserve"> </w:t>
      </w:r>
      <w:r w:rsidRPr="00F44C4A">
        <w:rPr>
          <w:rFonts w:eastAsia="Calibri"/>
          <w:sz w:val="28"/>
          <w:szCs w:val="28"/>
          <w:lang w:eastAsia="en-US"/>
        </w:rPr>
        <w:t>не предусмотрены</w:t>
      </w:r>
      <w:r w:rsidRPr="00F44C4A">
        <w:rPr>
          <w:sz w:val="28"/>
          <w:szCs w:val="28"/>
        </w:rPr>
        <w:t>.</w:t>
      </w:r>
    </w:p>
    <w:p w:rsidR="00FB1D4C" w:rsidRPr="00F44C4A" w:rsidRDefault="00FB1D4C" w:rsidP="00FB1D4C">
      <w:pPr>
        <w:ind w:firstLine="851"/>
        <w:rPr>
          <w:sz w:val="28"/>
          <w:szCs w:val="28"/>
        </w:rPr>
      </w:pPr>
      <w:r w:rsidRPr="00F44C4A">
        <w:rPr>
          <w:sz w:val="28"/>
          <w:szCs w:val="28"/>
        </w:rPr>
        <w:t>40. 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FB1D4C" w:rsidRPr="00F44C4A" w:rsidRDefault="00FB1D4C" w:rsidP="00FB1D4C">
      <w:pPr>
        <w:ind w:firstLine="851"/>
        <w:rPr>
          <w:sz w:val="28"/>
          <w:szCs w:val="28"/>
        </w:rPr>
      </w:pPr>
      <w:r w:rsidRPr="00F44C4A">
        <w:rPr>
          <w:sz w:val="28"/>
          <w:szCs w:val="28"/>
        </w:rPr>
        <w:t>Решение об отказе в предоставлении государственной услуги выдается (направляется) заявителю не позднее следующего рабочего дня с даты принятия такого решения.</w:t>
      </w:r>
    </w:p>
    <w:p w:rsidR="00FB1D4C" w:rsidRPr="00F44C4A" w:rsidRDefault="00FB1D4C" w:rsidP="00FB1D4C">
      <w:pPr>
        <w:ind w:firstLine="851"/>
        <w:rPr>
          <w:sz w:val="28"/>
          <w:szCs w:val="28"/>
        </w:rPr>
      </w:pPr>
      <w:r w:rsidRPr="00F44C4A">
        <w:rPr>
          <w:sz w:val="28"/>
          <w:szCs w:val="28"/>
        </w:rPr>
        <w:t>Решение об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FB1D4C" w:rsidRPr="00F44C4A" w:rsidRDefault="00FB1D4C" w:rsidP="00FB1D4C">
      <w:pPr>
        <w:ind w:firstLine="851"/>
        <w:rPr>
          <w:sz w:val="28"/>
          <w:szCs w:val="28"/>
        </w:rPr>
      </w:pPr>
      <w:r w:rsidRPr="00F44C4A">
        <w:rPr>
          <w:sz w:val="28"/>
          <w:szCs w:val="28"/>
        </w:rPr>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FB1D4C" w:rsidRPr="00F44C4A" w:rsidRDefault="00FB1D4C" w:rsidP="00FB1D4C">
      <w:pPr>
        <w:tabs>
          <w:tab w:val="left" w:pos="993"/>
        </w:tabs>
        <w:autoSpaceDE w:val="0"/>
        <w:autoSpaceDN w:val="0"/>
        <w:adjustRightInd w:val="0"/>
        <w:ind w:firstLine="851"/>
        <w:rPr>
          <w:sz w:val="28"/>
          <w:szCs w:val="28"/>
        </w:rPr>
      </w:pPr>
      <w:r w:rsidRPr="00F44C4A">
        <w:rPr>
          <w:sz w:val="28"/>
          <w:szCs w:val="28"/>
        </w:rPr>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FB1D4C" w:rsidRPr="00F44C4A" w:rsidRDefault="00FB1D4C" w:rsidP="00FB1D4C">
      <w:pPr>
        <w:pStyle w:val="3TimesNewRoman14075"/>
        <w:spacing w:before="0" w:after="0"/>
        <w:rPr>
          <w:b/>
          <w:color w:val="auto"/>
          <w:szCs w:val="28"/>
        </w:rPr>
      </w:pPr>
    </w:p>
    <w:p w:rsidR="00FB1D4C" w:rsidRPr="00F44C4A" w:rsidRDefault="00FB1D4C" w:rsidP="00FB1D4C">
      <w:pPr>
        <w:pStyle w:val="3TimesNewRoman14075"/>
        <w:spacing w:before="0" w:after="0"/>
        <w:ind w:firstLine="0"/>
        <w:rPr>
          <w:b/>
          <w:color w:val="auto"/>
          <w:szCs w:val="28"/>
        </w:rPr>
      </w:pPr>
      <w:r w:rsidRPr="00F44C4A">
        <w:rPr>
          <w:b/>
          <w:color w:val="auto"/>
          <w:szCs w:val="28"/>
        </w:rPr>
        <w:t xml:space="preserve">Размер платы, взимаемой с заявителя </w:t>
      </w:r>
    </w:p>
    <w:p w:rsidR="00FB1D4C" w:rsidRPr="00F44C4A" w:rsidRDefault="00FB1D4C" w:rsidP="00FB1D4C">
      <w:pPr>
        <w:pStyle w:val="3TimesNewRoman14075"/>
        <w:spacing w:before="0" w:after="0"/>
        <w:ind w:firstLine="0"/>
        <w:rPr>
          <w:b/>
          <w:color w:val="auto"/>
          <w:szCs w:val="28"/>
        </w:rPr>
      </w:pPr>
      <w:r w:rsidRPr="00F44C4A">
        <w:rPr>
          <w:b/>
          <w:color w:val="auto"/>
          <w:szCs w:val="28"/>
        </w:rPr>
        <w:t>при предоставлении муниципальной услуги</w:t>
      </w:r>
    </w:p>
    <w:p w:rsidR="00FB1D4C" w:rsidRPr="00F44C4A" w:rsidRDefault="00FB1D4C" w:rsidP="00FB1D4C">
      <w:pPr>
        <w:pStyle w:val="3TimesNewRoman14075"/>
        <w:spacing w:before="0" w:after="0"/>
        <w:rPr>
          <w:b/>
          <w:color w:val="auto"/>
          <w:szCs w:val="28"/>
        </w:rPr>
      </w:pPr>
    </w:p>
    <w:p w:rsidR="00FB1D4C" w:rsidRPr="00F44C4A" w:rsidRDefault="00FB1D4C" w:rsidP="00FB1D4C">
      <w:pPr>
        <w:pStyle w:val="afb"/>
        <w:tabs>
          <w:tab w:val="left" w:pos="993"/>
        </w:tabs>
        <w:ind w:left="0" w:firstLine="709"/>
        <w:rPr>
          <w:szCs w:val="28"/>
        </w:rPr>
      </w:pPr>
      <w:r w:rsidRPr="00F44C4A">
        <w:rPr>
          <w:szCs w:val="28"/>
        </w:rPr>
        <w:t>42. Муниципальная услуга предоставляется на безвозмездной основе.</w:t>
      </w:r>
    </w:p>
    <w:p w:rsidR="00FB1D4C" w:rsidRPr="00F44C4A" w:rsidRDefault="00FB1D4C" w:rsidP="00FB1D4C">
      <w:pPr>
        <w:pStyle w:val="afb"/>
        <w:tabs>
          <w:tab w:val="left" w:pos="993"/>
        </w:tabs>
        <w:ind w:left="0" w:firstLine="567"/>
        <w:rPr>
          <w:szCs w:val="28"/>
        </w:rPr>
      </w:pPr>
    </w:p>
    <w:p w:rsidR="00FB1D4C" w:rsidRPr="00F44C4A" w:rsidRDefault="00FB1D4C" w:rsidP="00FB1D4C">
      <w:pPr>
        <w:pStyle w:val="3TimesNewRoman14075"/>
        <w:spacing w:before="0" w:after="0"/>
        <w:ind w:firstLine="0"/>
        <w:rPr>
          <w:b/>
          <w:color w:val="auto"/>
          <w:szCs w:val="28"/>
        </w:rPr>
      </w:pPr>
      <w:r w:rsidRPr="00F44C4A">
        <w:rPr>
          <w:b/>
          <w:color w:val="auto"/>
          <w:szCs w:val="28"/>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B1D4C" w:rsidRPr="00F44C4A" w:rsidRDefault="00FB1D4C" w:rsidP="00FB1D4C">
      <w:pPr>
        <w:pStyle w:val="3TimesNewRoman14075"/>
        <w:spacing w:before="0" w:after="0"/>
        <w:rPr>
          <w:color w:val="auto"/>
          <w:szCs w:val="28"/>
        </w:rPr>
      </w:pPr>
    </w:p>
    <w:p w:rsidR="00FB1D4C" w:rsidRPr="00F44C4A" w:rsidRDefault="00FB1D4C" w:rsidP="00FB1D4C">
      <w:pPr>
        <w:ind w:firstLine="709"/>
        <w:rPr>
          <w:sz w:val="28"/>
          <w:szCs w:val="28"/>
        </w:rPr>
      </w:pPr>
      <w:r w:rsidRPr="00F44C4A">
        <w:rPr>
          <w:sz w:val="28"/>
          <w:szCs w:val="28"/>
        </w:rPr>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FB1D4C" w:rsidRPr="00F44C4A" w:rsidRDefault="00FB1D4C" w:rsidP="00FB1D4C">
      <w:pPr>
        <w:ind w:firstLine="709"/>
        <w:rPr>
          <w:sz w:val="28"/>
          <w:szCs w:val="28"/>
        </w:rPr>
      </w:pPr>
      <w:r w:rsidRPr="00F44C4A">
        <w:rPr>
          <w:sz w:val="28"/>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FB1D4C" w:rsidRPr="00F44C4A" w:rsidRDefault="00FB1D4C" w:rsidP="00FB1D4C">
      <w:pPr>
        <w:ind w:firstLine="709"/>
        <w:rPr>
          <w:sz w:val="28"/>
          <w:szCs w:val="28"/>
        </w:rPr>
      </w:pPr>
      <w:r w:rsidRPr="00F44C4A">
        <w:rPr>
          <w:sz w:val="28"/>
          <w:szCs w:val="28"/>
        </w:rPr>
        <w:t>а) ознакомления с режимом работы МФЦ, а также с доступными для записи на прием датами и интервалами времени приема;</w:t>
      </w:r>
    </w:p>
    <w:p w:rsidR="00FB1D4C" w:rsidRPr="00F44C4A" w:rsidRDefault="00FB1D4C" w:rsidP="00FB1D4C">
      <w:pPr>
        <w:ind w:firstLine="709"/>
        <w:rPr>
          <w:sz w:val="28"/>
          <w:szCs w:val="28"/>
        </w:rPr>
      </w:pPr>
      <w:r w:rsidRPr="00F44C4A">
        <w:rPr>
          <w:sz w:val="28"/>
          <w:szCs w:val="28"/>
        </w:rPr>
        <w:t>б) записи в любые свободные для приема дату и время в пределах установленного в МФЦ графика приема заявителей.</w:t>
      </w:r>
    </w:p>
    <w:p w:rsidR="00FB1D4C" w:rsidRPr="00F44C4A" w:rsidRDefault="00FB1D4C" w:rsidP="00FB1D4C">
      <w:pPr>
        <w:ind w:firstLine="709"/>
        <w:rPr>
          <w:sz w:val="28"/>
          <w:szCs w:val="28"/>
        </w:rPr>
      </w:pPr>
      <w:r w:rsidRPr="00F44C4A">
        <w:rPr>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B1D4C" w:rsidRPr="00F44C4A" w:rsidRDefault="00FB1D4C" w:rsidP="00FB1D4C">
      <w:pPr>
        <w:ind w:firstLine="709"/>
        <w:rPr>
          <w:sz w:val="28"/>
          <w:szCs w:val="28"/>
        </w:rPr>
      </w:pPr>
      <w:r w:rsidRPr="00F44C4A">
        <w:rPr>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FB1D4C" w:rsidRPr="00F44C4A" w:rsidRDefault="00FB1D4C" w:rsidP="00FB1D4C">
      <w:pPr>
        <w:ind w:firstLine="709"/>
        <w:rPr>
          <w:sz w:val="28"/>
          <w:szCs w:val="28"/>
        </w:rPr>
      </w:pPr>
      <w:r w:rsidRPr="00F44C4A">
        <w:rPr>
          <w:sz w:val="28"/>
          <w:szCs w:val="28"/>
        </w:rPr>
        <w:t>44. Максимальный срок ожидания в очереди при получении результата предоставления муниципальной услуги не должен составлять более 15 минут.</w:t>
      </w:r>
    </w:p>
    <w:p w:rsidR="00FB1D4C" w:rsidRPr="00F44C4A" w:rsidRDefault="00FB1D4C" w:rsidP="00FB1D4C">
      <w:pPr>
        <w:ind w:firstLine="709"/>
        <w:rPr>
          <w:sz w:val="28"/>
          <w:szCs w:val="28"/>
        </w:rPr>
      </w:pPr>
    </w:p>
    <w:p w:rsidR="00FB1D4C" w:rsidRPr="00F44C4A" w:rsidRDefault="00FB1D4C" w:rsidP="00FB1D4C">
      <w:pPr>
        <w:pStyle w:val="3TimesNewRoman14075"/>
        <w:spacing w:before="0" w:after="0"/>
        <w:rPr>
          <w:b/>
          <w:color w:val="auto"/>
          <w:szCs w:val="28"/>
        </w:rPr>
      </w:pPr>
      <w:r w:rsidRPr="00F44C4A">
        <w:rPr>
          <w:b/>
          <w:color w:val="auto"/>
          <w:szCs w:val="28"/>
        </w:rPr>
        <w:t xml:space="preserve">Срок регистрации заявления (запроса) </w:t>
      </w:r>
    </w:p>
    <w:p w:rsidR="00FB1D4C" w:rsidRPr="00F44C4A" w:rsidRDefault="00FB1D4C" w:rsidP="00FB1D4C">
      <w:pPr>
        <w:pStyle w:val="3TimesNewRoman14075"/>
        <w:spacing w:before="0" w:after="0"/>
        <w:rPr>
          <w:b/>
          <w:color w:val="auto"/>
          <w:szCs w:val="28"/>
        </w:rPr>
      </w:pPr>
      <w:r w:rsidRPr="00F44C4A">
        <w:rPr>
          <w:b/>
          <w:color w:val="auto"/>
          <w:szCs w:val="28"/>
        </w:rPr>
        <w:t>о предоставлении муниципальной услуги</w:t>
      </w:r>
    </w:p>
    <w:p w:rsidR="00FB1D4C" w:rsidRPr="00F44C4A" w:rsidRDefault="00FB1D4C" w:rsidP="00FB1D4C">
      <w:pPr>
        <w:pStyle w:val="3TimesNewRoman14075"/>
        <w:spacing w:before="0" w:after="0"/>
        <w:rPr>
          <w:b/>
          <w:color w:val="auto"/>
          <w:szCs w:val="28"/>
        </w:rPr>
      </w:pPr>
    </w:p>
    <w:p w:rsidR="00FB1D4C" w:rsidRPr="00F44C4A" w:rsidRDefault="00FB1D4C" w:rsidP="00FB1D4C">
      <w:pPr>
        <w:tabs>
          <w:tab w:val="left" w:pos="851"/>
        </w:tabs>
        <w:autoSpaceDE w:val="0"/>
        <w:autoSpaceDN w:val="0"/>
        <w:adjustRightInd w:val="0"/>
        <w:ind w:firstLine="709"/>
        <w:rPr>
          <w:sz w:val="28"/>
          <w:szCs w:val="28"/>
        </w:rPr>
      </w:pPr>
      <w:r w:rsidRPr="00F44C4A">
        <w:rPr>
          <w:sz w:val="28"/>
          <w:szCs w:val="28"/>
        </w:rPr>
        <w:t>45.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FB1D4C" w:rsidRPr="00F44C4A" w:rsidRDefault="00FB1D4C" w:rsidP="00FB1D4C">
      <w:pPr>
        <w:tabs>
          <w:tab w:val="left" w:pos="851"/>
        </w:tabs>
        <w:autoSpaceDE w:val="0"/>
        <w:autoSpaceDN w:val="0"/>
        <w:adjustRightInd w:val="0"/>
        <w:ind w:firstLine="709"/>
        <w:rPr>
          <w:sz w:val="28"/>
          <w:szCs w:val="28"/>
        </w:rPr>
      </w:pPr>
      <w:r w:rsidRPr="00F44C4A">
        <w:rPr>
          <w:sz w:val="28"/>
          <w:szCs w:val="28"/>
        </w:rPr>
        <w:t>Орган местного самоуправления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FB1D4C" w:rsidRPr="00F44C4A" w:rsidRDefault="00FB1D4C" w:rsidP="00FB1D4C">
      <w:pPr>
        <w:pStyle w:val="3TimesNewRoman14075"/>
        <w:spacing w:before="0" w:after="0"/>
        <w:ind w:firstLine="0"/>
        <w:rPr>
          <w:b/>
          <w:color w:val="auto"/>
          <w:szCs w:val="28"/>
        </w:rPr>
      </w:pPr>
    </w:p>
    <w:p w:rsidR="00FB1D4C" w:rsidRPr="00F44C4A" w:rsidRDefault="00FB1D4C" w:rsidP="00FB1D4C">
      <w:pPr>
        <w:pStyle w:val="3TimesNewRoman14075"/>
        <w:spacing w:before="0" w:after="0"/>
        <w:ind w:firstLine="0"/>
        <w:rPr>
          <w:b/>
          <w:color w:val="auto"/>
          <w:szCs w:val="28"/>
        </w:rPr>
      </w:pPr>
      <w:r w:rsidRPr="00F44C4A">
        <w:rPr>
          <w:b/>
          <w:color w:val="auto"/>
          <w:szCs w:val="28"/>
        </w:rPr>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FB1D4C" w:rsidRPr="00F44C4A" w:rsidRDefault="00FB1D4C" w:rsidP="00FB1D4C">
      <w:pPr>
        <w:pStyle w:val="3TimesNewRoman14075"/>
        <w:spacing w:before="0" w:after="0"/>
        <w:rPr>
          <w:b/>
          <w:color w:val="auto"/>
          <w:szCs w:val="28"/>
        </w:rPr>
      </w:pPr>
    </w:p>
    <w:p w:rsidR="00FB1D4C" w:rsidRPr="00F44C4A" w:rsidRDefault="00FB1D4C" w:rsidP="00FB1D4C">
      <w:pPr>
        <w:tabs>
          <w:tab w:val="left" w:pos="1310"/>
        </w:tabs>
        <w:ind w:firstLine="709"/>
        <w:rPr>
          <w:sz w:val="28"/>
          <w:szCs w:val="28"/>
        </w:rPr>
      </w:pPr>
      <w:r w:rsidRPr="00F44C4A">
        <w:rPr>
          <w:sz w:val="28"/>
          <w:szCs w:val="28"/>
        </w:rPr>
        <w:t>46.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FB1D4C" w:rsidRPr="00F44C4A" w:rsidRDefault="00FB1D4C" w:rsidP="006B69EC">
      <w:pPr>
        <w:pStyle w:val="a5"/>
        <w:numPr>
          <w:ilvl w:val="0"/>
          <w:numId w:val="5"/>
        </w:numPr>
        <w:tabs>
          <w:tab w:val="left" w:pos="993"/>
        </w:tabs>
        <w:suppressAutoHyphens w:val="0"/>
        <w:ind w:left="0" w:firstLine="709"/>
        <w:contextualSpacing/>
        <w:jc w:val="both"/>
        <w:rPr>
          <w:sz w:val="28"/>
          <w:szCs w:val="28"/>
        </w:rPr>
      </w:pPr>
      <w:r w:rsidRPr="00F44C4A">
        <w:rPr>
          <w:sz w:val="28"/>
          <w:szCs w:val="28"/>
        </w:rPr>
        <w:t>наименование;</w:t>
      </w:r>
    </w:p>
    <w:p w:rsidR="00FB1D4C" w:rsidRPr="00F44C4A" w:rsidRDefault="00FB1D4C" w:rsidP="006B69EC">
      <w:pPr>
        <w:pStyle w:val="a5"/>
        <w:numPr>
          <w:ilvl w:val="0"/>
          <w:numId w:val="5"/>
        </w:numPr>
        <w:tabs>
          <w:tab w:val="left" w:pos="993"/>
        </w:tabs>
        <w:suppressAutoHyphens w:val="0"/>
        <w:ind w:left="0" w:firstLine="709"/>
        <w:contextualSpacing/>
        <w:jc w:val="both"/>
        <w:rPr>
          <w:sz w:val="28"/>
          <w:szCs w:val="28"/>
        </w:rPr>
      </w:pPr>
      <w:r w:rsidRPr="00F44C4A">
        <w:rPr>
          <w:sz w:val="28"/>
          <w:szCs w:val="28"/>
        </w:rPr>
        <w:t>режим работы.</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47. </w:t>
      </w:r>
      <w:r w:rsidRPr="00F44C4A">
        <w:rPr>
          <w:rFonts w:ascii="Times New Roman" w:hAnsi="Times New Roman" w:cs="Times New Roman"/>
          <w:sz w:val="28"/>
          <w:szCs w:val="28"/>
          <w:lang w:eastAsia="en-US"/>
        </w:rPr>
        <w:t xml:space="preserve">Помещения для приёма заявителей должны быть оборудованы </w:t>
      </w:r>
      <w:r w:rsidRPr="00F44C4A">
        <w:rPr>
          <w:rFonts w:ascii="Times New Roman" w:hAnsi="Times New Roman" w:cs="Times New Roman"/>
          <w:sz w:val="28"/>
          <w:szCs w:val="28"/>
          <w:lang w:eastAsia="en-US"/>
        </w:rPr>
        <w:lastRenderedPageBreak/>
        <w:t>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FB1D4C" w:rsidRPr="00F44C4A" w:rsidRDefault="00FB1D4C" w:rsidP="00FB1D4C">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lang w:eastAsia="en-US"/>
        </w:rPr>
        <w:t>48.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sidRPr="00F44C4A">
        <w:rPr>
          <w:rFonts w:ascii="Times New Roman" w:hAnsi="Times New Roman" w:cs="Times New Roman"/>
          <w:sz w:val="28"/>
          <w:szCs w:val="28"/>
        </w:rPr>
        <w:t>.</w:t>
      </w:r>
    </w:p>
    <w:p w:rsidR="00FB1D4C" w:rsidRPr="00F44C4A" w:rsidRDefault="00FB1D4C" w:rsidP="00FB1D4C">
      <w:pPr>
        <w:widowControl w:val="0"/>
        <w:autoSpaceDE w:val="0"/>
        <w:autoSpaceDN w:val="0"/>
        <w:ind w:firstLine="709"/>
        <w:rPr>
          <w:sz w:val="28"/>
          <w:szCs w:val="28"/>
        </w:rPr>
      </w:pPr>
      <w:r w:rsidRPr="00F44C4A">
        <w:rPr>
          <w:sz w:val="28"/>
          <w:szCs w:val="28"/>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FB1D4C" w:rsidRPr="00F44C4A" w:rsidRDefault="00FB1D4C" w:rsidP="00FB1D4C">
      <w:pPr>
        <w:widowControl w:val="0"/>
        <w:autoSpaceDE w:val="0"/>
        <w:autoSpaceDN w:val="0"/>
        <w:ind w:firstLine="709"/>
        <w:rPr>
          <w:sz w:val="28"/>
          <w:szCs w:val="28"/>
        </w:rPr>
      </w:pPr>
      <w:r w:rsidRPr="00F44C4A">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FB1D4C" w:rsidRPr="00F44C4A" w:rsidRDefault="00FB1D4C" w:rsidP="00FB1D4C">
      <w:pPr>
        <w:widowControl w:val="0"/>
        <w:autoSpaceDE w:val="0"/>
        <w:autoSpaceDN w:val="0"/>
        <w:ind w:firstLine="709"/>
        <w:rPr>
          <w:sz w:val="28"/>
          <w:szCs w:val="28"/>
        </w:rPr>
      </w:pPr>
      <w:r w:rsidRPr="00F44C4A">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FB1D4C" w:rsidRPr="00F44C4A" w:rsidRDefault="00FB1D4C" w:rsidP="00FB1D4C">
      <w:pPr>
        <w:widowControl w:val="0"/>
        <w:autoSpaceDE w:val="0"/>
        <w:autoSpaceDN w:val="0"/>
        <w:ind w:firstLine="709"/>
        <w:rPr>
          <w:sz w:val="28"/>
          <w:szCs w:val="28"/>
        </w:rPr>
      </w:pPr>
      <w:r w:rsidRPr="00F44C4A">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FB1D4C" w:rsidRPr="00F44C4A" w:rsidRDefault="00FB1D4C" w:rsidP="00FB1D4C">
      <w:pPr>
        <w:widowControl w:val="0"/>
        <w:autoSpaceDE w:val="0"/>
        <w:autoSpaceDN w:val="0"/>
        <w:ind w:firstLine="709"/>
        <w:rPr>
          <w:sz w:val="28"/>
          <w:szCs w:val="28"/>
        </w:rPr>
      </w:pPr>
      <w:r w:rsidRPr="00F44C4A">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4C4A">
        <w:rPr>
          <w:sz w:val="28"/>
          <w:szCs w:val="28"/>
        </w:rPr>
        <w:t>сурдопереводчика</w:t>
      </w:r>
      <w:proofErr w:type="spellEnd"/>
      <w:r w:rsidRPr="00F44C4A">
        <w:rPr>
          <w:sz w:val="28"/>
          <w:szCs w:val="28"/>
        </w:rPr>
        <w:t xml:space="preserve"> и </w:t>
      </w:r>
      <w:proofErr w:type="spellStart"/>
      <w:r w:rsidRPr="00F44C4A">
        <w:rPr>
          <w:sz w:val="28"/>
          <w:szCs w:val="28"/>
        </w:rPr>
        <w:t>тифлосурдопереводчика</w:t>
      </w:r>
      <w:proofErr w:type="spellEnd"/>
      <w:r w:rsidRPr="00F44C4A">
        <w:rPr>
          <w:sz w:val="28"/>
          <w:szCs w:val="28"/>
        </w:rPr>
        <w:t>;</w:t>
      </w:r>
    </w:p>
    <w:p w:rsidR="00FB1D4C" w:rsidRPr="00F44C4A" w:rsidRDefault="00FB1D4C" w:rsidP="00FB1D4C">
      <w:pPr>
        <w:widowControl w:val="0"/>
        <w:autoSpaceDE w:val="0"/>
        <w:autoSpaceDN w:val="0"/>
        <w:ind w:firstLine="709"/>
        <w:rPr>
          <w:sz w:val="28"/>
          <w:szCs w:val="28"/>
        </w:rPr>
      </w:pPr>
      <w:r w:rsidRPr="00F44C4A">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B1D4C" w:rsidRPr="00F44C4A" w:rsidRDefault="00FB1D4C" w:rsidP="00FB1D4C">
      <w:pPr>
        <w:widowControl w:val="0"/>
        <w:autoSpaceDE w:val="0"/>
        <w:autoSpaceDN w:val="0"/>
        <w:ind w:firstLine="709"/>
        <w:rPr>
          <w:sz w:val="28"/>
          <w:szCs w:val="28"/>
        </w:rPr>
      </w:pPr>
      <w:r w:rsidRPr="00F44C4A">
        <w:rPr>
          <w:sz w:val="28"/>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FB1D4C" w:rsidRPr="00F44C4A" w:rsidRDefault="00FB1D4C" w:rsidP="00FB1D4C">
      <w:pPr>
        <w:widowControl w:val="0"/>
        <w:autoSpaceDE w:val="0"/>
        <w:autoSpaceDN w:val="0"/>
        <w:ind w:firstLine="709"/>
        <w:rPr>
          <w:sz w:val="28"/>
          <w:szCs w:val="28"/>
        </w:rPr>
      </w:pPr>
      <w:r w:rsidRPr="00F44C4A">
        <w:rPr>
          <w:sz w:val="28"/>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B1D4C" w:rsidRPr="00F44C4A" w:rsidRDefault="00FB1D4C" w:rsidP="00FB1D4C">
      <w:pPr>
        <w:widowControl w:val="0"/>
        <w:autoSpaceDE w:val="0"/>
        <w:autoSpaceDN w:val="0"/>
        <w:ind w:firstLine="709"/>
        <w:rPr>
          <w:sz w:val="28"/>
          <w:szCs w:val="28"/>
        </w:rPr>
      </w:pPr>
      <w:r w:rsidRPr="00F44C4A">
        <w:rPr>
          <w:sz w:val="28"/>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FB1D4C" w:rsidRPr="00F44C4A" w:rsidRDefault="00FB1D4C" w:rsidP="00FB1D4C">
      <w:pPr>
        <w:ind w:firstLine="709"/>
        <w:rPr>
          <w:sz w:val="28"/>
          <w:szCs w:val="28"/>
        </w:rPr>
      </w:pPr>
      <w:r w:rsidRPr="00F44C4A">
        <w:rPr>
          <w:sz w:val="28"/>
          <w:szCs w:val="28"/>
        </w:rPr>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FB1D4C" w:rsidRPr="00F44C4A" w:rsidRDefault="00FB1D4C" w:rsidP="00FB1D4C">
      <w:pPr>
        <w:pStyle w:val="3TimesNewRoman14075"/>
        <w:spacing w:before="0" w:after="0"/>
        <w:rPr>
          <w:b/>
          <w:color w:val="auto"/>
          <w:szCs w:val="28"/>
        </w:rPr>
      </w:pPr>
    </w:p>
    <w:p w:rsidR="00FB1D4C" w:rsidRPr="00F44C4A" w:rsidRDefault="00FB1D4C" w:rsidP="00FB1D4C">
      <w:pPr>
        <w:pStyle w:val="3TimesNewRoman14075"/>
        <w:spacing w:before="0" w:after="0"/>
        <w:ind w:firstLine="0"/>
        <w:rPr>
          <w:b/>
          <w:color w:val="auto"/>
          <w:szCs w:val="28"/>
        </w:rPr>
      </w:pPr>
      <w:r w:rsidRPr="00F44C4A">
        <w:rPr>
          <w:b/>
          <w:color w:val="auto"/>
          <w:szCs w:val="28"/>
        </w:rPr>
        <w:t>Показатели доступности и качества муниципальной услуги</w:t>
      </w:r>
    </w:p>
    <w:p w:rsidR="00FB1D4C" w:rsidRPr="00F44C4A" w:rsidRDefault="00FB1D4C" w:rsidP="00FB1D4C">
      <w:pPr>
        <w:pStyle w:val="3TimesNewRoman14075"/>
        <w:spacing w:before="0" w:after="0"/>
        <w:rPr>
          <w:b/>
          <w:color w:val="auto"/>
          <w:szCs w:val="28"/>
        </w:rPr>
      </w:pPr>
    </w:p>
    <w:p w:rsidR="00FB1D4C" w:rsidRPr="00F44C4A" w:rsidRDefault="00FB1D4C" w:rsidP="00FB1D4C">
      <w:pPr>
        <w:ind w:firstLine="709"/>
        <w:rPr>
          <w:rFonts w:eastAsia="Calibri"/>
          <w:bCs/>
          <w:sz w:val="28"/>
          <w:szCs w:val="28"/>
        </w:rPr>
      </w:pPr>
      <w:r w:rsidRPr="00F44C4A">
        <w:rPr>
          <w:sz w:val="28"/>
          <w:szCs w:val="28"/>
        </w:rPr>
        <w:t>51. Показателями доступности предоставления муниципальной услуги</w:t>
      </w:r>
      <w:r w:rsidRPr="00F44C4A">
        <w:rPr>
          <w:b/>
          <w:sz w:val="28"/>
          <w:szCs w:val="28"/>
        </w:rPr>
        <w:t xml:space="preserve"> </w:t>
      </w:r>
      <w:r w:rsidRPr="00F44C4A">
        <w:rPr>
          <w:rFonts w:eastAsia="Calibri"/>
          <w:bCs/>
          <w:sz w:val="28"/>
          <w:szCs w:val="28"/>
        </w:rPr>
        <w:t>являются:</w:t>
      </w:r>
    </w:p>
    <w:p w:rsidR="00FB1D4C" w:rsidRPr="00F44C4A" w:rsidRDefault="00FB1D4C" w:rsidP="00FB1D4C">
      <w:pPr>
        <w:ind w:firstLine="709"/>
        <w:rPr>
          <w:rFonts w:eastAsia="Calibri"/>
          <w:bCs/>
          <w:sz w:val="28"/>
          <w:szCs w:val="28"/>
        </w:rPr>
      </w:pPr>
      <w:r w:rsidRPr="00F44C4A">
        <w:rPr>
          <w:rFonts w:eastAsia="Calibri"/>
          <w:bCs/>
          <w:sz w:val="28"/>
          <w:szCs w:val="28"/>
        </w:rPr>
        <w:lastRenderedPageBreak/>
        <w:t xml:space="preserve">1) </w:t>
      </w:r>
      <w:r w:rsidRPr="00F44C4A">
        <w:rPr>
          <w:sz w:val="28"/>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FB1D4C" w:rsidRPr="00F44C4A" w:rsidRDefault="00FB1D4C" w:rsidP="00FB1D4C">
      <w:pPr>
        <w:ind w:firstLine="709"/>
        <w:rPr>
          <w:rFonts w:eastAsia="Calibri"/>
          <w:bCs/>
          <w:sz w:val="28"/>
          <w:szCs w:val="28"/>
        </w:rPr>
      </w:pPr>
      <w:r w:rsidRPr="00F44C4A">
        <w:rPr>
          <w:rFonts w:eastAsia="Calibri"/>
          <w:bCs/>
          <w:sz w:val="28"/>
          <w:szCs w:val="28"/>
        </w:rPr>
        <w:t xml:space="preserve">2) соблюдение стандарта предоставления </w:t>
      </w:r>
      <w:r w:rsidRPr="00F44C4A">
        <w:rPr>
          <w:sz w:val="28"/>
          <w:szCs w:val="28"/>
        </w:rPr>
        <w:t xml:space="preserve">муниципальной </w:t>
      </w:r>
      <w:r w:rsidRPr="00F44C4A">
        <w:rPr>
          <w:rFonts w:eastAsia="Calibri"/>
          <w:bCs/>
          <w:sz w:val="28"/>
          <w:szCs w:val="28"/>
        </w:rPr>
        <w:t>услуги;</w:t>
      </w:r>
    </w:p>
    <w:p w:rsidR="00FB1D4C" w:rsidRPr="00F44C4A" w:rsidRDefault="00FB1D4C" w:rsidP="00FB1D4C">
      <w:pPr>
        <w:ind w:firstLine="709"/>
        <w:rPr>
          <w:rFonts w:eastAsia="Calibri"/>
          <w:bCs/>
          <w:sz w:val="28"/>
          <w:szCs w:val="28"/>
        </w:rPr>
      </w:pPr>
      <w:r w:rsidRPr="00F44C4A">
        <w:rPr>
          <w:sz w:val="28"/>
          <w:szCs w:val="28"/>
        </w:rPr>
        <w:t>3) предоставление возможности подачи заявления о предоставлении муниципальной услуги и документов через Портал</w:t>
      </w:r>
    </w:p>
    <w:p w:rsidR="00FB1D4C" w:rsidRPr="00F44C4A" w:rsidRDefault="00FB1D4C" w:rsidP="00FB1D4C">
      <w:pPr>
        <w:ind w:firstLine="709"/>
        <w:rPr>
          <w:rFonts w:eastAsia="Calibri"/>
          <w:bCs/>
          <w:sz w:val="28"/>
          <w:szCs w:val="28"/>
        </w:rPr>
      </w:pPr>
      <w:r w:rsidRPr="00F44C4A">
        <w:rPr>
          <w:rFonts w:eastAsia="Calibri"/>
          <w:bCs/>
          <w:sz w:val="28"/>
          <w:szCs w:val="28"/>
        </w:rPr>
        <w:t xml:space="preserve">4) </w:t>
      </w:r>
      <w:r w:rsidRPr="00F44C4A">
        <w:rPr>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F44C4A">
        <w:rPr>
          <w:rFonts w:eastAsia="Calibri"/>
          <w:bCs/>
          <w:sz w:val="28"/>
          <w:szCs w:val="28"/>
        </w:rPr>
        <w:t>;</w:t>
      </w:r>
    </w:p>
    <w:p w:rsidR="00FB1D4C" w:rsidRPr="00F44C4A" w:rsidRDefault="00FB1D4C" w:rsidP="00FB1D4C">
      <w:pPr>
        <w:ind w:firstLine="709"/>
        <w:rPr>
          <w:sz w:val="28"/>
          <w:szCs w:val="28"/>
        </w:rPr>
      </w:pPr>
      <w:r w:rsidRPr="00F44C4A">
        <w:rPr>
          <w:sz w:val="28"/>
          <w:szCs w:val="28"/>
        </w:rPr>
        <w:t>52. Показателем качества предоставления муниципальной услуги является:</w:t>
      </w:r>
    </w:p>
    <w:p w:rsidR="00FB1D4C" w:rsidRPr="00F44C4A" w:rsidRDefault="00FB1D4C" w:rsidP="00FB1D4C">
      <w:pPr>
        <w:ind w:firstLine="709"/>
        <w:rPr>
          <w:sz w:val="28"/>
          <w:szCs w:val="28"/>
        </w:rPr>
      </w:pPr>
      <w:r w:rsidRPr="00F44C4A">
        <w:rPr>
          <w:sz w:val="28"/>
          <w:szCs w:val="28"/>
        </w:rPr>
        <w:t>1) отсутствие очередей при приеме (выдаче) документов заявителя;</w:t>
      </w:r>
    </w:p>
    <w:p w:rsidR="00FB1D4C" w:rsidRPr="00F44C4A" w:rsidRDefault="00FB1D4C" w:rsidP="00FB1D4C">
      <w:pPr>
        <w:ind w:firstLine="709"/>
        <w:rPr>
          <w:sz w:val="28"/>
          <w:szCs w:val="28"/>
        </w:rPr>
      </w:pPr>
      <w:r w:rsidRPr="00F44C4A">
        <w:rPr>
          <w:sz w:val="28"/>
          <w:szCs w:val="28"/>
        </w:rPr>
        <w:t>2) отсутствие нарушений сроков предоставления муниципальной услуги;</w:t>
      </w:r>
    </w:p>
    <w:p w:rsidR="00FB1D4C" w:rsidRPr="00F44C4A" w:rsidRDefault="00FB1D4C" w:rsidP="00FB1D4C">
      <w:pPr>
        <w:ind w:firstLine="709"/>
        <w:rPr>
          <w:sz w:val="28"/>
          <w:szCs w:val="28"/>
        </w:rPr>
      </w:pPr>
      <w:r w:rsidRPr="00F44C4A">
        <w:rPr>
          <w:sz w:val="28"/>
          <w:szCs w:val="28"/>
        </w:rPr>
        <w:t>3)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FB1D4C" w:rsidRPr="00F44C4A" w:rsidRDefault="00FB1D4C" w:rsidP="00FB1D4C">
      <w:pPr>
        <w:autoSpaceDE w:val="0"/>
        <w:autoSpaceDN w:val="0"/>
        <w:adjustRightInd w:val="0"/>
        <w:ind w:firstLine="709"/>
        <w:rPr>
          <w:rFonts w:eastAsia="Calibri"/>
          <w:bCs/>
          <w:sz w:val="28"/>
          <w:szCs w:val="28"/>
        </w:rPr>
      </w:pPr>
      <w:r w:rsidRPr="00F44C4A">
        <w:rPr>
          <w:rFonts w:eastAsia="Calibri"/>
          <w:bCs/>
          <w:sz w:val="28"/>
          <w:szCs w:val="28"/>
        </w:rPr>
        <w:t xml:space="preserve">4) </w:t>
      </w:r>
      <w:r w:rsidRPr="00F44C4A">
        <w:rPr>
          <w:sz w:val="28"/>
          <w:szCs w:val="28"/>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Pr="00F44C4A">
        <w:rPr>
          <w:rFonts w:eastAsia="Calibri"/>
          <w:bCs/>
          <w:sz w:val="28"/>
          <w:szCs w:val="28"/>
        </w:rPr>
        <w:t>30 минут;</w:t>
      </w:r>
    </w:p>
    <w:p w:rsidR="00FB1D4C" w:rsidRPr="00F44C4A" w:rsidRDefault="00FB1D4C" w:rsidP="00FB1D4C">
      <w:pPr>
        <w:ind w:firstLine="709"/>
        <w:rPr>
          <w:rFonts w:eastAsia="Calibri"/>
          <w:bCs/>
          <w:sz w:val="28"/>
          <w:szCs w:val="28"/>
        </w:rPr>
      </w:pPr>
      <w:r w:rsidRPr="00F44C4A">
        <w:rPr>
          <w:rFonts w:eastAsia="Calibri"/>
          <w:bCs/>
          <w:sz w:val="28"/>
          <w:szCs w:val="28"/>
        </w:rPr>
        <w:t xml:space="preserve">5) отсутствие обоснованных жалоб со стороны заявителя по результатам предоставления </w:t>
      </w:r>
      <w:r w:rsidRPr="00F44C4A">
        <w:rPr>
          <w:sz w:val="28"/>
          <w:szCs w:val="28"/>
        </w:rPr>
        <w:t xml:space="preserve">муниципальной </w:t>
      </w:r>
      <w:r w:rsidRPr="00F44C4A">
        <w:rPr>
          <w:rFonts w:eastAsia="Calibri"/>
          <w:bCs/>
          <w:sz w:val="28"/>
          <w:szCs w:val="28"/>
        </w:rPr>
        <w:t>услуги.</w:t>
      </w:r>
    </w:p>
    <w:p w:rsidR="00FB1D4C" w:rsidRPr="00F44C4A" w:rsidRDefault="00FB1D4C" w:rsidP="00FB1D4C">
      <w:pPr>
        <w:ind w:firstLine="709"/>
        <w:rPr>
          <w:sz w:val="28"/>
          <w:szCs w:val="28"/>
        </w:rPr>
      </w:pPr>
      <w:r w:rsidRPr="00F44C4A">
        <w:rPr>
          <w:sz w:val="28"/>
          <w:szCs w:val="28"/>
        </w:rPr>
        <w:t>53.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FB1D4C" w:rsidRPr="00F44C4A" w:rsidRDefault="00FB1D4C" w:rsidP="00FB1D4C">
      <w:pPr>
        <w:ind w:firstLine="567"/>
        <w:rPr>
          <w:sz w:val="28"/>
          <w:szCs w:val="28"/>
        </w:rPr>
      </w:pPr>
    </w:p>
    <w:p w:rsidR="00FB1D4C" w:rsidRPr="00F44C4A" w:rsidRDefault="00FB1D4C" w:rsidP="00FB1D4C">
      <w:pPr>
        <w:pStyle w:val="1"/>
        <w:keepNext w:val="0"/>
        <w:widowControl w:val="0"/>
        <w:tabs>
          <w:tab w:val="num" w:pos="-850"/>
        </w:tabs>
        <w:suppressAutoHyphens/>
        <w:autoSpaceDE w:val="0"/>
        <w:autoSpaceDN w:val="0"/>
        <w:adjustRightInd w:val="0"/>
        <w:rPr>
          <w:sz w:val="28"/>
          <w:szCs w:val="28"/>
        </w:rPr>
      </w:pPr>
      <w:r w:rsidRPr="00F44C4A">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B1D4C" w:rsidRPr="00F44C4A" w:rsidRDefault="00FB1D4C" w:rsidP="00FB1D4C">
      <w:pPr>
        <w:rPr>
          <w:sz w:val="28"/>
          <w:szCs w:val="28"/>
        </w:rPr>
      </w:pPr>
    </w:p>
    <w:p w:rsidR="00FB1D4C" w:rsidRPr="00F44C4A" w:rsidRDefault="00FB1D4C" w:rsidP="00FB1D4C">
      <w:pPr>
        <w:pStyle w:val="3TimesNewRoman14075"/>
        <w:spacing w:before="0" w:after="0"/>
        <w:ind w:firstLine="0"/>
        <w:rPr>
          <w:b/>
          <w:color w:val="auto"/>
          <w:szCs w:val="28"/>
        </w:rPr>
      </w:pPr>
      <w:r w:rsidRPr="00F44C4A">
        <w:rPr>
          <w:b/>
          <w:color w:val="auto"/>
          <w:szCs w:val="28"/>
        </w:rPr>
        <w:t>Исчерпывающий перечень административных процедур</w:t>
      </w:r>
    </w:p>
    <w:p w:rsidR="00FB1D4C" w:rsidRPr="00F44C4A" w:rsidRDefault="00FB1D4C" w:rsidP="00FB1D4C">
      <w:pPr>
        <w:pStyle w:val="3TimesNewRoman14075"/>
        <w:spacing w:before="0" w:after="0"/>
        <w:rPr>
          <w:b/>
          <w:color w:val="auto"/>
          <w:szCs w:val="28"/>
        </w:rPr>
      </w:pPr>
    </w:p>
    <w:p w:rsidR="00FB1D4C" w:rsidRPr="00F44C4A" w:rsidRDefault="00FB1D4C" w:rsidP="00FB1D4C">
      <w:pPr>
        <w:ind w:firstLine="709"/>
        <w:rPr>
          <w:sz w:val="28"/>
          <w:szCs w:val="28"/>
        </w:rPr>
      </w:pPr>
      <w:r w:rsidRPr="00F44C4A">
        <w:rPr>
          <w:sz w:val="28"/>
          <w:szCs w:val="28"/>
        </w:rPr>
        <w:t>54. Предоставление муниципальной услуги  включает в себя следующие административные процедуры:</w:t>
      </w:r>
    </w:p>
    <w:p w:rsidR="00FB1D4C" w:rsidRPr="00F44C4A" w:rsidRDefault="00FB1D4C" w:rsidP="00FB1D4C">
      <w:pPr>
        <w:ind w:firstLine="709"/>
        <w:rPr>
          <w:sz w:val="28"/>
          <w:szCs w:val="28"/>
        </w:rPr>
      </w:pPr>
      <w:r w:rsidRPr="00F44C4A">
        <w:rPr>
          <w:sz w:val="28"/>
          <w:szCs w:val="28"/>
        </w:rPr>
        <w:t>1) Прием заявления (запроса) и документов и их регистрация;</w:t>
      </w:r>
    </w:p>
    <w:p w:rsidR="00FB1D4C" w:rsidRPr="00F44C4A" w:rsidRDefault="00FB1D4C" w:rsidP="00FB1D4C">
      <w:pPr>
        <w:ind w:firstLine="709"/>
        <w:rPr>
          <w:sz w:val="28"/>
          <w:szCs w:val="28"/>
        </w:rPr>
      </w:pPr>
      <w:r w:rsidRPr="00F44C4A">
        <w:rPr>
          <w:sz w:val="28"/>
          <w:szCs w:val="28"/>
        </w:rPr>
        <w:t xml:space="preserve">2) </w:t>
      </w:r>
      <w:r w:rsidRPr="00F44C4A">
        <w:rPr>
          <w:rStyle w:val="FontStyle32"/>
          <w:sz w:val="28"/>
          <w:szCs w:val="28"/>
        </w:rPr>
        <w:t>Рассмотрение документов, представленных заявителем</w:t>
      </w:r>
      <w:r w:rsidRPr="00F44C4A">
        <w:rPr>
          <w:sz w:val="28"/>
          <w:szCs w:val="28"/>
        </w:rPr>
        <w:t>;</w:t>
      </w:r>
    </w:p>
    <w:p w:rsidR="00FB1D4C" w:rsidRPr="00F44C4A" w:rsidRDefault="00FB1D4C" w:rsidP="00FB1D4C">
      <w:pPr>
        <w:ind w:firstLine="709"/>
        <w:rPr>
          <w:sz w:val="28"/>
          <w:szCs w:val="28"/>
        </w:rPr>
      </w:pPr>
      <w:r w:rsidRPr="00F44C4A">
        <w:rPr>
          <w:sz w:val="28"/>
          <w:szCs w:val="28"/>
        </w:rPr>
        <w:t>3) Подготовка информации о предоставлении муниципальной услуги;</w:t>
      </w:r>
    </w:p>
    <w:p w:rsidR="00FB1D4C" w:rsidRPr="00F44C4A" w:rsidRDefault="00FB1D4C" w:rsidP="00FB1D4C">
      <w:pPr>
        <w:ind w:firstLine="709"/>
        <w:rPr>
          <w:sz w:val="28"/>
          <w:szCs w:val="28"/>
        </w:rPr>
      </w:pPr>
      <w:r w:rsidRPr="00F44C4A">
        <w:rPr>
          <w:sz w:val="28"/>
          <w:szCs w:val="28"/>
        </w:rPr>
        <w:t>4) Уведомление заявителя о принятом решении и выдача запрашиваемых  документов.</w:t>
      </w:r>
    </w:p>
    <w:p w:rsidR="00FB1D4C" w:rsidRPr="00F44C4A" w:rsidRDefault="00FB1D4C" w:rsidP="00FB1D4C">
      <w:pPr>
        <w:ind w:firstLine="709"/>
        <w:rPr>
          <w:sz w:val="28"/>
          <w:szCs w:val="28"/>
        </w:rPr>
      </w:pPr>
      <w:r w:rsidRPr="00F44C4A">
        <w:rPr>
          <w:sz w:val="28"/>
          <w:szCs w:val="28"/>
        </w:rPr>
        <w:t>55. Данный перечень административных процедур является исчерпывающим.</w:t>
      </w:r>
    </w:p>
    <w:p w:rsidR="00FB1D4C" w:rsidRPr="00F44C4A" w:rsidRDefault="00FB1D4C" w:rsidP="00FB1D4C">
      <w:pPr>
        <w:ind w:firstLine="709"/>
        <w:rPr>
          <w:sz w:val="28"/>
          <w:szCs w:val="28"/>
        </w:rPr>
      </w:pPr>
      <w:r w:rsidRPr="00F44C4A">
        <w:rPr>
          <w:sz w:val="28"/>
          <w:szCs w:val="28"/>
        </w:rPr>
        <w:t>56. Выполнение всех административных процедур, действий осуществляется специалистами администрации муниципального образования Дмитриевский сельсовет в соответствии с распределением должностных обязанностей.</w:t>
      </w:r>
    </w:p>
    <w:p w:rsidR="00FB1D4C" w:rsidRPr="00F44C4A" w:rsidRDefault="00FB1D4C" w:rsidP="00FB1D4C">
      <w:pPr>
        <w:ind w:firstLine="709"/>
        <w:rPr>
          <w:sz w:val="28"/>
          <w:szCs w:val="28"/>
        </w:rPr>
      </w:pPr>
      <w:r w:rsidRPr="00F44C4A">
        <w:rPr>
          <w:sz w:val="28"/>
          <w:szCs w:val="28"/>
        </w:rPr>
        <w:lastRenderedPageBreak/>
        <w:t>57. При предоставлении государственной услуги в электронной форме (при подаче заявления через Портал) заявителю обеспечиваются:</w:t>
      </w:r>
    </w:p>
    <w:p w:rsidR="00FB1D4C" w:rsidRPr="00F44C4A" w:rsidRDefault="00FB1D4C" w:rsidP="00FB1D4C">
      <w:pPr>
        <w:ind w:firstLine="709"/>
        <w:rPr>
          <w:sz w:val="28"/>
          <w:szCs w:val="28"/>
        </w:rPr>
      </w:pPr>
      <w:r w:rsidRPr="00F44C4A">
        <w:rPr>
          <w:sz w:val="28"/>
          <w:szCs w:val="28"/>
        </w:rPr>
        <w:t>получение информации о порядке и сроках предоставления государственной услуги;</w:t>
      </w:r>
    </w:p>
    <w:p w:rsidR="00FB1D4C" w:rsidRPr="00F44C4A" w:rsidRDefault="00FB1D4C" w:rsidP="00FB1D4C">
      <w:pPr>
        <w:ind w:firstLine="709"/>
        <w:rPr>
          <w:sz w:val="28"/>
          <w:szCs w:val="28"/>
        </w:rPr>
      </w:pPr>
      <w:r w:rsidRPr="00F44C4A">
        <w:rPr>
          <w:sz w:val="28"/>
          <w:szCs w:val="28"/>
        </w:rPr>
        <w:t>запись на прием в МФЦ для подачи запроса о предоставлении услуги (далее - запрос);</w:t>
      </w:r>
    </w:p>
    <w:p w:rsidR="00FB1D4C" w:rsidRPr="00F44C4A" w:rsidRDefault="00FB1D4C" w:rsidP="00FB1D4C">
      <w:pPr>
        <w:ind w:firstLine="709"/>
        <w:rPr>
          <w:sz w:val="28"/>
          <w:szCs w:val="28"/>
        </w:rPr>
      </w:pPr>
      <w:r w:rsidRPr="00F44C4A">
        <w:rPr>
          <w:sz w:val="28"/>
          <w:szCs w:val="28"/>
        </w:rPr>
        <w:t>формирование запроса;</w:t>
      </w:r>
    </w:p>
    <w:p w:rsidR="00FB1D4C" w:rsidRPr="00F44C4A" w:rsidRDefault="00FB1D4C" w:rsidP="00FB1D4C">
      <w:pPr>
        <w:ind w:firstLine="709"/>
        <w:rPr>
          <w:sz w:val="28"/>
          <w:szCs w:val="28"/>
        </w:rPr>
      </w:pPr>
      <w:r w:rsidRPr="00F44C4A">
        <w:rPr>
          <w:sz w:val="28"/>
          <w:szCs w:val="28"/>
        </w:rPr>
        <w:t>прием и регистрация муниципальным образованием Дмитриевский сельсовет запроса и иных документов, необходимых для предоставления услуги;</w:t>
      </w:r>
    </w:p>
    <w:p w:rsidR="00FB1D4C" w:rsidRPr="00F44C4A" w:rsidRDefault="00FB1D4C" w:rsidP="00FB1D4C">
      <w:pPr>
        <w:ind w:firstLine="709"/>
        <w:rPr>
          <w:sz w:val="28"/>
          <w:szCs w:val="28"/>
        </w:rPr>
      </w:pPr>
      <w:r w:rsidRPr="00F44C4A">
        <w:rPr>
          <w:sz w:val="28"/>
          <w:szCs w:val="28"/>
        </w:rPr>
        <w:t>получение результата предоставления услуги;</w:t>
      </w:r>
    </w:p>
    <w:p w:rsidR="00FB1D4C" w:rsidRPr="00F44C4A" w:rsidRDefault="00FB1D4C" w:rsidP="00FB1D4C">
      <w:pPr>
        <w:ind w:firstLine="709"/>
        <w:rPr>
          <w:sz w:val="28"/>
          <w:szCs w:val="28"/>
        </w:rPr>
      </w:pPr>
      <w:r w:rsidRPr="00F44C4A">
        <w:rPr>
          <w:sz w:val="28"/>
          <w:szCs w:val="28"/>
        </w:rPr>
        <w:t>получение сведений о ходе выполнения запроса;</w:t>
      </w:r>
    </w:p>
    <w:p w:rsidR="00FB1D4C" w:rsidRPr="00F44C4A" w:rsidRDefault="00FB1D4C" w:rsidP="00FB1D4C">
      <w:pPr>
        <w:ind w:firstLine="709"/>
        <w:rPr>
          <w:sz w:val="28"/>
          <w:szCs w:val="28"/>
        </w:rPr>
      </w:pPr>
      <w:r w:rsidRPr="00F44C4A">
        <w:rPr>
          <w:sz w:val="28"/>
          <w:szCs w:val="28"/>
        </w:rPr>
        <w:t>осуществление оценки качества предоставления услуги;</w:t>
      </w:r>
    </w:p>
    <w:p w:rsidR="00FB1D4C" w:rsidRPr="00F44C4A" w:rsidRDefault="00FB1D4C" w:rsidP="00FB1D4C">
      <w:pPr>
        <w:ind w:firstLine="709"/>
        <w:rPr>
          <w:sz w:val="28"/>
          <w:szCs w:val="28"/>
        </w:rPr>
      </w:pPr>
      <w:r w:rsidRPr="00F44C4A">
        <w:rPr>
          <w:sz w:val="28"/>
          <w:szCs w:val="28"/>
        </w:rPr>
        <w:t>досудебное (внесудебное) обжалование решений и действий (бездействия) Дмитриевского сельсовета, должностного лица Дмитриевского сельсовета либо государственного служащего.</w:t>
      </w:r>
    </w:p>
    <w:p w:rsidR="00FB1D4C" w:rsidRPr="00F44C4A" w:rsidRDefault="00FB1D4C" w:rsidP="00FB1D4C">
      <w:pPr>
        <w:ind w:firstLine="709"/>
        <w:rPr>
          <w:sz w:val="28"/>
          <w:szCs w:val="28"/>
        </w:rPr>
      </w:pPr>
      <w:r w:rsidRPr="00F44C4A">
        <w:rPr>
          <w:sz w:val="28"/>
          <w:szCs w:val="28"/>
        </w:rPr>
        <w:t>58. Уведомление о завершении действий, предусмотренных пунктом 57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FB1D4C" w:rsidRPr="00F44C4A" w:rsidRDefault="00FB1D4C" w:rsidP="00FB1D4C">
      <w:pPr>
        <w:ind w:firstLine="709"/>
        <w:rPr>
          <w:sz w:val="28"/>
          <w:szCs w:val="28"/>
        </w:rPr>
      </w:pPr>
      <w:r w:rsidRPr="00F44C4A">
        <w:rPr>
          <w:sz w:val="28"/>
          <w:szCs w:val="28"/>
        </w:rPr>
        <w:t>При предоставлении государственной услуги в электронной форме заявителю направляются:</w:t>
      </w:r>
    </w:p>
    <w:p w:rsidR="00FB1D4C" w:rsidRPr="00F44C4A" w:rsidRDefault="00FB1D4C" w:rsidP="00FB1D4C">
      <w:pPr>
        <w:ind w:firstLine="709"/>
        <w:rPr>
          <w:sz w:val="28"/>
          <w:szCs w:val="28"/>
        </w:rPr>
      </w:pPr>
      <w:r w:rsidRPr="00F44C4A">
        <w:rPr>
          <w:sz w:val="28"/>
          <w:szCs w:val="28"/>
        </w:rPr>
        <w:t>а) уведомление о записи на прием в МФЦ, содержащее сведения о дате, времени и месте приема;</w:t>
      </w:r>
    </w:p>
    <w:p w:rsidR="00FB1D4C" w:rsidRPr="00F44C4A" w:rsidRDefault="00FB1D4C" w:rsidP="00FB1D4C">
      <w:pPr>
        <w:ind w:firstLine="709"/>
        <w:rPr>
          <w:sz w:val="28"/>
          <w:szCs w:val="28"/>
        </w:rPr>
      </w:pPr>
      <w:r w:rsidRPr="00F44C4A">
        <w:rPr>
          <w:sz w:val="28"/>
          <w:szCs w:val="28"/>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FB1D4C" w:rsidRPr="00F44C4A" w:rsidRDefault="00FB1D4C" w:rsidP="00FB1D4C">
      <w:pPr>
        <w:ind w:firstLine="709"/>
        <w:rPr>
          <w:sz w:val="28"/>
          <w:szCs w:val="28"/>
        </w:rPr>
      </w:pPr>
      <w:r w:rsidRPr="00F44C4A">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w:t>
      </w:r>
      <w:r w:rsidRPr="00F44C4A" w:rsidDel="00673FA5">
        <w:rPr>
          <w:sz w:val="28"/>
          <w:szCs w:val="28"/>
        </w:rPr>
        <w:t xml:space="preserve"> </w:t>
      </w:r>
    </w:p>
    <w:p w:rsidR="00FB1D4C" w:rsidRPr="00F44C4A" w:rsidRDefault="00FB1D4C" w:rsidP="00FB1D4C">
      <w:pPr>
        <w:ind w:firstLine="709"/>
        <w:rPr>
          <w:sz w:val="28"/>
          <w:szCs w:val="28"/>
        </w:rPr>
      </w:pPr>
      <w:r w:rsidRPr="00F44C4A">
        <w:rPr>
          <w:sz w:val="28"/>
          <w:szCs w:val="28"/>
        </w:rPr>
        <w:t>59. Административные процедуры осуществляются в последовательности, определенной блок-схемой предоставления муниципальной услуги  (Приложение № 7 Административному регламенту).</w:t>
      </w:r>
    </w:p>
    <w:p w:rsidR="00FB1D4C" w:rsidRPr="00F44C4A" w:rsidRDefault="00FB1D4C" w:rsidP="00FB1D4C">
      <w:pPr>
        <w:pStyle w:val="3TimesNewRoman14075"/>
        <w:spacing w:before="0" w:after="0"/>
        <w:rPr>
          <w:b/>
          <w:color w:val="auto"/>
          <w:szCs w:val="28"/>
        </w:rPr>
      </w:pPr>
      <w:r w:rsidRPr="00F44C4A">
        <w:rPr>
          <w:b/>
          <w:color w:val="auto"/>
          <w:szCs w:val="28"/>
        </w:rPr>
        <w:t>Прием заявления (запроса) и документов и их регистрация</w:t>
      </w:r>
    </w:p>
    <w:p w:rsidR="00FB1D4C" w:rsidRPr="00F44C4A" w:rsidRDefault="00FB1D4C" w:rsidP="00FB1D4C">
      <w:pPr>
        <w:pStyle w:val="3TimesNewRoman14075"/>
        <w:spacing w:before="0" w:after="0"/>
        <w:rPr>
          <w:b/>
          <w:color w:val="auto"/>
          <w:szCs w:val="28"/>
        </w:rPr>
      </w:pPr>
    </w:p>
    <w:p w:rsidR="00FB1D4C" w:rsidRPr="00F44C4A" w:rsidRDefault="00FB1D4C" w:rsidP="00FB1D4C">
      <w:pPr>
        <w:ind w:firstLine="709"/>
        <w:rPr>
          <w:sz w:val="28"/>
          <w:szCs w:val="28"/>
        </w:rPr>
      </w:pPr>
      <w:r w:rsidRPr="00F44C4A">
        <w:rPr>
          <w:sz w:val="28"/>
          <w:szCs w:val="28"/>
        </w:rPr>
        <w:t>60. Основанием для начала административной процедуры является поступление к ответственному специалисту заявления и документов, предусмотренных пунктом 27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 указанных в пункте 26 Административного регламента.</w:t>
      </w:r>
    </w:p>
    <w:p w:rsidR="00FB1D4C" w:rsidRPr="00F44C4A" w:rsidRDefault="00FB1D4C" w:rsidP="00FB1D4C">
      <w:pPr>
        <w:ind w:firstLine="709"/>
        <w:rPr>
          <w:sz w:val="28"/>
          <w:szCs w:val="28"/>
        </w:rPr>
      </w:pPr>
      <w:r w:rsidRPr="00F44C4A">
        <w:rPr>
          <w:sz w:val="28"/>
          <w:szCs w:val="28"/>
        </w:rPr>
        <w:lastRenderedPageBreak/>
        <w:t>61. Специалист, ответственный за прием и регистрацию заявления о предоставлении государственной услуги и документов, осуществляет проверку на наличие оснований для отказа в приеме документов, указанных в пункте 37 Административного регламента.</w:t>
      </w:r>
    </w:p>
    <w:p w:rsidR="00FB1D4C" w:rsidRPr="00F44C4A" w:rsidRDefault="00FB1D4C" w:rsidP="00FB1D4C">
      <w:pPr>
        <w:ind w:firstLine="709"/>
        <w:rPr>
          <w:sz w:val="28"/>
          <w:szCs w:val="28"/>
        </w:rPr>
      </w:pPr>
      <w:r w:rsidRPr="00F44C4A">
        <w:rPr>
          <w:sz w:val="28"/>
          <w:szCs w:val="28"/>
        </w:rPr>
        <w:t>62. Выполнения административной процедуры осуществляется в течение одного рабочего дня с момента поступления заявления.</w:t>
      </w:r>
    </w:p>
    <w:p w:rsidR="00FB1D4C" w:rsidRPr="00F44C4A" w:rsidRDefault="00FB1D4C" w:rsidP="00FB1D4C">
      <w:pPr>
        <w:ind w:firstLine="709"/>
        <w:rPr>
          <w:sz w:val="28"/>
          <w:szCs w:val="28"/>
        </w:rPr>
      </w:pPr>
      <w:r w:rsidRPr="00F44C4A">
        <w:rPr>
          <w:sz w:val="28"/>
          <w:szCs w:val="28"/>
        </w:rPr>
        <w:t>63.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FB1D4C" w:rsidRPr="00F44C4A" w:rsidRDefault="00FB1D4C" w:rsidP="00FB1D4C">
      <w:pPr>
        <w:ind w:firstLine="567"/>
        <w:rPr>
          <w:sz w:val="28"/>
          <w:szCs w:val="28"/>
        </w:rPr>
      </w:pPr>
    </w:p>
    <w:p w:rsidR="00FB1D4C" w:rsidRPr="00F44C4A" w:rsidRDefault="00FB1D4C" w:rsidP="00FB1D4C">
      <w:pPr>
        <w:pStyle w:val="3TimesNewRoman14075"/>
        <w:spacing w:before="0" w:after="0"/>
        <w:rPr>
          <w:b/>
          <w:color w:val="auto"/>
          <w:szCs w:val="28"/>
        </w:rPr>
      </w:pPr>
      <w:r w:rsidRPr="00F44C4A">
        <w:rPr>
          <w:b/>
          <w:color w:val="auto"/>
          <w:szCs w:val="28"/>
        </w:rPr>
        <w:t>Рассмотрение документов, предоставленных заявителем</w:t>
      </w:r>
    </w:p>
    <w:p w:rsidR="00FB1D4C" w:rsidRPr="00F44C4A" w:rsidRDefault="00FB1D4C" w:rsidP="00FB1D4C">
      <w:pPr>
        <w:pStyle w:val="3TimesNewRoman14075"/>
        <w:spacing w:before="0" w:after="0"/>
        <w:rPr>
          <w:b/>
          <w:color w:val="auto"/>
          <w:szCs w:val="28"/>
        </w:rPr>
      </w:pPr>
    </w:p>
    <w:p w:rsidR="00FB1D4C" w:rsidRPr="00F44C4A" w:rsidRDefault="00FB1D4C" w:rsidP="00FB1D4C">
      <w:pPr>
        <w:ind w:firstLine="709"/>
        <w:rPr>
          <w:sz w:val="28"/>
          <w:szCs w:val="28"/>
        </w:rPr>
      </w:pPr>
      <w:r w:rsidRPr="00F44C4A">
        <w:rPr>
          <w:sz w:val="28"/>
          <w:szCs w:val="28"/>
        </w:rPr>
        <w:t>64. Основанием для начала административной процедуры является получение специалистом администрации Дмитриевского сельсовета заявления о предоставлении муниципальной услуги с прилагаемым пакетом документов.</w:t>
      </w:r>
    </w:p>
    <w:p w:rsidR="00FB1D4C" w:rsidRPr="00F44C4A" w:rsidRDefault="00FB1D4C" w:rsidP="00FB1D4C">
      <w:pPr>
        <w:ind w:firstLine="709"/>
        <w:rPr>
          <w:sz w:val="28"/>
          <w:szCs w:val="28"/>
        </w:rPr>
      </w:pPr>
      <w:r w:rsidRPr="00F44C4A">
        <w:rPr>
          <w:sz w:val="28"/>
          <w:szCs w:val="28"/>
        </w:rPr>
        <w:t>65. Специалист администрации Дмитриевского сельсовета осуществляет проверку на наличие оснований для отказа в предоставлении муниципальной услуги, указанных в пункте 38 Административного регламента.</w:t>
      </w:r>
    </w:p>
    <w:p w:rsidR="00FB1D4C" w:rsidRPr="00F44C4A" w:rsidRDefault="00FB1D4C" w:rsidP="00FB1D4C">
      <w:pPr>
        <w:tabs>
          <w:tab w:val="left" w:pos="0"/>
        </w:tabs>
        <w:ind w:firstLine="709"/>
        <w:rPr>
          <w:sz w:val="28"/>
          <w:szCs w:val="28"/>
        </w:rPr>
      </w:pPr>
      <w:r w:rsidRPr="00F44C4A">
        <w:rPr>
          <w:sz w:val="28"/>
          <w:szCs w:val="28"/>
        </w:rPr>
        <w:t>66. Результатом выполнения административной процедуры является решение о предоставлении или об отказе в предоставлении муниципальной услуги.</w:t>
      </w:r>
    </w:p>
    <w:p w:rsidR="00FB1D4C" w:rsidRPr="00F44C4A" w:rsidRDefault="00FB1D4C" w:rsidP="00FB1D4C">
      <w:pPr>
        <w:widowControl w:val="0"/>
        <w:tabs>
          <w:tab w:val="left" w:pos="0"/>
        </w:tabs>
        <w:autoSpaceDE w:val="0"/>
        <w:autoSpaceDN w:val="0"/>
        <w:adjustRightInd w:val="0"/>
        <w:ind w:firstLine="709"/>
        <w:rPr>
          <w:sz w:val="28"/>
          <w:szCs w:val="28"/>
        </w:rPr>
      </w:pPr>
      <w:r w:rsidRPr="00F44C4A">
        <w:rPr>
          <w:sz w:val="28"/>
          <w:szCs w:val="28"/>
        </w:rPr>
        <w:t>67. Выполнение административной процедуры осуществляется в течение 10 рабочих дней со дня регистрации заявления и документов.</w:t>
      </w:r>
    </w:p>
    <w:p w:rsidR="00FB1D4C" w:rsidRPr="00F44C4A" w:rsidRDefault="00FB1D4C" w:rsidP="00FB1D4C">
      <w:pPr>
        <w:pStyle w:val="ConsPlusNormal"/>
        <w:ind w:firstLine="540"/>
        <w:jc w:val="center"/>
        <w:rPr>
          <w:rFonts w:ascii="Times New Roman" w:hAnsi="Times New Roman" w:cs="Times New Roman"/>
          <w:b/>
          <w:sz w:val="28"/>
          <w:szCs w:val="28"/>
        </w:rPr>
      </w:pPr>
    </w:p>
    <w:p w:rsidR="00FB1D4C" w:rsidRPr="00F44C4A" w:rsidRDefault="00FB1D4C" w:rsidP="00FB1D4C">
      <w:pPr>
        <w:pStyle w:val="ConsPlusNormal"/>
        <w:ind w:firstLine="540"/>
        <w:jc w:val="center"/>
        <w:rPr>
          <w:rFonts w:ascii="Times New Roman" w:hAnsi="Times New Roman" w:cs="Times New Roman"/>
          <w:b/>
          <w:sz w:val="28"/>
          <w:szCs w:val="28"/>
        </w:rPr>
      </w:pPr>
      <w:r w:rsidRPr="00F44C4A">
        <w:rPr>
          <w:rFonts w:ascii="Times New Roman" w:hAnsi="Times New Roman" w:cs="Times New Roman"/>
          <w:b/>
          <w:sz w:val="28"/>
          <w:szCs w:val="28"/>
        </w:rPr>
        <w:t>Подготовка информации о предоставлении муниципальной услуги</w:t>
      </w:r>
    </w:p>
    <w:p w:rsidR="00FB1D4C" w:rsidRPr="00F44C4A" w:rsidRDefault="00FB1D4C" w:rsidP="00FB1D4C">
      <w:pPr>
        <w:pStyle w:val="ConsPlusNormal"/>
        <w:ind w:firstLine="540"/>
        <w:jc w:val="center"/>
        <w:rPr>
          <w:rFonts w:ascii="Times New Roman" w:hAnsi="Times New Roman" w:cs="Times New Roman"/>
          <w:b/>
          <w:sz w:val="28"/>
          <w:szCs w:val="28"/>
        </w:rPr>
      </w:pPr>
    </w:p>
    <w:p w:rsidR="00FB1D4C" w:rsidRPr="00F44C4A" w:rsidRDefault="00FB1D4C" w:rsidP="00FB1D4C">
      <w:pPr>
        <w:pStyle w:val="ConsPlusNormal"/>
        <w:jc w:val="both"/>
        <w:rPr>
          <w:rFonts w:ascii="Times New Roman" w:hAnsi="Times New Roman" w:cs="Times New Roman"/>
          <w:sz w:val="28"/>
          <w:szCs w:val="28"/>
        </w:rPr>
      </w:pPr>
      <w:r w:rsidRPr="00F44C4A">
        <w:rPr>
          <w:rFonts w:ascii="Times New Roman" w:hAnsi="Times New Roman" w:cs="Times New Roman"/>
          <w:sz w:val="28"/>
          <w:szCs w:val="28"/>
        </w:rPr>
        <w:t>68. Основанием для начала административной процедуры является принятое решение о предоставлении или об отказе в предоставлении муниципальной услуги.</w:t>
      </w:r>
    </w:p>
    <w:p w:rsidR="00FB1D4C" w:rsidRPr="00F44C4A" w:rsidRDefault="00FB1D4C" w:rsidP="00FB1D4C">
      <w:pPr>
        <w:pStyle w:val="ConsPlusNormal"/>
        <w:jc w:val="both"/>
        <w:rPr>
          <w:rFonts w:ascii="Times New Roman" w:hAnsi="Times New Roman" w:cs="Times New Roman"/>
          <w:sz w:val="28"/>
          <w:szCs w:val="28"/>
        </w:rPr>
      </w:pPr>
      <w:r w:rsidRPr="00F44C4A">
        <w:rPr>
          <w:rFonts w:ascii="Times New Roman" w:hAnsi="Times New Roman" w:cs="Times New Roman"/>
          <w:sz w:val="28"/>
          <w:szCs w:val="28"/>
        </w:rPr>
        <w:t xml:space="preserve">69. Ответственный специалист администрации муниципального образования Дмитриевский сельсовет готовит проект ответа по форме согласно приложениям № 1-5 к настоящему Административному либо </w:t>
      </w:r>
      <w:r w:rsidRPr="00F44C4A">
        <w:rPr>
          <w:rFonts w:ascii="Times New Roman" w:hAnsi="Times New Roman" w:cs="Times New Roman"/>
          <w:webHidden/>
          <w:sz w:val="28"/>
          <w:szCs w:val="28"/>
        </w:rPr>
        <w:t xml:space="preserve">в </w:t>
      </w:r>
      <w:r w:rsidRPr="00F44C4A">
        <w:rPr>
          <w:rFonts w:ascii="Times New Roman" w:hAnsi="Times New Roman" w:cs="Times New Roman"/>
          <w:sz w:val="28"/>
          <w:szCs w:val="28"/>
        </w:rPr>
        <w:t xml:space="preserve">форме листов </w:t>
      </w:r>
      <w:proofErr w:type="spellStart"/>
      <w:r w:rsidRPr="00F44C4A">
        <w:rPr>
          <w:rFonts w:ascii="Times New Roman" w:hAnsi="Times New Roman" w:cs="Times New Roman"/>
          <w:sz w:val="28"/>
          <w:szCs w:val="28"/>
        </w:rPr>
        <w:t>похозяйственной</w:t>
      </w:r>
      <w:proofErr w:type="spellEnd"/>
      <w:r w:rsidRPr="00F44C4A">
        <w:rPr>
          <w:rFonts w:ascii="Times New Roman" w:hAnsi="Times New Roman" w:cs="Times New Roman"/>
          <w:sz w:val="28"/>
          <w:szCs w:val="28"/>
        </w:rPr>
        <w:t xml:space="preserve"> книги (копий листов)  в соответствии с заявлением (далее – ответ). Ответ готовится в трех экземплярах. Ответ оформляется на бланке  либо с проставлением углового штампа администрации муниципального образования Дмитриевский сельсовет. Подготовленный ответ подписывается главой администрации Дмитриевского сельсовета.</w:t>
      </w:r>
    </w:p>
    <w:p w:rsidR="00FB1D4C" w:rsidRPr="00F44C4A" w:rsidRDefault="00FB1D4C" w:rsidP="00FB1D4C">
      <w:pPr>
        <w:pStyle w:val="ConsPlusNormal"/>
        <w:jc w:val="both"/>
        <w:rPr>
          <w:rFonts w:ascii="Times New Roman" w:hAnsi="Times New Roman" w:cs="Times New Roman"/>
          <w:sz w:val="28"/>
          <w:szCs w:val="28"/>
        </w:rPr>
      </w:pPr>
      <w:r w:rsidRPr="00F44C4A">
        <w:rPr>
          <w:rFonts w:ascii="Times New Roman" w:hAnsi="Times New Roman" w:cs="Times New Roman"/>
          <w:sz w:val="28"/>
          <w:szCs w:val="28"/>
        </w:rPr>
        <w:t>70. Выполнение административной процедуры: 2 рабочих дня с даты решения о предоставлении (приостановление или отказе в предоставлении) муниципальной услуги.</w:t>
      </w:r>
    </w:p>
    <w:p w:rsidR="00FB1D4C" w:rsidRPr="00F44C4A" w:rsidRDefault="00FB1D4C" w:rsidP="00FB1D4C">
      <w:pPr>
        <w:pStyle w:val="ConsPlusNormal"/>
        <w:jc w:val="both"/>
        <w:rPr>
          <w:rFonts w:ascii="Times New Roman" w:hAnsi="Times New Roman" w:cs="Times New Roman"/>
          <w:sz w:val="28"/>
          <w:szCs w:val="28"/>
        </w:rPr>
      </w:pPr>
      <w:r w:rsidRPr="00F44C4A">
        <w:rPr>
          <w:rFonts w:ascii="Times New Roman" w:hAnsi="Times New Roman" w:cs="Times New Roman"/>
          <w:sz w:val="28"/>
          <w:szCs w:val="28"/>
        </w:rPr>
        <w:t>71. Результатом выполнения административной процедуры является подписание ответа главой администрации муниципального образования Дмитриевский сельсовет.</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pStyle w:val="3TimesNewRoman14075"/>
        <w:spacing w:before="0" w:after="0"/>
        <w:ind w:firstLine="0"/>
        <w:rPr>
          <w:b/>
          <w:color w:val="auto"/>
          <w:szCs w:val="28"/>
        </w:rPr>
      </w:pPr>
      <w:r w:rsidRPr="00F44C4A">
        <w:rPr>
          <w:b/>
          <w:color w:val="auto"/>
          <w:szCs w:val="28"/>
        </w:rPr>
        <w:lastRenderedPageBreak/>
        <w:t xml:space="preserve">Уведомление заявителя о принятом решении </w:t>
      </w:r>
    </w:p>
    <w:p w:rsidR="00FB1D4C" w:rsidRPr="00F44C4A" w:rsidRDefault="00FB1D4C" w:rsidP="00FB1D4C">
      <w:pPr>
        <w:pStyle w:val="3TimesNewRoman14075"/>
        <w:spacing w:before="0" w:after="0"/>
        <w:ind w:firstLine="0"/>
        <w:rPr>
          <w:b/>
          <w:color w:val="auto"/>
          <w:szCs w:val="28"/>
        </w:rPr>
      </w:pPr>
      <w:r w:rsidRPr="00F44C4A">
        <w:rPr>
          <w:b/>
          <w:color w:val="auto"/>
          <w:szCs w:val="28"/>
        </w:rPr>
        <w:t>и выдача запрашиваемых документов</w:t>
      </w:r>
    </w:p>
    <w:p w:rsidR="00FB1D4C" w:rsidRPr="00F44C4A" w:rsidRDefault="00FB1D4C" w:rsidP="00FB1D4C">
      <w:pPr>
        <w:pStyle w:val="3TimesNewRoman14075"/>
        <w:spacing w:before="0" w:after="0"/>
        <w:ind w:firstLine="0"/>
        <w:rPr>
          <w:b/>
          <w:color w:val="auto"/>
          <w:szCs w:val="28"/>
        </w:rPr>
      </w:pPr>
    </w:p>
    <w:p w:rsidR="00FB1D4C" w:rsidRPr="00F44C4A" w:rsidRDefault="00FB1D4C" w:rsidP="00FB1D4C">
      <w:pPr>
        <w:ind w:firstLine="709"/>
        <w:rPr>
          <w:rFonts w:eastAsia="Calibri"/>
          <w:sz w:val="28"/>
          <w:szCs w:val="28"/>
        </w:rPr>
      </w:pPr>
      <w:r w:rsidRPr="00F44C4A">
        <w:rPr>
          <w:sz w:val="28"/>
          <w:szCs w:val="28"/>
        </w:rPr>
        <w:t>72. Основанием для начала административной процедуры является подписание главой администрации Дмитриевского сельсовета ответа</w:t>
      </w:r>
      <w:r w:rsidRPr="00F44C4A">
        <w:rPr>
          <w:rFonts w:eastAsia="Calibri"/>
          <w:sz w:val="28"/>
          <w:szCs w:val="28"/>
        </w:rPr>
        <w:t>.</w:t>
      </w:r>
    </w:p>
    <w:p w:rsidR="00FB1D4C" w:rsidRPr="00F44C4A" w:rsidRDefault="00FB1D4C" w:rsidP="00FB1D4C">
      <w:pPr>
        <w:ind w:firstLine="709"/>
        <w:rPr>
          <w:sz w:val="28"/>
          <w:szCs w:val="28"/>
        </w:rPr>
      </w:pPr>
      <w:r w:rsidRPr="00F44C4A">
        <w:rPr>
          <w:sz w:val="28"/>
          <w:szCs w:val="28"/>
        </w:rPr>
        <w:t>73. Уведомление заявителя о принятом решении осуществляется ответственным специалистом администрации Дмитриевского сельсовета по желанию заявителя: лично, по почте, по телефону, через МФЦ (при наличии Соглашения о взаимодействии), в электронной форме в личный кабинет заявителя на Портале.</w:t>
      </w:r>
    </w:p>
    <w:p w:rsidR="00FB1D4C" w:rsidRPr="00F44C4A" w:rsidRDefault="00FB1D4C" w:rsidP="00FB1D4C">
      <w:pPr>
        <w:ind w:firstLine="709"/>
        <w:rPr>
          <w:sz w:val="28"/>
          <w:szCs w:val="28"/>
        </w:rPr>
      </w:pPr>
      <w:r w:rsidRPr="00F44C4A">
        <w:rPr>
          <w:sz w:val="28"/>
          <w:szCs w:val="28"/>
        </w:rPr>
        <w:t>74. 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или (в случае выбора заявителя) выдача заявителю в МФЦ документа на бумажном носителе, подтверждающего содержание электронного документа, направленного администрацией Дмитриевского сельсовета.</w:t>
      </w:r>
    </w:p>
    <w:p w:rsidR="00FB1D4C" w:rsidRPr="00F44C4A" w:rsidRDefault="00FB1D4C" w:rsidP="00FB1D4C">
      <w:pPr>
        <w:ind w:firstLine="709"/>
        <w:rPr>
          <w:sz w:val="28"/>
          <w:szCs w:val="28"/>
        </w:rPr>
      </w:pPr>
      <w:r w:rsidRPr="00F44C4A">
        <w:rPr>
          <w:sz w:val="28"/>
          <w:szCs w:val="28"/>
        </w:rPr>
        <w:t>В случае если при обращении с использованием Портала документы, предусмотренные подпунктами 3-5 пункта 27 настоящего Административного регламента,  не удостоверены квалифицированной ЭП главы администрации Дмитриевского сельсовета либо квалифицированной ЭП нотариуса, ответственный специалист извещает заявителя о том, что результат предоставления услуги может быть выдан заявителю только при личном обращении после предъявления оригиналов указанных документов.</w:t>
      </w:r>
    </w:p>
    <w:p w:rsidR="00FB1D4C" w:rsidRPr="00F44C4A" w:rsidRDefault="00FB1D4C" w:rsidP="00FB1D4C">
      <w:pPr>
        <w:ind w:firstLine="709"/>
        <w:rPr>
          <w:sz w:val="28"/>
          <w:szCs w:val="28"/>
        </w:rPr>
      </w:pPr>
      <w:r w:rsidRPr="00F44C4A">
        <w:rPr>
          <w:sz w:val="28"/>
          <w:szCs w:val="28"/>
        </w:rPr>
        <w:t xml:space="preserve">75. Электронные документы, являющиеся результатом предоставления услуги, готовятся в формате </w:t>
      </w:r>
      <w:proofErr w:type="spellStart"/>
      <w:r w:rsidRPr="00F44C4A">
        <w:rPr>
          <w:sz w:val="28"/>
          <w:szCs w:val="28"/>
        </w:rPr>
        <w:t>pdf</w:t>
      </w:r>
      <w:proofErr w:type="spellEnd"/>
      <w:r w:rsidRPr="00F44C4A">
        <w:rPr>
          <w:sz w:val="28"/>
          <w:szCs w:val="28"/>
        </w:rPr>
        <w:t xml:space="preserve">, подписываются открепленной усиленной квалифицированной ЭП главы администрации муниципального образования Дмитриевский сельсовет (файл формата </w:t>
      </w:r>
      <w:proofErr w:type="spellStart"/>
      <w:r w:rsidRPr="00F44C4A">
        <w:rPr>
          <w:sz w:val="28"/>
          <w:szCs w:val="28"/>
        </w:rPr>
        <w:t>sig</w:t>
      </w:r>
      <w:proofErr w:type="spellEnd"/>
      <w:r w:rsidRPr="00F44C4A">
        <w:rPr>
          <w:sz w:val="28"/>
          <w:szCs w:val="28"/>
        </w:rPr>
        <w:t xml:space="preserve">). Указанные документы в формате электронного архива </w:t>
      </w:r>
      <w:proofErr w:type="spellStart"/>
      <w:r w:rsidRPr="00F44C4A">
        <w:rPr>
          <w:sz w:val="28"/>
          <w:szCs w:val="28"/>
        </w:rPr>
        <w:t>zip</w:t>
      </w:r>
      <w:proofErr w:type="spellEnd"/>
      <w:r w:rsidRPr="00F44C4A">
        <w:rPr>
          <w:sz w:val="28"/>
          <w:szCs w:val="28"/>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администрации Дмитриевского сельсовета не требуется.</w:t>
      </w:r>
    </w:p>
    <w:p w:rsidR="00FB1D4C" w:rsidRPr="00F44C4A" w:rsidRDefault="00FB1D4C" w:rsidP="00FB1D4C">
      <w:pPr>
        <w:ind w:firstLine="709"/>
        <w:rPr>
          <w:sz w:val="28"/>
          <w:szCs w:val="28"/>
        </w:rPr>
      </w:pPr>
      <w:r w:rsidRPr="00F44C4A">
        <w:rPr>
          <w:sz w:val="28"/>
          <w:szCs w:val="28"/>
        </w:rPr>
        <w:t>76.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FB1D4C" w:rsidRPr="00F44C4A" w:rsidRDefault="00FB1D4C" w:rsidP="00FB1D4C">
      <w:pPr>
        <w:ind w:firstLine="709"/>
        <w:rPr>
          <w:sz w:val="28"/>
          <w:szCs w:val="28"/>
        </w:rPr>
      </w:pPr>
      <w:r w:rsidRPr="00F44C4A">
        <w:rPr>
          <w:sz w:val="28"/>
          <w:szCs w:val="28"/>
        </w:rPr>
        <w:t>77. Выдача результата заявителю лично осуществляется после предъявления им паспорта или иного документа, удостоверяющего личность заявителя. Выдача результата представителю заявителя осуществляется после предъявления им паспорта (или иного документа, удостоверяющего личность) и документа, подтверждающего полномочия на осуществление действий от имени заявителя.</w:t>
      </w:r>
    </w:p>
    <w:p w:rsidR="00FB1D4C" w:rsidRPr="00F44C4A" w:rsidRDefault="00FB1D4C" w:rsidP="00FB1D4C">
      <w:pPr>
        <w:ind w:firstLine="567"/>
        <w:rPr>
          <w:sz w:val="28"/>
          <w:szCs w:val="28"/>
        </w:rPr>
      </w:pPr>
      <w:r w:rsidRPr="00F44C4A">
        <w:rPr>
          <w:sz w:val="28"/>
          <w:szCs w:val="28"/>
        </w:rPr>
        <w:t>Результат предоставления муниципальной услуги выдается заявителю в двух подлинных экземплярах.</w:t>
      </w:r>
    </w:p>
    <w:p w:rsidR="00FB1D4C" w:rsidRPr="00F44C4A" w:rsidRDefault="00FB1D4C" w:rsidP="00FB1D4C">
      <w:pPr>
        <w:ind w:firstLine="567"/>
        <w:rPr>
          <w:sz w:val="28"/>
          <w:szCs w:val="28"/>
        </w:rPr>
      </w:pPr>
      <w:r w:rsidRPr="00F44C4A">
        <w:rPr>
          <w:sz w:val="28"/>
          <w:szCs w:val="28"/>
        </w:rPr>
        <w:t>Результат предоставления муниципальной услуги, не полученный заявителем или уполномоченным представителем в установленный срок, по истечении трех дней с даты исполнения запроса направляется почтовым отправлением по адресу, указанному в заявлении.</w:t>
      </w:r>
    </w:p>
    <w:p w:rsidR="00FB1D4C" w:rsidRPr="00F44C4A" w:rsidRDefault="00FB1D4C" w:rsidP="00FB1D4C">
      <w:pPr>
        <w:ind w:firstLine="709"/>
        <w:rPr>
          <w:sz w:val="28"/>
          <w:szCs w:val="28"/>
        </w:rPr>
      </w:pPr>
      <w:r w:rsidRPr="00F44C4A">
        <w:rPr>
          <w:sz w:val="28"/>
          <w:szCs w:val="28"/>
        </w:rPr>
        <w:t>77. Выполнение административной процедуры: 2 рабочих дня с даты подписания ответа главой администрации Дмитриевского сельсовета.</w:t>
      </w:r>
    </w:p>
    <w:p w:rsidR="00FB1D4C" w:rsidRPr="00F44C4A" w:rsidRDefault="00FB1D4C" w:rsidP="00FB1D4C">
      <w:pPr>
        <w:ind w:firstLine="709"/>
        <w:rPr>
          <w:sz w:val="28"/>
          <w:szCs w:val="28"/>
        </w:rPr>
      </w:pPr>
      <w:r w:rsidRPr="00F44C4A">
        <w:rPr>
          <w:sz w:val="28"/>
          <w:szCs w:val="28"/>
        </w:rPr>
        <w:lastRenderedPageBreak/>
        <w:t>78. Результатом выполнения административной процедуры является предоставление (отказ в предоставлении) муниципальной услуги.</w:t>
      </w:r>
    </w:p>
    <w:p w:rsidR="00FB1D4C" w:rsidRPr="00F44C4A" w:rsidRDefault="00FB1D4C" w:rsidP="00FB1D4C">
      <w:pPr>
        <w:ind w:firstLine="567"/>
        <w:rPr>
          <w:sz w:val="28"/>
          <w:szCs w:val="28"/>
        </w:rPr>
      </w:pPr>
    </w:p>
    <w:p w:rsidR="00FB1D4C" w:rsidRPr="00F44C4A" w:rsidRDefault="00FB1D4C" w:rsidP="00FB1D4C">
      <w:pPr>
        <w:pStyle w:val="1"/>
        <w:keepNext w:val="0"/>
        <w:widowControl w:val="0"/>
        <w:tabs>
          <w:tab w:val="num" w:pos="-850"/>
        </w:tabs>
        <w:suppressAutoHyphens/>
        <w:autoSpaceDE w:val="0"/>
        <w:rPr>
          <w:sz w:val="28"/>
          <w:szCs w:val="28"/>
        </w:rPr>
      </w:pPr>
      <w:r w:rsidRPr="00F44C4A">
        <w:rPr>
          <w:sz w:val="28"/>
          <w:szCs w:val="28"/>
        </w:rPr>
        <w:t xml:space="preserve">4. Формы контроля за предоставлением муниципальной услуги </w:t>
      </w:r>
    </w:p>
    <w:p w:rsidR="00FB1D4C" w:rsidRPr="00F44C4A" w:rsidRDefault="00FB1D4C" w:rsidP="00FB1D4C">
      <w:pPr>
        <w:pStyle w:val="3TimesNewRoman14075"/>
        <w:spacing w:before="0" w:after="0"/>
        <w:ind w:firstLine="0"/>
        <w:rPr>
          <w:b/>
          <w:color w:val="auto"/>
          <w:szCs w:val="28"/>
        </w:rPr>
      </w:pPr>
    </w:p>
    <w:p w:rsidR="00FB1D4C" w:rsidRPr="00F44C4A" w:rsidRDefault="00FB1D4C" w:rsidP="00FB1D4C">
      <w:pPr>
        <w:pStyle w:val="3TimesNewRoman14075"/>
        <w:spacing w:before="0" w:after="0"/>
        <w:ind w:firstLine="0"/>
        <w:rPr>
          <w:b/>
          <w:color w:val="auto"/>
          <w:szCs w:val="28"/>
        </w:rPr>
      </w:pPr>
      <w:r w:rsidRPr="00F44C4A">
        <w:rPr>
          <w:b/>
          <w:color w:val="auto"/>
          <w:szCs w:val="28"/>
        </w:rPr>
        <w:t>Порядок осуществления текущего контроля за соблюдением и исполнением положений Административного регламента,</w:t>
      </w:r>
    </w:p>
    <w:p w:rsidR="00FB1D4C" w:rsidRPr="00F44C4A" w:rsidRDefault="00FB1D4C" w:rsidP="00FB1D4C">
      <w:pPr>
        <w:pStyle w:val="3TimesNewRoman14075"/>
        <w:spacing w:before="0" w:after="0"/>
        <w:ind w:firstLine="0"/>
        <w:rPr>
          <w:b/>
          <w:color w:val="auto"/>
          <w:szCs w:val="28"/>
        </w:rPr>
      </w:pPr>
      <w:r w:rsidRPr="00F44C4A">
        <w:rPr>
          <w:b/>
          <w:color w:val="auto"/>
          <w:szCs w:val="28"/>
        </w:rPr>
        <w:t>а также принятием ими решений</w:t>
      </w:r>
    </w:p>
    <w:p w:rsidR="00FB1D4C" w:rsidRPr="00F44C4A" w:rsidRDefault="00FB1D4C" w:rsidP="00FB1D4C">
      <w:pPr>
        <w:pStyle w:val="3TimesNewRoman14075"/>
        <w:spacing w:before="0" w:after="0"/>
        <w:ind w:firstLine="0"/>
        <w:rPr>
          <w:b/>
          <w:color w:val="auto"/>
          <w:szCs w:val="28"/>
        </w:rPr>
      </w:pPr>
    </w:p>
    <w:p w:rsidR="00FB1D4C" w:rsidRPr="00F44C4A" w:rsidRDefault="00FB1D4C" w:rsidP="00FB1D4C">
      <w:pPr>
        <w:ind w:firstLine="709"/>
        <w:rPr>
          <w:sz w:val="28"/>
          <w:szCs w:val="28"/>
        </w:rPr>
      </w:pPr>
      <w:r w:rsidRPr="00F44C4A">
        <w:rPr>
          <w:sz w:val="28"/>
          <w:szCs w:val="28"/>
        </w:rPr>
        <w:t>79. 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rsidR="00FB1D4C" w:rsidRPr="00F44C4A" w:rsidRDefault="00FB1D4C" w:rsidP="00FB1D4C">
      <w:pPr>
        <w:ind w:firstLine="709"/>
        <w:rPr>
          <w:sz w:val="28"/>
          <w:szCs w:val="28"/>
        </w:rPr>
      </w:pPr>
      <w:r w:rsidRPr="00F44C4A">
        <w:rPr>
          <w:sz w:val="28"/>
          <w:szCs w:val="28"/>
        </w:rPr>
        <w:t>80. Текущий контроль осуществляется путем проведения главой администрации муниципального образования Дмитриевский сельсовет проверок соблюдения и исполнения положений Административного регламента, иных нормативных правовых актов Российской Федерации.</w:t>
      </w:r>
    </w:p>
    <w:p w:rsidR="00FB1D4C" w:rsidRPr="00F44C4A" w:rsidRDefault="00FB1D4C" w:rsidP="00FB1D4C">
      <w:pPr>
        <w:ind w:firstLine="709"/>
        <w:rPr>
          <w:sz w:val="28"/>
          <w:szCs w:val="28"/>
        </w:rPr>
      </w:pPr>
    </w:p>
    <w:p w:rsidR="00FB1D4C" w:rsidRPr="00F44C4A" w:rsidRDefault="00FB1D4C" w:rsidP="00FB1D4C">
      <w:pPr>
        <w:pStyle w:val="3TimesNewRoman14075"/>
        <w:spacing w:before="0" w:after="0"/>
        <w:ind w:firstLine="0"/>
        <w:rPr>
          <w:b/>
          <w:bCs w:val="0"/>
          <w:color w:val="auto"/>
          <w:szCs w:val="28"/>
        </w:rPr>
      </w:pPr>
      <w:r w:rsidRPr="00F44C4A">
        <w:rPr>
          <w:b/>
          <w:bCs w:val="0"/>
          <w:color w:val="auto"/>
          <w:szCs w:val="28"/>
        </w:rPr>
        <w:t xml:space="preserve">Порядок и периодичность осуществления плановых и внеплановых проверок полноты и качества предоставления </w:t>
      </w:r>
      <w:r w:rsidRPr="00F44C4A">
        <w:rPr>
          <w:b/>
          <w:color w:val="auto"/>
          <w:szCs w:val="28"/>
        </w:rPr>
        <w:t xml:space="preserve">муниципальной </w:t>
      </w:r>
      <w:r w:rsidRPr="00F44C4A">
        <w:rPr>
          <w:b/>
          <w:bCs w:val="0"/>
          <w:color w:val="auto"/>
          <w:szCs w:val="28"/>
        </w:rPr>
        <w:t>услуги, в том числе порядок и формы контроля за полнотой и качеством предоставления</w:t>
      </w:r>
    </w:p>
    <w:p w:rsidR="00FB1D4C" w:rsidRPr="00F44C4A" w:rsidRDefault="00FB1D4C" w:rsidP="00FB1D4C">
      <w:pPr>
        <w:pStyle w:val="3TimesNewRoman14075"/>
        <w:spacing w:before="0" w:after="0"/>
        <w:ind w:firstLine="0"/>
        <w:rPr>
          <w:b/>
          <w:bCs w:val="0"/>
          <w:color w:val="auto"/>
          <w:szCs w:val="28"/>
        </w:rPr>
      </w:pPr>
    </w:p>
    <w:p w:rsidR="00FB1D4C" w:rsidRPr="00F44C4A" w:rsidRDefault="00FB1D4C" w:rsidP="00FB1D4C">
      <w:pPr>
        <w:ind w:firstLine="709"/>
        <w:rPr>
          <w:sz w:val="28"/>
          <w:szCs w:val="28"/>
        </w:rPr>
      </w:pPr>
      <w:r w:rsidRPr="00F44C4A">
        <w:rPr>
          <w:sz w:val="28"/>
          <w:szCs w:val="28"/>
        </w:rPr>
        <w:t>81. Глава администрации муниципального образования Дмитриевский сельсовет организует и осуществляет контроль за исполнением муниципальной услуги.</w:t>
      </w:r>
    </w:p>
    <w:p w:rsidR="00FB1D4C" w:rsidRPr="00F44C4A" w:rsidRDefault="00FB1D4C" w:rsidP="00FB1D4C">
      <w:pPr>
        <w:ind w:firstLine="709"/>
        <w:rPr>
          <w:sz w:val="28"/>
          <w:szCs w:val="28"/>
        </w:rPr>
      </w:pPr>
      <w:r w:rsidRPr="00F44C4A">
        <w:rPr>
          <w:sz w:val="28"/>
          <w:szCs w:val="28"/>
        </w:rPr>
        <w:t>82.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FB1D4C" w:rsidRPr="00F44C4A" w:rsidRDefault="00FB1D4C" w:rsidP="00FB1D4C">
      <w:pPr>
        <w:ind w:firstLine="709"/>
        <w:rPr>
          <w:sz w:val="28"/>
          <w:szCs w:val="28"/>
        </w:rPr>
      </w:pPr>
      <w:r w:rsidRPr="00F44C4A">
        <w:rPr>
          <w:sz w:val="28"/>
          <w:szCs w:val="28"/>
        </w:rPr>
        <w:t>83. Проверки могут быть плановыми или внеплановыми.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FB1D4C" w:rsidRPr="00F44C4A" w:rsidRDefault="00FB1D4C" w:rsidP="00FB1D4C">
      <w:pPr>
        <w:ind w:firstLine="709"/>
        <w:rPr>
          <w:sz w:val="28"/>
          <w:szCs w:val="28"/>
        </w:rPr>
      </w:pPr>
    </w:p>
    <w:p w:rsidR="00FB1D4C" w:rsidRPr="00F44C4A" w:rsidRDefault="00FB1D4C" w:rsidP="00FB1D4C">
      <w:pPr>
        <w:pStyle w:val="3TimesNewRoman14075"/>
        <w:spacing w:before="0" w:after="0"/>
        <w:ind w:firstLine="0"/>
        <w:rPr>
          <w:b/>
          <w:bCs w:val="0"/>
          <w:color w:val="auto"/>
          <w:szCs w:val="28"/>
        </w:rPr>
      </w:pPr>
      <w:r w:rsidRPr="00F44C4A">
        <w:rPr>
          <w:b/>
          <w:bCs w:val="0"/>
          <w:color w:val="auto"/>
          <w:szCs w:val="28"/>
        </w:rPr>
        <w:t xml:space="preserve">Ответственность должностных лиц за решения и действия (бездействия), принимаемые и осуществляемые ими </w:t>
      </w:r>
    </w:p>
    <w:p w:rsidR="00FB1D4C" w:rsidRPr="00F44C4A" w:rsidRDefault="00FB1D4C" w:rsidP="00FB1D4C">
      <w:pPr>
        <w:pStyle w:val="3TimesNewRoman14075"/>
        <w:spacing w:before="0" w:after="0"/>
        <w:ind w:firstLine="0"/>
        <w:rPr>
          <w:b/>
          <w:bCs w:val="0"/>
          <w:color w:val="auto"/>
          <w:szCs w:val="28"/>
        </w:rPr>
      </w:pPr>
      <w:r w:rsidRPr="00F44C4A">
        <w:rPr>
          <w:b/>
          <w:bCs w:val="0"/>
          <w:color w:val="auto"/>
          <w:szCs w:val="28"/>
        </w:rPr>
        <w:t xml:space="preserve">в ходе предоставления </w:t>
      </w:r>
      <w:r w:rsidRPr="00F44C4A">
        <w:rPr>
          <w:b/>
          <w:color w:val="auto"/>
          <w:szCs w:val="28"/>
        </w:rPr>
        <w:t xml:space="preserve">муниципальной </w:t>
      </w:r>
      <w:r w:rsidRPr="00F44C4A">
        <w:rPr>
          <w:b/>
          <w:bCs w:val="0"/>
          <w:color w:val="auto"/>
          <w:szCs w:val="28"/>
        </w:rPr>
        <w:t>услуги</w:t>
      </w:r>
    </w:p>
    <w:p w:rsidR="00FB1D4C" w:rsidRPr="00F44C4A" w:rsidRDefault="00FB1D4C" w:rsidP="00FB1D4C">
      <w:pPr>
        <w:pStyle w:val="3TimesNewRoman14075"/>
        <w:spacing w:before="0" w:after="0"/>
        <w:ind w:firstLine="0"/>
        <w:rPr>
          <w:b/>
          <w:bCs w:val="0"/>
          <w:color w:val="auto"/>
          <w:szCs w:val="28"/>
        </w:rPr>
      </w:pPr>
    </w:p>
    <w:p w:rsidR="00FB1D4C" w:rsidRPr="00F44C4A" w:rsidRDefault="00FB1D4C" w:rsidP="00FB1D4C">
      <w:pPr>
        <w:widowControl w:val="0"/>
        <w:autoSpaceDE w:val="0"/>
        <w:autoSpaceDN w:val="0"/>
        <w:adjustRightInd w:val="0"/>
        <w:ind w:firstLine="709"/>
        <w:rPr>
          <w:sz w:val="28"/>
          <w:szCs w:val="28"/>
        </w:rPr>
      </w:pPr>
      <w:r w:rsidRPr="00F44C4A">
        <w:rPr>
          <w:sz w:val="28"/>
          <w:szCs w:val="28"/>
        </w:rPr>
        <w:t xml:space="preserve">84.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sidRPr="00F44C4A">
        <w:rPr>
          <w:bCs/>
          <w:sz w:val="28"/>
          <w:szCs w:val="28"/>
        </w:rPr>
        <w:t>должностных лиц</w:t>
      </w:r>
      <w:r w:rsidRPr="00F44C4A">
        <w:rPr>
          <w:sz w:val="28"/>
          <w:szCs w:val="28"/>
        </w:rPr>
        <w:t xml:space="preserve"> закрепляется в их должностных регламентах или должностных инструкциях в соответствии с требованиями законодательства.</w:t>
      </w:r>
    </w:p>
    <w:p w:rsidR="00FB1D4C" w:rsidRPr="00F44C4A" w:rsidRDefault="00FB1D4C" w:rsidP="00FB1D4C">
      <w:pPr>
        <w:pStyle w:val="3TimesNewRoman14075"/>
        <w:spacing w:before="0" w:after="0"/>
        <w:ind w:firstLine="709"/>
        <w:rPr>
          <w:b/>
          <w:bCs w:val="0"/>
          <w:color w:val="auto"/>
          <w:szCs w:val="28"/>
        </w:rPr>
      </w:pPr>
      <w:bookmarkStart w:id="26" w:name="Par676"/>
      <w:bookmarkEnd w:id="26"/>
      <w:r w:rsidRPr="00F44C4A">
        <w:rPr>
          <w:b/>
          <w:bCs w:val="0"/>
          <w:color w:val="auto"/>
          <w:szCs w:val="28"/>
        </w:rPr>
        <w:lastRenderedPageBreak/>
        <w:t xml:space="preserve">Требования к порядку и формам контроля за предоставлением </w:t>
      </w:r>
      <w:r w:rsidRPr="00F44C4A">
        <w:rPr>
          <w:b/>
          <w:color w:val="auto"/>
          <w:szCs w:val="28"/>
        </w:rPr>
        <w:t xml:space="preserve">муниципальной </w:t>
      </w:r>
      <w:r w:rsidRPr="00F44C4A">
        <w:rPr>
          <w:b/>
          <w:bCs w:val="0"/>
          <w:color w:val="auto"/>
          <w:szCs w:val="28"/>
        </w:rPr>
        <w:t>услуги (функции), в том числе со стороны граждан, их объединений и организаций</w:t>
      </w:r>
    </w:p>
    <w:p w:rsidR="00FB1D4C" w:rsidRPr="00F44C4A" w:rsidRDefault="00FB1D4C" w:rsidP="00FB1D4C">
      <w:pPr>
        <w:pStyle w:val="3TimesNewRoman14075"/>
        <w:spacing w:before="0" w:after="0"/>
        <w:ind w:firstLine="709"/>
        <w:rPr>
          <w:b/>
          <w:bCs w:val="0"/>
          <w:color w:val="auto"/>
          <w:szCs w:val="28"/>
        </w:rPr>
      </w:pPr>
    </w:p>
    <w:p w:rsidR="00FB1D4C" w:rsidRPr="00F44C4A" w:rsidRDefault="00FB1D4C" w:rsidP="00FB1D4C">
      <w:pPr>
        <w:widowControl w:val="0"/>
        <w:autoSpaceDE w:val="0"/>
        <w:autoSpaceDN w:val="0"/>
        <w:adjustRightInd w:val="0"/>
        <w:ind w:firstLine="709"/>
        <w:rPr>
          <w:sz w:val="28"/>
          <w:szCs w:val="28"/>
        </w:rPr>
      </w:pPr>
      <w:r w:rsidRPr="00F44C4A">
        <w:rPr>
          <w:sz w:val="28"/>
          <w:szCs w:val="28"/>
        </w:rPr>
        <w:t>85. Заявитель имеет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B1D4C" w:rsidRPr="00F44C4A" w:rsidRDefault="00FB1D4C" w:rsidP="00FB1D4C">
      <w:pPr>
        <w:widowControl w:val="0"/>
        <w:autoSpaceDE w:val="0"/>
        <w:autoSpaceDN w:val="0"/>
        <w:adjustRightInd w:val="0"/>
        <w:ind w:firstLine="540"/>
        <w:rPr>
          <w:sz w:val="28"/>
          <w:szCs w:val="28"/>
        </w:rPr>
      </w:pPr>
    </w:p>
    <w:p w:rsidR="00FB1D4C" w:rsidRPr="00F44C4A" w:rsidRDefault="00FB1D4C" w:rsidP="00FB1D4C">
      <w:pPr>
        <w:widowControl w:val="0"/>
        <w:autoSpaceDE w:val="0"/>
        <w:autoSpaceDN w:val="0"/>
        <w:adjustRightInd w:val="0"/>
        <w:spacing w:before="108" w:after="108"/>
        <w:jc w:val="center"/>
        <w:outlineLvl w:val="0"/>
        <w:rPr>
          <w:b/>
          <w:bCs/>
          <w:sz w:val="28"/>
          <w:szCs w:val="28"/>
        </w:rPr>
      </w:pPr>
      <w:r w:rsidRPr="00F44C4A">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FB1D4C" w:rsidRPr="00F44C4A" w:rsidRDefault="00FB1D4C" w:rsidP="00FB1D4C">
      <w:pPr>
        <w:widowControl w:val="0"/>
        <w:autoSpaceDE w:val="0"/>
        <w:autoSpaceDN w:val="0"/>
        <w:adjustRightInd w:val="0"/>
        <w:ind w:firstLine="720"/>
        <w:rPr>
          <w:sz w:val="28"/>
          <w:szCs w:val="28"/>
        </w:rPr>
      </w:pPr>
    </w:p>
    <w:p w:rsidR="00FB1D4C" w:rsidRPr="00F44C4A" w:rsidRDefault="00FB1D4C" w:rsidP="00FB1D4C">
      <w:pPr>
        <w:widowControl w:val="0"/>
        <w:autoSpaceDE w:val="0"/>
        <w:autoSpaceDN w:val="0"/>
        <w:adjustRightInd w:val="0"/>
        <w:spacing w:before="108" w:after="108"/>
        <w:jc w:val="center"/>
        <w:outlineLvl w:val="0"/>
        <w:rPr>
          <w:b/>
          <w:bCs/>
          <w:sz w:val="28"/>
          <w:szCs w:val="28"/>
        </w:rPr>
      </w:pPr>
      <w:r w:rsidRPr="00F44C4A">
        <w:rPr>
          <w:b/>
          <w:bCs/>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widowControl w:val="0"/>
        <w:autoSpaceDE w:val="0"/>
        <w:autoSpaceDN w:val="0"/>
        <w:adjustRightInd w:val="0"/>
        <w:rPr>
          <w:sz w:val="28"/>
          <w:szCs w:val="28"/>
        </w:rPr>
      </w:pPr>
      <w:r w:rsidRPr="00F44C4A">
        <w:rPr>
          <w:sz w:val="28"/>
          <w:szCs w:val="28"/>
        </w:rPr>
        <w:tab/>
        <w:t>86. Заявитель может обратиться с жалобой, в том числе в следующих случаях:</w:t>
      </w:r>
    </w:p>
    <w:p w:rsidR="00FB1D4C" w:rsidRPr="00F44C4A" w:rsidRDefault="00FB1D4C" w:rsidP="00FB1D4C">
      <w:pPr>
        <w:autoSpaceDE w:val="0"/>
        <w:autoSpaceDN w:val="0"/>
        <w:adjustRightInd w:val="0"/>
        <w:ind w:left="284" w:firstLine="283"/>
        <w:rPr>
          <w:sz w:val="28"/>
          <w:szCs w:val="28"/>
        </w:rPr>
      </w:pPr>
      <w:r w:rsidRPr="00F44C4A">
        <w:rPr>
          <w:sz w:val="28"/>
          <w:szCs w:val="28"/>
        </w:rPr>
        <w:t xml:space="preserve">1) нарушение срока регистрации запроса о предоставлении муниципальной услуги, запроса, указанного в </w:t>
      </w:r>
      <w:hyperlink r:id="rId88" w:history="1">
        <w:r w:rsidRPr="00F44C4A">
          <w:rPr>
            <w:sz w:val="28"/>
            <w:szCs w:val="28"/>
          </w:rPr>
          <w:t>статье 15.1</w:t>
        </w:r>
      </w:hyperlink>
      <w:r w:rsidRPr="00F44C4A">
        <w:rPr>
          <w:sz w:val="28"/>
          <w:szCs w:val="28"/>
        </w:rPr>
        <w:t xml:space="preserve"> №210-ФЗ;</w:t>
      </w:r>
    </w:p>
    <w:p w:rsidR="00FB1D4C" w:rsidRPr="00F44C4A" w:rsidRDefault="00FB1D4C" w:rsidP="00FB1D4C">
      <w:pPr>
        <w:autoSpaceDE w:val="0"/>
        <w:autoSpaceDN w:val="0"/>
        <w:adjustRightInd w:val="0"/>
        <w:ind w:firstLine="540"/>
        <w:rPr>
          <w:sz w:val="28"/>
          <w:szCs w:val="28"/>
        </w:rPr>
      </w:pPr>
      <w:r w:rsidRPr="00F44C4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9" w:history="1">
        <w:r w:rsidRPr="00F44C4A">
          <w:rPr>
            <w:sz w:val="28"/>
            <w:szCs w:val="28"/>
          </w:rPr>
          <w:t>частью 1.3 статьи 16</w:t>
        </w:r>
      </w:hyperlink>
      <w:r w:rsidRPr="00F44C4A">
        <w:rPr>
          <w:sz w:val="28"/>
          <w:szCs w:val="28"/>
        </w:rPr>
        <w:t xml:space="preserve"> №210-ФЗ;</w:t>
      </w:r>
    </w:p>
    <w:p w:rsidR="00FB1D4C" w:rsidRPr="00F44C4A" w:rsidRDefault="00FB1D4C" w:rsidP="00FB1D4C">
      <w:pPr>
        <w:autoSpaceDE w:val="0"/>
        <w:autoSpaceDN w:val="0"/>
        <w:adjustRightInd w:val="0"/>
        <w:ind w:firstLine="540"/>
        <w:rPr>
          <w:sz w:val="28"/>
          <w:szCs w:val="28"/>
        </w:rPr>
      </w:pPr>
      <w:r w:rsidRPr="00F44C4A">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FB1D4C" w:rsidRPr="00F44C4A" w:rsidRDefault="00FB1D4C" w:rsidP="00FB1D4C">
      <w:pPr>
        <w:autoSpaceDE w:val="0"/>
        <w:autoSpaceDN w:val="0"/>
        <w:adjustRightInd w:val="0"/>
        <w:ind w:firstLine="540"/>
        <w:rPr>
          <w:sz w:val="28"/>
          <w:szCs w:val="28"/>
        </w:rPr>
      </w:pPr>
      <w:r w:rsidRPr="00F44C4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FB1D4C" w:rsidRPr="00F44C4A" w:rsidRDefault="00FB1D4C" w:rsidP="00FB1D4C">
      <w:pPr>
        <w:autoSpaceDE w:val="0"/>
        <w:autoSpaceDN w:val="0"/>
        <w:adjustRightInd w:val="0"/>
        <w:ind w:firstLine="540"/>
        <w:rPr>
          <w:sz w:val="28"/>
          <w:szCs w:val="28"/>
        </w:rPr>
      </w:pPr>
      <w:r w:rsidRPr="00F44C4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w:t>
      </w:r>
      <w:r w:rsidRPr="00F44C4A">
        <w:rPr>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0" w:history="1">
        <w:r w:rsidRPr="00F44C4A">
          <w:rPr>
            <w:sz w:val="28"/>
            <w:szCs w:val="28"/>
          </w:rPr>
          <w:t>частью 1.3 статьи 16</w:t>
        </w:r>
      </w:hyperlink>
      <w:r w:rsidRPr="00F44C4A">
        <w:rPr>
          <w:sz w:val="28"/>
          <w:szCs w:val="28"/>
        </w:rPr>
        <w:t xml:space="preserve"> №210-ФЗ;</w:t>
      </w:r>
    </w:p>
    <w:p w:rsidR="00FB1D4C" w:rsidRPr="00F44C4A" w:rsidRDefault="00FB1D4C" w:rsidP="00FB1D4C">
      <w:pPr>
        <w:autoSpaceDE w:val="0"/>
        <w:autoSpaceDN w:val="0"/>
        <w:adjustRightInd w:val="0"/>
        <w:ind w:firstLine="540"/>
        <w:rPr>
          <w:sz w:val="28"/>
          <w:szCs w:val="28"/>
        </w:rPr>
      </w:pPr>
      <w:r w:rsidRPr="00F44C4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FB1D4C" w:rsidRPr="00F44C4A" w:rsidRDefault="00FB1D4C" w:rsidP="00FB1D4C">
      <w:pPr>
        <w:autoSpaceDE w:val="0"/>
        <w:autoSpaceDN w:val="0"/>
        <w:adjustRightInd w:val="0"/>
        <w:ind w:firstLine="540"/>
        <w:rPr>
          <w:sz w:val="28"/>
          <w:szCs w:val="28"/>
        </w:rPr>
      </w:pPr>
      <w:r w:rsidRPr="00F44C4A">
        <w:rPr>
          <w:sz w:val="28"/>
          <w:szCs w:val="28"/>
        </w:rPr>
        <w:t xml:space="preserve">7) отказ администрации Дмитриевского сельсовета, специалиста Дмитриевского сельсовета, МФЦ, работника МФЦ, организаций, предусмотренных </w:t>
      </w:r>
      <w:hyperlink r:id="rId91" w:history="1">
        <w:r w:rsidRPr="00F44C4A">
          <w:rPr>
            <w:sz w:val="28"/>
            <w:szCs w:val="28"/>
          </w:rPr>
          <w:t>частью 1.1 статьи 16</w:t>
        </w:r>
      </w:hyperlink>
      <w:r w:rsidRPr="00F44C4A">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2" w:history="1">
        <w:r w:rsidRPr="00F44C4A">
          <w:rPr>
            <w:sz w:val="28"/>
            <w:szCs w:val="28"/>
          </w:rPr>
          <w:t>частью 1.3 статьи 16</w:t>
        </w:r>
      </w:hyperlink>
      <w:r w:rsidRPr="00F44C4A">
        <w:rPr>
          <w:sz w:val="28"/>
          <w:szCs w:val="28"/>
        </w:rPr>
        <w:t xml:space="preserve"> №210-ФЗ.</w:t>
      </w:r>
    </w:p>
    <w:p w:rsidR="00FB1D4C" w:rsidRPr="00F44C4A" w:rsidRDefault="00FB1D4C" w:rsidP="00FB1D4C">
      <w:pPr>
        <w:autoSpaceDE w:val="0"/>
        <w:autoSpaceDN w:val="0"/>
        <w:adjustRightInd w:val="0"/>
        <w:ind w:firstLine="540"/>
        <w:rPr>
          <w:sz w:val="28"/>
          <w:szCs w:val="28"/>
        </w:rPr>
      </w:pPr>
      <w:r w:rsidRPr="00F44C4A">
        <w:rPr>
          <w:sz w:val="28"/>
          <w:szCs w:val="28"/>
        </w:rPr>
        <w:t>8) нарушение срока или порядка выдачи документов по результатам предоставления муниципальной услуги;</w:t>
      </w:r>
    </w:p>
    <w:p w:rsidR="00FB1D4C" w:rsidRPr="00F44C4A" w:rsidRDefault="00FB1D4C" w:rsidP="00FB1D4C">
      <w:pPr>
        <w:autoSpaceDE w:val="0"/>
        <w:autoSpaceDN w:val="0"/>
        <w:adjustRightInd w:val="0"/>
        <w:ind w:firstLine="540"/>
        <w:rPr>
          <w:sz w:val="28"/>
          <w:szCs w:val="28"/>
        </w:rPr>
      </w:pPr>
      <w:r w:rsidRPr="00F44C4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FB1D4C" w:rsidRPr="00F44C4A" w:rsidRDefault="00FB1D4C" w:rsidP="00FB1D4C">
      <w:pPr>
        <w:autoSpaceDE w:val="0"/>
        <w:autoSpaceDN w:val="0"/>
        <w:adjustRightInd w:val="0"/>
        <w:ind w:firstLine="540"/>
        <w:rPr>
          <w:sz w:val="28"/>
          <w:szCs w:val="28"/>
        </w:rPr>
      </w:pPr>
      <w:r w:rsidRPr="00F44C4A">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93" w:history="1">
        <w:r w:rsidRPr="00F44C4A">
          <w:rPr>
            <w:sz w:val="28"/>
            <w:szCs w:val="28"/>
          </w:rPr>
          <w:t>частью 1.3 статьи 16</w:t>
        </w:r>
      </w:hyperlink>
      <w:r w:rsidRPr="00F44C4A">
        <w:rPr>
          <w:sz w:val="28"/>
          <w:szCs w:val="28"/>
        </w:rPr>
        <w:t xml:space="preserve"> № 210-ФЗ.</w:t>
      </w:r>
    </w:p>
    <w:p w:rsidR="00FB1D4C" w:rsidRPr="00F44C4A" w:rsidRDefault="00FB1D4C" w:rsidP="00FB1D4C">
      <w:pPr>
        <w:widowControl w:val="0"/>
        <w:autoSpaceDE w:val="0"/>
        <w:autoSpaceDN w:val="0"/>
        <w:adjustRightInd w:val="0"/>
        <w:ind w:firstLine="720"/>
        <w:rPr>
          <w:sz w:val="28"/>
          <w:szCs w:val="28"/>
        </w:rPr>
      </w:pPr>
    </w:p>
    <w:p w:rsidR="00FB1D4C" w:rsidRPr="00F44C4A" w:rsidRDefault="00FB1D4C" w:rsidP="00FB1D4C">
      <w:pPr>
        <w:autoSpaceDE w:val="0"/>
        <w:autoSpaceDN w:val="0"/>
        <w:adjustRightInd w:val="0"/>
        <w:jc w:val="center"/>
        <w:outlineLvl w:val="0"/>
        <w:rPr>
          <w:b/>
          <w:sz w:val="28"/>
          <w:szCs w:val="28"/>
          <w:lang w:eastAsia="en-US"/>
        </w:rPr>
      </w:pPr>
      <w:r w:rsidRPr="00F44C4A">
        <w:rPr>
          <w:b/>
          <w:sz w:val="28"/>
          <w:szCs w:val="28"/>
          <w:lang w:eastAsia="en-US"/>
        </w:rPr>
        <w:t>Предмет жалобы</w:t>
      </w:r>
    </w:p>
    <w:p w:rsidR="00FB1D4C" w:rsidRPr="00F44C4A" w:rsidRDefault="00FB1D4C" w:rsidP="00FB1D4C">
      <w:pPr>
        <w:autoSpaceDE w:val="0"/>
        <w:autoSpaceDN w:val="0"/>
        <w:adjustRightInd w:val="0"/>
        <w:rPr>
          <w:sz w:val="28"/>
          <w:szCs w:val="28"/>
          <w:lang w:eastAsia="en-US"/>
        </w:rPr>
      </w:pPr>
    </w:p>
    <w:p w:rsidR="00FB1D4C" w:rsidRPr="00F44C4A" w:rsidRDefault="00FB1D4C" w:rsidP="00FB1D4C">
      <w:pPr>
        <w:autoSpaceDE w:val="0"/>
        <w:autoSpaceDN w:val="0"/>
        <w:adjustRightInd w:val="0"/>
        <w:ind w:firstLine="540"/>
        <w:rPr>
          <w:sz w:val="28"/>
          <w:szCs w:val="28"/>
          <w:lang w:eastAsia="en-US"/>
        </w:rPr>
      </w:pPr>
      <w:r w:rsidRPr="00F44C4A">
        <w:rPr>
          <w:sz w:val="28"/>
          <w:szCs w:val="28"/>
          <w:lang w:eastAsia="en-US"/>
        </w:rPr>
        <w:t xml:space="preserve">87. Предметом жалобы является нарушение порядка предоставления муниципальной услуги, выразившееся в неправомерных решениях и действиях (бездействии) администрации муниципального образования Дмитриевский сельсовет </w:t>
      </w:r>
      <w:proofErr w:type="spellStart"/>
      <w:r w:rsidRPr="00F44C4A">
        <w:rPr>
          <w:sz w:val="28"/>
          <w:szCs w:val="28"/>
          <w:lang w:eastAsia="en-US"/>
        </w:rPr>
        <w:t>Сакмарского</w:t>
      </w:r>
      <w:proofErr w:type="spellEnd"/>
      <w:r w:rsidRPr="00F44C4A">
        <w:rPr>
          <w:sz w:val="28"/>
          <w:szCs w:val="28"/>
          <w:lang w:eastAsia="en-US"/>
        </w:rPr>
        <w:t xml:space="preserve"> района Оренбургской области и ее должностных лиц, муниципальных служащих администрации муниципального образования Дмитриевский сельсовет,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FB1D4C" w:rsidRPr="00F44C4A" w:rsidRDefault="00FB1D4C" w:rsidP="00FB1D4C">
      <w:pPr>
        <w:autoSpaceDE w:val="0"/>
        <w:autoSpaceDN w:val="0"/>
        <w:adjustRightInd w:val="0"/>
        <w:ind w:firstLine="540"/>
        <w:rPr>
          <w:sz w:val="28"/>
          <w:szCs w:val="28"/>
          <w:lang w:eastAsia="en-US"/>
        </w:rPr>
      </w:pPr>
      <w:r w:rsidRPr="00F44C4A">
        <w:rPr>
          <w:sz w:val="28"/>
          <w:szCs w:val="28"/>
          <w:lang w:eastAsia="en-US"/>
        </w:rPr>
        <w:t>88. Жалоба должна содержать:</w:t>
      </w:r>
    </w:p>
    <w:p w:rsidR="00FB1D4C" w:rsidRPr="00F44C4A" w:rsidRDefault="00FB1D4C" w:rsidP="00FB1D4C">
      <w:pPr>
        <w:widowControl w:val="0"/>
        <w:autoSpaceDE w:val="0"/>
        <w:autoSpaceDN w:val="0"/>
        <w:adjustRightInd w:val="0"/>
        <w:ind w:firstLine="720"/>
        <w:rPr>
          <w:sz w:val="28"/>
          <w:szCs w:val="28"/>
        </w:rPr>
      </w:pPr>
      <w:r w:rsidRPr="00F44C4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FB1D4C" w:rsidRPr="00F44C4A" w:rsidRDefault="00FB1D4C" w:rsidP="00FB1D4C">
      <w:pPr>
        <w:widowControl w:val="0"/>
        <w:autoSpaceDE w:val="0"/>
        <w:autoSpaceDN w:val="0"/>
        <w:adjustRightInd w:val="0"/>
        <w:ind w:firstLine="720"/>
        <w:rPr>
          <w:sz w:val="28"/>
          <w:szCs w:val="28"/>
        </w:rPr>
      </w:pPr>
      <w:r w:rsidRPr="00F44C4A">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FB1D4C" w:rsidRPr="00F44C4A" w:rsidRDefault="00FB1D4C" w:rsidP="00FB1D4C">
      <w:pPr>
        <w:widowControl w:val="0"/>
        <w:autoSpaceDE w:val="0"/>
        <w:autoSpaceDN w:val="0"/>
        <w:adjustRightInd w:val="0"/>
        <w:ind w:firstLine="720"/>
        <w:rPr>
          <w:sz w:val="28"/>
          <w:szCs w:val="28"/>
        </w:rPr>
      </w:pPr>
      <w:r w:rsidRPr="00F44C4A">
        <w:rPr>
          <w:sz w:val="28"/>
          <w:szCs w:val="28"/>
        </w:rPr>
        <w:t>3) сведения об обжалуемых решениях и действиях (бездействии);</w:t>
      </w:r>
    </w:p>
    <w:p w:rsidR="00FB1D4C" w:rsidRPr="00F44C4A" w:rsidRDefault="00FB1D4C" w:rsidP="00FB1D4C">
      <w:pPr>
        <w:widowControl w:val="0"/>
        <w:autoSpaceDE w:val="0"/>
        <w:autoSpaceDN w:val="0"/>
        <w:adjustRightInd w:val="0"/>
        <w:ind w:firstLine="720"/>
        <w:rPr>
          <w:sz w:val="28"/>
          <w:szCs w:val="28"/>
        </w:rPr>
      </w:pPr>
      <w:r w:rsidRPr="00F44C4A">
        <w:rPr>
          <w:sz w:val="28"/>
          <w:szCs w:val="28"/>
        </w:rPr>
        <w:t xml:space="preserve">4) доводы, на основании которых заявитель не согласен с решением и действиями (бездействием) администрации Дмитриевского сельсовета , предоставляющей муниципальную услугу, специалиста администрации Дмитриевского сельсовета, предоставляющего муниципальную услугу, либо муниципального служащего администрации муниципального образования Дмитриевский сельсовет, МФЦ,  работника МФЦ, а также организаций, осуществляющих функции по предоставлению государственных и муниципальных услуг. </w:t>
      </w:r>
    </w:p>
    <w:p w:rsidR="00FB1D4C" w:rsidRPr="00F44C4A" w:rsidRDefault="00FB1D4C" w:rsidP="00FB1D4C">
      <w:pPr>
        <w:widowControl w:val="0"/>
        <w:autoSpaceDE w:val="0"/>
        <w:autoSpaceDN w:val="0"/>
        <w:adjustRightInd w:val="0"/>
        <w:ind w:firstLine="720"/>
        <w:rPr>
          <w:sz w:val="28"/>
          <w:szCs w:val="28"/>
        </w:rPr>
      </w:pPr>
      <w:r w:rsidRPr="00F44C4A">
        <w:rPr>
          <w:sz w:val="28"/>
          <w:szCs w:val="28"/>
        </w:rPr>
        <w:t>Заявителем могут быть представлены документы (при наличии), подтверждающие доводы заявителя, либо их копии.</w:t>
      </w:r>
    </w:p>
    <w:p w:rsidR="00FB1D4C" w:rsidRPr="00F44C4A" w:rsidRDefault="00FB1D4C" w:rsidP="00FB1D4C">
      <w:pPr>
        <w:autoSpaceDE w:val="0"/>
        <w:autoSpaceDN w:val="0"/>
        <w:adjustRightInd w:val="0"/>
        <w:rPr>
          <w:bCs/>
          <w:sz w:val="28"/>
          <w:szCs w:val="28"/>
          <w:lang w:eastAsia="en-US"/>
        </w:rPr>
      </w:pPr>
    </w:p>
    <w:p w:rsidR="00FB1D4C" w:rsidRPr="00F44C4A" w:rsidRDefault="00FB1D4C" w:rsidP="00FB1D4C">
      <w:pPr>
        <w:autoSpaceDE w:val="0"/>
        <w:autoSpaceDN w:val="0"/>
        <w:adjustRightInd w:val="0"/>
        <w:jc w:val="center"/>
        <w:outlineLvl w:val="0"/>
        <w:rPr>
          <w:b/>
          <w:sz w:val="28"/>
          <w:szCs w:val="28"/>
          <w:lang w:eastAsia="en-US"/>
        </w:rPr>
      </w:pPr>
      <w:r w:rsidRPr="00F44C4A">
        <w:rPr>
          <w:b/>
          <w:sz w:val="28"/>
          <w:szCs w:val="28"/>
          <w:lang w:eastAsia="en-US"/>
        </w:rPr>
        <w:t>Органы  местного самоуправления</w:t>
      </w:r>
      <w:r w:rsidRPr="00F44C4A">
        <w:rPr>
          <w:b/>
          <w:sz w:val="28"/>
          <w:szCs w:val="28"/>
          <w:lang w:eastAsia="en-US"/>
        </w:rPr>
        <w:br/>
        <w:t>и уполномоченные на рассмотрение жалобы должностные лица,</w:t>
      </w:r>
    </w:p>
    <w:p w:rsidR="00FB1D4C" w:rsidRPr="00F44C4A" w:rsidRDefault="00FB1D4C" w:rsidP="00FB1D4C">
      <w:pPr>
        <w:autoSpaceDE w:val="0"/>
        <w:autoSpaceDN w:val="0"/>
        <w:adjustRightInd w:val="0"/>
        <w:jc w:val="center"/>
        <w:rPr>
          <w:b/>
          <w:sz w:val="28"/>
          <w:szCs w:val="28"/>
          <w:lang w:eastAsia="en-US"/>
        </w:rPr>
      </w:pPr>
      <w:r w:rsidRPr="00F44C4A">
        <w:rPr>
          <w:b/>
          <w:sz w:val="28"/>
          <w:szCs w:val="28"/>
          <w:lang w:eastAsia="en-US"/>
        </w:rPr>
        <w:t>которым может быть направлена жалоба</w:t>
      </w:r>
    </w:p>
    <w:p w:rsidR="00FB1D4C" w:rsidRPr="00F44C4A" w:rsidRDefault="00FB1D4C" w:rsidP="00FB1D4C">
      <w:pPr>
        <w:autoSpaceDE w:val="0"/>
        <w:autoSpaceDN w:val="0"/>
        <w:adjustRightInd w:val="0"/>
        <w:rPr>
          <w:sz w:val="28"/>
          <w:szCs w:val="28"/>
          <w:lang w:eastAsia="en-US"/>
        </w:rPr>
      </w:pPr>
    </w:p>
    <w:p w:rsidR="00FB1D4C" w:rsidRPr="00F44C4A" w:rsidRDefault="00FB1D4C" w:rsidP="00FB1D4C">
      <w:pPr>
        <w:autoSpaceDE w:val="0"/>
        <w:autoSpaceDN w:val="0"/>
        <w:adjustRightInd w:val="0"/>
        <w:ind w:firstLine="540"/>
        <w:rPr>
          <w:sz w:val="28"/>
          <w:szCs w:val="28"/>
          <w:lang w:eastAsia="en-US"/>
        </w:rPr>
      </w:pPr>
      <w:r w:rsidRPr="00F44C4A">
        <w:rPr>
          <w:sz w:val="28"/>
          <w:szCs w:val="28"/>
          <w:lang w:eastAsia="en-US"/>
        </w:rPr>
        <w:t xml:space="preserve">89. Жалоба рассматривается администрацией муниципального образования Дмитриевский сельсовет </w:t>
      </w:r>
      <w:proofErr w:type="spellStart"/>
      <w:r w:rsidRPr="00F44C4A">
        <w:rPr>
          <w:sz w:val="28"/>
          <w:szCs w:val="28"/>
          <w:lang w:eastAsia="en-US"/>
        </w:rPr>
        <w:t>Сакмарского</w:t>
      </w:r>
      <w:proofErr w:type="spellEnd"/>
      <w:r w:rsidRPr="00F44C4A">
        <w:rPr>
          <w:sz w:val="28"/>
          <w:szCs w:val="28"/>
          <w:lang w:eastAsia="en-US"/>
        </w:rPr>
        <w:t xml:space="preserve"> района Оренбургской области (далее- администрация Дмитриевский сельсовет), предоставляющей муниципальную услугу, порядок предоставления которой был нарушен. Жалобы на решения, принятые главой администрации Дмитриевского сельсовета,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Дмитриевского сельсовета, предоставляющей муниципальную услугу. </w:t>
      </w:r>
      <w:r w:rsidRPr="00F44C4A">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94" w:history="1">
        <w:r w:rsidRPr="00F44C4A">
          <w:rPr>
            <w:sz w:val="28"/>
            <w:szCs w:val="28"/>
          </w:rPr>
          <w:t>частью 1.1 статьи 16</w:t>
        </w:r>
      </w:hyperlink>
      <w:r w:rsidRPr="00F44C4A">
        <w:rPr>
          <w:sz w:val="28"/>
          <w:szCs w:val="28"/>
        </w:rPr>
        <w:t xml:space="preserve"> № 210-ФЗ, подаются руководителям этих организаций.</w:t>
      </w:r>
    </w:p>
    <w:p w:rsidR="00FB1D4C" w:rsidRPr="00F44C4A" w:rsidRDefault="00FB1D4C" w:rsidP="00FB1D4C">
      <w:pPr>
        <w:autoSpaceDE w:val="0"/>
        <w:autoSpaceDN w:val="0"/>
        <w:adjustRightInd w:val="0"/>
        <w:ind w:firstLine="540"/>
        <w:rPr>
          <w:bCs/>
          <w:sz w:val="28"/>
          <w:szCs w:val="28"/>
          <w:lang w:eastAsia="en-US"/>
        </w:rPr>
      </w:pPr>
    </w:p>
    <w:p w:rsidR="00FB1D4C" w:rsidRPr="00F44C4A" w:rsidRDefault="00FB1D4C" w:rsidP="00FB1D4C">
      <w:pPr>
        <w:autoSpaceDE w:val="0"/>
        <w:autoSpaceDN w:val="0"/>
        <w:adjustRightInd w:val="0"/>
        <w:outlineLvl w:val="0"/>
        <w:rPr>
          <w:bCs/>
          <w:sz w:val="28"/>
          <w:szCs w:val="28"/>
          <w:lang w:eastAsia="en-US"/>
        </w:rPr>
      </w:pPr>
    </w:p>
    <w:p w:rsidR="00FB1D4C" w:rsidRPr="00F44C4A" w:rsidRDefault="00FB1D4C" w:rsidP="00FB1D4C">
      <w:pPr>
        <w:autoSpaceDE w:val="0"/>
        <w:autoSpaceDN w:val="0"/>
        <w:adjustRightInd w:val="0"/>
        <w:jc w:val="center"/>
        <w:outlineLvl w:val="0"/>
        <w:rPr>
          <w:b/>
          <w:sz w:val="28"/>
          <w:szCs w:val="28"/>
          <w:lang w:eastAsia="en-US"/>
        </w:rPr>
      </w:pPr>
      <w:r w:rsidRPr="00F44C4A">
        <w:rPr>
          <w:b/>
          <w:sz w:val="28"/>
          <w:szCs w:val="28"/>
          <w:lang w:eastAsia="en-US"/>
        </w:rPr>
        <w:t>Порядок подачи и рассмотрения жалобы</w:t>
      </w:r>
    </w:p>
    <w:p w:rsidR="00FB1D4C" w:rsidRPr="00F44C4A" w:rsidRDefault="00FB1D4C" w:rsidP="00FB1D4C">
      <w:pPr>
        <w:autoSpaceDE w:val="0"/>
        <w:autoSpaceDN w:val="0"/>
        <w:adjustRightInd w:val="0"/>
        <w:jc w:val="center"/>
        <w:outlineLvl w:val="0"/>
        <w:rPr>
          <w:b/>
          <w:sz w:val="28"/>
          <w:szCs w:val="28"/>
          <w:lang w:eastAsia="en-US"/>
        </w:rPr>
      </w:pPr>
    </w:p>
    <w:p w:rsidR="00FB1D4C" w:rsidRPr="00F44C4A" w:rsidRDefault="00FB1D4C" w:rsidP="00FB1D4C">
      <w:pPr>
        <w:autoSpaceDE w:val="0"/>
        <w:autoSpaceDN w:val="0"/>
        <w:adjustRightInd w:val="0"/>
        <w:ind w:firstLine="540"/>
        <w:rPr>
          <w:sz w:val="28"/>
          <w:szCs w:val="28"/>
        </w:rPr>
      </w:pPr>
      <w:r w:rsidRPr="00F44C4A">
        <w:rPr>
          <w:sz w:val="28"/>
          <w:szCs w:val="28"/>
          <w:lang w:eastAsia="en-US"/>
        </w:rPr>
        <w:t>90. Жалоба подается в письменной форме на бумажном носителе</w:t>
      </w:r>
      <w:r w:rsidRPr="00F44C4A">
        <w:rPr>
          <w:bCs/>
          <w:sz w:val="28"/>
          <w:szCs w:val="28"/>
          <w:lang w:eastAsia="en-US"/>
        </w:rPr>
        <w:t xml:space="preserve"> по почте, через МФЦ, с использованием сети Интернет, официального сайта администрации Дмитриевского сельсовета, предоставляющей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F44C4A">
        <w:rPr>
          <w:sz w:val="28"/>
          <w:szCs w:val="28"/>
        </w:rPr>
        <w:lastRenderedPageBreak/>
        <w:t xml:space="preserve">предусмотренных </w:t>
      </w:r>
      <w:hyperlink r:id="rId95" w:history="1">
        <w:r w:rsidRPr="00F44C4A">
          <w:rPr>
            <w:sz w:val="28"/>
            <w:szCs w:val="28"/>
          </w:rPr>
          <w:t>частью 1.1 статьи 16</w:t>
        </w:r>
      </w:hyperlink>
      <w:r w:rsidRPr="00F44C4A">
        <w:rPr>
          <w:sz w:val="28"/>
          <w:szCs w:val="28"/>
        </w:rPr>
        <w:t xml:space="preserve"> № 210-ФЗ,</w:t>
      </w:r>
      <w:r w:rsidRPr="00F44C4A">
        <w:rPr>
          <w:b/>
          <w:bCs/>
          <w:sz w:val="28"/>
          <w:szCs w:val="28"/>
          <w:lang w:eastAsia="en-US"/>
        </w:rPr>
        <w:t xml:space="preserve"> </w:t>
      </w:r>
      <w:r w:rsidRPr="00F44C4A">
        <w:rPr>
          <w:bCs/>
          <w:sz w:val="28"/>
          <w:szCs w:val="28"/>
          <w:lang w:eastAsia="en-US"/>
        </w:rPr>
        <w:t xml:space="preserve"> а также может быть принята при личном приеме заявителя в органе местного самоуправления</w:t>
      </w:r>
      <w:r w:rsidRPr="00F44C4A">
        <w:rPr>
          <w:sz w:val="28"/>
          <w:szCs w:val="28"/>
        </w:rPr>
        <w:t>.</w:t>
      </w:r>
    </w:p>
    <w:p w:rsidR="00FB1D4C" w:rsidRPr="00F44C4A" w:rsidRDefault="00FB1D4C" w:rsidP="00FB1D4C">
      <w:pPr>
        <w:autoSpaceDE w:val="0"/>
        <w:autoSpaceDN w:val="0"/>
        <w:adjustRightInd w:val="0"/>
        <w:ind w:firstLine="540"/>
        <w:rPr>
          <w:sz w:val="28"/>
          <w:szCs w:val="28"/>
        </w:rPr>
      </w:pPr>
      <w:r w:rsidRPr="00F44C4A">
        <w:rPr>
          <w:sz w:val="28"/>
          <w:szCs w:val="28"/>
        </w:rPr>
        <w:t xml:space="preserve">Почтовый адрес органа местного самоуправления:461447 Оренбургская область </w:t>
      </w:r>
      <w:proofErr w:type="spellStart"/>
      <w:r w:rsidRPr="00F44C4A">
        <w:rPr>
          <w:sz w:val="28"/>
          <w:szCs w:val="28"/>
        </w:rPr>
        <w:t>Сакмарский</w:t>
      </w:r>
      <w:proofErr w:type="spellEnd"/>
      <w:r w:rsidRPr="00F44C4A">
        <w:rPr>
          <w:sz w:val="28"/>
          <w:szCs w:val="28"/>
        </w:rPr>
        <w:t xml:space="preserve"> район поселок </w:t>
      </w:r>
      <w:proofErr w:type="spellStart"/>
      <w:r w:rsidRPr="00F44C4A">
        <w:rPr>
          <w:sz w:val="28"/>
          <w:szCs w:val="28"/>
        </w:rPr>
        <w:t>Жилгородок</w:t>
      </w:r>
      <w:proofErr w:type="spellEnd"/>
      <w:r w:rsidRPr="00F44C4A">
        <w:rPr>
          <w:sz w:val="28"/>
          <w:szCs w:val="28"/>
        </w:rPr>
        <w:t xml:space="preserve"> ул.Центральная д.2 кв.8;</w:t>
      </w:r>
    </w:p>
    <w:p w:rsidR="00FB1D4C" w:rsidRPr="00F44C4A" w:rsidRDefault="00FB1D4C" w:rsidP="00FB1D4C">
      <w:pPr>
        <w:autoSpaceDE w:val="0"/>
        <w:autoSpaceDN w:val="0"/>
        <w:adjustRightInd w:val="0"/>
        <w:ind w:firstLine="540"/>
        <w:rPr>
          <w:sz w:val="28"/>
          <w:szCs w:val="28"/>
          <w:lang w:val="en-US"/>
        </w:rPr>
      </w:pPr>
      <w:r w:rsidRPr="00F44C4A">
        <w:rPr>
          <w:sz w:val="28"/>
          <w:szCs w:val="28"/>
        </w:rPr>
        <w:t xml:space="preserve"> </w:t>
      </w:r>
      <w:r w:rsidRPr="00F44C4A">
        <w:rPr>
          <w:sz w:val="28"/>
          <w:szCs w:val="28"/>
          <w:lang w:val="en-US"/>
        </w:rPr>
        <w:t xml:space="preserve">e-mail: </w:t>
      </w:r>
      <w:r w:rsidR="00EA0AFA">
        <w:fldChar w:fldCharType="begin"/>
      </w:r>
      <w:r w:rsidR="00EA0AFA" w:rsidRPr="0016446B">
        <w:rPr>
          <w:lang w:val="en-US"/>
        </w:rPr>
        <w:instrText>HYPERLINK "mailto:dmsovet2010@yandex.ru"</w:instrText>
      </w:r>
      <w:r w:rsidR="00EA0AFA">
        <w:fldChar w:fldCharType="separate"/>
      </w:r>
      <w:r w:rsidRPr="00F44C4A">
        <w:rPr>
          <w:rStyle w:val="ae"/>
          <w:color w:val="auto"/>
          <w:sz w:val="28"/>
          <w:szCs w:val="28"/>
          <w:lang w:val="en-US"/>
        </w:rPr>
        <w:t>dmsovet2010@yandex.ru</w:t>
      </w:r>
      <w:r w:rsidR="00EA0AFA">
        <w:fldChar w:fldCharType="end"/>
      </w:r>
      <w:r w:rsidRPr="00F44C4A">
        <w:rPr>
          <w:sz w:val="28"/>
          <w:szCs w:val="28"/>
          <w:lang w:val="en-US"/>
        </w:rPr>
        <w:t xml:space="preserve"> ;</w:t>
      </w:r>
    </w:p>
    <w:p w:rsidR="00FB1D4C" w:rsidRPr="00F44C4A" w:rsidRDefault="00FB1D4C" w:rsidP="00FB1D4C">
      <w:pPr>
        <w:autoSpaceDE w:val="0"/>
        <w:autoSpaceDN w:val="0"/>
        <w:adjustRightInd w:val="0"/>
        <w:ind w:firstLine="540"/>
        <w:rPr>
          <w:sz w:val="28"/>
          <w:szCs w:val="28"/>
        </w:rPr>
      </w:pPr>
      <w:r w:rsidRPr="00F44C4A">
        <w:rPr>
          <w:sz w:val="28"/>
          <w:szCs w:val="28"/>
        </w:rPr>
        <w:t xml:space="preserve">Официальный сайт органа местного самоуправления: </w:t>
      </w:r>
      <w:r w:rsidRPr="00F44C4A">
        <w:rPr>
          <w:sz w:val="28"/>
          <w:szCs w:val="28"/>
          <w:lang w:val="en-US"/>
        </w:rPr>
        <w:t>http</w:t>
      </w:r>
      <w:r w:rsidRPr="00F44C4A">
        <w:rPr>
          <w:sz w:val="28"/>
          <w:szCs w:val="28"/>
        </w:rPr>
        <w:t>: //</w:t>
      </w:r>
      <w:proofErr w:type="spellStart"/>
      <w:r w:rsidRPr="00F44C4A">
        <w:rPr>
          <w:sz w:val="28"/>
          <w:szCs w:val="28"/>
          <w:lang w:val="en-US"/>
        </w:rPr>
        <w:t>dmitsov</w:t>
      </w:r>
      <w:proofErr w:type="spellEnd"/>
      <w:r w:rsidRPr="00F44C4A">
        <w:rPr>
          <w:sz w:val="28"/>
          <w:szCs w:val="28"/>
        </w:rPr>
        <w:t>.</w:t>
      </w:r>
      <w:proofErr w:type="spellStart"/>
      <w:r w:rsidRPr="00F44C4A">
        <w:rPr>
          <w:sz w:val="28"/>
          <w:szCs w:val="28"/>
          <w:lang w:val="en-US"/>
        </w:rPr>
        <w:t>ucoz</w:t>
      </w:r>
      <w:proofErr w:type="spellEnd"/>
      <w:r w:rsidRPr="00F44C4A">
        <w:rPr>
          <w:sz w:val="28"/>
          <w:szCs w:val="28"/>
        </w:rPr>
        <w:t>.</w:t>
      </w:r>
      <w:proofErr w:type="spellStart"/>
      <w:r w:rsidRPr="00F44C4A">
        <w:rPr>
          <w:sz w:val="28"/>
          <w:szCs w:val="28"/>
          <w:lang w:val="en-US"/>
        </w:rPr>
        <w:t>ru</w:t>
      </w:r>
      <w:proofErr w:type="spellEnd"/>
      <w:r w:rsidRPr="00F44C4A">
        <w:rPr>
          <w:sz w:val="28"/>
          <w:szCs w:val="28"/>
        </w:rPr>
        <w:t>;</w:t>
      </w:r>
    </w:p>
    <w:p w:rsidR="00FB1D4C" w:rsidRPr="00F44C4A" w:rsidRDefault="00FB1D4C" w:rsidP="00FB1D4C">
      <w:pPr>
        <w:autoSpaceDE w:val="0"/>
        <w:autoSpaceDN w:val="0"/>
        <w:adjustRightInd w:val="0"/>
        <w:ind w:firstLine="540"/>
        <w:rPr>
          <w:sz w:val="28"/>
          <w:szCs w:val="28"/>
        </w:rPr>
      </w:pPr>
      <w:r w:rsidRPr="00F44C4A">
        <w:rPr>
          <w:sz w:val="28"/>
          <w:szCs w:val="28"/>
        </w:rPr>
        <w:t xml:space="preserve">Портал, электронный адрес: </w:t>
      </w:r>
      <w:hyperlink r:id="rId96" w:history="1">
        <w:r w:rsidRPr="00F44C4A">
          <w:rPr>
            <w:rStyle w:val="ae"/>
            <w:color w:val="auto"/>
            <w:sz w:val="28"/>
            <w:szCs w:val="28"/>
            <w:lang w:val="en-US"/>
          </w:rPr>
          <w:t>www</w:t>
        </w:r>
        <w:r w:rsidRPr="00F44C4A">
          <w:rPr>
            <w:rStyle w:val="ae"/>
            <w:color w:val="auto"/>
            <w:sz w:val="28"/>
            <w:szCs w:val="28"/>
          </w:rPr>
          <w:t>.</w:t>
        </w:r>
        <w:proofErr w:type="spellStart"/>
        <w:r w:rsidRPr="00F44C4A">
          <w:rPr>
            <w:rStyle w:val="ae"/>
            <w:color w:val="auto"/>
            <w:sz w:val="28"/>
            <w:szCs w:val="28"/>
            <w:lang w:val="en-US"/>
          </w:rPr>
          <w:t>gosuslugi</w:t>
        </w:r>
        <w:proofErr w:type="spellEnd"/>
        <w:r w:rsidRPr="00F44C4A">
          <w:rPr>
            <w:rStyle w:val="ae"/>
            <w:color w:val="auto"/>
            <w:sz w:val="28"/>
            <w:szCs w:val="28"/>
          </w:rPr>
          <w:t>.</w:t>
        </w:r>
        <w:proofErr w:type="spellStart"/>
        <w:r w:rsidRPr="00F44C4A">
          <w:rPr>
            <w:rStyle w:val="ae"/>
            <w:color w:val="auto"/>
            <w:sz w:val="28"/>
            <w:szCs w:val="28"/>
            <w:lang w:val="en-US"/>
          </w:rPr>
          <w:t>ru</w:t>
        </w:r>
        <w:proofErr w:type="spellEnd"/>
      </w:hyperlink>
    </w:p>
    <w:p w:rsidR="00FB1D4C" w:rsidRPr="00F44C4A" w:rsidRDefault="00FB1D4C" w:rsidP="00FB1D4C">
      <w:pPr>
        <w:autoSpaceDE w:val="0"/>
        <w:autoSpaceDN w:val="0"/>
        <w:adjustRightInd w:val="0"/>
        <w:ind w:firstLine="540"/>
        <w:contextualSpacing/>
        <w:rPr>
          <w:rFonts w:eastAsiaTheme="minorHAnsi"/>
          <w:sz w:val="28"/>
          <w:szCs w:val="28"/>
          <w:lang w:eastAsia="en-US"/>
        </w:rPr>
      </w:pPr>
      <w:r w:rsidRPr="00F44C4A">
        <w:rPr>
          <w:sz w:val="28"/>
          <w:szCs w:val="28"/>
          <w:lang w:eastAsia="en-US"/>
        </w:rPr>
        <w:t xml:space="preserve">91. </w:t>
      </w:r>
      <w:r w:rsidRPr="00F44C4A">
        <w:rPr>
          <w:rFonts w:eastAsiaTheme="minorHAnsi"/>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B1D4C" w:rsidRPr="00F44C4A" w:rsidRDefault="00FB1D4C" w:rsidP="00FB1D4C">
      <w:pPr>
        <w:autoSpaceDE w:val="0"/>
        <w:autoSpaceDN w:val="0"/>
        <w:adjustRightInd w:val="0"/>
        <w:spacing w:before="280"/>
        <w:ind w:firstLine="540"/>
        <w:contextualSpacing/>
        <w:rPr>
          <w:rFonts w:eastAsiaTheme="minorHAnsi"/>
          <w:sz w:val="28"/>
          <w:szCs w:val="28"/>
          <w:lang w:eastAsia="en-US"/>
        </w:rPr>
      </w:pPr>
      <w:r w:rsidRPr="00F44C4A">
        <w:rPr>
          <w:rFonts w:eastAsiaTheme="minorHAnsi"/>
          <w:sz w:val="28"/>
          <w:szCs w:val="28"/>
          <w:lang w:eastAsia="en-US"/>
        </w:rPr>
        <w:t>оформленная в соответствии с законодательством Российской Федерации доверенность (для физических лиц);</w:t>
      </w:r>
    </w:p>
    <w:p w:rsidR="00FB1D4C" w:rsidRPr="00F44C4A" w:rsidRDefault="00FB1D4C" w:rsidP="00FB1D4C">
      <w:pPr>
        <w:autoSpaceDE w:val="0"/>
        <w:autoSpaceDN w:val="0"/>
        <w:adjustRightInd w:val="0"/>
        <w:spacing w:before="280"/>
        <w:ind w:firstLine="540"/>
        <w:contextualSpacing/>
        <w:rPr>
          <w:rFonts w:eastAsiaTheme="minorHAnsi"/>
          <w:sz w:val="28"/>
          <w:szCs w:val="28"/>
          <w:lang w:eastAsia="en-US"/>
        </w:rPr>
      </w:pPr>
      <w:r w:rsidRPr="00F44C4A">
        <w:rPr>
          <w:rFonts w:eastAsiaTheme="minorHAns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B1D4C" w:rsidRPr="00F44C4A" w:rsidRDefault="00FB1D4C" w:rsidP="00FB1D4C">
      <w:pPr>
        <w:autoSpaceDE w:val="0"/>
        <w:autoSpaceDN w:val="0"/>
        <w:adjustRightInd w:val="0"/>
        <w:ind w:firstLine="540"/>
        <w:rPr>
          <w:rFonts w:eastAsiaTheme="minorHAnsi"/>
          <w:sz w:val="28"/>
          <w:szCs w:val="28"/>
          <w:lang w:eastAsia="en-US"/>
        </w:rPr>
      </w:pPr>
      <w:r w:rsidRPr="00F44C4A">
        <w:rPr>
          <w:rFonts w:eastAsiaTheme="minorHAns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1D4C" w:rsidRPr="00F44C4A" w:rsidRDefault="00FB1D4C" w:rsidP="00FB1D4C">
      <w:pPr>
        <w:autoSpaceDE w:val="0"/>
        <w:autoSpaceDN w:val="0"/>
        <w:adjustRightInd w:val="0"/>
        <w:ind w:firstLine="540"/>
        <w:rPr>
          <w:sz w:val="28"/>
          <w:szCs w:val="28"/>
          <w:lang w:eastAsia="en-US"/>
        </w:rPr>
      </w:pPr>
      <w:r w:rsidRPr="00F44C4A">
        <w:rPr>
          <w:sz w:val="28"/>
          <w:szCs w:val="28"/>
          <w:lang w:eastAsia="en-US"/>
        </w:rPr>
        <w:t>92.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B1D4C" w:rsidRPr="00F44C4A" w:rsidRDefault="00FB1D4C" w:rsidP="00FB1D4C">
      <w:pPr>
        <w:autoSpaceDE w:val="0"/>
        <w:autoSpaceDN w:val="0"/>
        <w:adjustRightInd w:val="0"/>
        <w:ind w:firstLine="540"/>
        <w:rPr>
          <w:sz w:val="28"/>
          <w:szCs w:val="28"/>
          <w:lang w:eastAsia="en-US"/>
        </w:rPr>
      </w:pPr>
      <w:r w:rsidRPr="00F44C4A">
        <w:rPr>
          <w:sz w:val="28"/>
          <w:szCs w:val="28"/>
          <w:lang w:eastAsia="en-US"/>
        </w:rPr>
        <w:t>Время приема жалоб должно совпадать со временем предоставления муниципальной услуги.</w:t>
      </w:r>
    </w:p>
    <w:p w:rsidR="00FB1D4C" w:rsidRPr="00F44C4A" w:rsidRDefault="00FB1D4C" w:rsidP="00FB1D4C">
      <w:pPr>
        <w:autoSpaceDE w:val="0"/>
        <w:autoSpaceDN w:val="0"/>
        <w:adjustRightInd w:val="0"/>
        <w:ind w:firstLine="540"/>
        <w:rPr>
          <w:sz w:val="28"/>
          <w:szCs w:val="28"/>
          <w:lang w:eastAsia="en-US"/>
        </w:rPr>
      </w:pPr>
      <w:r w:rsidRPr="00F44C4A">
        <w:rPr>
          <w:sz w:val="28"/>
          <w:szCs w:val="28"/>
          <w:lang w:eastAsia="en-US"/>
        </w:rPr>
        <w:t>Жалоба в письменной форме может также быть направлена по почте.</w:t>
      </w:r>
    </w:p>
    <w:p w:rsidR="00FB1D4C" w:rsidRPr="00F44C4A" w:rsidRDefault="00FB1D4C" w:rsidP="00FB1D4C">
      <w:pPr>
        <w:autoSpaceDE w:val="0"/>
        <w:autoSpaceDN w:val="0"/>
        <w:adjustRightInd w:val="0"/>
        <w:ind w:firstLine="540"/>
        <w:rPr>
          <w:sz w:val="28"/>
          <w:szCs w:val="28"/>
          <w:lang w:eastAsia="en-US"/>
        </w:rPr>
      </w:pPr>
      <w:r w:rsidRPr="00F44C4A">
        <w:rPr>
          <w:sz w:val="28"/>
          <w:szCs w:val="28"/>
          <w:lang w:eastAsia="en-US"/>
        </w:rPr>
        <w:t>93.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B1D4C" w:rsidRPr="00F44C4A" w:rsidRDefault="00FB1D4C" w:rsidP="00FB1D4C">
      <w:pPr>
        <w:autoSpaceDE w:val="0"/>
        <w:autoSpaceDN w:val="0"/>
        <w:adjustRightInd w:val="0"/>
        <w:ind w:firstLine="540"/>
        <w:rPr>
          <w:sz w:val="28"/>
          <w:szCs w:val="28"/>
          <w:lang w:eastAsia="en-US"/>
        </w:rPr>
      </w:pPr>
      <w:r w:rsidRPr="00F44C4A">
        <w:rPr>
          <w:sz w:val="28"/>
          <w:szCs w:val="28"/>
          <w:lang w:eastAsia="en-US"/>
        </w:rPr>
        <w:t>94. В электронном виде жалоба может быть подана заявителем через официальный сайт администрации Дмитриевского сельсовета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B1D4C" w:rsidRPr="00F44C4A" w:rsidRDefault="00FB1D4C" w:rsidP="00FB1D4C">
      <w:pPr>
        <w:autoSpaceDE w:val="0"/>
        <w:autoSpaceDN w:val="0"/>
        <w:adjustRightInd w:val="0"/>
        <w:ind w:firstLine="540"/>
        <w:rPr>
          <w:sz w:val="28"/>
          <w:szCs w:val="28"/>
        </w:rPr>
      </w:pPr>
      <w:r w:rsidRPr="00F44C4A">
        <w:rPr>
          <w:sz w:val="28"/>
          <w:szCs w:val="28"/>
        </w:rPr>
        <w:t xml:space="preserve">Заявителю обеспечивается возможность направления жалобы на решения, действия или бездействие администрации Дмитриевского сельсовета, специалиста Дмитриевского сельсовета либо государственного или муниципального служащего в соответствии со </w:t>
      </w:r>
      <w:hyperlink r:id="rId97" w:history="1">
        <w:r w:rsidRPr="00F44C4A">
          <w:rPr>
            <w:sz w:val="28"/>
            <w:szCs w:val="28"/>
          </w:rPr>
          <w:t>статьей</w:t>
        </w:r>
      </w:hyperlink>
      <w:r w:rsidRPr="00F44C4A">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w:t>
      </w:r>
      <w:r w:rsidRPr="00F44C4A">
        <w:rPr>
          <w:sz w:val="28"/>
          <w:szCs w:val="28"/>
        </w:rPr>
        <w:lastRenderedPageBreak/>
        <w:t>(бездействия), совершенных при предоставлении государственных и муниципальных услуг».</w:t>
      </w:r>
    </w:p>
    <w:p w:rsidR="00FB1D4C" w:rsidRPr="00F44C4A" w:rsidRDefault="00FB1D4C" w:rsidP="00FB1D4C">
      <w:pPr>
        <w:autoSpaceDE w:val="0"/>
        <w:autoSpaceDN w:val="0"/>
        <w:adjustRightInd w:val="0"/>
        <w:ind w:firstLine="540"/>
        <w:rPr>
          <w:rFonts w:eastAsiaTheme="minorHAnsi"/>
          <w:sz w:val="28"/>
          <w:szCs w:val="28"/>
          <w:lang w:eastAsia="en-US"/>
        </w:rPr>
      </w:pPr>
      <w:r w:rsidRPr="00F44C4A">
        <w:rPr>
          <w:sz w:val="28"/>
          <w:szCs w:val="28"/>
          <w:lang w:eastAsia="en-US"/>
        </w:rPr>
        <w:t xml:space="preserve">95. </w:t>
      </w:r>
      <w:r w:rsidRPr="00F44C4A">
        <w:rPr>
          <w:rFonts w:eastAsiaTheme="minorHAnsi"/>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FB1D4C" w:rsidRPr="00F44C4A" w:rsidRDefault="00FB1D4C" w:rsidP="00FB1D4C">
      <w:pPr>
        <w:autoSpaceDE w:val="0"/>
        <w:autoSpaceDN w:val="0"/>
        <w:adjustRightInd w:val="0"/>
        <w:ind w:firstLine="540"/>
        <w:rPr>
          <w:rFonts w:eastAsiaTheme="minorHAnsi"/>
          <w:sz w:val="28"/>
          <w:szCs w:val="28"/>
          <w:lang w:eastAsia="en-US"/>
        </w:rPr>
      </w:pPr>
      <w:r w:rsidRPr="00F44C4A">
        <w:rPr>
          <w:rFonts w:eastAsiaTheme="minorHAnsi"/>
          <w:sz w:val="28"/>
          <w:szCs w:val="28"/>
          <w:lang w:eastAsia="en-US"/>
        </w:rPr>
        <w:t xml:space="preserve"> </w:t>
      </w:r>
      <w:hyperlink r:id="rId98" w:history="1">
        <w:r w:rsidRPr="00F44C4A">
          <w:rPr>
            <w:rFonts w:eastAsiaTheme="minorHAnsi"/>
            <w:sz w:val="28"/>
            <w:szCs w:val="28"/>
            <w:lang w:eastAsia="en-US"/>
          </w:rPr>
          <w:t>статьей 5.63</w:t>
        </w:r>
      </w:hyperlink>
      <w:r w:rsidRPr="00F44C4A">
        <w:rPr>
          <w:rFonts w:eastAsiaTheme="minorHAnsi"/>
          <w:sz w:val="28"/>
          <w:szCs w:val="28"/>
          <w:lang w:eastAsia="en-US"/>
        </w:rPr>
        <w:t xml:space="preserve"> Кодекса Российской Федерации об административных правонарушениях, или признаков состава преступления глава администрации Дмитриевского сельсовета незамедлительно направляет соответствующие материалы в органы прокуратуры.</w:t>
      </w:r>
    </w:p>
    <w:p w:rsidR="00FB1D4C" w:rsidRPr="00F44C4A" w:rsidRDefault="00FB1D4C" w:rsidP="00FB1D4C">
      <w:pPr>
        <w:autoSpaceDE w:val="0"/>
        <w:autoSpaceDN w:val="0"/>
        <w:adjustRightInd w:val="0"/>
        <w:ind w:firstLine="540"/>
        <w:rPr>
          <w:sz w:val="28"/>
          <w:szCs w:val="28"/>
          <w:lang w:eastAsia="en-US"/>
        </w:rPr>
      </w:pPr>
    </w:p>
    <w:p w:rsidR="00FB1D4C" w:rsidRPr="00F44C4A" w:rsidRDefault="00FB1D4C" w:rsidP="00FB1D4C">
      <w:pPr>
        <w:autoSpaceDE w:val="0"/>
        <w:autoSpaceDN w:val="0"/>
        <w:adjustRightInd w:val="0"/>
        <w:ind w:firstLine="540"/>
        <w:jc w:val="center"/>
        <w:rPr>
          <w:b/>
          <w:sz w:val="28"/>
          <w:szCs w:val="28"/>
          <w:lang w:eastAsia="en-US"/>
        </w:rPr>
      </w:pPr>
    </w:p>
    <w:p w:rsidR="00FB1D4C" w:rsidRPr="00F44C4A" w:rsidRDefault="00FB1D4C" w:rsidP="00FB1D4C">
      <w:pPr>
        <w:autoSpaceDE w:val="0"/>
        <w:autoSpaceDN w:val="0"/>
        <w:adjustRightInd w:val="0"/>
        <w:ind w:firstLine="540"/>
        <w:jc w:val="center"/>
        <w:rPr>
          <w:b/>
          <w:sz w:val="28"/>
          <w:szCs w:val="28"/>
          <w:lang w:eastAsia="en-US"/>
        </w:rPr>
      </w:pPr>
    </w:p>
    <w:p w:rsidR="00FB1D4C" w:rsidRPr="00F44C4A" w:rsidRDefault="00FB1D4C" w:rsidP="00FB1D4C">
      <w:pPr>
        <w:autoSpaceDE w:val="0"/>
        <w:autoSpaceDN w:val="0"/>
        <w:adjustRightInd w:val="0"/>
        <w:ind w:firstLine="540"/>
        <w:jc w:val="center"/>
        <w:rPr>
          <w:b/>
          <w:sz w:val="28"/>
          <w:szCs w:val="28"/>
          <w:lang w:eastAsia="en-US"/>
        </w:rPr>
      </w:pPr>
      <w:r w:rsidRPr="00F44C4A">
        <w:rPr>
          <w:b/>
          <w:sz w:val="28"/>
          <w:szCs w:val="28"/>
          <w:lang w:eastAsia="en-US"/>
        </w:rPr>
        <w:t>Сроки рассмотрения жалобы</w:t>
      </w:r>
    </w:p>
    <w:p w:rsidR="00FB1D4C" w:rsidRPr="00F44C4A" w:rsidRDefault="00FB1D4C" w:rsidP="00FB1D4C">
      <w:pPr>
        <w:autoSpaceDE w:val="0"/>
        <w:autoSpaceDN w:val="0"/>
        <w:adjustRightInd w:val="0"/>
        <w:ind w:firstLine="540"/>
        <w:jc w:val="center"/>
        <w:rPr>
          <w:b/>
          <w:sz w:val="28"/>
          <w:szCs w:val="28"/>
          <w:lang w:eastAsia="en-US"/>
        </w:rPr>
      </w:pPr>
    </w:p>
    <w:p w:rsidR="00FB1D4C" w:rsidRPr="00F44C4A" w:rsidRDefault="00FB1D4C" w:rsidP="00FB1D4C">
      <w:pPr>
        <w:autoSpaceDE w:val="0"/>
        <w:autoSpaceDN w:val="0"/>
        <w:adjustRightInd w:val="0"/>
        <w:ind w:firstLine="540"/>
        <w:rPr>
          <w:bCs/>
          <w:sz w:val="28"/>
          <w:szCs w:val="28"/>
          <w:lang w:eastAsia="en-US"/>
        </w:rPr>
      </w:pPr>
      <w:r w:rsidRPr="00F44C4A">
        <w:rPr>
          <w:bCs/>
          <w:sz w:val="28"/>
          <w:szCs w:val="28"/>
          <w:lang w:eastAsia="en-US"/>
        </w:rPr>
        <w:t xml:space="preserve">96. Жалоба, поступившая в администрацию Дмитриевского сельсовета, МФЦ, учредителю МФЦ, в организации, </w:t>
      </w:r>
      <w:r w:rsidRPr="00F44C4A">
        <w:rPr>
          <w:sz w:val="28"/>
          <w:szCs w:val="28"/>
        </w:rPr>
        <w:t xml:space="preserve">предусмотренные </w:t>
      </w:r>
      <w:hyperlink r:id="rId99" w:history="1">
        <w:r w:rsidRPr="00F44C4A">
          <w:rPr>
            <w:sz w:val="28"/>
            <w:szCs w:val="28"/>
          </w:rPr>
          <w:t>частью 1.1 статьи 16</w:t>
        </w:r>
      </w:hyperlink>
      <w:r w:rsidRPr="00F44C4A">
        <w:rPr>
          <w:sz w:val="28"/>
          <w:szCs w:val="28"/>
        </w:rPr>
        <w:t xml:space="preserve"> № 210-ФЗ, </w:t>
      </w:r>
      <w:r w:rsidRPr="00F44C4A">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F44C4A">
        <w:rPr>
          <w:sz w:val="28"/>
          <w:szCs w:val="28"/>
          <w:lang w:eastAsia="en-US"/>
        </w:rPr>
        <w:t>муниципальную</w:t>
      </w:r>
      <w:r w:rsidRPr="00F44C4A">
        <w:rPr>
          <w:bCs/>
          <w:sz w:val="28"/>
          <w:szCs w:val="28"/>
          <w:lang w:eastAsia="en-US"/>
        </w:rPr>
        <w:t xml:space="preserve"> услугу, должностного лица органа, предоставляющего </w:t>
      </w:r>
      <w:r w:rsidRPr="00F44C4A">
        <w:rPr>
          <w:sz w:val="28"/>
          <w:szCs w:val="28"/>
          <w:lang w:eastAsia="en-US"/>
        </w:rPr>
        <w:t>муниципальную</w:t>
      </w:r>
      <w:r w:rsidRPr="00F44C4A">
        <w:rPr>
          <w:bCs/>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p>
    <w:p w:rsidR="00FB1D4C" w:rsidRPr="00F44C4A" w:rsidRDefault="00FB1D4C" w:rsidP="00FB1D4C">
      <w:pPr>
        <w:autoSpaceDE w:val="0"/>
        <w:autoSpaceDN w:val="0"/>
        <w:adjustRightInd w:val="0"/>
        <w:ind w:firstLine="540"/>
        <w:jc w:val="center"/>
        <w:rPr>
          <w:b/>
          <w:sz w:val="28"/>
          <w:szCs w:val="28"/>
          <w:lang w:eastAsia="en-US"/>
        </w:rPr>
      </w:pPr>
    </w:p>
    <w:p w:rsidR="00FB1D4C" w:rsidRPr="00F44C4A" w:rsidRDefault="00FB1D4C" w:rsidP="00FB1D4C">
      <w:pPr>
        <w:autoSpaceDE w:val="0"/>
        <w:autoSpaceDN w:val="0"/>
        <w:adjustRightInd w:val="0"/>
        <w:ind w:firstLine="540"/>
        <w:jc w:val="center"/>
        <w:rPr>
          <w:b/>
          <w:sz w:val="28"/>
          <w:szCs w:val="28"/>
          <w:lang w:eastAsia="en-US"/>
        </w:rPr>
      </w:pPr>
      <w:r w:rsidRPr="00F44C4A">
        <w:rPr>
          <w:b/>
          <w:sz w:val="28"/>
          <w:szCs w:val="28"/>
          <w:lang w:eastAsia="en-US"/>
        </w:rPr>
        <w:t>Результат рассмотрения жалобы</w:t>
      </w:r>
    </w:p>
    <w:p w:rsidR="00FB1D4C" w:rsidRPr="00F44C4A" w:rsidRDefault="00FB1D4C" w:rsidP="00FB1D4C">
      <w:pPr>
        <w:autoSpaceDE w:val="0"/>
        <w:autoSpaceDN w:val="0"/>
        <w:adjustRightInd w:val="0"/>
        <w:ind w:firstLine="540"/>
        <w:jc w:val="center"/>
        <w:rPr>
          <w:bCs/>
          <w:sz w:val="28"/>
          <w:szCs w:val="28"/>
          <w:lang w:eastAsia="en-US"/>
        </w:rPr>
      </w:pPr>
    </w:p>
    <w:p w:rsidR="00FB1D4C" w:rsidRPr="00F44C4A" w:rsidRDefault="00FB1D4C" w:rsidP="00FB1D4C">
      <w:pPr>
        <w:autoSpaceDE w:val="0"/>
        <w:autoSpaceDN w:val="0"/>
        <w:adjustRightInd w:val="0"/>
        <w:ind w:firstLine="540"/>
        <w:rPr>
          <w:bCs/>
          <w:sz w:val="28"/>
          <w:szCs w:val="28"/>
          <w:lang w:eastAsia="en-US"/>
        </w:rPr>
      </w:pPr>
      <w:r w:rsidRPr="00F44C4A">
        <w:rPr>
          <w:bCs/>
          <w:sz w:val="28"/>
          <w:szCs w:val="28"/>
          <w:lang w:eastAsia="en-US"/>
        </w:rPr>
        <w:t>97. По результатам рассмотрения жалобы принимается одно из следующих решений:</w:t>
      </w:r>
    </w:p>
    <w:p w:rsidR="00FB1D4C" w:rsidRPr="00F44C4A" w:rsidRDefault="00FB1D4C" w:rsidP="00FB1D4C">
      <w:pPr>
        <w:autoSpaceDE w:val="0"/>
        <w:autoSpaceDN w:val="0"/>
        <w:adjustRightInd w:val="0"/>
        <w:spacing w:before="280"/>
        <w:ind w:firstLine="540"/>
        <w:contextualSpacing/>
        <w:rPr>
          <w:rFonts w:eastAsiaTheme="minorHAnsi"/>
          <w:sz w:val="28"/>
          <w:szCs w:val="28"/>
          <w:lang w:eastAsia="en-US"/>
        </w:rPr>
      </w:pPr>
      <w:r w:rsidRPr="00F44C4A">
        <w:rPr>
          <w:rFonts w:eastAsiaTheme="minorHAns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FB1D4C" w:rsidRPr="00F44C4A" w:rsidRDefault="00FB1D4C" w:rsidP="00FB1D4C">
      <w:pPr>
        <w:autoSpaceDE w:val="0"/>
        <w:autoSpaceDN w:val="0"/>
        <w:adjustRightInd w:val="0"/>
        <w:spacing w:before="280"/>
        <w:ind w:firstLine="540"/>
        <w:contextualSpacing/>
        <w:rPr>
          <w:rFonts w:eastAsiaTheme="minorHAnsi"/>
          <w:sz w:val="28"/>
          <w:szCs w:val="28"/>
          <w:lang w:eastAsia="en-US"/>
        </w:rPr>
      </w:pPr>
      <w:r w:rsidRPr="00F44C4A">
        <w:rPr>
          <w:rFonts w:eastAsiaTheme="minorHAnsi"/>
          <w:sz w:val="28"/>
          <w:szCs w:val="28"/>
          <w:lang w:eastAsia="en-US"/>
        </w:rPr>
        <w:t>2) в удовлетворении жалобы отказывается.</w:t>
      </w:r>
    </w:p>
    <w:p w:rsidR="00FB1D4C" w:rsidRPr="00F44C4A" w:rsidRDefault="00FB1D4C" w:rsidP="00FB1D4C">
      <w:pPr>
        <w:autoSpaceDE w:val="0"/>
        <w:autoSpaceDN w:val="0"/>
        <w:adjustRightInd w:val="0"/>
        <w:rPr>
          <w:b/>
          <w:sz w:val="28"/>
          <w:szCs w:val="28"/>
          <w:lang w:eastAsia="en-US"/>
        </w:rPr>
      </w:pPr>
    </w:p>
    <w:p w:rsidR="00FB1D4C" w:rsidRPr="00F44C4A" w:rsidRDefault="00FB1D4C" w:rsidP="00FB1D4C">
      <w:pPr>
        <w:autoSpaceDE w:val="0"/>
        <w:autoSpaceDN w:val="0"/>
        <w:adjustRightInd w:val="0"/>
        <w:ind w:firstLine="540"/>
        <w:jc w:val="center"/>
        <w:rPr>
          <w:b/>
          <w:sz w:val="28"/>
          <w:szCs w:val="28"/>
          <w:lang w:eastAsia="en-US"/>
        </w:rPr>
      </w:pPr>
      <w:r w:rsidRPr="00F44C4A">
        <w:rPr>
          <w:b/>
          <w:sz w:val="28"/>
          <w:szCs w:val="28"/>
          <w:lang w:eastAsia="en-US"/>
        </w:rPr>
        <w:t>Порядок информирования заявителя о результатах рассмотрения жалобы</w:t>
      </w:r>
    </w:p>
    <w:p w:rsidR="00FB1D4C" w:rsidRPr="00F44C4A" w:rsidRDefault="00FB1D4C" w:rsidP="00FB1D4C">
      <w:pPr>
        <w:autoSpaceDE w:val="0"/>
        <w:autoSpaceDN w:val="0"/>
        <w:adjustRightInd w:val="0"/>
        <w:ind w:firstLine="540"/>
        <w:jc w:val="center"/>
        <w:rPr>
          <w:b/>
          <w:bCs/>
          <w:sz w:val="28"/>
          <w:szCs w:val="28"/>
          <w:lang w:eastAsia="en-US"/>
        </w:rPr>
      </w:pPr>
    </w:p>
    <w:p w:rsidR="00FB1D4C" w:rsidRPr="00F44C4A" w:rsidRDefault="00FB1D4C" w:rsidP="00FB1D4C">
      <w:pPr>
        <w:autoSpaceDE w:val="0"/>
        <w:autoSpaceDN w:val="0"/>
        <w:adjustRightInd w:val="0"/>
        <w:ind w:firstLine="540"/>
        <w:rPr>
          <w:bCs/>
          <w:sz w:val="28"/>
          <w:szCs w:val="28"/>
          <w:lang w:eastAsia="en-US"/>
        </w:rPr>
      </w:pPr>
      <w:r w:rsidRPr="00F44C4A">
        <w:rPr>
          <w:bCs/>
          <w:sz w:val="28"/>
          <w:szCs w:val="28"/>
          <w:lang w:eastAsia="en-US"/>
        </w:rPr>
        <w:t xml:space="preserve">98.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F44C4A">
          <w:rPr>
            <w:bCs/>
            <w:sz w:val="28"/>
            <w:szCs w:val="28"/>
            <w:lang w:eastAsia="en-US"/>
          </w:rPr>
          <w:t>пункте</w:t>
        </w:r>
      </w:hyperlink>
      <w:r w:rsidRPr="00F44C4A">
        <w:rPr>
          <w:bCs/>
          <w:sz w:val="28"/>
          <w:szCs w:val="28"/>
          <w:lang w:eastAsia="en-US"/>
        </w:rPr>
        <w:t xml:space="preserve"> 97 Административного регламента.</w:t>
      </w:r>
    </w:p>
    <w:p w:rsidR="00FB1D4C" w:rsidRPr="00F44C4A" w:rsidRDefault="00FB1D4C" w:rsidP="00FB1D4C">
      <w:pPr>
        <w:autoSpaceDE w:val="0"/>
        <w:autoSpaceDN w:val="0"/>
        <w:adjustRightInd w:val="0"/>
        <w:ind w:firstLine="540"/>
        <w:rPr>
          <w:b/>
          <w:sz w:val="28"/>
          <w:szCs w:val="28"/>
        </w:rPr>
      </w:pPr>
      <w:r w:rsidRPr="00F44C4A">
        <w:rPr>
          <w:bCs/>
          <w:sz w:val="28"/>
          <w:szCs w:val="28"/>
          <w:lang w:eastAsia="en-US"/>
        </w:rPr>
        <w:t xml:space="preserve">99. </w:t>
      </w:r>
      <w:r w:rsidRPr="00F44C4A">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FB1D4C" w:rsidRPr="00F44C4A" w:rsidRDefault="00FB1D4C" w:rsidP="00FB1D4C">
      <w:pPr>
        <w:pStyle w:val="ConsPlusNormal"/>
        <w:jc w:val="center"/>
        <w:outlineLvl w:val="2"/>
        <w:rPr>
          <w:rFonts w:ascii="Times New Roman" w:hAnsi="Times New Roman" w:cs="Times New Roman"/>
          <w:sz w:val="28"/>
          <w:szCs w:val="28"/>
        </w:rPr>
      </w:pPr>
    </w:p>
    <w:p w:rsidR="00FB1D4C" w:rsidRPr="00F44C4A" w:rsidRDefault="00FB1D4C" w:rsidP="00FB1D4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Порядок обжалования решения по жалобе</w:t>
      </w:r>
    </w:p>
    <w:p w:rsidR="00FB1D4C" w:rsidRPr="00F44C4A" w:rsidRDefault="00FB1D4C" w:rsidP="00FB1D4C">
      <w:pPr>
        <w:pStyle w:val="ConsPlusNormal"/>
        <w:jc w:val="both"/>
        <w:rPr>
          <w:rFonts w:ascii="Times New Roman" w:hAnsi="Times New Roman" w:cs="Times New Roman"/>
          <w:sz w:val="28"/>
          <w:szCs w:val="28"/>
        </w:rPr>
      </w:pPr>
    </w:p>
    <w:p w:rsidR="00FB1D4C" w:rsidRPr="00F44C4A" w:rsidRDefault="00FB1D4C" w:rsidP="00FB1D4C">
      <w:pPr>
        <w:autoSpaceDE w:val="0"/>
        <w:autoSpaceDN w:val="0"/>
        <w:adjustRightInd w:val="0"/>
        <w:ind w:firstLine="540"/>
        <w:rPr>
          <w:sz w:val="28"/>
          <w:szCs w:val="28"/>
          <w:lang w:eastAsia="en-US"/>
        </w:rPr>
      </w:pPr>
      <w:r w:rsidRPr="00F44C4A">
        <w:rPr>
          <w:sz w:val="28"/>
          <w:szCs w:val="28"/>
        </w:rPr>
        <w:t xml:space="preserve">100. </w:t>
      </w:r>
      <w:r w:rsidRPr="00F44C4A">
        <w:rPr>
          <w:sz w:val="28"/>
          <w:szCs w:val="28"/>
          <w:lang w:eastAsia="en-US"/>
        </w:rPr>
        <w:t>Заявитель вправе обжаловать принятое по жалобе решение в порядке, установленном пунктом 89 настоящего Административного регламента.</w:t>
      </w:r>
    </w:p>
    <w:p w:rsidR="00FB1D4C" w:rsidRPr="00F44C4A" w:rsidRDefault="00FB1D4C" w:rsidP="00FB1D4C">
      <w:pPr>
        <w:autoSpaceDE w:val="0"/>
        <w:autoSpaceDN w:val="0"/>
        <w:adjustRightInd w:val="0"/>
        <w:rPr>
          <w:sz w:val="28"/>
          <w:szCs w:val="28"/>
          <w:lang w:eastAsia="en-US"/>
        </w:rPr>
      </w:pPr>
    </w:p>
    <w:p w:rsidR="00FB1D4C" w:rsidRPr="00F44C4A" w:rsidRDefault="00FB1D4C" w:rsidP="00FB1D4C">
      <w:pPr>
        <w:autoSpaceDE w:val="0"/>
        <w:autoSpaceDN w:val="0"/>
        <w:adjustRightInd w:val="0"/>
        <w:jc w:val="center"/>
        <w:outlineLvl w:val="0"/>
        <w:rPr>
          <w:b/>
          <w:bCs/>
          <w:sz w:val="28"/>
          <w:szCs w:val="28"/>
          <w:lang w:eastAsia="en-US"/>
        </w:rPr>
      </w:pPr>
      <w:r w:rsidRPr="00F44C4A">
        <w:rPr>
          <w:b/>
          <w:bCs/>
          <w:sz w:val="28"/>
          <w:szCs w:val="28"/>
          <w:lang w:eastAsia="en-US"/>
        </w:rPr>
        <w:t>Право заявителя на получение информации и документов,</w:t>
      </w:r>
    </w:p>
    <w:p w:rsidR="00FB1D4C" w:rsidRPr="00F44C4A" w:rsidRDefault="00FB1D4C" w:rsidP="00FB1D4C">
      <w:pPr>
        <w:autoSpaceDE w:val="0"/>
        <w:autoSpaceDN w:val="0"/>
        <w:adjustRightInd w:val="0"/>
        <w:jc w:val="center"/>
        <w:rPr>
          <w:b/>
          <w:bCs/>
          <w:sz w:val="28"/>
          <w:szCs w:val="28"/>
          <w:lang w:eastAsia="en-US"/>
        </w:rPr>
      </w:pPr>
      <w:r w:rsidRPr="00F44C4A">
        <w:rPr>
          <w:b/>
          <w:bCs/>
          <w:sz w:val="28"/>
          <w:szCs w:val="28"/>
          <w:lang w:eastAsia="en-US"/>
        </w:rPr>
        <w:t>необходимых для обоснования и рассмотрения жалобы</w:t>
      </w:r>
    </w:p>
    <w:p w:rsidR="00FB1D4C" w:rsidRPr="00F44C4A" w:rsidRDefault="00FB1D4C" w:rsidP="00FB1D4C">
      <w:pPr>
        <w:autoSpaceDE w:val="0"/>
        <w:autoSpaceDN w:val="0"/>
        <w:adjustRightInd w:val="0"/>
        <w:rPr>
          <w:bCs/>
          <w:sz w:val="28"/>
          <w:szCs w:val="28"/>
          <w:lang w:eastAsia="en-US"/>
        </w:rPr>
      </w:pPr>
    </w:p>
    <w:p w:rsidR="00FB1D4C" w:rsidRPr="00F44C4A" w:rsidRDefault="00FB1D4C" w:rsidP="00FB1D4C">
      <w:pPr>
        <w:autoSpaceDE w:val="0"/>
        <w:autoSpaceDN w:val="0"/>
        <w:adjustRightInd w:val="0"/>
        <w:ind w:firstLine="540"/>
        <w:rPr>
          <w:bCs/>
          <w:sz w:val="28"/>
          <w:szCs w:val="28"/>
          <w:lang w:eastAsia="en-US"/>
        </w:rPr>
      </w:pPr>
      <w:r w:rsidRPr="00F44C4A">
        <w:rPr>
          <w:bCs/>
          <w:sz w:val="28"/>
          <w:szCs w:val="28"/>
          <w:lang w:eastAsia="en-US"/>
        </w:rPr>
        <w:t>101.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FB1D4C" w:rsidRPr="00F44C4A" w:rsidRDefault="00FB1D4C" w:rsidP="00FB1D4C">
      <w:pPr>
        <w:autoSpaceDE w:val="0"/>
        <w:autoSpaceDN w:val="0"/>
        <w:adjustRightInd w:val="0"/>
        <w:rPr>
          <w:b/>
          <w:bCs/>
          <w:sz w:val="28"/>
          <w:szCs w:val="28"/>
          <w:lang w:eastAsia="en-US"/>
        </w:rPr>
      </w:pPr>
    </w:p>
    <w:p w:rsidR="00FB1D4C" w:rsidRPr="00F44C4A" w:rsidRDefault="00FB1D4C" w:rsidP="00FB1D4C">
      <w:pPr>
        <w:autoSpaceDE w:val="0"/>
        <w:autoSpaceDN w:val="0"/>
        <w:adjustRightInd w:val="0"/>
        <w:jc w:val="center"/>
        <w:outlineLvl w:val="0"/>
        <w:rPr>
          <w:b/>
          <w:bCs/>
          <w:sz w:val="28"/>
          <w:szCs w:val="28"/>
          <w:lang w:eastAsia="en-US"/>
        </w:rPr>
      </w:pPr>
    </w:p>
    <w:p w:rsidR="00FB1D4C" w:rsidRPr="00F44C4A" w:rsidRDefault="00FB1D4C" w:rsidP="00FB1D4C">
      <w:pPr>
        <w:autoSpaceDE w:val="0"/>
        <w:autoSpaceDN w:val="0"/>
        <w:adjustRightInd w:val="0"/>
        <w:jc w:val="center"/>
        <w:outlineLvl w:val="0"/>
        <w:rPr>
          <w:b/>
          <w:bCs/>
          <w:sz w:val="28"/>
          <w:szCs w:val="28"/>
          <w:lang w:eastAsia="en-US"/>
        </w:rPr>
      </w:pPr>
      <w:r w:rsidRPr="00F44C4A">
        <w:rPr>
          <w:b/>
          <w:bCs/>
          <w:sz w:val="28"/>
          <w:szCs w:val="28"/>
          <w:lang w:eastAsia="en-US"/>
        </w:rPr>
        <w:t>Способы информирования заявителя</w:t>
      </w:r>
    </w:p>
    <w:p w:rsidR="00FB1D4C" w:rsidRPr="00F44C4A" w:rsidRDefault="00FB1D4C" w:rsidP="00FB1D4C">
      <w:pPr>
        <w:autoSpaceDE w:val="0"/>
        <w:autoSpaceDN w:val="0"/>
        <w:adjustRightInd w:val="0"/>
        <w:jc w:val="center"/>
        <w:rPr>
          <w:b/>
          <w:bCs/>
          <w:sz w:val="28"/>
          <w:szCs w:val="28"/>
          <w:lang w:eastAsia="en-US"/>
        </w:rPr>
      </w:pPr>
      <w:r w:rsidRPr="00F44C4A">
        <w:rPr>
          <w:b/>
          <w:bCs/>
          <w:sz w:val="28"/>
          <w:szCs w:val="28"/>
          <w:lang w:eastAsia="en-US"/>
        </w:rPr>
        <w:t>о порядке подачи и рассмотрения жалобы</w:t>
      </w:r>
    </w:p>
    <w:p w:rsidR="00FB1D4C" w:rsidRPr="00F44C4A" w:rsidRDefault="00FB1D4C" w:rsidP="00FB1D4C">
      <w:pPr>
        <w:autoSpaceDE w:val="0"/>
        <w:autoSpaceDN w:val="0"/>
        <w:adjustRightInd w:val="0"/>
        <w:rPr>
          <w:bCs/>
          <w:sz w:val="28"/>
          <w:szCs w:val="28"/>
          <w:lang w:eastAsia="en-US"/>
        </w:rPr>
      </w:pPr>
    </w:p>
    <w:p w:rsidR="00FB1D4C" w:rsidRPr="00F44C4A" w:rsidRDefault="00FB1D4C" w:rsidP="00FB1D4C">
      <w:pPr>
        <w:autoSpaceDE w:val="0"/>
        <w:autoSpaceDN w:val="0"/>
        <w:adjustRightInd w:val="0"/>
        <w:ind w:firstLine="540"/>
        <w:rPr>
          <w:bCs/>
          <w:sz w:val="28"/>
          <w:szCs w:val="28"/>
          <w:lang w:eastAsia="en-US"/>
        </w:rPr>
      </w:pPr>
      <w:r w:rsidRPr="00F44C4A">
        <w:rPr>
          <w:bCs/>
          <w:sz w:val="28"/>
          <w:szCs w:val="28"/>
          <w:lang w:eastAsia="en-US"/>
        </w:rPr>
        <w:t>102. Информирование заявителей о порядке подачи и рассмотрения жалобы осуществляется следующими способами:</w:t>
      </w:r>
    </w:p>
    <w:p w:rsidR="00FB1D4C" w:rsidRPr="00F44C4A" w:rsidRDefault="00FB1D4C" w:rsidP="00FB1D4C">
      <w:pPr>
        <w:autoSpaceDE w:val="0"/>
        <w:autoSpaceDN w:val="0"/>
        <w:adjustRightInd w:val="0"/>
        <w:ind w:firstLine="540"/>
        <w:rPr>
          <w:bCs/>
          <w:sz w:val="28"/>
          <w:szCs w:val="28"/>
          <w:lang w:eastAsia="en-US"/>
        </w:rPr>
      </w:pPr>
      <w:r w:rsidRPr="00F44C4A">
        <w:rPr>
          <w:bCs/>
          <w:sz w:val="28"/>
          <w:szCs w:val="28"/>
          <w:lang w:eastAsia="en-US"/>
        </w:rPr>
        <w:t>1) путем непосредственного общения заявителя (при личном обращении либо по телефону) со специалистами администрации Дмитриевского сельсовета, ответственными за рассмотрение жалобы;</w:t>
      </w:r>
    </w:p>
    <w:p w:rsidR="00FB1D4C" w:rsidRPr="00F44C4A" w:rsidRDefault="00FB1D4C" w:rsidP="00FB1D4C">
      <w:pPr>
        <w:autoSpaceDE w:val="0"/>
        <w:autoSpaceDN w:val="0"/>
        <w:adjustRightInd w:val="0"/>
        <w:ind w:firstLine="540"/>
        <w:rPr>
          <w:bCs/>
          <w:sz w:val="28"/>
          <w:szCs w:val="28"/>
          <w:lang w:eastAsia="en-US"/>
        </w:rPr>
      </w:pPr>
      <w:r w:rsidRPr="00F44C4A">
        <w:rPr>
          <w:bCs/>
          <w:sz w:val="28"/>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FB1D4C" w:rsidRPr="00F44C4A" w:rsidRDefault="00FB1D4C" w:rsidP="00FB1D4C">
      <w:pPr>
        <w:autoSpaceDE w:val="0"/>
        <w:autoSpaceDN w:val="0"/>
        <w:adjustRightInd w:val="0"/>
        <w:ind w:firstLine="540"/>
        <w:rPr>
          <w:bCs/>
          <w:sz w:val="28"/>
          <w:szCs w:val="28"/>
          <w:lang w:eastAsia="en-US"/>
        </w:rPr>
      </w:pPr>
      <w:r w:rsidRPr="00F44C4A">
        <w:rPr>
          <w:bCs/>
          <w:sz w:val="28"/>
          <w:szCs w:val="28"/>
          <w:lang w:eastAsia="en-US"/>
        </w:rPr>
        <w:t>3) посредством информационных материалов, которые размещаются на официальном сайте.</w:t>
      </w:r>
    </w:p>
    <w:p w:rsidR="00FB1D4C" w:rsidRPr="00F44C4A" w:rsidRDefault="00FB1D4C" w:rsidP="00FB1D4C">
      <w:pPr>
        <w:rPr>
          <w:sz w:val="28"/>
          <w:szCs w:val="28"/>
        </w:rPr>
      </w:pPr>
    </w:p>
    <w:p w:rsidR="00FB1D4C" w:rsidRPr="00F44C4A" w:rsidRDefault="00FB1D4C" w:rsidP="00FB1D4C">
      <w:pPr>
        <w:rPr>
          <w:sz w:val="28"/>
          <w:szCs w:val="28"/>
        </w:rPr>
      </w:pPr>
      <w:r w:rsidRPr="00F44C4A">
        <w:rPr>
          <w:sz w:val="28"/>
          <w:szCs w:val="28"/>
        </w:rPr>
        <w:br w:type="page"/>
      </w: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44C4A">
        <w:rPr>
          <w:sz w:val="28"/>
          <w:szCs w:val="28"/>
        </w:rPr>
        <w:lastRenderedPageBreak/>
        <w:t>Приложение № 1</w:t>
      </w: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44C4A">
        <w:rPr>
          <w:sz w:val="28"/>
          <w:szCs w:val="28"/>
        </w:rPr>
        <w:t>к административному регламенту</w:t>
      </w:r>
    </w:p>
    <w:p w:rsidR="00FB1D4C" w:rsidRPr="00F44C4A" w:rsidRDefault="00FB1D4C" w:rsidP="00FB1D4C">
      <w:pPr>
        <w:rPr>
          <w:sz w:val="28"/>
          <w:szCs w:val="2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1"/>
        <w:gridCol w:w="1559"/>
        <w:gridCol w:w="1559"/>
        <w:gridCol w:w="1559"/>
        <w:gridCol w:w="1559"/>
        <w:gridCol w:w="1560"/>
      </w:tblGrid>
      <w:tr w:rsidR="00FB1D4C" w:rsidRPr="00F44C4A" w:rsidTr="00FB1D4C">
        <w:trPr>
          <w:trHeight w:val="435"/>
        </w:trPr>
        <w:tc>
          <w:tcPr>
            <w:tcW w:w="9937" w:type="dxa"/>
            <w:gridSpan w:val="6"/>
            <w:tcBorders>
              <w:top w:val="nil"/>
              <w:left w:val="nil"/>
              <w:bottom w:val="nil"/>
              <w:right w:val="nil"/>
            </w:tcBorders>
            <w:shd w:val="clear" w:color="auto" w:fill="auto"/>
            <w:noWrap/>
            <w:vAlign w:val="bottom"/>
          </w:tcPr>
          <w:p w:rsidR="00FB1D4C" w:rsidRPr="00F44C4A" w:rsidRDefault="00FB1D4C" w:rsidP="00FB1D4C">
            <w:pPr>
              <w:jc w:val="right"/>
              <w:rPr>
                <w:sz w:val="28"/>
                <w:szCs w:val="28"/>
              </w:rPr>
            </w:pPr>
            <w:r w:rsidRPr="00F44C4A">
              <w:rPr>
                <w:sz w:val="28"/>
                <w:szCs w:val="28"/>
              </w:rPr>
              <w:t>№_________</w:t>
            </w:r>
          </w:p>
        </w:tc>
      </w:tr>
      <w:tr w:rsidR="00FB1D4C" w:rsidRPr="00F44C4A" w:rsidTr="00FB1D4C">
        <w:trPr>
          <w:trHeight w:val="461"/>
        </w:trPr>
        <w:tc>
          <w:tcPr>
            <w:tcW w:w="9937" w:type="dxa"/>
            <w:gridSpan w:val="6"/>
            <w:tcBorders>
              <w:top w:val="nil"/>
              <w:left w:val="nil"/>
              <w:bottom w:val="nil"/>
              <w:right w:val="nil"/>
            </w:tcBorders>
            <w:shd w:val="clear" w:color="auto" w:fill="auto"/>
            <w:vAlign w:val="bottom"/>
          </w:tcPr>
          <w:p w:rsidR="00FB1D4C" w:rsidRPr="00F44C4A" w:rsidRDefault="00FB1D4C" w:rsidP="00FB1D4C">
            <w:pPr>
              <w:jc w:val="center"/>
              <w:rPr>
                <w:b/>
                <w:bCs/>
                <w:sz w:val="28"/>
                <w:szCs w:val="28"/>
              </w:rPr>
            </w:pPr>
            <w:r w:rsidRPr="00F44C4A">
              <w:rPr>
                <w:b/>
                <w:bCs/>
                <w:sz w:val="28"/>
                <w:szCs w:val="28"/>
              </w:rPr>
              <w:t>Справка</w:t>
            </w:r>
          </w:p>
        </w:tc>
      </w:tr>
      <w:tr w:rsidR="00FB1D4C" w:rsidRPr="00F44C4A" w:rsidTr="00FB1D4C">
        <w:trPr>
          <w:trHeight w:val="283"/>
        </w:trPr>
        <w:tc>
          <w:tcPr>
            <w:tcW w:w="9937" w:type="dxa"/>
            <w:gridSpan w:val="6"/>
            <w:tcBorders>
              <w:top w:val="nil"/>
              <w:left w:val="nil"/>
              <w:bottom w:val="nil"/>
              <w:right w:val="nil"/>
            </w:tcBorders>
            <w:shd w:val="clear" w:color="auto" w:fill="auto"/>
            <w:vAlign w:val="bottom"/>
          </w:tcPr>
          <w:p w:rsidR="00FB1D4C" w:rsidRPr="00F44C4A" w:rsidRDefault="00FB1D4C" w:rsidP="00FB1D4C">
            <w:pPr>
              <w:jc w:val="center"/>
              <w:rPr>
                <w:b/>
                <w:bCs/>
                <w:sz w:val="28"/>
                <w:szCs w:val="28"/>
              </w:rPr>
            </w:pPr>
            <w:r w:rsidRPr="00F44C4A">
              <w:rPr>
                <w:b/>
                <w:bCs/>
                <w:sz w:val="28"/>
                <w:szCs w:val="28"/>
              </w:rPr>
              <w:t>о составе семьи</w:t>
            </w:r>
          </w:p>
        </w:tc>
      </w:tr>
      <w:tr w:rsidR="00FB1D4C" w:rsidRPr="00F44C4A" w:rsidTr="00FB1D4C">
        <w:trPr>
          <w:trHeight w:val="976"/>
        </w:trPr>
        <w:tc>
          <w:tcPr>
            <w:tcW w:w="9937" w:type="dxa"/>
            <w:gridSpan w:val="6"/>
            <w:tcBorders>
              <w:top w:val="nil"/>
              <w:left w:val="nil"/>
              <w:bottom w:val="nil"/>
              <w:right w:val="nil"/>
            </w:tcBorders>
            <w:shd w:val="clear" w:color="auto" w:fill="auto"/>
            <w:vAlign w:val="bottom"/>
          </w:tcPr>
          <w:p w:rsidR="00FB1D4C" w:rsidRPr="00F44C4A" w:rsidRDefault="00FB1D4C" w:rsidP="00FB1D4C">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right="49"/>
              <w:rPr>
                <w:sz w:val="28"/>
                <w:szCs w:val="28"/>
              </w:rPr>
            </w:pPr>
            <w:r w:rsidRPr="00F44C4A">
              <w:rPr>
                <w:sz w:val="28"/>
                <w:szCs w:val="28"/>
              </w:rPr>
              <w:t>Выдана __________</w:t>
            </w:r>
            <w:r w:rsidRPr="00F44C4A">
              <w:rPr>
                <w:sz w:val="28"/>
                <w:szCs w:val="28"/>
                <w:u w:val="single"/>
              </w:rPr>
              <w:t>(</w:t>
            </w:r>
            <w:r w:rsidRPr="00F44C4A">
              <w:rPr>
                <w:i/>
                <w:sz w:val="28"/>
                <w:szCs w:val="28"/>
                <w:u w:val="single"/>
              </w:rPr>
              <w:t>наименование органа</w:t>
            </w:r>
            <w:r w:rsidRPr="00F44C4A">
              <w:rPr>
                <w:sz w:val="28"/>
                <w:szCs w:val="28"/>
                <w:u w:val="single"/>
              </w:rPr>
              <w:t>)</w:t>
            </w:r>
            <w:r w:rsidRPr="00F44C4A">
              <w:rPr>
                <w:sz w:val="28"/>
                <w:szCs w:val="28"/>
              </w:rPr>
              <w:t xml:space="preserve">________ гр. </w:t>
            </w:r>
            <w:r w:rsidRPr="00F44C4A">
              <w:rPr>
                <w:i/>
                <w:sz w:val="28"/>
                <w:szCs w:val="28"/>
              </w:rPr>
              <w:t>___</w:t>
            </w:r>
            <w:r w:rsidRPr="00F44C4A">
              <w:rPr>
                <w:i/>
                <w:sz w:val="28"/>
                <w:szCs w:val="28"/>
                <w:u w:val="single"/>
              </w:rPr>
              <w:t>(Ф.И.О. полностью)</w:t>
            </w:r>
            <w:r w:rsidRPr="00F44C4A">
              <w:rPr>
                <w:sz w:val="28"/>
                <w:szCs w:val="28"/>
              </w:rPr>
              <w:t>___________, «___» _______ ___ года рождения, проживающему(ей) по адресу:  _______________________________, в том что он(она) имеет следующий состав семьи*:</w:t>
            </w:r>
          </w:p>
        </w:tc>
      </w:tr>
      <w:tr w:rsidR="00FB1D4C" w:rsidRPr="00F44C4A" w:rsidTr="00FB1D4C">
        <w:trPr>
          <w:trHeight w:val="255"/>
        </w:trPr>
        <w:tc>
          <w:tcPr>
            <w:tcW w:w="9937" w:type="dxa"/>
            <w:gridSpan w:val="6"/>
            <w:tcBorders>
              <w:top w:val="nil"/>
              <w:left w:val="nil"/>
              <w:bottom w:val="single" w:sz="4" w:space="0" w:color="auto"/>
              <w:right w:val="nil"/>
            </w:tcBorders>
            <w:shd w:val="clear" w:color="auto" w:fill="auto"/>
            <w:vAlign w:val="bottom"/>
          </w:tcPr>
          <w:p w:rsidR="00FB1D4C" w:rsidRPr="00F44C4A" w:rsidRDefault="00FB1D4C" w:rsidP="00FB1D4C">
            <w:pPr>
              <w:rPr>
                <w:b/>
                <w:bCs/>
                <w:sz w:val="28"/>
                <w:szCs w:val="28"/>
              </w:rPr>
            </w:pPr>
          </w:p>
        </w:tc>
      </w:tr>
      <w:tr w:rsidR="00FB1D4C" w:rsidRPr="00F44C4A" w:rsidTr="00FB1D4C">
        <w:trPr>
          <w:trHeight w:val="774"/>
        </w:trPr>
        <w:tc>
          <w:tcPr>
            <w:tcW w:w="2141" w:type="dxa"/>
            <w:tcBorders>
              <w:top w:val="single" w:sz="4" w:space="0" w:color="auto"/>
            </w:tcBorders>
            <w:shd w:val="clear" w:color="auto" w:fill="auto"/>
            <w:vAlign w:val="center"/>
          </w:tcPr>
          <w:p w:rsidR="00FB1D4C" w:rsidRPr="00F44C4A" w:rsidRDefault="00FB1D4C" w:rsidP="00FB1D4C">
            <w:pPr>
              <w:rPr>
                <w:bCs/>
                <w:sz w:val="28"/>
                <w:szCs w:val="28"/>
              </w:rPr>
            </w:pPr>
            <w:r w:rsidRPr="00F44C4A">
              <w:rPr>
                <w:bCs/>
                <w:sz w:val="28"/>
                <w:szCs w:val="28"/>
              </w:rPr>
              <w:t xml:space="preserve">Фамилия </w:t>
            </w:r>
          </w:p>
        </w:tc>
        <w:tc>
          <w:tcPr>
            <w:tcW w:w="1559" w:type="dxa"/>
            <w:tcBorders>
              <w:top w:val="single" w:sz="4" w:space="0" w:color="auto"/>
            </w:tcBorders>
            <w:shd w:val="clear" w:color="auto" w:fill="auto"/>
            <w:vAlign w:val="center"/>
          </w:tcPr>
          <w:p w:rsidR="00FB1D4C" w:rsidRPr="00F44C4A" w:rsidRDefault="00FB1D4C" w:rsidP="00FB1D4C">
            <w:pPr>
              <w:rPr>
                <w:bCs/>
                <w:sz w:val="28"/>
                <w:szCs w:val="28"/>
              </w:rPr>
            </w:pPr>
          </w:p>
        </w:tc>
        <w:tc>
          <w:tcPr>
            <w:tcW w:w="1559" w:type="dxa"/>
            <w:tcBorders>
              <w:top w:val="single" w:sz="4" w:space="0" w:color="auto"/>
            </w:tcBorders>
            <w:shd w:val="clear" w:color="auto" w:fill="auto"/>
            <w:vAlign w:val="center"/>
          </w:tcPr>
          <w:p w:rsidR="00FB1D4C" w:rsidRPr="00F44C4A" w:rsidRDefault="00FB1D4C" w:rsidP="00FB1D4C">
            <w:pPr>
              <w:rPr>
                <w:bCs/>
                <w:sz w:val="28"/>
                <w:szCs w:val="28"/>
              </w:rPr>
            </w:pPr>
          </w:p>
        </w:tc>
        <w:tc>
          <w:tcPr>
            <w:tcW w:w="1559" w:type="dxa"/>
            <w:tcBorders>
              <w:top w:val="single" w:sz="4" w:space="0" w:color="auto"/>
            </w:tcBorders>
            <w:shd w:val="clear" w:color="auto" w:fill="auto"/>
            <w:vAlign w:val="center"/>
          </w:tcPr>
          <w:p w:rsidR="00FB1D4C" w:rsidRPr="00F44C4A" w:rsidRDefault="00FB1D4C" w:rsidP="00FB1D4C">
            <w:pPr>
              <w:rPr>
                <w:bCs/>
                <w:sz w:val="28"/>
                <w:szCs w:val="28"/>
              </w:rPr>
            </w:pPr>
          </w:p>
        </w:tc>
        <w:tc>
          <w:tcPr>
            <w:tcW w:w="1559" w:type="dxa"/>
            <w:tcBorders>
              <w:top w:val="single" w:sz="4" w:space="0" w:color="auto"/>
            </w:tcBorders>
            <w:shd w:val="clear" w:color="auto" w:fill="auto"/>
            <w:vAlign w:val="center"/>
          </w:tcPr>
          <w:p w:rsidR="00FB1D4C" w:rsidRPr="00F44C4A" w:rsidRDefault="00FB1D4C" w:rsidP="00FB1D4C">
            <w:pPr>
              <w:rPr>
                <w:bCs/>
                <w:strike/>
                <w:sz w:val="28"/>
                <w:szCs w:val="28"/>
              </w:rPr>
            </w:pPr>
          </w:p>
        </w:tc>
        <w:tc>
          <w:tcPr>
            <w:tcW w:w="1560" w:type="dxa"/>
            <w:tcBorders>
              <w:top w:val="single" w:sz="4" w:space="0" w:color="auto"/>
            </w:tcBorders>
            <w:shd w:val="clear" w:color="auto" w:fill="auto"/>
            <w:vAlign w:val="center"/>
          </w:tcPr>
          <w:p w:rsidR="00FB1D4C" w:rsidRPr="00F44C4A" w:rsidRDefault="00FB1D4C" w:rsidP="00FB1D4C">
            <w:pPr>
              <w:rPr>
                <w:bCs/>
                <w:strike/>
                <w:sz w:val="28"/>
                <w:szCs w:val="28"/>
              </w:rPr>
            </w:pPr>
          </w:p>
        </w:tc>
      </w:tr>
      <w:tr w:rsidR="00FB1D4C" w:rsidRPr="00F44C4A" w:rsidTr="00FB1D4C">
        <w:trPr>
          <w:trHeight w:val="707"/>
        </w:trPr>
        <w:tc>
          <w:tcPr>
            <w:tcW w:w="2141" w:type="dxa"/>
            <w:shd w:val="clear" w:color="auto" w:fill="auto"/>
            <w:vAlign w:val="center"/>
          </w:tcPr>
          <w:p w:rsidR="00FB1D4C" w:rsidRPr="00F44C4A" w:rsidRDefault="00FB1D4C" w:rsidP="00FB1D4C">
            <w:pPr>
              <w:rPr>
                <w:bCs/>
                <w:sz w:val="28"/>
                <w:szCs w:val="28"/>
              </w:rPr>
            </w:pPr>
            <w:r w:rsidRPr="00F44C4A">
              <w:rPr>
                <w:bCs/>
                <w:sz w:val="28"/>
                <w:szCs w:val="28"/>
              </w:rPr>
              <w:t>Имя</w:t>
            </w:r>
          </w:p>
        </w:tc>
        <w:tc>
          <w:tcPr>
            <w:tcW w:w="1559" w:type="dxa"/>
            <w:shd w:val="clear" w:color="auto" w:fill="auto"/>
            <w:vAlign w:val="center"/>
          </w:tcPr>
          <w:p w:rsidR="00FB1D4C" w:rsidRPr="00F44C4A" w:rsidRDefault="00FB1D4C" w:rsidP="00FB1D4C">
            <w:pPr>
              <w:rPr>
                <w:bCs/>
                <w:sz w:val="28"/>
                <w:szCs w:val="28"/>
              </w:rPr>
            </w:pPr>
          </w:p>
        </w:tc>
        <w:tc>
          <w:tcPr>
            <w:tcW w:w="1559" w:type="dxa"/>
            <w:shd w:val="clear" w:color="auto" w:fill="auto"/>
            <w:vAlign w:val="center"/>
          </w:tcPr>
          <w:p w:rsidR="00FB1D4C" w:rsidRPr="00F44C4A" w:rsidRDefault="00FB1D4C" w:rsidP="00FB1D4C">
            <w:pPr>
              <w:rPr>
                <w:bCs/>
                <w:sz w:val="28"/>
                <w:szCs w:val="28"/>
              </w:rPr>
            </w:pPr>
          </w:p>
        </w:tc>
        <w:tc>
          <w:tcPr>
            <w:tcW w:w="1559" w:type="dxa"/>
            <w:shd w:val="clear" w:color="auto" w:fill="auto"/>
            <w:vAlign w:val="center"/>
          </w:tcPr>
          <w:p w:rsidR="00FB1D4C" w:rsidRPr="00F44C4A" w:rsidRDefault="00FB1D4C" w:rsidP="00FB1D4C">
            <w:pPr>
              <w:rPr>
                <w:bCs/>
                <w:sz w:val="28"/>
                <w:szCs w:val="28"/>
              </w:rPr>
            </w:pPr>
          </w:p>
        </w:tc>
        <w:tc>
          <w:tcPr>
            <w:tcW w:w="1559" w:type="dxa"/>
            <w:shd w:val="clear" w:color="auto" w:fill="auto"/>
            <w:vAlign w:val="center"/>
          </w:tcPr>
          <w:p w:rsidR="00FB1D4C" w:rsidRPr="00F44C4A" w:rsidRDefault="00FB1D4C" w:rsidP="00FB1D4C">
            <w:pPr>
              <w:rPr>
                <w:bCs/>
                <w:strike/>
                <w:sz w:val="28"/>
                <w:szCs w:val="28"/>
              </w:rPr>
            </w:pPr>
          </w:p>
        </w:tc>
        <w:tc>
          <w:tcPr>
            <w:tcW w:w="1560" w:type="dxa"/>
            <w:shd w:val="clear" w:color="auto" w:fill="auto"/>
            <w:vAlign w:val="center"/>
          </w:tcPr>
          <w:p w:rsidR="00FB1D4C" w:rsidRPr="00F44C4A" w:rsidRDefault="00FB1D4C" w:rsidP="00FB1D4C">
            <w:pPr>
              <w:rPr>
                <w:bCs/>
                <w:strike/>
                <w:sz w:val="28"/>
                <w:szCs w:val="28"/>
              </w:rPr>
            </w:pPr>
          </w:p>
        </w:tc>
      </w:tr>
      <w:tr w:rsidR="00FB1D4C" w:rsidRPr="00F44C4A" w:rsidTr="00FB1D4C">
        <w:trPr>
          <w:trHeight w:val="707"/>
        </w:trPr>
        <w:tc>
          <w:tcPr>
            <w:tcW w:w="2141" w:type="dxa"/>
            <w:shd w:val="clear" w:color="auto" w:fill="auto"/>
            <w:vAlign w:val="center"/>
          </w:tcPr>
          <w:p w:rsidR="00FB1D4C" w:rsidRPr="00F44C4A" w:rsidRDefault="00FB1D4C" w:rsidP="00FB1D4C">
            <w:pPr>
              <w:rPr>
                <w:bCs/>
                <w:sz w:val="28"/>
                <w:szCs w:val="28"/>
              </w:rPr>
            </w:pPr>
            <w:r w:rsidRPr="00F44C4A">
              <w:rPr>
                <w:bCs/>
                <w:sz w:val="28"/>
                <w:szCs w:val="28"/>
              </w:rPr>
              <w:t>Отчество (при наличии)</w:t>
            </w:r>
          </w:p>
        </w:tc>
        <w:tc>
          <w:tcPr>
            <w:tcW w:w="1559" w:type="dxa"/>
            <w:shd w:val="clear" w:color="auto" w:fill="auto"/>
            <w:vAlign w:val="center"/>
          </w:tcPr>
          <w:p w:rsidR="00FB1D4C" w:rsidRPr="00F44C4A" w:rsidRDefault="00FB1D4C" w:rsidP="00FB1D4C">
            <w:pPr>
              <w:rPr>
                <w:bCs/>
                <w:sz w:val="28"/>
                <w:szCs w:val="28"/>
              </w:rPr>
            </w:pPr>
          </w:p>
        </w:tc>
        <w:tc>
          <w:tcPr>
            <w:tcW w:w="1559" w:type="dxa"/>
            <w:shd w:val="clear" w:color="auto" w:fill="auto"/>
            <w:vAlign w:val="center"/>
          </w:tcPr>
          <w:p w:rsidR="00FB1D4C" w:rsidRPr="00F44C4A" w:rsidRDefault="00FB1D4C" w:rsidP="00FB1D4C">
            <w:pPr>
              <w:rPr>
                <w:bCs/>
                <w:sz w:val="28"/>
                <w:szCs w:val="28"/>
              </w:rPr>
            </w:pPr>
          </w:p>
        </w:tc>
        <w:tc>
          <w:tcPr>
            <w:tcW w:w="1559" w:type="dxa"/>
            <w:shd w:val="clear" w:color="auto" w:fill="auto"/>
            <w:vAlign w:val="center"/>
          </w:tcPr>
          <w:p w:rsidR="00FB1D4C" w:rsidRPr="00F44C4A" w:rsidRDefault="00FB1D4C" w:rsidP="00FB1D4C">
            <w:pPr>
              <w:rPr>
                <w:bCs/>
                <w:sz w:val="28"/>
                <w:szCs w:val="28"/>
              </w:rPr>
            </w:pPr>
          </w:p>
        </w:tc>
        <w:tc>
          <w:tcPr>
            <w:tcW w:w="1559" w:type="dxa"/>
            <w:shd w:val="clear" w:color="auto" w:fill="auto"/>
            <w:vAlign w:val="center"/>
          </w:tcPr>
          <w:p w:rsidR="00FB1D4C" w:rsidRPr="00F44C4A" w:rsidRDefault="00FB1D4C" w:rsidP="00FB1D4C">
            <w:pPr>
              <w:rPr>
                <w:bCs/>
                <w:strike/>
                <w:sz w:val="28"/>
                <w:szCs w:val="28"/>
              </w:rPr>
            </w:pPr>
          </w:p>
        </w:tc>
        <w:tc>
          <w:tcPr>
            <w:tcW w:w="1560" w:type="dxa"/>
            <w:shd w:val="clear" w:color="auto" w:fill="auto"/>
            <w:vAlign w:val="center"/>
          </w:tcPr>
          <w:p w:rsidR="00FB1D4C" w:rsidRPr="00F44C4A" w:rsidRDefault="00FB1D4C" w:rsidP="00FB1D4C">
            <w:pPr>
              <w:rPr>
                <w:bCs/>
                <w:strike/>
                <w:sz w:val="28"/>
                <w:szCs w:val="28"/>
              </w:rPr>
            </w:pPr>
          </w:p>
        </w:tc>
      </w:tr>
      <w:tr w:rsidR="00FB1D4C" w:rsidRPr="00F44C4A" w:rsidTr="00FB1D4C">
        <w:trPr>
          <w:trHeight w:val="707"/>
        </w:trPr>
        <w:tc>
          <w:tcPr>
            <w:tcW w:w="2141" w:type="dxa"/>
            <w:tcBorders>
              <w:bottom w:val="single" w:sz="4" w:space="0" w:color="auto"/>
            </w:tcBorders>
            <w:shd w:val="clear" w:color="auto" w:fill="auto"/>
            <w:vAlign w:val="center"/>
          </w:tcPr>
          <w:p w:rsidR="00FB1D4C" w:rsidRPr="00F44C4A" w:rsidRDefault="00FB1D4C" w:rsidP="00FB1D4C">
            <w:pPr>
              <w:rPr>
                <w:bCs/>
                <w:sz w:val="28"/>
                <w:szCs w:val="28"/>
              </w:rPr>
            </w:pPr>
            <w:r w:rsidRPr="00F44C4A">
              <w:rPr>
                <w:bCs/>
                <w:sz w:val="28"/>
                <w:szCs w:val="28"/>
              </w:rPr>
              <w:t>Отношение к члену хозяйства, записанному первым</w:t>
            </w:r>
          </w:p>
        </w:tc>
        <w:tc>
          <w:tcPr>
            <w:tcW w:w="1559" w:type="dxa"/>
            <w:tcBorders>
              <w:bottom w:val="single" w:sz="4" w:space="0" w:color="auto"/>
            </w:tcBorders>
            <w:shd w:val="clear" w:color="auto" w:fill="auto"/>
            <w:vAlign w:val="center"/>
          </w:tcPr>
          <w:p w:rsidR="00FB1D4C" w:rsidRPr="00F44C4A" w:rsidRDefault="00FB1D4C" w:rsidP="00FB1D4C">
            <w:pPr>
              <w:rPr>
                <w:bCs/>
                <w:sz w:val="28"/>
                <w:szCs w:val="28"/>
              </w:rPr>
            </w:pPr>
            <w:r w:rsidRPr="00F44C4A">
              <w:rPr>
                <w:bCs/>
                <w:sz w:val="28"/>
                <w:szCs w:val="28"/>
              </w:rPr>
              <w:t>Записан первым (глава хозяйства)</w:t>
            </w:r>
          </w:p>
        </w:tc>
        <w:tc>
          <w:tcPr>
            <w:tcW w:w="1559" w:type="dxa"/>
            <w:tcBorders>
              <w:bottom w:val="single" w:sz="4" w:space="0" w:color="auto"/>
            </w:tcBorders>
            <w:shd w:val="clear" w:color="auto" w:fill="auto"/>
            <w:vAlign w:val="center"/>
          </w:tcPr>
          <w:p w:rsidR="00FB1D4C" w:rsidRPr="00F44C4A" w:rsidRDefault="00FB1D4C" w:rsidP="00FB1D4C">
            <w:pPr>
              <w:rPr>
                <w:bCs/>
                <w:sz w:val="28"/>
                <w:szCs w:val="28"/>
              </w:rPr>
            </w:pPr>
          </w:p>
        </w:tc>
        <w:tc>
          <w:tcPr>
            <w:tcW w:w="1559" w:type="dxa"/>
            <w:tcBorders>
              <w:bottom w:val="single" w:sz="4" w:space="0" w:color="auto"/>
            </w:tcBorders>
            <w:shd w:val="clear" w:color="auto" w:fill="auto"/>
            <w:vAlign w:val="center"/>
          </w:tcPr>
          <w:p w:rsidR="00FB1D4C" w:rsidRPr="00F44C4A" w:rsidRDefault="00FB1D4C" w:rsidP="00FB1D4C">
            <w:pPr>
              <w:rPr>
                <w:bCs/>
                <w:sz w:val="28"/>
                <w:szCs w:val="28"/>
              </w:rPr>
            </w:pPr>
          </w:p>
        </w:tc>
        <w:tc>
          <w:tcPr>
            <w:tcW w:w="1559" w:type="dxa"/>
            <w:tcBorders>
              <w:bottom w:val="single" w:sz="4" w:space="0" w:color="auto"/>
            </w:tcBorders>
            <w:shd w:val="clear" w:color="auto" w:fill="auto"/>
            <w:vAlign w:val="center"/>
          </w:tcPr>
          <w:p w:rsidR="00FB1D4C" w:rsidRPr="00F44C4A" w:rsidRDefault="00FB1D4C" w:rsidP="00FB1D4C">
            <w:pPr>
              <w:rPr>
                <w:bCs/>
                <w:strike/>
                <w:sz w:val="28"/>
                <w:szCs w:val="28"/>
              </w:rPr>
            </w:pPr>
          </w:p>
        </w:tc>
        <w:tc>
          <w:tcPr>
            <w:tcW w:w="1560" w:type="dxa"/>
            <w:tcBorders>
              <w:bottom w:val="single" w:sz="4" w:space="0" w:color="auto"/>
            </w:tcBorders>
            <w:shd w:val="clear" w:color="auto" w:fill="auto"/>
            <w:vAlign w:val="center"/>
          </w:tcPr>
          <w:p w:rsidR="00FB1D4C" w:rsidRPr="00F44C4A" w:rsidRDefault="00FB1D4C" w:rsidP="00FB1D4C">
            <w:pPr>
              <w:rPr>
                <w:bCs/>
                <w:strike/>
                <w:sz w:val="28"/>
                <w:szCs w:val="28"/>
              </w:rPr>
            </w:pPr>
          </w:p>
        </w:tc>
      </w:tr>
      <w:tr w:rsidR="00FB1D4C" w:rsidRPr="00F44C4A" w:rsidTr="00FB1D4C">
        <w:trPr>
          <w:trHeight w:val="707"/>
        </w:trPr>
        <w:tc>
          <w:tcPr>
            <w:tcW w:w="2141" w:type="dxa"/>
            <w:tcBorders>
              <w:bottom w:val="single" w:sz="4" w:space="0" w:color="auto"/>
            </w:tcBorders>
            <w:shd w:val="clear" w:color="auto" w:fill="auto"/>
            <w:vAlign w:val="center"/>
          </w:tcPr>
          <w:p w:rsidR="00FB1D4C" w:rsidRPr="00F44C4A" w:rsidRDefault="00FB1D4C" w:rsidP="00FB1D4C">
            <w:pPr>
              <w:rPr>
                <w:bCs/>
                <w:sz w:val="28"/>
                <w:szCs w:val="28"/>
              </w:rPr>
            </w:pPr>
            <w:r w:rsidRPr="00F44C4A">
              <w:rPr>
                <w:bCs/>
                <w:sz w:val="28"/>
                <w:szCs w:val="28"/>
              </w:rPr>
              <w:t>Число, месяц, год рождения</w:t>
            </w:r>
          </w:p>
        </w:tc>
        <w:tc>
          <w:tcPr>
            <w:tcW w:w="1559" w:type="dxa"/>
            <w:tcBorders>
              <w:bottom w:val="single" w:sz="4" w:space="0" w:color="auto"/>
            </w:tcBorders>
            <w:shd w:val="clear" w:color="auto" w:fill="auto"/>
            <w:vAlign w:val="center"/>
          </w:tcPr>
          <w:p w:rsidR="00FB1D4C" w:rsidRPr="00F44C4A" w:rsidRDefault="00FB1D4C" w:rsidP="00FB1D4C">
            <w:pPr>
              <w:rPr>
                <w:bCs/>
                <w:sz w:val="28"/>
                <w:szCs w:val="28"/>
              </w:rPr>
            </w:pPr>
          </w:p>
        </w:tc>
        <w:tc>
          <w:tcPr>
            <w:tcW w:w="1559" w:type="dxa"/>
            <w:tcBorders>
              <w:bottom w:val="single" w:sz="4" w:space="0" w:color="auto"/>
            </w:tcBorders>
            <w:shd w:val="clear" w:color="auto" w:fill="auto"/>
            <w:vAlign w:val="center"/>
          </w:tcPr>
          <w:p w:rsidR="00FB1D4C" w:rsidRPr="00F44C4A" w:rsidRDefault="00FB1D4C" w:rsidP="00FB1D4C">
            <w:pPr>
              <w:rPr>
                <w:bCs/>
                <w:sz w:val="28"/>
                <w:szCs w:val="28"/>
              </w:rPr>
            </w:pPr>
          </w:p>
        </w:tc>
        <w:tc>
          <w:tcPr>
            <w:tcW w:w="1559" w:type="dxa"/>
            <w:tcBorders>
              <w:bottom w:val="single" w:sz="4" w:space="0" w:color="auto"/>
            </w:tcBorders>
            <w:shd w:val="clear" w:color="auto" w:fill="auto"/>
            <w:vAlign w:val="center"/>
          </w:tcPr>
          <w:p w:rsidR="00FB1D4C" w:rsidRPr="00F44C4A" w:rsidRDefault="00FB1D4C" w:rsidP="00FB1D4C">
            <w:pPr>
              <w:rPr>
                <w:bCs/>
                <w:sz w:val="28"/>
                <w:szCs w:val="28"/>
              </w:rPr>
            </w:pPr>
          </w:p>
        </w:tc>
        <w:tc>
          <w:tcPr>
            <w:tcW w:w="1559" w:type="dxa"/>
            <w:tcBorders>
              <w:bottom w:val="single" w:sz="4" w:space="0" w:color="auto"/>
            </w:tcBorders>
            <w:shd w:val="clear" w:color="auto" w:fill="auto"/>
            <w:vAlign w:val="center"/>
          </w:tcPr>
          <w:p w:rsidR="00FB1D4C" w:rsidRPr="00F44C4A" w:rsidRDefault="00FB1D4C" w:rsidP="00FB1D4C">
            <w:pPr>
              <w:rPr>
                <w:bCs/>
                <w:strike/>
                <w:sz w:val="28"/>
                <w:szCs w:val="28"/>
              </w:rPr>
            </w:pPr>
          </w:p>
        </w:tc>
        <w:tc>
          <w:tcPr>
            <w:tcW w:w="1560" w:type="dxa"/>
            <w:tcBorders>
              <w:bottom w:val="single" w:sz="4" w:space="0" w:color="auto"/>
            </w:tcBorders>
            <w:shd w:val="clear" w:color="auto" w:fill="auto"/>
            <w:vAlign w:val="center"/>
          </w:tcPr>
          <w:p w:rsidR="00FB1D4C" w:rsidRPr="00F44C4A" w:rsidRDefault="00FB1D4C" w:rsidP="00FB1D4C">
            <w:pPr>
              <w:rPr>
                <w:bCs/>
                <w:strike/>
                <w:sz w:val="28"/>
                <w:szCs w:val="28"/>
              </w:rPr>
            </w:pPr>
          </w:p>
        </w:tc>
      </w:tr>
      <w:tr w:rsidR="00FB1D4C" w:rsidRPr="00F44C4A" w:rsidTr="00FB1D4C">
        <w:trPr>
          <w:trHeight w:val="1073"/>
        </w:trPr>
        <w:tc>
          <w:tcPr>
            <w:tcW w:w="9937" w:type="dxa"/>
            <w:gridSpan w:val="6"/>
            <w:tcBorders>
              <w:top w:val="single" w:sz="4" w:space="0" w:color="auto"/>
              <w:left w:val="nil"/>
              <w:bottom w:val="nil"/>
              <w:right w:val="nil"/>
            </w:tcBorders>
            <w:shd w:val="clear" w:color="auto" w:fill="auto"/>
            <w:vAlign w:val="bottom"/>
          </w:tcPr>
          <w:p w:rsidR="00FB1D4C" w:rsidRPr="00F44C4A" w:rsidRDefault="00FB1D4C" w:rsidP="00FB1D4C">
            <w:pPr>
              <w:rPr>
                <w:sz w:val="28"/>
                <w:szCs w:val="28"/>
              </w:rPr>
            </w:pPr>
            <w:r w:rsidRPr="00F44C4A">
              <w:rPr>
                <w:sz w:val="28"/>
                <w:szCs w:val="28"/>
              </w:rPr>
              <w:t>*указываются члены личного подсобного хозяйства, включая заявителя.</w:t>
            </w:r>
          </w:p>
          <w:p w:rsidR="00FB1D4C" w:rsidRPr="00F44C4A" w:rsidRDefault="00FB1D4C" w:rsidP="00FB1D4C">
            <w:pPr>
              <w:rPr>
                <w:sz w:val="28"/>
                <w:szCs w:val="28"/>
              </w:rPr>
            </w:pPr>
          </w:p>
          <w:p w:rsidR="00FB1D4C" w:rsidRPr="00F44C4A" w:rsidRDefault="00FB1D4C" w:rsidP="00FB1D4C">
            <w:pPr>
              <w:rPr>
                <w:sz w:val="28"/>
                <w:szCs w:val="28"/>
              </w:rPr>
            </w:pPr>
            <w:r w:rsidRPr="00F44C4A">
              <w:rPr>
                <w:sz w:val="28"/>
                <w:szCs w:val="28"/>
              </w:rPr>
              <w:t xml:space="preserve">Справка выдана на основании </w:t>
            </w:r>
            <w:proofErr w:type="spellStart"/>
            <w:r w:rsidRPr="00F44C4A">
              <w:rPr>
                <w:sz w:val="28"/>
                <w:szCs w:val="28"/>
              </w:rPr>
              <w:t>похозяйственной</w:t>
            </w:r>
            <w:proofErr w:type="spellEnd"/>
            <w:r w:rsidRPr="00F44C4A">
              <w:rPr>
                <w:sz w:val="28"/>
                <w:szCs w:val="28"/>
              </w:rPr>
              <w:t xml:space="preserve"> книги №_____________________________</w:t>
            </w:r>
          </w:p>
          <w:p w:rsidR="00FB1D4C" w:rsidRPr="00F44C4A" w:rsidRDefault="00FB1D4C" w:rsidP="00FB1D4C">
            <w:pPr>
              <w:rPr>
                <w:sz w:val="28"/>
                <w:szCs w:val="28"/>
              </w:rPr>
            </w:pPr>
            <w:r w:rsidRPr="00F44C4A">
              <w:rPr>
                <w:sz w:val="28"/>
                <w:szCs w:val="28"/>
              </w:rPr>
              <w:t>лицевой счет № ____________________________, для представления по  месту требования.</w:t>
            </w:r>
          </w:p>
        </w:tc>
      </w:tr>
    </w:tbl>
    <w:p w:rsidR="00FB1D4C" w:rsidRPr="00F44C4A" w:rsidRDefault="00FB1D4C" w:rsidP="00FB1D4C">
      <w:pPr>
        <w:tabs>
          <w:tab w:val="num" w:pos="-850"/>
        </w:tabs>
        <w:suppressAutoHyphens w:val="0"/>
        <w:jc w:val="both"/>
        <w:rPr>
          <w:sz w:val="28"/>
          <w:szCs w:val="28"/>
        </w:rPr>
      </w:pPr>
    </w:p>
    <w:p w:rsidR="00FB1D4C" w:rsidRPr="00F44C4A" w:rsidRDefault="00FB1D4C" w:rsidP="00FB1D4C">
      <w:pPr>
        <w:tabs>
          <w:tab w:val="num" w:pos="-850"/>
        </w:tabs>
        <w:suppressAutoHyphens w:val="0"/>
        <w:jc w:val="both"/>
        <w:rPr>
          <w:sz w:val="28"/>
          <w:szCs w:val="28"/>
        </w:rPr>
      </w:pPr>
    </w:p>
    <w:p w:rsidR="00FB1D4C" w:rsidRPr="00F44C4A" w:rsidRDefault="00FB1D4C" w:rsidP="00FB1D4C">
      <w:pPr>
        <w:tabs>
          <w:tab w:val="num" w:pos="-850"/>
        </w:tabs>
        <w:suppressAutoHyphens w:val="0"/>
        <w:jc w:val="both"/>
        <w:rPr>
          <w:sz w:val="28"/>
          <w:szCs w:val="28"/>
        </w:rPr>
      </w:pPr>
    </w:p>
    <w:p w:rsidR="00FB1D4C" w:rsidRPr="00F44C4A" w:rsidRDefault="00FB1D4C" w:rsidP="00FB1D4C">
      <w:pPr>
        <w:tabs>
          <w:tab w:val="num" w:pos="-850"/>
        </w:tabs>
        <w:suppressAutoHyphens w:val="0"/>
        <w:jc w:val="both"/>
        <w:rPr>
          <w:sz w:val="28"/>
          <w:szCs w:val="28"/>
        </w:rPr>
      </w:pPr>
      <w:r w:rsidRPr="00F44C4A">
        <w:rPr>
          <w:sz w:val="28"/>
          <w:szCs w:val="28"/>
        </w:rPr>
        <w:t>Дата</w:t>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t>00.00.0000</w:t>
      </w:r>
    </w:p>
    <w:p w:rsidR="00FB1D4C" w:rsidRPr="00F44C4A" w:rsidRDefault="00FB1D4C" w:rsidP="00FB1D4C">
      <w:pPr>
        <w:tabs>
          <w:tab w:val="num" w:pos="-850"/>
        </w:tabs>
        <w:suppressAutoHyphens w:val="0"/>
        <w:jc w:val="both"/>
        <w:rPr>
          <w:sz w:val="28"/>
          <w:szCs w:val="28"/>
        </w:rPr>
      </w:pPr>
    </w:p>
    <w:tbl>
      <w:tblPr>
        <w:tblW w:w="0" w:type="auto"/>
        <w:tblInd w:w="94" w:type="dxa"/>
        <w:tblLook w:val="0000"/>
      </w:tblPr>
      <w:tblGrid>
        <w:gridCol w:w="222"/>
        <w:gridCol w:w="2486"/>
        <w:gridCol w:w="1134"/>
        <w:gridCol w:w="1984"/>
        <w:gridCol w:w="1134"/>
        <w:gridCol w:w="2693"/>
      </w:tblGrid>
      <w:tr w:rsidR="00FB1D4C" w:rsidRPr="00F44C4A" w:rsidTr="00FB1D4C">
        <w:trPr>
          <w:trHeight w:val="657"/>
        </w:trPr>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486" w:type="dxa"/>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r w:rsidRPr="00F44C4A">
              <w:rPr>
                <w:sz w:val="28"/>
                <w:szCs w:val="28"/>
              </w:rPr>
              <w:t> </w:t>
            </w:r>
          </w:p>
        </w:tc>
        <w:tc>
          <w:tcPr>
            <w:tcW w:w="1134" w:type="dxa"/>
            <w:tcBorders>
              <w:top w:val="nil"/>
              <w:left w:val="nil"/>
              <w:bottom w:val="nil"/>
              <w:right w:val="nil"/>
            </w:tcBorders>
            <w:shd w:val="clear" w:color="auto" w:fill="auto"/>
            <w:noWrap/>
            <w:vAlign w:val="center"/>
          </w:tcPr>
          <w:p w:rsidR="00FB1D4C" w:rsidRPr="00F44C4A" w:rsidRDefault="00FB1D4C" w:rsidP="00FB1D4C">
            <w:pPr>
              <w:rPr>
                <w:sz w:val="28"/>
                <w:szCs w:val="28"/>
              </w:rPr>
            </w:pPr>
          </w:p>
        </w:tc>
        <w:tc>
          <w:tcPr>
            <w:tcW w:w="1984" w:type="dxa"/>
            <w:tcBorders>
              <w:top w:val="nil"/>
              <w:left w:val="nil"/>
              <w:bottom w:val="single" w:sz="4" w:space="0" w:color="000000"/>
              <w:right w:val="nil"/>
            </w:tcBorders>
            <w:shd w:val="clear" w:color="auto" w:fill="auto"/>
            <w:noWrap/>
            <w:vAlign w:val="bottom"/>
          </w:tcPr>
          <w:p w:rsidR="00FB1D4C" w:rsidRPr="00F44C4A" w:rsidRDefault="00FB1D4C" w:rsidP="00FB1D4C">
            <w:pPr>
              <w:rPr>
                <w:sz w:val="28"/>
                <w:szCs w:val="28"/>
              </w:rPr>
            </w:pPr>
            <w:r w:rsidRPr="00F44C4A">
              <w:rPr>
                <w:sz w:val="28"/>
                <w:szCs w:val="28"/>
              </w:rPr>
              <w:t> </w:t>
            </w:r>
          </w:p>
        </w:tc>
        <w:tc>
          <w:tcPr>
            <w:tcW w:w="1134"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693" w:type="dxa"/>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r w:rsidRPr="00F44C4A">
              <w:rPr>
                <w:sz w:val="28"/>
                <w:szCs w:val="28"/>
              </w:rPr>
              <w:t> </w:t>
            </w:r>
          </w:p>
        </w:tc>
      </w:tr>
      <w:tr w:rsidR="00FB1D4C" w:rsidRPr="00F44C4A" w:rsidTr="00FB1D4C">
        <w:trPr>
          <w:trHeight w:val="255"/>
        </w:trPr>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486" w:type="dxa"/>
            <w:tcBorders>
              <w:top w:val="nil"/>
              <w:left w:val="nil"/>
              <w:bottom w:val="nil"/>
              <w:right w:val="nil"/>
            </w:tcBorders>
            <w:shd w:val="clear" w:color="auto" w:fill="auto"/>
            <w:noWrap/>
            <w:vAlign w:val="center"/>
          </w:tcPr>
          <w:p w:rsidR="00FB1D4C" w:rsidRPr="00F44C4A" w:rsidRDefault="00FB1D4C" w:rsidP="00FB1D4C">
            <w:pPr>
              <w:jc w:val="center"/>
              <w:rPr>
                <w:sz w:val="28"/>
                <w:szCs w:val="28"/>
              </w:rPr>
            </w:pPr>
            <w:r w:rsidRPr="00F44C4A">
              <w:rPr>
                <w:sz w:val="28"/>
                <w:szCs w:val="28"/>
              </w:rPr>
              <w:t>(должность)</w:t>
            </w:r>
          </w:p>
        </w:tc>
        <w:tc>
          <w:tcPr>
            <w:tcW w:w="1134"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984" w:type="dxa"/>
            <w:tcBorders>
              <w:top w:val="nil"/>
              <w:left w:val="nil"/>
              <w:bottom w:val="nil"/>
              <w:right w:val="nil"/>
            </w:tcBorders>
            <w:shd w:val="clear" w:color="auto" w:fill="auto"/>
            <w:noWrap/>
            <w:vAlign w:val="bottom"/>
          </w:tcPr>
          <w:p w:rsidR="00FB1D4C" w:rsidRPr="00F44C4A" w:rsidRDefault="00FB1D4C" w:rsidP="00FB1D4C">
            <w:pPr>
              <w:jc w:val="center"/>
              <w:rPr>
                <w:sz w:val="28"/>
                <w:szCs w:val="28"/>
              </w:rPr>
            </w:pPr>
            <w:r w:rsidRPr="00F44C4A">
              <w:rPr>
                <w:sz w:val="28"/>
                <w:szCs w:val="28"/>
              </w:rPr>
              <w:t>(подпись)</w:t>
            </w:r>
          </w:p>
        </w:tc>
        <w:tc>
          <w:tcPr>
            <w:tcW w:w="1134" w:type="dxa"/>
            <w:tcBorders>
              <w:top w:val="nil"/>
              <w:left w:val="nil"/>
              <w:bottom w:val="nil"/>
              <w:right w:val="nil"/>
            </w:tcBorders>
            <w:shd w:val="clear" w:color="auto" w:fill="auto"/>
            <w:noWrap/>
            <w:vAlign w:val="bottom"/>
          </w:tcPr>
          <w:p w:rsidR="00FB1D4C" w:rsidRPr="00F44C4A" w:rsidRDefault="00FB1D4C" w:rsidP="00FB1D4C">
            <w:pPr>
              <w:rPr>
                <w:sz w:val="28"/>
                <w:szCs w:val="28"/>
              </w:rPr>
            </w:pPr>
            <w:r w:rsidRPr="00F44C4A">
              <w:rPr>
                <w:sz w:val="28"/>
                <w:szCs w:val="28"/>
              </w:rPr>
              <w:t>М.П.</w:t>
            </w:r>
          </w:p>
        </w:tc>
        <w:tc>
          <w:tcPr>
            <w:tcW w:w="2693" w:type="dxa"/>
            <w:tcBorders>
              <w:top w:val="nil"/>
              <w:left w:val="nil"/>
              <w:bottom w:val="nil"/>
              <w:right w:val="nil"/>
            </w:tcBorders>
            <w:shd w:val="clear" w:color="auto" w:fill="auto"/>
            <w:noWrap/>
            <w:vAlign w:val="center"/>
          </w:tcPr>
          <w:p w:rsidR="00FB1D4C" w:rsidRPr="00F44C4A" w:rsidRDefault="00FB1D4C" w:rsidP="00FB1D4C">
            <w:pPr>
              <w:jc w:val="center"/>
              <w:rPr>
                <w:sz w:val="28"/>
                <w:szCs w:val="28"/>
              </w:rPr>
            </w:pPr>
            <w:r w:rsidRPr="00F44C4A">
              <w:rPr>
                <w:sz w:val="28"/>
                <w:szCs w:val="28"/>
              </w:rPr>
              <w:t>(Ф.И.О.)</w:t>
            </w:r>
          </w:p>
        </w:tc>
      </w:tr>
    </w:tbl>
    <w:p w:rsidR="00FB1D4C" w:rsidRPr="00F44C4A" w:rsidRDefault="00FB1D4C" w:rsidP="00FB1D4C">
      <w:pPr>
        <w:tabs>
          <w:tab w:val="num" w:pos="-850"/>
        </w:tabs>
        <w:suppressAutoHyphens w:val="0"/>
        <w:ind w:hanging="432"/>
        <w:jc w:val="both"/>
        <w:rPr>
          <w:sz w:val="28"/>
          <w:szCs w:val="28"/>
        </w:rPr>
      </w:pPr>
    </w:p>
    <w:p w:rsidR="00FB1D4C" w:rsidRPr="00F44C4A" w:rsidRDefault="00FB1D4C" w:rsidP="00FB1D4C">
      <w:pPr>
        <w:rPr>
          <w:sz w:val="28"/>
          <w:szCs w:val="28"/>
        </w:rPr>
      </w:pPr>
      <w:r w:rsidRPr="00F44C4A">
        <w:rPr>
          <w:sz w:val="28"/>
          <w:szCs w:val="28"/>
        </w:rPr>
        <w:br w:type="page"/>
      </w: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44C4A">
        <w:rPr>
          <w:sz w:val="28"/>
          <w:szCs w:val="28"/>
        </w:rPr>
        <w:lastRenderedPageBreak/>
        <w:t>Приложение № 2</w:t>
      </w: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44C4A">
        <w:rPr>
          <w:sz w:val="28"/>
          <w:szCs w:val="28"/>
        </w:rPr>
        <w:t>к административному регламенту</w:t>
      </w:r>
    </w:p>
    <w:p w:rsidR="00FB1D4C" w:rsidRPr="00F44C4A" w:rsidRDefault="00FB1D4C" w:rsidP="00FB1D4C">
      <w:pPr>
        <w:rPr>
          <w:sz w:val="28"/>
          <w:szCs w:val="28"/>
        </w:rPr>
      </w:pPr>
    </w:p>
    <w:p w:rsidR="00FB1D4C" w:rsidRPr="00F44C4A" w:rsidRDefault="00FB1D4C" w:rsidP="00FB1D4C">
      <w:pPr>
        <w:jc w:val="right"/>
        <w:rPr>
          <w:sz w:val="28"/>
          <w:szCs w:val="28"/>
        </w:rPr>
      </w:pPr>
      <w:r w:rsidRPr="00F44C4A">
        <w:rPr>
          <w:sz w:val="28"/>
          <w:szCs w:val="28"/>
        </w:rPr>
        <w:t>№_________</w:t>
      </w:r>
    </w:p>
    <w:p w:rsidR="00FB1D4C" w:rsidRPr="00F44C4A" w:rsidRDefault="00FB1D4C" w:rsidP="00FB1D4C">
      <w:pPr>
        <w:jc w:val="center"/>
        <w:rPr>
          <w:b/>
          <w:bCs/>
          <w:sz w:val="28"/>
          <w:szCs w:val="28"/>
        </w:rPr>
      </w:pPr>
      <w:r w:rsidRPr="00F44C4A">
        <w:rPr>
          <w:b/>
          <w:bCs/>
          <w:sz w:val="28"/>
          <w:szCs w:val="28"/>
        </w:rPr>
        <w:t>Справка</w:t>
      </w:r>
    </w:p>
    <w:p w:rsidR="00FB1D4C" w:rsidRPr="00F44C4A" w:rsidRDefault="00FB1D4C" w:rsidP="00FB1D4C">
      <w:pPr>
        <w:jc w:val="center"/>
        <w:rPr>
          <w:b/>
          <w:bCs/>
          <w:sz w:val="28"/>
          <w:szCs w:val="28"/>
        </w:rPr>
      </w:pPr>
      <w:r w:rsidRPr="00F44C4A">
        <w:rPr>
          <w:b/>
          <w:bCs/>
          <w:sz w:val="28"/>
          <w:szCs w:val="28"/>
        </w:rPr>
        <w:t>о наличии личного подсобного хозяйства</w:t>
      </w:r>
    </w:p>
    <w:p w:rsidR="00FB1D4C" w:rsidRPr="00F44C4A" w:rsidRDefault="00FB1D4C" w:rsidP="00FB1D4C">
      <w:pPr>
        <w:jc w:val="center"/>
        <w:rPr>
          <w:b/>
          <w:bCs/>
          <w:sz w:val="28"/>
          <w:szCs w:val="28"/>
        </w:rPr>
      </w:pPr>
    </w:p>
    <w:p w:rsidR="00FB1D4C" w:rsidRPr="00F44C4A" w:rsidRDefault="00FB1D4C" w:rsidP="00FB1D4C">
      <w:pPr>
        <w:rPr>
          <w:sz w:val="28"/>
          <w:szCs w:val="28"/>
        </w:rPr>
      </w:pPr>
      <w:r w:rsidRPr="00F44C4A">
        <w:rPr>
          <w:sz w:val="28"/>
          <w:szCs w:val="28"/>
        </w:rPr>
        <w:t>Выдана __________</w:t>
      </w:r>
      <w:r w:rsidRPr="00F44C4A">
        <w:rPr>
          <w:sz w:val="28"/>
          <w:szCs w:val="28"/>
          <w:u w:val="single"/>
        </w:rPr>
        <w:t>(</w:t>
      </w:r>
      <w:r w:rsidRPr="00F44C4A">
        <w:rPr>
          <w:i/>
          <w:sz w:val="28"/>
          <w:szCs w:val="28"/>
          <w:u w:val="single"/>
        </w:rPr>
        <w:t>наименование органа</w:t>
      </w:r>
      <w:r w:rsidRPr="00F44C4A">
        <w:rPr>
          <w:sz w:val="28"/>
          <w:szCs w:val="28"/>
          <w:u w:val="single"/>
        </w:rPr>
        <w:t>)</w:t>
      </w:r>
      <w:r w:rsidRPr="00F44C4A">
        <w:rPr>
          <w:sz w:val="28"/>
          <w:szCs w:val="28"/>
        </w:rPr>
        <w:t xml:space="preserve">________ гр. </w:t>
      </w:r>
      <w:r w:rsidRPr="00F44C4A">
        <w:rPr>
          <w:i/>
          <w:sz w:val="28"/>
          <w:szCs w:val="28"/>
        </w:rPr>
        <w:t>___</w:t>
      </w:r>
      <w:r w:rsidRPr="00F44C4A">
        <w:rPr>
          <w:i/>
          <w:sz w:val="28"/>
          <w:szCs w:val="28"/>
          <w:u w:val="single"/>
        </w:rPr>
        <w:t>(Ф.И.О. полностью)</w:t>
      </w:r>
      <w:r w:rsidRPr="00F44C4A">
        <w:rPr>
          <w:sz w:val="28"/>
          <w:szCs w:val="28"/>
        </w:rPr>
        <w:t xml:space="preserve">___________,  «___» _______ ___ года рождения, проживающему(ей) по адресу:  _______________________________, в том что он(она) имеет в наличии личное подсобное хозяйство согласно </w:t>
      </w:r>
      <w:proofErr w:type="spellStart"/>
      <w:r w:rsidRPr="00F44C4A">
        <w:rPr>
          <w:sz w:val="28"/>
          <w:szCs w:val="28"/>
        </w:rPr>
        <w:t>похозяйственной</w:t>
      </w:r>
      <w:proofErr w:type="spellEnd"/>
      <w:r w:rsidRPr="00F44C4A">
        <w:rPr>
          <w:sz w:val="28"/>
          <w:szCs w:val="28"/>
        </w:rPr>
        <w:t xml:space="preserve"> книги: №___________ лицевой счет №________________  на участке размером ______ га, которое расположено по адресу: _______________________________________________________________________________</w:t>
      </w:r>
    </w:p>
    <w:p w:rsidR="00FB1D4C" w:rsidRPr="00F44C4A" w:rsidRDefault="00FB1D4C" w:rsidP="00FB1D4C">
      <w:pPr>
        <w:rPr>
          <w:sz w:val="28"/>
          <w:szCs w:val="28"/>
        </w:rPr>
      </w:pPr>
      <w:r w:rsidRPr="00F44C4A">
        <w:rPr>
          <w:sz w:val="28"/>
          <w:szCs w:val="28"/>
        </w:rPr>
        <w:t>В личном подсобном хозяйстве выращиваются: _________________________________________ _________________________________________________________________________________________________________________________________________________________________</w:t>
      </w:r>
    </w:p>
    <w:p w:rsidR="00FB1D4C" w:rsidRPr="00F44C4A" w:rsidRDefault="00FB1D4C" w:rsidP="00FB1D4C">
      <w:pPr>
        <w:rPr>
          <w:sz w:val="28"/>
          <w:szCs w:val="28"/>
        </w:rPr>
      </w:pPr>
      <w:r w:rsidRPr="00F44C4A">
        <w:rPr>
          <w:sz w:val="28"/>
          <w:szCs w:val="28"/>
        </w:rPr>
        <w:t>________________________________________________________________________________</w:t>
      </w:r>
    </w:p>
    <w:p w:rsidR="00FB1D4C" w:rsidRPr="00F44C4A" w:rsidRDefault="00FB1D4C" w:rsidP="00FB1D4C">
      <w:pPr>
        <w:jc w:val="center"/>
        <w:rPr>
          <w:i/>
          <w:sz w:val="28"/>
          <w:szCs w:val="28"/>
          <w:u w:val="single"/>
        </w:rPr>
      </w:pPr>
      <w:r w:rsidRPr="00F44C4A">
        <w:rPr>
          <w:i/>
          <w:sz w:val="28"/>
          <w:szCs w:val="28"/>
          <w:u w:val="single"/>
        </w:rPr>
        <w:t>(перечислить скот, птицу, кроликов, нутрий, продукцию</w:t>
      </w:r>
    </w:p>
    <w:p w:rsidR="00FB1D4C" w:rsidRPr="00F44C4A" w:rsidRDefault="00FB1D4C" w:rsidP="00FB1D4C">
      <w:pPr>
        <w:jc w:val="center"/>
        <w:rPr>
          <w:i/>
          <w:sz w:val="28"/>
          <w:szCs w:val="28"/>
          <w:u w:val="single"/>
        </w:rPr>
      </w:pPr>
      <w:r w:rsidRPr="00F44C4A">
        <w:rPr>
          <w:i/>
          <w:sz w:val="28"/>
          <w:szCs w:val="28"/>
          <w:u w:val="single"/>
        </w:rPr>
        <w:t>растениеводства, пчеловодства, цветоводства и т.д.)</w:t>
      </w:r>
    </w:p>
    <w:p w:rsidR="00FB1D4C" w:rsidRPr="00F44C4A" w:rsidRDefault="00FB1D4C" w:rsidP="00FB1D4C">
      <w:pPr>
        <w:tabs>
          <w:tab w:val="left" w:pos="5823"/>
        </w:tabs>
        <w:rPr>
          <w:sz w:val="28"/>
          <w:szCs w:val="28"/>
        </w:rPr>
      </w:pPr>
      <w:r w:rsidRPr="00F44C4A">
        <w:rPr>
          <w:sz w:val="28"/>
          <w:szCs w:val="28"/>
        </w:rPr>
        <w:tab/>
      </w:r>
    </w:p>
    <w:p w:rsidR="00FB1D4C" w:rsidRPr="00F44C4A" w:rsidRDefault="00FB1D4C" w:rsidP="00FB1D4C">
      <w:pPr>
        <w:rPr>
          <w:sz w:val="28"/>
          <w:szCs w:val="28"/>
        </w:rPr>
      </w:pPr>
      <w:r w:rsidRPr="00F44C4A">
        <w:rPr>
          <w:sz w:val="28"/>
          <w:szCs w:val="28"/>
        </w:rPr>
        <w:t>Дата</w:t>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t>00.00.0000</w:t>
      </w:r>
    </w:p>
    <w:p w:rsidR="00FB1D4C" w:rsidRPr="00F44C4A" w:rsidRDefault="00FB1D4C" w:rsidP="00FB1D4C">
      <w:pPr>
        <w:rPr>
          <w:sz w:val="28"/>
          <w:szCs w:val="28"/>
        </w:rPr>
      </w:pPr>
    </w:p>
    <w:tbl>
      <w:tblPr>
        <w:tblW w:w="0" w:type="auto"/>
        <w:tblInd w:w="94" w:type="dxa"/>
        <w:tblLook w:val="0000"/>
      </w:tblPr>
      <w:tblGrid>
        <w:gridCol w:w="222"/>
        <w:gridCol w:w="2486"/>
        <w:gridCol w:w="1134"/>
        <w:gridCol w:w="1984"/>
        <w:gridCol w:w="1134"/>
        <w:gridCol w:w="2693"/>
      </w:tblGrid>
      <w:tr w:rsidR="00FB1D4C" w:rsidRPr="00F44C4A" w:rsidTr="00FB1D4C">
        <w:trPr>
          <w:trHeight w:val="657"/>
        </w:trPr>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486" w:type="dxa"/>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r w:rsidRPr="00F44C4A">
              <w:rPr>
                <w:sz w:val="28"/>
                <w:szCs w:val="28"/>
              </w:rPr>
              <w:t> </w:t>
            </w:r>
          </w:p>
        </w:tc>
        <w:tc>
          <w:tcPr>
            <w:tcW w:w="1134" w:type="dxa"/>
            <w:tcBorders>
              <w:top w:val="nil"/>
              <w:left w:val="nil"/>
              <w:bottom w:val="nil"/>
              <w:right w:val="nil"/>
            </w:tcBorders>
            <w:shd w:val="clear" w:color="auto" w:fill="auto"/>
            <w:noWrap/>
            <w:vAlign w:val="center"/>
          </w:tcPr>
          <w:p w:rsidR="00FB1D4C" w:rsidRPr="00F44C4A" w:rsidRDefault="00FB1D4C" w:rsidP="00FB1D4C">
            <w:pPr>
              <w:rPr>
                <w:sz w:val="28"/>
                <w:szCs w:val="28"/>
              </w:rPr>
            </w:pPr>
          </w:p>
        </w:tc>
        <w:tc>
          <w:tcPr>
            <w:tcW w:w="1984" w:type="dxa"/>
            <w:tcBorders>
              <w:top w:val="nil"/>
              <w:left w:val="nil"/>
              <w:bottom w:val="single" w:sz="4" w:space="0" w:color="000000"/>
              <w:right w:val="nil"/>
            </w:tcBorders>
            <w:shd w:val="clear" w:color="auto" w:fill="auto"/>
            <w:noWrap/>
            <w:vAlign w:val="bottom"/>
          </w:tcPr>
          <w:p w:rsidR="00FB1D4C" w:rsidRPr="00F44C4A" w:rsidRDefault="00FB1D4C" w:rsidP="00FB1D4C">
            <w:pPr>
              <w:rPr>
                <w:sz w:val="28"/>
                <w:szCs w:val="28"/>
              </w:rPr>
            </w:pPr>
            <w:r w:rsidRPr="00F44C4A">
              <w:rPr>
                <w:sz w:val="28"/>
                <w:szCs w:val="28"/>
              </w:rPr>
              <w:t> </w:t>
            </w:r>
          </w:p>
        </w:tc>
        <w:tc>
          <w:tcPr>
            <w:tcW w:w="1134"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693" w:type="dxa"/>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r w:rsidRPr="00F44C4A">
              <w:rPr>
                <w:sz w:val="28"/>
                <w:szCs w:val="28"/>
              </w:rPr>
              <w:t> </w:t>
            </w:r>
          </w:p>
        </w:tc>
      </w:tr>
      <w:tr w:rsidR="00FB1D4C" w:rsidRPr="00F44C4A" w:rsidTr="00FB1D4C">
        <w:trPr>
          <w:trHeight w:val="255"/>
        </w:trPr>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486" w:type="dxa"/>
            <w:tcBorders>
              <w:top w:val="nil"/>
              <w:left w:val="nil"/>
              <w:bottom w:val="nil"/>
              <w:right w:val="nil"/>
            </w:tcBorders>
            <w:shd w:val="clear" w:color="auto" w:fill="auto"/>
            <w:noWrap/>
            <w:vAlign w:val="center"/>
          </w:tcPr>
          <w:p w:rsidR="00FB1D4C" w:rsidRPr="00F44C4A" w:rsidRDefault="00FB1D4C" w:rsidP="00FB1D4C">
            <w:pPr>
              <w:jc w:val="center"/>
              <w:rPr>
                <w:sz w:val="28"/>
                <w:szCs w:val="28"/>
              </w:rPr>
            </w:pPr>
            <w:r w:rsidRPr="00F44C4A">
              <w:rPr>
                <w:sz w:val="28"/>
                <w:szCs w:val="28"/>
              </w:rPr>
              <w:t>(должность)</w:t>
            </w:r>
          </w:p>
        </w:tc>
        <w:tc>
          <w:tcPr>
            <w:tcW w:w="1134"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984" w:type="dxa"/>
            <w:tcBorders>
              <w:top w:val="nil"/>
              <w:left w:val="nil"/>
              <w:bottom w:val="nil"/>
              <w:right w:val="nil"/>
            </w:tcBorders>
            <w:shd w:val="clear" w:color="auto" w:fill="auto"/>
            <w:noWrap/>
            <w:vAlign w:val="bottom"/>
          </w:tcPr>
          <w:p w:rsidR="00FB1D4C" w:rsidRPr="00F44C4A" w:rsidRDefault="00FB1D4C" w:rsidP="00FB1D4C">
            <w:pPr>
              <w:jc w:val="center"/>
              <w:rPr>
                <w:sz w:val="28"/>
                <w:szCs w:val="28"/>
              </w:rPr>
            </w:pPr>
            <w:r w:rsidRPr="00F44C4A">
              <w:rPr>
                <w:sz w:val="28"/>
                <w:szCs w:val="28"/>
              </w:rPr>
              <w:t>(подпись)</w:t>
            </w:r>
          </w:p>
        </w:tc>
        <w:tc>
          <w:tcPr>
            <w:tcW w:w="1134" w:type="dxa"/>
            <w:tcBorders>
              <w:top w:val="nil"/>
              <w:left w:val="nil"/>
              <w:bottom w:val="nil"/>
              <w:right w:val="nil"/>
            </w:tcBorders>
            <w:shd w:val="clear" w:color="auto" w:fill="auto"/>
            <w:noWrap/>
            <w:vAlign w:val="bottom"/>
          </w:tcPr>
          <w:p w:rsidR="00FB1D4C" w:rsidRPr="00F44C4A" w:rsidRDefault="00FB1D4C" w:rsidP="00FB1D4C">
            <w:pPr>
              <w:rPr>
                <w:sz w:val="28"/>
                <w:szCs w:val="28"/>
              </w:rPr>
            </w:pPr>
            <w:r w:rsidRPr="00F44C4A">
              <w:rPr>
                <w:sz w:val="28"/>
                <w:szCs w:val="28"/>
              </w:rPr>
              <w:t>М.П.</w:t>
            </w:r>
          </w:p>
        </w:tc>
        <w:tc>
          <w:tcPr>
            <w:tcW w:w="2693" w:type="dxa"/>
            <w:tcBorders>
              <w:top w:val="nil"/>
              <w:left w:val="nil"/>
              <w:bottom w:val="nil"/>
              <w:right w:val="nil"/>
            </w:tcBorders>
            <w:shd w:val="clear" w:color="auto" w:fill="auto"/>
            <w:noWrap/>
            <w:vAlign w:val="center"/>
          </w:tcPr>
          <w:p w:rsidR="00FB1D4C" w:rsidRPr="00F44C4A" w:rsidRDefault="00FB1D4C" w:rsidP="00FB1D4C">
            <w:pPr>
              <w:jc w:val="center"/>
              <w:rPr>
                <w:sz w:val="28"/>
                <w:szCs w:val="28"/>
              </w:rPr>
            </w:pPr>
            <w:r w:rsidRPr="00F44C4A">
              <w:rPr>
                <w:sz w:val="28"/>
                <w:szCs w:val="28"/>
              </w:rPr>
              <w:t>(Ф.И.О.)</w:t>
            </w:r>
          </w:p>
        </w:tc>
      </w:tr>
    </w:tbl>
    <w:p w:rsidR="00FB1D4C" w:rsidRPr="00F44C4A" w:rsidRDefault="00FB1D4C" w:rsidP="00FB1D4C">
      <w:pPr>
        <w:rPr>
          <w:sz w:val="28"/>
          <w:szCs w:val="28"/>
        </w:rPr>
      </w:pPr>
    </w:p>
    <w:p w:rsidR="00FB1D4C" w:rsidRPr="00F44C4A" w:rsidRDefault="00FB1D4C" w:rsidP="00FB1D4C">
      <w:pPr>
        <w:rPr>
          <w:sz w:val="28"/>
          <w:szCs w:val="28"/>
        </w:rPr>
      </w:pPr>
      <w:r w:rsidRPr="00F44C4A">
        <w:rPr>
          <w:sz w:val="28"/>
          <w:szCs w:val="28"/>
        </w:rPr>
        <w:br w:type="page"/>
      </w: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44C4A">
        <w:rPr>
          <w:sz w:val="28"/>
          <w:szCs w:val="28"/>
        </w:rPr>
        <w:lastRenderedPageBreak/>
        <w:t>Приложение № 3</w:t>
      </w: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44C4A">
        <w:rPr>
          <w:sz w:val="28"/>
          <w:szCs w:val="28"/>
        </w:rPr>
        <w:t>к административному регламенту</w:t>
      </w:r>
    </w:p>
    <w:p w:rsidR="00FB1D4C" w:rsidRPr="00F44C4A" w:rsidRDefault="00FB1D4C" w:rsidP="00FB1D4C">
      <w:pPr>
        <w:rPr>
          <w:sz w:val="28"/>
          <w:szCs w:val="2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1"/>
        <w:gridCol w:w="1559"/>
        <w:gridCol w:w="1559"/>
        <w:gridCol w:w="1559"/>
        <w:gridCol w:w="1559"/>
        <w:gridCol w:w="1560"/>
      </w:tblGrid>
      <w:tr w:rsidR="00FB1D4C" w:rsidRPr="00F44C4A" w:rsidTr="00FB1D4C">
        <w:trPr>
          <w:trHeight w:val="435"/>
        </w:trPr>
        <w:tc>
          <w:tcPr>
            <w:tcW w:w="9937" w:type="dxa"/>
            <w:gridSpan w:val="6"/>
            <w:tcBorders>
              <w:top w:val="nil"/>
              <w:left w:val="nil"/>
              <w:bottom w:val="nil"/>
              <w:right w:val="nil"/>
            </w:tcBorders>
            <w:shd w:val="clear" w:color="auto" w:fill="auto"/>
            <w:noWrap/>
            <w:vAlign w:val="bottom"/>
          </w:tcPr>
          <w:p w:rsidR="00FB1D4C" w:rsidRPr="00F44C4A" w:rsidRDefault="00FB1D4C" w:rsidP="00FB1D4C">
            <w:pPr>
              <w:jc w:val="right"/>
              <w:rPr>
                <w:sz w:val="28"/>
                <w:szCs w:val="28"/>
              </w:rPr>
            </w:pPr>
            <w:r w:rsidRPr="00F44C4A">
              <w:rPr>
                <w:sz w:val="28"/>
                <w:szCs w:val="28"/>
              </w:rPr>
              <w:t>№_________</w:t>
            </w:r>
          </w:p>
        </w:tc>
      </w:tr>
      <w:tr w:rsidR="00FB1D4C" w:rsidRPr="00F44C4A" w:rsidTr="00FB1D4C">
        <w:trPr>
          <w:trHeight w:val="461"/>
        </w:trPr>
        <w:tc>
          <w:tcPr>
            <w:tcW w:w="9937" w:type="dxa"/>
            <w:gridSpan w:val="6"/>
            <w:tcBorders>
              <w:top w:val="nil"/>
              <w:left w:val="nil"/>
              <w:bottom w:val="nil"/>
              <w:right w:val="nil"/>
            </w:tcBorders>
            <w:shd w:val="clear" w:color="auto" w:fill="auto"/>
            <w:vAlign w:val="bottom"/>
          </w:tcPr>
          <w:p w:rsidR="00FB1D4C" w:rsidRPr="00F44C4A" w:rsidRDefault="00FB1D4C" w:rsidP="00FB1D4C">
            <w:pPr>
              <w:jc w:val="center"/>
              <w:rPr>
                <w:b/>
                <w:bCs/>
                <w:sz w:val="28"/>
                <w:szCs w:val="28"/>
              </w:rPr>
            </w:pPr>
            <w:r w:rsidRPr="00F44C4A">
              <w:rPr>
                <w:b/>
                <w:bCs/>
                <w:sz w:val="28"/>
                <w:szCs w:val="28"/>
              </w:rPr>
              <w:t>Справка</w:t>
            </w:r>
          </w:p>
        </w:tc>
      </w:tr>
      <w:tr w:rsidR="00FB1D4C" w:rsidRPr="00F44C4A" w:rsidTr="00FB1D4C">
        <w:trPr>
          <w:trHeight w:val="283"/>
        </w:trPr>
        <w:tc>
          <w:tcPr>
            <w:tcW w:w="9937" w:type="dxa"/>
            <w:gridSpan w:val="6"/>
            <w:tcBorders>
              <w:top w:val="nil"/>
              <w:left w:val="nil"/>
              <w:bottom w:val="nil"/>
              <w:right w:val="nil"/>
            </w:tcBorders>
            <w:shd w:val="clear" w:color="auto" w:fill="auto"/>
            <w:vAlign w:val="bottom"/>
          </w:tcPr>
          <w:p w:rsidR="00FB1D4C" w:rsidRPr="00F44C4A" w:rsidRDefault="00FB1D4C" w:rsidP="00FB1D4C">
            <w:pPr>
              <w:jc w:val="center"/>
              <w:rPr>
                <w:b/>
                <w:bCs/>
                <w:sz w:val="28"/>
                <w:szCs w:val="28"/>
              </w:rPr>
            </w:pPr>
            <w:r w:rsidRPr="00F44C4A">
              <w:rPr>
                <w:b/>
                <w:bCs/>
                <w:sz w:val="28"/>
                <w:szCs w:val="28"/>
              </w:rPr>
              <w:t>о месте жительства умершего</w:t>
            </w:r>
          </w:p>
        </w:tc>
      </w:tr>
      <w:tr w:rsidR="00FB1D4C" w:rsidRPr="00F44C4A" w:rsidTr="00FB1D4C">
        <w:trPr>
          <w:trHeight w:val="976"/>
        </w:trPr>
        <w:tc>
          <w:tcPr>
            <w:tcW w:w="9937" w:type="dxa"/>
            <w:gridSpan w:val="6"/>
            <w:tcBorders>
              <w:top w:val="nil"/>
              <w:left w:val="nil"/>
              <w:bottom w:val="nil"/>
              <w:right w:val="nil"/>
            </w:tcBorders>
            <w:shd w:val="clear" w:color="auto" w:fill="auto"/>
            <w:vAlign w:val="bottom"/>
          </w:tcPr>
          <w:p w:rsidR="00FB1D4C" w:rsidRPr="00F44C4A" w:rsidRDefault="00FB1D4C" w:rsidP="00FB1D4C">
            <w:pPr>
              <w:rPr>
                <w:sz w:val="28"/>
                <w:szCs w:val="28"/>
              </w:rPr>
            </w:pPr>
            <w:r w:rsidRPr="00F44C4A">
              <w:rPr>
                <w:sz w:val="28"/>
                <w:szCs w:val="28"/>
              </w:rPr>
              <w:t>Выдана __________</w:t>
            </w:r>
            <w:r w:rsidRPr="00F44C4A">
              <w:rPr>
                <w:sz w:val="28"/>
                <w:szCs w:val="28"/>
                <w:u w:val="single"/>
              </w:rPr>
              <w:t>(</w:t>
            </w:r>
            <w:r w:rsidRPr="00F44C4A">
              <w:rPr>
                <w:i/>
                <w:sz w:val="28"/>
                <w:szCs w:val="28"/>
                <w:u w:val="single"/>
              </w:rPr>
              <w:t>наименование органа</w:t>
            </w:r>
            <w:r w:rsidRPr="00F44C4A">
              <w:rPr>
                <w:sz w:val="28"/>
                <w:szCs w:val="28"/>
                <w:u w:val="single"/>
              </w:rPr>
              <w:t>)</w:t>
            </w:r>
            <w:r w:rsidRPr="00F44C4A">
              <w:rPr>
                <w:sz w:val="28"/>
                <w:szCs w:val="28"/>
              </w:rPr>
              <w:t xml:space="preserve">________ гр. </w:t>
            </w:r>
            <w:r w:rsidRPr="00F44C4A">
              <w:rPr>
                <w:i/>
                <w:sz w:val="28"/>
                <w:szCs w:val="28"/>
              </w:rPr>
              <w:t>___</w:t>
            </w:r>
            <w:r w:rsidRPr="00F44C4A">
              <w:rPr>
                <w:i/>
                <w:sz w:val="28"/>
                <w:szCs w:val="28"/>
                <w:u w:val="single"/>
              </w:rPr>
              <w:t>(Ф.И.О. полностью)</w:t>
            </w:r>
            <w:r w:rsidRPr="00F44C4A">
              <w:rPr>
                <w:sz w:val="28"/>
                <w:szCs w:val="28"/>
              </w:rPr>
              <w:t>___________,  «___» _______ ___ года рождения, проживающему(ей) по адресу:  _______________________________, в том что гр. ________________________________, «___» _______ ___ года рождения, по день смерти «___» _______ ___ г. проживал(а) по адресу:  _______________________________, и совместно с ним(ней) по день его(её) смерти по указанному адресу проживали*:</w:t>
            </w:r>
          </w:p>
        </w:tc>
      </w:tr>
      <w:tr w:rsidR="00FB1D4C" w:rsidRPr="00F44C4A" w:rsidTr="00FB1D4C">
        <w:trPr>
          <w:trHeight w:val="255"/>
        </w:trPr>
        <w:tc>
          <w:tcPr>
            <w:tcW w:w="9937" w:type="dxa"/>
            <w:gridSpan w:val="6"/>
            <w:tcBorders>
              <w:top w:val="nil"/>
              <w:left w:val="nil"/>
              <w:bottom w:val="single" w:sz="4" w:space="0" w:color="auto"/>
              <w:right w:val="nil"/>
            </w:tcBorders>
            <w:shd w:val="clear" w:color="auto" w:fill="auto"/>
            <w:vAlign w:val="bottom"/>
          </w:tcPr>
          <w:p w:rsidR="00FB1D4C" w:rsidRPr="00F44C4A" w:rsidRDefault="00FB1D4C" w:rsidP="00FB1D4C">
            <w:pPr>
              <w:rPr>
                <w:b/>
                <w:bCs/>
                <w:sz w:val="28"/>
                <w:szCs w:val="28"/>
              </w:rPr>
            </w:pPr>
          </w:p>
        </w:tc>
      </w:tr>
      <w:tr w:rsidR="00FB1D4C" w:rsidRPr="00F44C4A" w:rsidTr="00FB1D4C">
        <w:trPr>
          <w:trHeight w:val="774"/>
        </w:trPr>
        <w:tc>
          <w:tcPr>
            <w:tcW w:w="2141" w:type="dxa"/>
            <w:tcBorders>
              <w:top w:val="single" w:sz="4" w:space="0" w:color="auto"/>
            </w:tcBorders>
            <w:shd w:val="clear" w:color="auto" w:fill="auto"/>
            <w:vAlign w:val="center"/>
          </w:tcPr>
          <w:p w:rsidR="00FB1D4C" w:rsidRPr="00F44C4A" w:rsidRDefault="00FB1D4C" w:rsidP="00FB1D4C">
            <w:pPr>
              <w:rPr>
                <w:bCs/>
                <w:sz w:val="28"/>
                <w:szCs w:val="28"/>
              </w:rPr>
            </w:pPr>
            <w:r w:rsidRPr="00F44C4A">
              <w:rPr>
                <w:bCs/>
                <w:sz w:val="28"/>
                <w:szCs w:val="28"/>
              </w:rPr>
              <w:t xml:space="preserve">Фамилия </w:t>
            </w:r>
          </w:p>
        </w:tc>
        <w:tc>
          <w:tcPr>
            <w:tcW w:w="1559" w:type="dxa"/>
            <w:tcBorders>
              <w:top w:val="single" w:sz="4" w:space="0" w:color="auto"/>
            </w:tcBorders>
            <w:shd w:val="clear" w:color="auto" w:fill="auto"/>
            <w:vAlign w:val="center"/>
          </w:tcPr>
          <w:p w:rsidR="00FB1D4C" w:rsidRPr="00F44C4A" w:rsidRDefault="00FB1D4C" w:rsidP="00FB1D4C">
            <w:pPr>
              <w:rPr>
                <w:bCs/>
                <w:sz w:val="28"/>
                <w:szCs w:val="28"/>
              </w:rPr>
            </w:pPr>
          </w:p>
        </w:tc>
        <w:tc>
          <w:tcPr>
            <w:tcW w:w="1559" w:type="dxa"/>
            <w:tcBorders>
              <w:top w:val="single" w:sz="4" w:space="0" w:color="auto"/>
            </w:tcBorders>
            <w:shd w:val="clear" w:color="auto" w:fill="auto"/>
            <w:vAlign w:val="center"/>
          </w:tcPr>
          <w:p w:rsidR="00FB1D4C" w:rsidRPr="00F44C4A" w:rsidRDefault="00FB1D4C" w:rsidP="00FB1D4C">
            <w:pPr>
              <w:rPr>
                <w:bCs/>
                <w:sz w:val="28"/>
                <w:szCs w:val="28"/>
              </w:rPr>
            </w:pPr>
          </w:p>
        </w:tc>
        <w:tc>
          <w:tcPr>
            <w:tcW w:w="1559" w:type="dxa"/>
            <w:tcBorders>
              <w:top w:val="single" w:sz="4" w:space="0" w:color="auto"/>
            </w:tcBorders>
            <w:shd w:val="clear" w:color="auto" w:fill="auto"/>
            <w:vAlign w:val="center"/>
          </w:tcPr>
          <w:p w:rsidR="00FB1D4C" w:rsidRPr="00F44C4A" w:rsidRDefault="00FB1D4C" w:rsidP="00FB1D4C">
            <w:pPr>
              <w:rPr>
                <w:bCs/>
                <w:sz w:val="28"/>
                <w:szCs w:val="28"/>
              </w:rPr>
            </w:pPr>
          </w:p>
        </w:tc>
        <w:tc>
          <w:tcPr>
            <w:tcW w:w="1559" w:type="dxa"/>
            <w:tcBorders>
              <w:top w:val="single" w:sz="4" w:space="0" w:color="auto"/>
            </w:tcBorders>
            <w:shd w:val="clear" w:color="auto" w:fill="auto"/>
            <w:vAlign w:val="center"/>
          </w:tcPr>
          <w:p w:rsidR="00FB1D4C" w:rsidRPr="00F44C4A" w:rsidRDefault="00FB1D4C" w:rsidP="00FB1D4C">
            <w:pPr>
              <w:rPr>
                <w:bCs/>
                <w:strike/>
                <w:sz w:val="28"/>
                <w:szCs w:val="28"/>
              </w:rPr>
            </w:pPr>
          </w:p>
        </w:tc>
        <w:tc>
          <w:tcPr>
            <w:tcW w:w="1560" w:type="dxa"/>
            <w:tcBorders>
              <w:top w:val="single" w:sz="4" w:space="0" w:color="auto"/>
            </w:tcBorders>
            <w:shd w:val="clear" w:color="auto" w:fill="auto"/>
            <w:vAlign w:val="center"/>
          </w:tcPr>
          <w:p w:rsidR="00FB1D4C" w:rsidRPr="00F44C4A" w:rsidRDefault="00FB1D4C" w:rsidP="00FB1D4C">
            <w:pPr>
              <w:rPr>
                <w:bCs/>
                <w:strike/>
                <w:sz w:val="28"/>
                <w:szCs w:val="28"/>
              </w:rPr>
            </w:pPr>
          </w:p>
        </w:tc>
      </w:tr>
      <w:tr w:rsidR="00FB1D4C" w:rsidRPr="00F44C4A" w:rsidTr="00FB1D4C">
        <w:trPr>
          <w:trHeight w:val="707"/>
        </w:trPr>
        <w:tc>
          <w:tcPr>
            <w:tcW w:w="2141" w:type="dxa"/>
            <w:shd w:val="clear" w:color="auto" w:fill="auto"/>
            <w:vAlign w:val="center"/>
          </w:tcPr>
          <w:p w:rsidR="00FB1D4C" w:rsidRPr="00F44C4A" w:rsidRDefault="00FB1D4C" w:rsidP="00FB1D4C">
            <w:pPr>
              <w:rPr>
                <w:bCs/>
                <w:sz w:val="28"/>
                <w:szCs w:val="28"/>
              </w:rPr>
            </w:pPr>
            <w:r w:rsidRPr="00F44C4A">
              <w:rPr>
                <w:bCs/>
                <w:sz w:val="28"/>
                <w:szCs w:val="28"/>
              </w:rPr>
              <w:t>Имя</w:t>
            </w:r>
          </w:p>
        </w:tc>
        <w:tc>
          <w:tcPr>
            <w:tcW w:w="1559" w:type="dxa"/>
            <w:shd w:val="clear" w:color="auto" w:fill="auto"/>
            <w:vAlign w:val="center"/>
          </w:tcPr>
          <w:p w:rsidR="00FB1D4C" w:rsidRPr="00F44C4A" w:rsidRDefault="00FB1D4C" w:rsidP="00FB1D4C">
            <w:pPr>
              <w:rPr>
                <w:bCs/>
                <w:sz w:val="28"/>
                <w:szCs w:val="28"/>
              </w:rPr>
            </w:pPr>
          </w:p>
        </w:tc>
        <w:tc>
          <w:tcPr>
            <w:tcW w:w="1559" w:type="dxa"/>
            <w:shd w:val="clear" w:color="auto" w:fill="auto"/>
            <w:vAlign w:val="center"/>
          </w:tcPr>
          <w:p w:rsidR="00FB1D4C" w:rsidRPr="00F44C4A" w:rsidRDefault="00FB1D4C" w:rsidP="00FB1D4C">
            <w:pPr>
              <w:rPr>
                <w:bCs/>
                <w:sz w:val="28"/>
                <w:szCs w:val="28"/>
              </w:rPr>
            </w:pPr>
          </w:p>
        </w:tc>
        <w:tc>
          <w:tcPr>
            <w:tcW w:w="1559" w:type="dxa"/>
            <w:shd w:val="clear" w:color="auto" w:fill="auto"/>
            <w:vAlign w:val="center"/>
          </w:tcPr>
          <w:p w:rsidR="00FB1D4C" w:rsidRPr="00F44C4A" w:rsidRDefault="00FB1D4C" w:rsidP="00FB1D4C">
            <w:pPr>
              <w:rPr>
                <w:bCs/>
                <w:sz w:val="28"/>
                <w:szCs w:val="28"/>
              </w:rPr>
            </w:pPr>
          </w:p>
        </w:tc>
        <w:tc>
          <w:tcPr>
            <w:tcW w:w="1559" w:type="dxa"/>
            <w:shd w:val="clear" w:color="auto" w:fill="auto"/>
            <w:vAlign w:val="center"/>
          </w:tcPr>
          <w:p w:rsidR="00FB1D4C" w:rsidRPr="00F44C4A" w:rsidRDefault="00FB1D4C" w:rsidP="00FB1D4C">
            <w:pPr>
              <w:rPr>
                <w:bCs/>
                <w:strike/>
                <w:sz w:val="28"/>
                <w:szCs w:val="28"/>
              </w:rPr>
            </w:pPr>
          </w:p>
        </w:tc>
        <w:tc>
          <w:tcPr>
            <w:tcW w:w="1560" w:type="dxa"/>
            <w:shd w:val="clear" w:color="auto" w:fill="auto"/>
            <w:vAlign w:val="center"/>
          </w:tcPr>
          <w:p w:rsidR="00FB1D4C" w:rsidRPr="00F44C4A" w:rsidRDefault="00FB1D4C" w:rsidP="00FB1D4C">
            <w:pPr>
              <w:rPr>
                <w:bCs/>
                <w:strike/>
                <w:sz w:val="28"/>
                <w:szCs w:val="28"/>
              </w:rPr>
            </w:pPr>
          </w:p>
        </w:tc>
      </w:tr>
      <w:tr w:rsidR="00FB1D4C" w:rsidRPr="00F44C4A" w:rsidTr="00FB1D4C">
        <w:trPr>
          <w:trHeight w:val="707"/>
        </w:trPr>
        <w:tc>
          <w:tcPr>
            <w:tcW w:w="2141" w:type="dxa"/>
            <w:shd w:val="clear" w:color="auto" w:fill="auto"/>
            <w:vAlign w:val="center"/>
          </w:tcPr>
          <w:p w:rsidR="00FB1D4C" w:rsidRPr="00F44C4A" w:rsidRDefault="00FB1D4C" w:rsidP="00FB1D4C">
            <w:pPr>
              <w:rPr>
                <w:bCs/>
                <w:sz w:val="28"/>
                <w:szCs w:val="28"/>
              </w:rPr>
            </w:pPr>
            <w:r w:rsidRPr="00F44C4A">
              <w:rPr>
                <w:bCs/>
                <w:sz w:val="28"/>
                <w:szCs w:val="28"/>
              </w:rPr>
              <w:t>Отчество (при наличии)</w:t>
            </w:r>
          </w:p>
        </w:tc>
        <w:tc>
          <w:tcPr>
            <w:tcW w:w="1559" w:type="dxa"/>
            <w:shd w:val="clear" w:color="auto" w:fill="auto"/>
            <w:vAlign w:val="center"/>
          </w:tcPr>
          <w:p w:rsidR="00FB1D4C" w:rsidRPr="00F44C4A" w:rsidRDefault="00FB1D4C" w:rsidP="00FB1D4C">
            <w:pPr>
              <w:rPr>
                <w:bCs/>
                <w:sz w:val="28"/>
                <w:szCs w:val="28"/>
              </w:rPr>
            </w:pPr>
          </w:p>
        </w:tc>
        <w:tc>
          <w:tcPr>
            <w:tcW w:w="1559" w:type="dxa"/>
            <w:shd w:val="clear" w:color="auto" w:fill="auto"/>
            <w:vAlign w:val="center"/>
          </w:tcPr>
          <w:p w:rsidR="00FB1D4C" w:rsidRPr="00F44C4A" w:rsidRDefault="00FB1D4C" w:rsidP="00FB1D4C">
            <w:pPr>
              <w:rPr>
                <w:bCs/>
                <w:sz w:val="28"/>
                <w:szCs w:val="28"/>
              </w:rPr>
            </w:pPr>
          </w:p>
        </w:tc>
        <w:tc>
          <w:tcPr>
            <w:tcW w:w="1559" w:type="dxa"/>
            <w:shd w:val="clear" w:color="auto" w:fill="auto"/>
            <w:vAlign w:val="center"/>
          </w:tcPr>
          <w:p w:rsidR="00FB1D4C" w:rsidRPr="00F44C4A" w:rsidRDefault="00FB1D4C" w:rsidP="00FB1D4C">
            <w:pPr>
              <w:rPr>
                <w:bCs/>
                <w:sz w:val="28"/>
                <w:szCs w:val="28"/>
              </w:rPr>
            </w:pPr>
          </w:p>
        </w:tc>
        <w:tc>
          <w:tcPr>
            <w:tcW w:w="1559" w:type="dxa"/>
            <w:shd w:val="clear" w:color="auto" w:fill="auto"/>
            <w:vAlign w:val="center"/>
          </w:tcPr>
          <w:p w:rsidR="00FB1D4C" w:rsidRPr="00F44C4A" w:rsidRDefault="00FB1D4C" w:rsidP="00FB1D4C">
            <w:pPr>
              <w:rPr>
                <w:bCs/>
                <w:strike/>
                <w:sz w:val="28"/>
                <w:szCs w:val="28"/>
              </w:rPr>
            </w:pPr>
          </w:p>
        </w:tc>
        <w:tc>
          <w:tcPr>
            <w:tcW w:w="1560" w:type="dxa"/>
            <w:shd w:val="clear" w:color="auto" w:fill="auto"/>
            <w:vAlign w:val="center"/>
          </w:tcPr>
          <w:p w:rsidR="00FB1D4C" w:rsidRPr="00F44C4A" w:rsidRDefault="00FB1D4C" w:rsidP="00FB1D4C">
            <w:pPr>
              <w:rPr>
                <w:bCs/>
                <w:strike/>
                <w:sz w:val="28"/>
                <w:szCs w:val="28"/>
              </w:rPr>
            </w:pPr>
          </w:p>
        </w:tc>
      </w:tr>
      <w:tr w:rsidR="00FB1D4C" w:rsidRPr="00F44C4A" w:rsidTr="00FB1D4C">
        <w:trPr>
          <w:trHeight w:val="707"/>
        </w:trPr>
        <w:tc>
          <w:tcPr>
            <w:tcW w:w="2141" w:type="dxa"/>
            <w:tcBorders>
              <w:bottom w:val="single" w:sz="4" w:space="0" w:color="auto"/>
            </w:tcBorders>
            <w:shd w:val="clear" w:color="auto" w:fill="auto"/>
            <w:vAlign w:val="center"/>
          </w:tcPr>
          <w:p w:rsidR="00FB1D4C" w:rsidRPr="00F44C4A" w:rsidRDefault="00FB1D4C" w:rsidP="00FB1D4C">
            <w:pPr>
              <w:rPr>
                <w:bCs/>
                <w:sz w:val="28"/>
                <w:szCs w:val="28"/>
              </w:rPr>
            </w:pPr>
            <w:r w:rsidRPr="00F44C4A">
              <w:rPr>
                <w:bCs/>
                <w:sz w:val="28"/>
                <w:szCs w:val="28"/>
              </w:rPr>
              <w:t>Отношение к члену хозяйства, записанному первым</w:t>
            </w:r>
          </w:p>
        </w:tc>
        <w:tc>
          <w:tcPr>
            <w:tcW w:w="1559" w:type="dxa"/>
            <w:tcBorders>
              <w:bottom w:val="single" w:sz="4" w:space="0" w:color="auto"/>
            </w:tcBorders>
            <w:shd w:val="clear" w:color="auto" w:fill="auto"/>
            <w:vAlign w:val="center"/>
          </w:tcPr>
          <w:p w:rsidR="00FB1D4C" w:rsidRPr="00F44C4A" w:rsidRDefault="00FB1D4C" w:rsidP="00FB1D4C">
            <w:pPr>
              <w:rPr>
                <w:bCs/>
                <w:sz w:val="28"/>
                <w:szCs w:val="28"/>
              </w:rPr>
            </w:pPr>
            <w:r w:rsidRPr="00F44C4A">
              <w:rPr>
                <w:bCs/>
                <w:sz w:val="28"/>
                <w:szCs w:val="28"/>
              </w:rPr>
              <w:t>Записан первым (глава хозяйства)</w:t>
            </w:r>
          </w:p>
        </w:tc>
        <w:tc>
          <w:tcPr>
            <w:tcW w:w="1559" w:type="dxa"/>
            <w:tcBorders>
              <w:bottom w:val="single" w:sz="4" w:space="0" w:color="auto"/>
            </w:tcBorders>
            <w:shd w:val="clear" w:color="auto" w:fill="auto"/>
            <w:vAlign w:val="center"/>
          </w:tcPr>
          <w:p w:rsidR="00FB1D4C" w:rsidRPr="00F44C4A" w:rsidRDefault="00FB1D4C" w:rsidP="00FB1D4C">
            <w:pPr>
              <w:rPr>
                <w:bCs/>
                <w:sz w:val="28"/>
                <w:szCs w:val="28"/>
              </w:rPr>
            </w:pPr>
          </w:p>
        </w:tc>
        <w:tc>
          <w:tcPr>
            <w:tcW w:w="1559" w:type="dxa"/>
            <w:tcBorders>
              <w:bottom w:val="single" w:sz="4" w:space="0" w:color="auto"/>
            </w:tcBorders>
            <w:shd w:val="clear" w:color="auto" w:fill="auto"/>
            <w:vAlign w:val="center"/>
          </w:tcPr>
          <w:p w:rsidR="00FB1D4C" w:rsidRPr="00F44C4A" w:rsidRDefault="00FB1D4C" w:rsidP="00FB1D4C">
            <w:pPr>
              <w:rPr>
                <w:bCs/>
                <w:sz w:val="28"/>
                <w:szCs w:val="28"/>
              </w:rPr>
            </w:pPr>
          </w:p>
        </w:tc>
        <w:tc>
          <w:tcPr>
            <w:tcW w:w="1559" w:type="dxa"/>
            <w:tcBorders>
              <w:bottom w:val="single" w:sz="4" w:space="0" w:color="auto"/>
            </w:tcBorders>
            <w:shd w:val="clear" w:color="auto" w:fill="auto"/>
            <w:vAlign w:val="center"/>
          </w:tcPr>
          <w:p w:rsidR="00FB1D4C" w:rsidRPr="00F44C4A" w:rsidRDefault="00FB1D4C" w:rsidP="00FB1D4C">
            <w:pPr>
              <w:rPr>
                <w:bCs/>
                <w:strike/>
                <w:sz w:val="28"/>
                <w:szCs w:val="28"/>
              </w:rPr>
            </w:pPr>
          </w:p>
        </w:tc>
        <w:tc>
          <w:tcPr>
            <w:tcW w:w="1560" w:type="dxa"/>
            <w:tcBorders>
              <w:bottom w:val="single" w:sz="4" w:space="0" w:color="auto"/>
            </w:tcBorders>
            <w:shd w:val="clear" w:color="auto" w:fill="auto"/>
            <w:vAlign w:val="center"/>
          </w:tcPr>
          <w:p w:rsidR="00FB1D4C" w:rsidRPr="00F44C4A" w:rsidRDefault="00FB1D4C" w:rsidP="00FB1D4C">
            <w:pPr>
              <w:rPr>
                <w:bCs/>
                <w:strike/>
                <w:sz w:val="28"/>
                <w:szCs w:val="28"/>
              </w:rPr>
            </w:pPr>
          </w:p>
        </w:tc>
      </w:tr>
      <w:tr w:rsidR="00FB1D4C" w:rsidRPr="00F44C4A" w:rsidTr="00FB1D4C">
        <w:trPr>
          <w:trHeight w:val="707"/>
        </w:trPr>
        <w:tc>
          <w:tcPr>
            <w:tcW w:w="2141" w:type="dxa"/>
            <w:tcBorders>
              <w:bottom w:val="single" w:sz="4" w:space="0" w:color="auto"/>
            </w:tcBorders>
            <w:shd w:val="clear" w:color="auto" w:fill="auto"/>
            <w:vAlign w:val="center"/>
          </w:tcPr>
          <w:p w:rsidR="00FB1D4C" w:rsidRPr="00F44C4A" w:rsidRDefault="00FB1D4C" w:rsidP="00FB1D4C">
            <w:pPr>
              <w:rPr>
                <w:bCs/>
                <w:sz w:val="28"/>
                <w:szCs w:val="28"/>
              </w:rPr>
            </w:pPr>
            <w:r w:rsidRPr="00F44C4A">
              <w:rPr>
                <w:bCs/>
                <w:sz w:val="28"/>
                <w:szCs w:val="28"/>
              </w:rPr>
              <w:t>Число, месяц, год рождения</w:t>
            </w:r>
          </w:p>
        </w:tc>
        <w:tc>
          <w:tcPr>
            <w:tcW w:w="1559" w:type="dxa"/>
            <w:tcBorders>
              <w:bottom w:val="single" w:sz="4" w:space="0" w:color="auto"/>
            </w:tcBorders>
            <w:shd w:val="clear" w:color="auto" w:fill="auto"/>
            <w:vAlign w:val="center"/>
          </w:tcPr>
          <w:p w:rsidR="00FB1D4C" w:rsidRPr="00F44C4A" w:rsidRDefault="00FB1D4C" w:rsidP="00FB1D4C">
            <w:pPr>
              <w:rPr>
                <w:bCs/>
                <w:sz w:val="28"/>
                <w:szCs w:val="28"/>
              </w:rPr>
            </w:pPr>
          </w:p>
        </w:tc>
        <w:tc>
          <w:tcPr>
            <w:tcW w:w="1559" w:type="dxa"/>
            <w:tcBorders>
              <w:bottom w:val="single" w:sz="4" w:space="0" w:color="auto"/>
            </w:tcBorders>
            <w:shd w:val="clear" w:color="auto" w:fill="auto"/>
            <w:vAlign w:val="center"/>
          </w:tcPr>
          <w:p w:rsidR="00FB1D4C" w:rsidRPr="00F44C4A" w:rsidRDefault="00FB1D4C" w:rsidP="00FB1D4C">
            <w:pPr>
              <w:rPr>
                <w:bCs/>
                <w:sz w:val="28"/>
                <w:szCs w:val="28"/>
              </w:rPr>
            </w:pPr>
          </w:p>
        </w:tc>
        <w:tc>
          <w:tcPr>
            <w:tcW w:w="1559" w:type="dxa"/>
            <w:tcBorders>
              <w:bottom w:val="single" w:sz="4" w:space="0" w:color="auto"/>
            </w:tcBorders>
            <w:shd w:val="clear" w:color="auto" w:fill="auto"/>
            <w:vAlign w:val="center"/>
          </w:tcPr>
          <w:p w:rsidR="00FB1D4C" w:rsidRPr="00F44C4A" w:rsidRDefault="00FB1D4C" w:rsidP="00FB1D4C">
            <w:pPr>
              <w:rPr>
                <w:bCs/>
                <w:sz w:val="28"/>
                <w:szCs w:val="28"/>
              </w:rPr>
            </w:pPr>
          </w:p>
        </w:tc>
        <w:tc>
          <w:tcPr>
            <w:tcW w:w="1559" w:type="dxa"/>
            <w:tcBorders>
              <w:bottom w:val="single" w:sz="4" w:space="0" w:color="auto"/>
            </w:tcBorders>
            <w:shd w:val="clear" w:color="auto" w:fill="auto"/>
            <w:vAlign w:val="center"/>
          </w:tcPr>
          <w:p w:rsidR="00FB1D4C" w:rsidRPr="00F44C4A" w:rsidRDefault="00FB1D4C" w:rsidP="00FB1D4C">
            <w:pPr>
              <w:rPr>
                <w:bCs/>
                <w:strike/>
                <w:sz w:val="28"/>
                <w:szCs w:val="28"/>
              </w:rPr>
            </w:pPr>
          </w:p>
        </w:tc>
        <w:tc>
          <w:tcPr>
            <w:tcW w:w="1560" w:type="dxa"/>
            <w:tcBorders>
              <w:bottom w:val="single" w:sz="4" w:space="0" w:color="auto"/>
            </w:tcBorders>
            <w:shd w:val="clear" w:color="auto" w:fill="auto"/>
            <w:vAlign w:val="center"/>
          </w:tcPr>
          <w:p w:rsidR="00FB1D4C" w:rsidRPr="00F44C4A" w:rsidRDefault="00FB1D4C" w:rsidP="00FB1D4C">
            <w:pPr>
              <w:rPr>
                <w:bCs/>
                <w:strike/>
                <w:sz w:val="28"/>
                <w:szCs w:val="28"/>
              </w:rPr>
            </w:pPr>
          </w:p>
        </w:tc>
      </w:tr>
      <w:tr w:rsidR="00FB1D4C" w:rsidRPr="00F44C4A" w:rsidTr="00FB1D4C">
        <w:trPr>
          <w:trHeight w:val="1073"/>
        </w:trPr>
        <w:tc>
          <w:tcPr>
            <w:tcW w:w="9937" w:type="dxa"/>
            <w:gridSpan w:val="6"/>
            <w:tcBorders>
              <w:top w:val="single" w:sz="4" w:space="0" w:color="auto"/>
              <w:left w:val="nil"/>
              <w:bottom w:val="nil"/>
              <w:right w:val="nil"/>
            </w:tcBorders>
            <w:shd w:val="clear" w:color="auto" w:fill="auto"/>
            <w:vAlign w:val="bottom"/>
          </w:tcPr>
          <w:p w:rsidR="00FB1D4C" w:rsidRPr="00F44C4A" w:rsidRDefault="00FB1D4C" w:rsidP="00FB1D4C">
            <w:pPr>
              <w:rPr>
                <w:sz w:val="28"/>
                <w:szCs w:val="28"/>
              </w:rPr>
            </w:pPr>
            <w:r w:rsidRPr="00F44C4A">
              <w:rPr>
                <w:sz w:val="28"/>
                <w:szCs w:val="28"/>
              </w:rPr>
              <w:t>*указываются члены личного подсобного хозяйства, включая умершего.</w:t>
            </w:r>
          </w:p>
          <w:p w:rsidR="00FB1D4C" w:rsidRPr="00F44C4A" w:rsidRDefault="00FB1D4C" w:rsidP="00FB1D4C">
            <w:pPr>
              <w:rPr>
                <w:sz w:val="28"/>
                <w:szCs w:val="28"/>
              </w:rPr>
            </w:pPr>
          </w:p>
          <w:p w:rsidR="00FB1D4C" w:rsidRPr="00F44C4A" w:rsidRDefault="00FB1D4C" w:rsidP="00FB1D4C">
            <w:pPr>
              <w:rPr>
                <w:sz w:val="28"/>
                <w:szCs w:val="28"/>
              </w:rPr>
            </w:pPr>
            <w:r w:rsidRPr="00F44C4A">
              <w:rPr>
                <w:sz w:val="28"/>
                <w:szCs w:val="28"/>
              </w:rPr>
              <w:t xml:space="preserve">Справка выдана на основании </w:t>
            </w:r>
            <w:proofErr w:type="spellStart"/>
            <w:r w:rsidRPr="00F44C4A">
              <w:rPr>
                <w:sz w:val="28"/>
                <w:szCs w:val="28"/>
              </w:rPr>
              <w:t>похозяйственной</w:t>
            </w:r>
            <w:proofErr w:type="spellEnd"/>
            <w:r w:rsidRPr="00F44C4A">
              <w:rPr>
                <w:sz w:val="28"/>
                <w:szCs w:val="28"/>
              </w:rPr>
              <w:t xml:space="preserve"> книги №_____________________________</w:t>
            </w:r>
          </w:p>
          <w:p w:rsidR="00FB1D4C" w:rsidRPr="00F44C4A" w:rsidRDefault="00FB1D4C" w:rsidP="00FB1D4C">
            <w:pPr>
              <w:rPr>
                <w:sz w:val="28"/>
                <w:szCs w:val="28"/>
              </w:rPr>
            </w:pPr>
            <w:r w:rsidRPr="00F44C4A">
              <w:rPr>
                <w:sz w:val="28"/>
                <w:szCs w:val="28"/>
              </w:rPr>
              <w:t>лицевой счет № ____________________________, и свидетельства о смерти гражданина для представления по месту требования.</w:t>
            </w:r>
          </w:p>
        </w:tc>
      </w:tr>
    </w:tbl>
    <w:p w:rsidR="00FB1D4C" w:rsidRPr="00F44C4A" w:rsidRDefault="00FB1D4C" w:rsidP="00FB1D4C">
      <w:pPr>
        <w:tabs>
          <w:tab w:val="num" w:pos="-850"/>
        </w:tabs>
        <w:suppressAutoHyphens w:val="0"/>
        <w:jc w:val="both"/>
        <w:rPr>
          <w:sz w:val="28"/>
          <w:szCs w:val="28"/>
        </w:rPr>
      </w:pPr>
    </w:p>
    <w:p w:rsidR="00FB1D4C" w:rsidRPr="00F44C4A" w:rsidRDefault="00FB1D4C" w:rsidP="00FB1D4C">
      <w:pPr>
        <w:tabs>
          <w:tab w:val="num" w:pos="-850"/>
        </w:tabs>
        <w:suppressAutoHyphens w:val="0"/>
        <w:jc w:val="both"/>
        <w:rPr>
          <w:sz w:val="28"/>
          <w:szCs w:val="28"/>
        </w:rPr>
      </w:pPr>
    </w:p>
    <w:p w:rsidR="00FB1D4C" w:rsidRPr="00F44C4A" w:rsidRDefault="00FB1D4C" w:rsidP="00FB1D4C">
      <w:pPr>
        <w:tabs>
          <w:tab w:val="num" w:pos="-850"/>
        </w:tabs>
        <w:suppressAutoHyphens w:val="0"/>
        <w:jc w:val="both"/>
        <w:rPr>
          <w:sz w:val="28"/>
          <w:szCs w:val="28"/>
        </w:rPr>
      </w:pPr>
    </w:p>
    <w:p w:rsidR="00FB1D4C" w:rsidRPr="00F44C4A" w:rsidRDefault="00FB1D4C" w:rsidP="00FB1D4C">
      <w:pPr>
        <w:tabs>
          <w:tab w:val="num" w:pos="-850"/>
        </w:tabs>
        <w:suppressAutoHyphens w:val="0"/>
        <w:jc w:val="both"/>
        <w:rPr>
          <w:sz w:val="28"/>
          <w:szCs w:val="28"/>
        </w:rPr>
      </w:pPr>
      <w:r w:rsidRPr="00F44C4A">
        <w:rPr>
          <w:sz w:val="28"/>
          <w:szCs w:val="28"/>
        </w:rPr>
        <w:t>Дата</w:t>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t>00.00.0000</w:t>
      </w:r>
    </w:p>
    <w:p w:rsidR="00FB1D4C" w:rsidRPr="00F44C4A" w:rsidRDefault="00FB1D4C" w:rsidP="00FB1D4C">
      <w:pPr>
        <w:tabs>
          <w:tab w:val="num" w:pos="-850"/>
        </w:tabs>
        <w:suppressAutoHyphens w:val="0"/>
        <w:jc w:val="both"/>
        <w:rPr>
          <w:sz w:val="28"/>
          <w:szCs w:val="28"/>
        </w:rPr>
      </w:pPr>
    </w:p>
    <w:tbl>
      <w:tblPr>
        <w:tblW w:w="0" w:type="auto"/>
        <w:tblInd w:w="94" w:type="dxa"/>
        <w:tblLook w:val="0000"/>
      </w:tblPr>
      <w:tblGrid>
        <w:gridCol w:w="222"/>
        <w:gridCol w:w="2486"/>
        <w:gridCol w:w="1134"/>
        <w:gridCol w:w="1984"/>
        <w:gridCol w:w="1134"/>
        <w:gridCol w:w="2693"/>
      </w:tblGrid>
      <w:tr w:rsidR="00FB1D4C" w:rsidRPr="00F44C4A" w:rsidTr="00FB1D4C">
        <w:trPr>
          <w:trHeight w:val="657"/>
        </w:trPr>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486" w:type="dxa"/>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r w:rsidRPr="00F44C4A">
              <w:rPr>
                <w:sz w:val="28"/>
                <w:szCs w:val="28"/>
              </w:rPr>
              <w:t> </w:t>
            </w:r>
          </w:p>
        </w:tc>
        <w:tc>
          <w:tcPr>
            <w:tcW w:w="1134" w:type="dxa"/>
            <w:tcBorders>
              <w:top w:val="nil"/>
              <w:left w:val="nil"/>
              <w:bottom w:val="nil"/>
              <w:right w:val="nil"/>
            </w:tcBorders>
            <w:shd w:val="clear" w:color="auto" w:fill="auto"/>
            <w:noWrap/>
            <w:vAlign w:val="center"/>
          </w:tcPr>
          <w:p w:rsidR="00FB1D4C" w:rsidRPr="00F44C4A" w:rsidRDefault="00FB1D4C" w:rsidP="00FB1D4C">
            <w:pPr>
              <w:rPr>
                <w:sz w:val="28"/>
                <w:szCs w:val="28"/>
              </w:rPr>
            </w:pPr>
          </w:p>
        </w:tc>
        <w:tc>
          <w:tcPr>
            <w:tcW w:w="1984" w:type="dxa"/>
            <w:tcBorders>
              <w:top w:val="nil"/>
              <w:left w:val="nil"/>
              <w:bottom w:val="single" w:sz="4" w:space="0" w:color="000000"/>
              <w:right w:val="nil"/>
            </w:tcBorders>
            <w:shd w:val="clear" w:color="auto" w:fill="auto"/>
            <w:noWrap/>
            <w:vAlign w:val="bottom"/>
          </w:tcPr>
          <w:p w:rsidR="00FB1D4C" w:rsidRPr="00F44C4A" w:rsidRDefault="00FB1D4C" w:rsidP="00FB1D4C">
            <w:pPr>
              <w:rPr>
                <w:sz w:val="28"/>
                <w:szCs w:val="28"/>
              </w:rPr>
            </w:pPr>
            <w:r w:rsidRPr="00F44C4A">
              <w:rPr>
                <w:sz w:val="28"/>
                <w:szCs w:val="28"/>
              </w:rPr>
              <w:t> </w:t>
            </w:r>
          </w:p>
        </w:tc>
        <w:tc>
          <w:tcPr>
            <w:tcW w:w="1134"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693" w:type="dxa"/>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r w:rsidRPr="00F44C4A">
              <w:rPr>
                <w:sz w:val="28"/>
                <w:szCs w:val="28"/>
              </w:rPr>
              <w:t> </w:t>
            </w:r>
          </w:p>
        </w:tc>
      </w:tr>
      <w:tr w:rsidR="00FB1D4C" w:rsidRPr="00F44C4A" w:rsidTr="00FB1D4C">
        <w:trPr>
          <w:trHeight w:val="255"/>
        </w:trPr>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486" w:type="dxa"/>
            <w:tcBorders>
              <w:top w:val="nil"/>
              <w:left w:val="nil"/>
              <w:bottom w:val="nil"/>
              <w:right w:val="nil"/>
            </w:tcBorders>
            <w:shd w:val="clear" w:color="auto" w:fill="auto"/>
            <w:noWrap/>
            <w:vAlign w:val="center"/>
          </w:tcPr>
          <w:p w:rsidR="00FB1D4C" w:rsidRPr="00F44C4A" w:rsidRDefault="00FB1D4C" w:rsidP="00FB1D4C">
            <w:pPr>
              <w:jc w:val="center"/>
              <w:rPr>
                <w:sz w:val="28"/>
                <w:szCs w:val="28"/>
              </w:rPr>
            </w:pPr>
            <w:r w:rsidRPr="00F44C4A">
              <w:rPr>
                <w:sz w:val="28"/>
                <w:szCs w:val="28"/>
              </w:rPr>
              <w:t>(должность)</w:t>
            </w:r>
          </w:p>
        </w:tc>
        <w:tc>
          <w:tcPr>
            <w:tcW w:w="1134"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984" w:type="dxa"/>
            <w:tcBorders>
              <w:top w:val="nil"/>
              <w:left w:val="nil"/>
              <w:bottom w:val="nil"/>
              <w:right w:val="nil"/>
            </w:tcBorders>
            <w:shd w:val="clear" w:color="auto" w:fill="auto"/>
            <w:noWrap/>
            <w:vAlign w:val="bottom"/>
          </w:tcPr>
          <w:p w:rsidR="00FB1D4C" w:rsidRPr="00F44C4A" w:rsidRDefault="00FB1D4C" w:rsidP="00FB1D4C">
            <w:pPr>
              <w:jc w:val="center"/>
              <w:rPr>
                <w:sz w:val="28"/>
                <w:szCs w:val="28"/>
              </w:rPr>
            </w:pPr>
            <w:r w:rsidRPr="00F44C4A">
              <w:rPr>
                <w:sz w:val="28"/>
                <w:szCs w:val="28"/>
              </w:rPr>
              <w:t>(подпись)</w:t>
            </w:r>
          </w:p>
        </w:tc>
        <w:tc>
          <w:tcPr>
            <w:tcW w:w="1134" w:type="dxa"/>
            <w:tcBorders>
              <w:top w:val="nil"/>
              <w:left w:val="nil"/>
              <w:bottom w:val="nil"/>
              <w:right w:val="nil"/>
            </w:tcBorders>
            <w:shd w:val="clear" w:color="auto" w:fill="auto"/>
            <w:noWrap/>
            <w:vAlign w:val="bottom"/>
          </w:tcPr>
          <w:p w:rsidR="00FB1D4C" w:rsidRPr="00F44C4A" w:rsidRDefault="00FB1D4C" w:rsidP="00FB1D4C">
            <w:pPr>
              <w:rPr>
                <w:sz w:val="28"/>
                <w:szCs w:val="28"/>
              </w:rPr>
            </w:pPr>
            <w:r w:rsidRPr="00F44C4A">
              <w:rPr>
                <w:sz w:val="28"/>
                <w:szCs w:val="28"/>
              </w:rPr>
              <w:t>М.П.</w:t>
            </w:r>
          </w:p>
        </w:tc>
        <w:tc>
          <w:tcPr>
            <w:tcW w:w="2693" w:type="dxa"/>
            <w:tcBorders>
              <w:top w:val="nil"/>
              <w:left w:val="nil"/>
              <w:bottom w:val="nil"/>
              <w:right w:val="nil"/>
            </w:tcBorders>
            <w:shd w:val="clear" w:color="auto" w:fill="auto"/>
            <w:noWrap/>
            <w:vAlign w:val="center"/>
          </w:tcPr>
          <w:p w:rsidR="00FB1D4C" w:rsidRPr="00F44C4A" w:rsidRDefault="00FB1D4C" w:rsidP="00FB1D4C">
            <w:pPr>
              <w:jc w:val="center"/>
              <w:rPr>
                <w:sz w:val="28"/>
                <w:szCs w:val="28"/>
              </w:rPr>
            </w:pPr>
            <w:r w:rsidRPr="00F44C4A">
              <w:rPr>
                <w:sz w:val="28"/>
                <w:szCs w:val="28"/>
              </w:rPr>
              <w:t>(Ф.И.О.)</w:t>
            </w:r>
          </w:p>
        </w:tc>
      </w:tr>
    </w:tbl>
    <w:p w:rsidR="00FB1D4C" w:rsidRPr="00F44C4A" w:rsidRDefault="00FB1D4C" w:rsidP="00FB1D4C">
      <w:pPr>
        <w:tabs>
          <w:tab w:val="num" w:pos="-850"/>
        </w:tabs>
        <w:suppressAutoHyphens w:val="0"/>
        <w:ind w:hanging="432"/>
        <w:jc w:val="both"/>
        <w:rPr>
          <w:sz w:val="28"/>
          <w:szCs w:val="28"/>
        </w:rPr>
      </w:pPr>
    </w:p>
    <w:p w:rsidR="00FB1D4C" w:rsidRPr="00F44C4A" w:rsidRDefault="00FB1D4C" w:rsidP="00FB1D4C">
      <w:pPr>
        <w:rPr>
          <w:sz w:val="28"/>
          <w:szCs w:val="28"/>
        </w:rPr>
      </w:pPr>
    </w:p>
    <w:p w:rsidR="00FB1D4C" w:rsidRPr="00F44C4A" w:rsidRDefault="00FB1D4C" w:rsidP="00FB1D4C">
      <w:pPr>
        <w:rPr>
          <w:sz w:val="28"/>
          <w:szCs w:val="28"/>
        </w:rPr>
      </w:pPr>
    </w:p>
    <w:p w:rsidR="00FB1D4C" w:rsidRPr="00F44C4A" w:rsidRDefault="00FB1D4C" w:rsidP="00FB1D4C">
      <w:pPr>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44C4A">
        <w:rPr>
          <w:sz w:val="28"/>
          <w:szCs w:val="28"/>
        </w:rPr>
        <w:br w:type="page"/>
      </w: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44C4A">
        <w:rPr>
          <w:sz w:val="28"/>
          <w:szCs w:val="28"/>
        </w:rPr>
        <w:lastRenderedPageBreak/>
        <w:t>Приложение № 4</w:t>
      </w: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44C4A">
        <w:rPr>
          <w:sz w:val="28"/>
          <w:szCs w:val="28"/>
        </w:rPr>
        <w:t>к административному регламенту</w:t>
      </w:r>
    </w:p>
    <w:p w:rsidR="00FB1D4C" w:rsidRPr="00F44C4A" w:rsidRDefault="00FB1D4C" w:rsidP="00FB1D4C">
      <w:pPr>
        <w:pStyle w:val="1"/>
        <w:keepNext w:val="0"/>
        <w:widowControl w:val="0"/>
        <w:tabs>
          <w:tab w:val="num" w:pos="-850"/>
        </w:tabs>
        <w:suppressAutoHyphens/>
        <w:autoSpaceDE w:val="0"/>
        <w:ind w:firstLine="142"/>
        <w:jc w:val="right"/>
        <w:rPr>
          <w:sz w:val="28"/>
          <w:szCs w:val="28"/>
        </w:rPr>
      </w:pPr>
    </w:p>
    <w:p w:rsidR="00FB1D4C" w:rsidRPr="00F44C4A" w:rsidRDefault="00FB1D4C" w:rsidP="00FB1D4C">
      <w:pPr>
        <w:jc w:val="right"/>
        <w:rPr>
          <w:sz w:val="28"/>
          <w:szCs w:val="28"/>
        </w:rPr>
      </w:pPr>
      <w:r w:rsidRPr="00F44C4A">
        <w:rPr>
          <w:sz w:val="28"/>
          <w:szCs w:val="28"/>
        </w:rPr>
        <w:t>№_________</w:t>
      </w: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FB1D4C" w:rsidRPr="00F44C4A" w:rsidTr="00FB1D4C">
        <w:trPr>
          <w:trHeight w:val="1058"/>
        </w:trPr>
        <w:tc>
          <w:tcPr>
            <w:tcW w:w="9648" w:type="dxa"/>
            <w:gridSpan w:val="10"/>
            <w:tcBorders>
              <w:top w:val="nil"/>
              <w:left w:val="nil"/>
              <w:bottom w:val="nil"/>
              <w:right w:val="nil"/>
            </w:tcBorders>
            <w:shd w:val="clear" w:color="auto" w:fill="auto"/>
            <w:vAlign w:val="center"/>
          </w:tcPr>
          <w:p w:rsidR="00FB1D4C" w:rsidRPr="00F44C4A" w:rsidRDefault="00FB1D4C" w:rsidP="00FB1D4C">
            <w:pPr>
              <w:jc w:val="center"/>
              <w:rPr>
                <w:b/>
                <w:bCs/>
                <w:sz w:val="28"/>
                <w:szCs w:val="28"/>
              </w:rPr>
            </w:pPr>
            <w:r w:rsidRPr="00F44C4A">
              <w:rPr>
                <w:b/>
                <w:bCs/>
                <w:sz w:val="28"/>
                <w:szCs w:val="28"/>
              </w:rPr>
              <w:t>ВЫПИСКА</w:t>
            </w:r>
            <w:r w:rsidRPr="00F44C4A">
              <w:rPr>
                <w:b/>
                <w:bCs/>
                <w:sz w:val="28"/>
                <w:szCs w:val="28"/>
              </w:rPr>
              <w:br/>
              <w:t xml:space="preserve">из </w:t>
            </w:r>
            <w:proofErr w:type="spellStart"/>
            <w:r w:rsidRPr="00F44C4A">
              <w:rPr>
                <w:b/>
                <w:bCs/>
                <w:sz w:val="28"/>
                <w:szCs w:val="28"/>
              </w:rPr>
              <w:t>похозяйственной</w:t>
            </w:r>
            <w:proofErr w:type="spellEnd"/>
            <w:r w:rsidRPr="00F44C4A">
              <w:rPr>
                <w:b/>
                <w:bCs/>
                <w:sz w:val="28"/>
                <w:szCs w:val="28"/>
              </w:rPr>
              <w:t xml:space="preserve"> книги о наличии у гражданина права</w:t>
            </w:r>
            <w:r w:rsidRPr="00F44C4A">
              <w:rPr>
                <w:b/>
                <w:bCs/>
                <w:sz w:val="28"/>
                <w:szCs w:val="28"/>
              </w:rPr>
              <w:br/>
              <w:t>на земельный участок</w:t>
            </w:r>
          </w:p>
        </w:tc>
      </w:tr>
      <w:tr w:rsidR="00FB1D4C" w:rsidRPr="00F44C4A" w:rsidTr="00FB1D4C">
        <w:trPr>
          <w:trHeight w:val="262"/>
        </w:trPr>
        <w:tc>
          <w:tcPr>
            <w:tcW w:w="2798" w:type="dxa"/>
            <w:gridSpan w:val="2"/>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r w:rsidRPr="00F44C4A">
              <w:rPr>
                <w:sz w:val="28"/>
                <w:szCs w:val="28"/>
              </w:rPr>
              <w:t> </w:t>
            </w:r>
          </w:p>
        </w:tc>
        <w:tc>
          <w:tcPr>
            <w:tcW w:w="1017" w:type="dxa"/>
            <w:gridSpan w:val="2"/>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896" w:type="dxa"/>
            <w:gridSpan w:val="2"/>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761"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059"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117" w:type="dxa"/>
            <w:gridSpan w:val="2"/>
            <w:tcBorders>
              <w:top w:val="nil"/>
              <w:left w:val="nil"/>
              <w:bottom w:val="single" w:sz="4" w:space="0" w:color="000000"/>
              <w:right w:val="nil"/>
            </w:tcBorders>
            <w:shd w:val="clear" w:color="auto" w:fill="auto"/>
            <w:noWrap/>
            <w:vAlign w:val="center"/>
          </w:tcPr>
          <w:p w:rsidR="00FB1D4C" w:rsidRPr="00F44C4A" w:rsidRDefault="00FB1D4C" w:rsidP="00FB1D4C">
            <w:pPr>
              <w:rPr>
                <w:sz w:val="28"/>
                <w:szCs w:val="28"/>
              </w:rPr>
            </w:pPr>
            <w:r w:rsidRPr="00F44C4A">
              <w:rPr>
                <w:sz w:val="28"/>
                <w:szCs w:val="28"/>
              </w:rPr>
              <w:t>00.00.0000</w:t>
            </w:r>
          </w:p>
        </w:tc>
      </w:tr>
      <w:tr w:rsidR="00FB1D4C" w:rsidRPr="00F44C4A" w:rsidTr="00FB1D4C">
        <w:trPr>
          <w:trHeight w:val="113"/>
        </w:trPr>
        <w:tc>
          <w:tcPr>
            <w:tcW w:w="2798" w:type="dxa"/>
            <w:gridSpan w:val="2"/>
            <w:tcBorders>
              <w:top w:val="nil"/>
              <w:left w:val="nil"/>
              <w:bottom w:val="nil"/>
              <w:right w:val="nil"/>
            </w:tcBorders>
            <w:shd w:val="clear" w:color="auto" w:fill="auto"/>
            <w:noWrap/>
            <w:vAlign w:val="center"/>
          </w:tcPr>
          <w:p w:rsidR="00FB1D4C" w:rsidRPr="00F44C4A" w:rsidRDefault="00FB1D4C" w:rsidP="00FB1D4C">
            <w:pPr>
              <w:rPr>
                <w:sz w:val="28"/>
                <w:szCs w:val="28"/>
              </w:rPr>
            </w:pPr>
            <w:r w:rsidRPr="00F44C4A">
              <w:rPr>
                <w:sz w:val="28"/>
                <w:szCs w:val="28"/>
              </w:rPr>
              <w:t xml:space="preserve"> (место выдачи)</w:t>
            </w:r>
          </w:p>
        </w:tc>
        <w:tc>
          <w:tcPr>
            <w:tcW w:w="1017" w:type="dxa"/>
            <w:gridSpan w:val="2"/>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896" w:type="dxa"/>
            <w:gridSpan w:val="2"/>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761" w:type="dxa"/>
            <w:tcBorders>
              <w:top w:val="nil"/>
              <w:left w:val="nil"/>
              <w:bottom w:val="nil"/>
              <w:right w:val="nil"/>
            </w:tcBorders>
            <w:shd w:val="clear" w:color="auto" w:fill="auto"/>
            <w:noWrap/>
            <w:vAlign w:val="center"/>
          </w:tcPr>
          <w:p w:rsidR="00FB1D4C" w:rsidRPr="00F44C4A" w:rsidRDefault="00FB1D4C" w:rsidP="00FB1D4C">
            <w:pPr>
              <w:rPr>
                <w:sz w:val="28"/>
                <w:szCs w:val="28"/>
              </w:rPr>
            </w:pPr>
          </w:p>
        </w:tc>
        <w:tc>
          <w:tcPr>
            <w:tcW w:w="1059"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117" w:type="dxa"/>
            <w:gridSpan w:val="2"/>
            <w:tcBorders>
              <w:top w:val="nil"/>
              <w:left w:val="nil"/>
              <w:bottom w:val="nil"/>
              <w:right w:val="nil"/>
            </w:tcBorders>
            <w:shd w:val="clear" w:color="auto" w:fill="auto"/>
            <w:noWrap/>
            <w:vAlign w:val="center"/>
          </w:tcPr>
          <w:p w:rsidR="00FB1D4C" w:rsidRPr="00F44C4A" w:rsidRDefault="00FB1D4C" w:rsidP="00FB1D4C">
            <w:pPr>
              <w:rPr>
                <w:sz w:val="28"/>
                <w:szCs w:val="28"/>
              </w:rPr>
            </w:pPr>
            <w:r w:rsidRPr="00F44C4A">
              <w:rPr>
                <w:sz w:val="28"/>
                <w:szCs w:val="28"/>
              </w:rPr>
              <w:t xml:space="preserve">(дата выдачи) </w:t>
            </w:r>
          </w:p>
        </w:tc>
      </w:tr>
      <w:tr w:rsidR="00FB1D4C" w:rsidRPr="00F44C4A" w:rsidTr="00FB1D4C">
        <w:trPr>
          <w:trHeight w:val="552"/>
        </w:trPr>
        <w:tc>
          <w:tcPr>
            <w:tcW w:w="9648" w:type="dxa"/>
            <w:gridSpan w:val="10"/>
            <w:tcBorders>
              <w:top w:val="nil"/>
              <w:left w:val="nil"/>
              <w:bottom w:val="single" w:sz="4" w:space="0" w:color="000000"/>
              <w:right w:val="nil"/>
            </w:tcBorders>
            <w:shd w:val="clear" w:color="auto" w:fill="auto"/>
            <w:noWrap/>
            <w:vAlign w:val="center"/>
          </w:tcPr>
          <w:p w:rsidR="00FB1D4C" w:rsidRPr="00F44C4A" w:rsidRDefault="00FB1D4C" w:rsidP="00FB1D4C">
            <w:pPr>
              <w:rPr>
                <w:sz w:val="28"/>
                <w:szCs w:val="28"/>
              </w:rPr>
            </w:pPr>
            <w:r w:rsidRPr="00F44C4A">
              <w:rPr>
                <w:sz w:val="28"/>
                <w:szCs w:val="28"/>
              </w:rPr>
              <w:t xml:space="preserve">Настоящая выписка из </w:t>
            </w:r>
            <w:proofErr w:type="spellStart"/>
            <w:r w:rsidRPr="00F44C4A">
              <w:rPr>
                <w:sz w:val="28"/>
                <w:szCs w:val="28"/>
              </w:rPr>
              <w:t>похозяйственной</w:t>
            </w:r>
            <w:proofErr w:type="spellEnd"/>
            <w:r w:rsidRPr="00F44C4A">
              <w:rPr>
                <w:sz w:val="28"/>
                <w:szCs w:val="28"/>
              </w:rPr>
              <w:t xml:space="preserve"> книги подтверждает, что гражданину </w:t>
            </w:r>
          </w:p>
        </w:tc>
      </w:tr>
      <w:tr w:rsidR="00FB1D4C" w:rsidRPr="00F44C4A" w:rsidTr="00FB1D4C">
        <w:trPr>
          <w:trHeight w:val="312"/>
        </w:trPr>
        <w:tc>
          <w:tcPr>
            <w:tcW w:w="9648" w:type="dxa"/>
            <w:gridSpan w:val="10"/>
            <w:tcBorders>
              <w:top w:val="nil"/>
              <w:left w:val="nil"/>
              <w:bottom w:val="single" w:sz="4" w:space="0" w:color="000000"/>
              <w:right w:val="nil"/>
            </w:tcBorders>
            <w:shd w:val="clear" w:color="auto" w:fill="auto"/>
            <w:noWrap/>
            <w:vAlign w:val="center"/>
          </w:tcPr>
          <w:p w:rsidR="00FB1D4C" w:rsidRPr="00F44C4A" w:rsidRDefault="00FB1D4C" w:rsidP="00FB1D4C">
            <w:pPr>
              <w:rPr>
                <w:sz w:val="28"/>
                <w:szCs w:val="28"/>
              </w:rPr>
            </w:pPr>
          </w:p>
        </w:tc>
      </w:tr>
      <w:tr w:rsidR="00FB1D4C" w:rsidRPr="00F44C4A" w:rsidTr="00FB1D4C">
        <w:trPr>
          <w:trHeight w:val="85"/>
        </w:trPr>
        <w:tc>
          <w:tcPr>
            <w:tcW w:w="9648" w:type="dxa"/>
            <w:gridSpan w:val="10"/>
            <w:tcBorders>
              <w:top w:val="nil"/>
              <w:left w:val="nil"/>
              <w:bottom w:val="nil"/>
              <w:right w:val="nil"/>
            </w:tcBorders>
            <w:shd w:val="clear" w:color="auto" w:fill="auto"/>
            <w:noWrap/>
            <w:vAlign w:val="center"/>
          </w:tcPr>
          <w:p w:rsidR="00FB1D4C" w:rsidRPr="00F44C4A" w:rsidRDefault="00FB1D4C" w:rsidP="00FB1D4C">
            <w:pPr>
              <w:jc w:val="center"/>
              <w:rPr>
                <w:sz w:val="28"/>
                <w:szCs w:val="28"/>
              </w:rPr>
            </w:pPr>
            <w:r w:rsidRPr="00F44C4A">
              <w:rPr>
                <w:sz w:val="28"/>
                <w:szCs w:val="28"/>
              </w:rPr>
              <w:t>(фамилия, имя, отчество полностью)</w:t>
            </w:r>
          </w:p>
        </w:tc>
      </w:tr>
      <w:tr w:rsidR="00FB1D4C" w:rsidRPr="00F44C4A" w:rsidTr="00FB1D4C">
        <w:trPr>
          <w:trHeight w:val="255"/>
        </w:trPr>
        <w:tc>
          <w:tcPr>
            <w:tcW w:w="2798" w:type="dxa"/>
            <w:gridSpan w:val="2"/>
            <w:tcBorders>
              <w:top w:val="nil"/>
              <w:left w:val="nil"/>
              <w:bottom w:val="nil"/>
              <w:right w:val="nil"/>
            </w:tcBorders>
            <w:shd w:val="clear" w:color="auto" w:fill="auto"/>
            <w:noWrap/>
            <w:vAlign w:val="center"/>
          </w:tcPr>
          <w:p w:rsidR="00FB1D4C" w:rsidRPr="00F44C4A" w:rsidRDefault="00FB1D4C" w:rsidP="00FB1D4C">
            <w:pPr>
              <w:rPr>
                <w:sz w:val="28"/>
                <w:szCs w:val="28"/>
              </w:rPr>
            </w:pPr>
            <w:r w:rsidRPr="00F44C4A">
              <w:rPr>
                <w:sz w:val="28"/>
                <w:szCs w:val="28"/>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FB1D4C" w:rsidRPr="00F44C4A" w:rsidRDefault="00FB1D4C" w:rsidP="00FB1D4C">
            <w:pPr>
              <w:rPr>
                <w:sz w:val="28"/>
                <w:szCs w:val="28"/>
              </w:rPr>
            </w:pPr>
            <w:r w:rsidRPr="00F44C4A">
              <w:rPr>
                <w:sz w:val="28"/>
                <w:szCs w:val="28"/>
              </w:rPr>
              <w:t>00.00.0000 г,</w:t>
            </w:r>
          </w:p>
        </w:tc>
        <w:tc>
          <w:tcPr>
            <w:tcW w:w="1761"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059"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949"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168"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r>
      <w:tr w:rsidR="00FB1D4C" w:rsidRPr="00F44C4A" w:rsidTr="00FB1D4C">
        <w:trPr>
          <w:trHeight w:val="429"/>
        </w:trPr>
        <w:tc>
          <w:tcPr>
            <w:tcW w:w="4286" w:type="dxa"/>
            <w:gridSpan w:val="5"/>
            <w:tcBorders>
              <w:top w:val="nil"/>
              <w:left w:val="nil"/>
              <w:bottom w:val="nil"/>
              <w:right w:val="nil"/>
            </w:tcBorders>
            <w:shd w:val="clear" w:color="auto" w:fill="auto"/>
            <w:vAlign w:val="center"/>
          </w:tcPr>
          <w:p w:rsidR="00FB1D4C" w:rsidRPr="00F44C4A" w:rsidRDefault="00FB1D4C" w:rsidP="00FB1D4C">
            <w:pPr>
              <w:rPr>
                <w:sz w:val="28"/>
                <w:szCs w:val="28"/>
              </w:rPr>
            </w:pPr>
            <w:r w:rsidRPr="00F44C4A">
              <w:rPr>
                <w:sz w:val="28"/>
                <w:szCs w:val="28"/>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FB1D4C" w:rsidRPr="00F44C4A" w:rsidRDefault="00FB1D4C" w:rsidP="00FB1D4C">
            <w:pPr>
              <w:rPr>
                <w:sz w:val="28"/>
                <w:szCs w:val="28"/>
              </w:rPr>
            </w:pPr>
            <w:r w:rsidRPr="00F44C4A">
              <w:rPr>
                <w:sz w:val="28"/>
                <w:szCs w:val="28"/>
              </w:rPr>
              <w:t> </w:t>
            </w:r>
          </w:p>
        </w:tc>
      </w:tr>
      <w:tr w:rsidR="00FB1D4C" w:rsidRPr="00F44C4A" w:rsidTr="00FB1D4C">
        <w:trPr>
          <w:trHeight w:val="130"/>
        </w:trPr>
        <w:tc>
          <w:tcPr>
            <w:tcW w:w="1852"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946"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488" w:type="dxa"/>
            <w:gridSpan w:val="3"/>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5362" w:type="dxa"/>
            <w:gridSpan w:val="5"/>
            <w:tcBorders>
              <w:top w:val="nil"/>
              <w:left w:val="nil"/>
              <w:bottom w:val="nil"/>
              <w:right w:val="nil"/>
            </w:tcBorders>
            <w:shd w:val="clear" w:color="auto" w:fill="auto"/>
            <w:noWrap/>
            <w:vAlign w:val="center"/>
          </w:tcPr>
          <w:p w:rsidR="00FB1D4C" w:rsidRPr="00F44C4A" w:rsidRDefault="00FB1D4C" w:rsidP="00FB1D4C">
            <w:pPr>
              <w:jc w:val="center"/>
              <w:rPr>
                <w:sz w:val="28"/>
                <w:szCs w:val="28"/>
              </w:rPr>
            </w:pPr>
            <w:r w:rsidRPr="00F44C4A">
              <w:rPr>
                <w:sz w:val="28"/>
                <w:szCs w:val="28"/>
              </w:rPr>
              <w:t>(вид документа, удостоверяющего личность)</w:t>
            </w:r>
          </w:p>
        </w:tc>
      </w:tr>
      <w:tr w:rsidR="00FB1D4C" w:rsidRPr="00F44C4A" w:rsidTr="00FB1D4C">
        <w:trPr>
          <w:trHeight w:val="273"/>
        </w:trPr>
        <w:tc>
          <w:tcPr>
            <w:tcW w:w="1852" w:type="dxa"/>
            <w:tcBorders>
              <w:top w:val="nil"/>
              <w:left w:val="nil"/>
              <w:bottom w:val="single" w:sz="4" w:space="0" w:color="000000"/>
              <w:right w:val="nil"/>
            </w:tcBorders>
            <w:shd w:val="clear" w:color="auto" w:fill="auto"/>
            <w:noWrap/>
            <w:vAlign w:val="bottom"/>
          </w:tcPr>
          <w:p w:rsidR="00FB1D4C" w:rsidRPr="00F44C4A" w:rsidRDefault="00FB1D4C" w:rsidP="00FB1D4C">
            <w:pPr>
              <w:rPr>
                <w:sz w:val="28"/>
                <w:szCs w:val="28"/>
              </w:rPr>
            </w:pPr>
          </w:p>
        </w:tc>
        <w:tc>
          <w:tcPr>
            <w:tcW w:w="946" w:type="dxa"/>
            <w:tcBorders>
              <w:top w:val="nil"/>
              <w:left w:val="nil"/>
              <w:bottom w:val="nil"/>
              <w:right w:val="nil"/>
            </w:tcBorders>
            <w:shd w:val="clear" w:color="auto" w:fill="auto"/>
            <w:noWrap/>
            <w:vAlign w:val="bottom"/>
          </w:tcPr>
          <w:p w:rsidR="00FB1D4C" w:rsidRPr="00F44C4A" w:rsidRDefault="00FB1D4C" w:rsidP="00FB1D4C">
            <w:pPr>
              <w:rPr>
                <w:sz w:val="28"/>
                <w:szCs w:val="28"/>
              </w:rPr>
            </w:pPr>
            <w:r w:rsidRPr="00F44C4A">
              <w:rPr>
                <w:sz w:val="28"/>
                <w:szCs w:val="28"/>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FB1D4C" w:rsidRPr="00F44C4A" w:rsidRDefault="00FB1D4C" w:rsidP="00FB1D4C">
            <w:pPr>
              <w:rPr>
                <w:sz w:val="28"/>
                <w:szCs w:val="28"/>
              </w:rPr>
            </w:pPr>
            <w:r w:rsidRPr="00F44C4A">
              <w:rPr>
                <w:sz w:val="28"/>
                <w:szCs w:val="28"/>
              </w:rPr>
              <w:t xml:space="preserve">  </w:t>
            </w:r>
          </w:p>
        </w:tc>
      </w:tr>
      <w:tr w:rsidR="00FB1D4C" w:rsidRPr="00F44C4A" w:rsidTr="00FB1D4C">
        <w:trPr>
          <w:trHeight w:val="255"/>
        </w:trPr>
        <w:tc>
          <w:tcPr>
            <w:tcW w:w="1852" w:type="dxa"/>
            <w:tcBorders>
              <w:top w:val="nil"/>
              <w:left w:val="nil"/>
              <w:bottom w:val="nil"/>
              <w:right w:val="nil"/>
            </w:tcBorders>
            <w:shd w:val="clear" w:color="auto" w:fill="auto"/>
            <w:noWrap/>
            <w:vAlign w:val="bottom"/>
          </w:tcPr>
          <w:p w:rsidR="00FB1D4C" w:rsidRPr="00F44C4A" w:rsidRDefault="00FB1D4C" w:rsidP="00FB1D4C">
            <w:pPr>
              <w:rPr>
                <w:sz w:val="28"/>
                <w:szCs w:val="28"/>
              </w:rPr>
            </w:pPr>
            <w:r w:rsidRPr="00F44C4A">
              <w:rPr>
                <w:sz w:val="28"/>
                <w:szCs w:val="28"/>
              </w:rPr>
              <w:t>(серия, номер)</w:t>
            </w:r>
          </w:p>
        </w:tc>
        <w:tc>
          <w:tcPr>
            <w:tcW w:w="946"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6850" w:type="dxa"/>
            <w:gridSpan w:val="8"/>
            <w:tcBorders>
              <w:top w:val="nil"/>
              <w:left w:val="nil"/>
              <w:bottom w:val="nil"/>
              <w:right w:val="nil"/>
            </w:tcBorders>
            <w:shd w:val="clear" w:color="auto" w:fill="auto"/>
            <w:noWrap/>
            <w:vAlign w:val="center"/>
          </w:tcPr>
          <w:p w:rsidR="00FB1D4C" w:rsidRPr="00F44C4A" w:rsidRDefault="00FB1D4C" w:rsidP="00FB1D4C">
            <w:pPr>
              <w:jc w:val="center"/>
              <w:rPr>
                <w:sz w:val="28"/>
                <w:szCs w:val="28"/>
              </w:rPr>
            </w:pPr>
            <w:r w:rsidRPr="00F44C4A">
              <w:rPr>
                <w:sz w:val="28"/>
                <w:szCs w:val="28"/>
              </w:rPr>
              <w:t>(наименование органа, выдавшего документ, удостоверяющий личность)</w:t>
            </w:r>
          </w:p>
        </w:tc>
      </w:tr>
      <w:tr w:rsidR="00FB1D4C" w:rsidRPr="00F44C4A" w:rsidTr="00FB1D4C">
        <w:trPr>
          <w:trHeight w:val="255"/>
        </w:trPr>
        <w:tc>
          <w:tcPr>
            <w:tcW w:w="1852"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946"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017" w:type="dxa"/>
            <w:gridSpan w:val="2"/>
            <w:tcBorders>
              <w:top w:val="nil"/>
              <w:left w:val="nil"/>
              <w:right w:val="nil"/>
            </w:tcBorders>
            <w:shd w:val="clear" w:color="auto" w:fill="auto"/>
            <w:noWrap/>
            <w:vAlign w:val="bottom"/>
          </w:tcPr>
          <w:p w:rsidR="00FB1D4C" w:rsidRPr="00F44C4A" w:rsidRDefault="00FB1D4C" w:rsidP="00FB1D4C">
            <w:pPr>
              <w:rPr>
                <w:sz w:val="28"/>
                <w:szCs w:val="28"/>
              </w:rPr>
            </w:pPr>
          </w:p>
        </w:tc>
        <w:tc>
          <w:tcPr>
            <w:tcW w:w="896" w:type="dxa"/>
            <w:gridSpan w:val="2"/>
            <w:tcBorders>
              <w:top w:val="nil"/>
              <w:left w:val="nil"/>
              <w:right w:val="nil"/>
            </w:tcBorders>
            <w:shd w:val="clear" w:color="auto" w:fill="auto"/>
            <w:noWrap/>
            <w:vAlign w:val="bottom"/>
          </w:tcPr>
          <w:p w:rsidR="00FB1D4C" w:rsidRPr="00F44C4A" w:rsidRDefault="00FB1D4C" w:rsidP="00FB1D4C">
            <w:pPr>
              <w:rPr>
                <w:sz w:val="28"/>
                <w:szCs w:val="28"/>
              </w:rPr>
            </w:pPr>
          </w:p>
        </w:tc>
        <w:tc>
          <w:tcPr>
            <w:tcW w:w="1761" w:type="dxa"/>
            <w:tcBorders>
              <w:top w:val="nil"/>
              <w:left w:val="nil"/>
              <w:right w:val="nil"/>
            </w:tcBorders>
            <w:shd w:val="clear" w:color="auto" w:fill="auto"/>
            <w:noWrap/>
            <w:vAlign w:val="bottom"/>
          </w:tcPr>
          <w:p w:rsidR="00FB1D4C" w:rsidRPr="00F44C4A" w:rsidRDefault="00FB1D4C" w:rsidP="00FB1D4C">
            <w:pPr>
              <w:rPr>
                <w:sz w:val="28"/>
                <w:szCs w:val="28"/>
              </w:rPr>
            </w:pPr>
          </w:p>
        </w:tc>
        <w:tc>
          <w:tcPr>
            <w:tcW w:w="1059" w:type="dxa"/>
            <w:tcBorders>
              <w:top w:val="nil"/>
              <w:left w:val="nil"/>
              <w:right w:val="nil"/>
            </w:tcBorders>
            <w:shd w:val="clear" w:color="auto" w:fill="auto"/>
            <w:noWrap/>
            <w:vAlign w:val="bottom"/>
          </w:tcPr>
          <w:p w:rsidR="00FB1D4C" w:rsidRPr="00F44C4A" w:rsidRDefault="00FB1D4C" w:rsidP="00FB1D4C">
            <w:pPr>
              <w:rPr>
                <w:sz w:val="28"/>
                <w:szCs w:val="28"/>
              </w:rPr>
            </w:pPr>
          </w:p>
        </w:tc>
        <w:tc>
          <w:tcPr>
            <w:tcW w:w="949" w:type="dxa"/>
            <w:tcBorders>
              <w:top w:val="nil"/>
              <w:left w:val="nil"/>
              <w:right w:val="nil"/>
            </w:tcBorders>
            <w:shd w:val="clear" w:color="auto" w:fill="auto"/>
            <w:noWrap/>
            <w:vAlign w:val="bottom"/>
          </w:tcPr>
          <w:p w:rsidR="00FB1D4C" w:rsidRPr="00F44C4A" w:rsidRDefault="00FB1D4C" w:rsidP="00FB1D4C">
            <w:pPr>
              <w:rPr>
                <w:sz w:val="28"/>
                <w:szCs w:val="28"/>
              </w:rPr>
            </w:pPr>
          </w:p>
        </w:tc>
        <w:tc>
          <w:tcPr>
            <w:tcW w:w="1168" w:type="dxa"/>
            <w:tcBorders>
              <w:top w:val="nil"/>
              <w:left w:val="nil"/>
              <w:right w:val="nil"/>
            </w:tcBorders>
            <w:shd w:val="clear" w:color="auto" w:fill="auto"/>
            <w:noWrap/>
            <w:vAlign w:val="bottom"/>
          </w:tcPr>
          <w:p w:rsidR="00FB1D4C" w:rsidRPr="00F44C4A" w:rsidRDefault="00FB1D4C" w:rsidP="00FB1D4C">
            <w:pPr>
              <w:rPr>
                <w:sz w:val="28"/>
                <w:szCs w:val="28"/>
              </w:rPr>
            </w:pPr>
          </w:p>
        </w:tc>
      </w:tr>
      <w:tr w:rsidR="00FB1D4C" w:rsidRPr="00F44C4A" w:rsidTr="00FB1D4C">
        <w:trPr>
          <w:trHeight w:val="572"/>
        </w:trPr>
        <w:tc>
          <w:tcPr>
            <w:tcW w:w="2798" w:type="dxa"/>
            <w:gridSpan w:val="2"/>
            <w:tcBorders>
              <w:top w:val="nil"/>
              <w:left w:val="nil"/>
              <w:right w:val="nil"/>
            </w:tcBorders>
            <w:shd w:val="clear" w:color="auto" w:fill="auto"/>
            <w:noWrap/>
            <w:vAlign w:val="center"/>
          </w:tcPr>
          <w:p w:rsidR="00FB1D4C" w:rsidRPr="00F44C4A" w:rsidRDefault="00FB1D4C" w:rsidP="00FB1D4C">
            <w:pPr>
              <w:rPr>
                <w:sz w:val="28"/>
                <w:szCs w:val="28"/>
              </w:rPr>
            </w:pPr>
            <w:r w:rsidRPr="00F44C4A">
              <w:rPr>
                <w:sz w:val="28"/>
                <w:szCs w:val="28"/>
              </w:rPr>
              <w:t xml:space="preserve">проживающему по адресу:  </w:t>
            </w:r>
          </w:p>
        </w:tc>
        <w:tc>
          <w:tcPr>
            <w:tcW w:w="6850" w:type="dxa"/>
            <w:gridSpan w:val="8"/>
            <w:tcBorders>
              <w:top w:val="nil"/>
              <w:left w:val="nil"/>
              <w:bottom w:val="single" w:sz="4" w:space="0" w:color="auto"/>
              <w:right w:val="nil"/>
            </w:tcBorders>
            <w:shd w:val="clear" w:color="auto" w:fill="auto"/>
            <w:vAlign w:val="center"/>
          </w:tcPr>
          <w:p w:rsidR="00FB1D4C" w:rsidRPr="00F44C4A" w:rsidRDefault="00FB1D4C" w:rsidP="00FB1D4C">
            <w:pPr>
              <w:rPr>
                <w:sz w:val="28"/>
                <w:szCs w:val="28"/>
              </w:rPr>
            </w:pPr>
            <w:r w:rsidRPr="00F44C4A">
              <w:rPr>
                <w:sz w:val="28"/>
                <w:szCs w:val="28"/>
              </w:rPr>
              <w:t> </w:t>
            </w:r>
          </w:p>
        </w:tc>
      </w:tr>
      <w:tr w:rsidR="00FB1D4C" w:rsidRPr="00F44C4A" w:rsidTr="00FB1D4C">
        <w:trPr>
          <w:trHeight w:val="429"/>
        </w:trPr>
        <w:tc>
          <w:tcPr>
            <w:tcW w:w="2798" w:type="dxa"/>
            <w:gridSpan w:val="2"/>
            <w:tcBorders>
              <w:top w:val="nil"/>
              <w:left w:val="nil"/>
              <w:right w:val="nil"/>
            </w:tcBorders>
            <w:shd w:val="clear" w:color="auto" w:fill="auto"/>
            <w:noWrap/>
            <w:vAlign w:val="center"/>
          </w:tcPr>
          <w:p w:rsidR="00FB1D4C" w:rsidRPr="00F44C4A" w:rsidRDefault="00FB1D4C" w:rsidP="00FB1D4C">
            <w:pPr>
              <w:rPr>
                <w:sz w:val="28"/>
                <w:szCs w:val="28"/>
              </w:rPr>
            </w:pPr>
          </w:p>
        </w:tc>
        <w:tc>
          <w:tcPr>
            <w:tcW w:w="6850" w:type="dxa"/>
            <w:gridSpan w:val="8"/>
            <w:tcBorders>
              <w:top w:val="nil"/>
              <w:left w:val="nil"/>
              <w:bottom w:val="single" w:sz="4" w:space="0" w:color="auto"/>
              <w:right w:val="nil"/>
            </w:tcBorders>
            <w:shd w:val="clear" w:color="auto" w:fill="auto"/>
            <w:vAlign w:val="center"/>
          </w:tcPr>
          <w:p w:rsidR="00FB1D4C" w:rsidRPr="00F44C4A" w:rsidRDefault="00FB1D4C" w:rsidP="00FB1D4C">
            <w:pPr>
              <w:rPr>
                <w:sz w:val="28"/>
                <w:szCs w:val="28"/>
              </w:rPr>
            </w:pPr>
          </w:p>
        </w:tc>
      </w:tr>
      <w:tr w:rsidR="00FB1D4C" w:rsidRPr="00F44C4A" w:rsidTr="00FB1D4C">
        <w:trPr>
          <w:trHeight w:val="159"/>
        </w:trPr>
        <w:tc>
          <w:tcPr>
            <w:tcW w:w="1852"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946"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6850" w:type="dxa"/>
            <w:gridSpan w:val="8"/>
            <w:tcBorders>
              <w:top w:val="single" w:sz="4" w:space="0" w:color="auto"/>
              <w:left w:val="nil"/>
              <w:bottom w:val="nil"/>
              <w:right w:val="nil"/>
            </w:tcBorders>
            <w:shd w:val="clear" w:color="auto" w:fill="auto"/>
            <w:noWrap/>
            <w:vAlign w:val="center"/>
          </w:tcPr>
          <w:p w:rsidR="00FB1D4C" w:rsidRPr="00F44C4A" w:rsidRDefault="00FB1D4C" w:rsidP="00FB1D4C">
            <w:pPr>
              <w:jc w:val="center"/>
              <w:rPr>
                <w:sz w:val="28"/>
                <w:szCs w:val="28"/>
              </w:rPr>
            </w:pPr>
            <w:r w:rsidRPr="00F44C4A">
              <w:rPr>
                <w:sz w:val="28"/>
                <w:szCs w:val="28"/>
              </w:rPr>
              <w:t>(адрес постоянного места жительства или преимущественного пребывания)</w:t>
            </w:r>
          </w:p>
        </w:tc>
      </w:tr>
      <w:tr w:rsidR="00FB1D4C" w:rsidRPr="00F44C4A" w:rsidTr="00FB1D4C">
        <w:trPr>
          <w:trHeight w:val="255"/>
        </w:trPr>
        <w:tc>
          <w:tcPr>
            <w:tcW w:w="2798" w:type="dxa"/>
            <w:gridSpan w:val="2"/>
            <w:tcBorders>
              <w:top w:val="nil"/>
              <w:left w:val="nil"/>
              <w:bottom w:val="nil"/>
              <w:right w:val="nil"/>
            </w:tcBorders>
            <w:shd w:val="clear" w:color="auto" w:fill="auto"/>
            <w:noWrap/>
            <w:vAlign w:val="bottom"/>
          </w:tcPr>
          <w:p w:rsidR="00FB1D4C" w:rsidRPr="00F44C4A" w:rsidRDefault="00FB1D4C" w:rsidP="00FB1D4C">
            <w:pPr>
              <w:rPr>
                <w:sz w:val="28"/>
                <w:szCs w:val="28"/>
              </w:rPr>
            </w:pPr>
            <w:r w:rsidRPr="00F44C4A">
              <w:rPr>
                <w:sz w:val="28"/>
                <w:szCs w:val="28"/>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p>
        </w:tc>
      </w:tr>
      <w:tr w:rsidR="00FB1D4C" w:rsidRPr="00F44C4A" w:rsidTr="00FB1D4C">
        <w:trPr>
          <w:trHeight w:val="255"/>
        </w:trPr>
        <w:tc>
          <w:tcPr>
            <w:tcW w:w="1852"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946"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6850" w:type="dxa"/>
            <w:gridSpan w:val="8"/>
            <w:tcBorders>
              <w:top w:val="nil"/>
              <w:left w:val="nil"/>
              <w:bottom w:val="nil"/>
              <w:right w:val="nil"/>
            </w:tcBorders>
            <w:shd w:val="clear" w:color="auto" w:fill="auto"/>
            <w:noWrap/>
            <w:vAlign w:val="center"/>
          </w:tcPr>
          <w:p w:rsidR="00FB1D4C" w:rsidRPr="00F44C4A" w:rsidRDefault="00FB1D4C" w:rsidP="00FB1D4C">
            <w:pPr>
              <w:rPr>
                <w:sz w:val="28"/>
                <w:szCs w:val="28"/>
              </w:rPr>
            </w:pPr>
            <w:r w:rsidRPr="00F44C4A">
              <w:rPr>
                <w:sz w:val="28"/>
                <w:szCs w:val="28"/>
              </w:rPr>
              <w:t>(вид права, на котором гражданину принадлежит земельный участок)</w:t>
            </w:r>
          </w:p>
        </w:tc>
      </w:tr>
      <w:tr w:rsidR="00FB1D4C" w:rsidRPr="00F44C4A" w:rsidTr="00FB1D4C">
        <w:trPr>
          <w:trHeight w:val="255"/>
        </w:trPr>
        <w:tc>
          <w:tcPr>
            <w:tcW w:w="9648" w:type="dxa"/>
            <w:gridSpan w:val="10"/>
            <w:tcBorders>
              <w:top w:val="nil"/>
              <w:left w:val="nil"/>
              <w:bottom w:val="nil"/>
              <w:right w:val="nil"/>
            </w:tcBorders>
            <w:shd w:val="clear" w:color="auto" w:fill="auto"/>
            <w:noWrap/>
            <w:vAlign w:val="center"/>
          </w:tcPr>
          <w:p w:rsidR="00FB1D4C" w:rsidRPr="00F44C4A" w:rsidRDefault="00FB1D4C" w:rsidP="00FB1D4C">
            <w:pPr>
              <w:rPr>
                <w:sz w:val="28"/>
                <w:szCs w:val="28"/>
              </w:rPr>
            </w:pPr>
            <w:r w:rsidRPr="00F44C4A">
              <w:rPr>
                <w:sz w:val="28"/>
                <w:szCs w:val="28"/>
              </w:rPr>
              <w:t xml:space="preserve">земельный участок, предоставленный для ведения личного подсобного хозяйства, </w:t>
            </w:r>
          </w:p>
        </w:tc>
      </w:tr>
      <w:tr w:rsidR="00FB1D4C" w:rsidRPr="00F44C4A" w:rsidTr="00FB1D4C">
        <w:trPr>
          <w:trHeight w:val="255"/>
        </w:trPr>
        <w:tc>
          <w:tcPr>
            <w:tcW w:w="2987" w:type="dxa"/>
            <w:gridSpan w:val="3"/>
            <w:tcBorders>
              <w:top w:val="nil"/>
              <w:left w:val="nil"/>
              <w:bottom w:val="nil"/>
              <w:right w:val="nil"/>
            </w:tcBorders>
            <w:shd w:val="clear" w:color="auto" w:fill="auto"/>
            <w:noWrap/>
            <w:vAlign w:val="center"/>
          </w:tcPr>
          <w:p w:rsidR="00FB1D4C" w:rsidRPr="00F44C4A" w:rsidRDefault="00FB1D4C" w:rsidP="00FB1D4C">
            <w:pPr>
              <w:rPr>
                <w:sz w:val="28"/>
                <w:szCs w:val="28"/>
              </w:rPr>
            </w:pPr>
            <w:r w:rsidRPr="00F44C4A">
              <w:rPr>
                <w:sz w:val="28"/>
                <w:szCs w:val="28"/>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FB1D4C" w:rsidRPr="00F44C4A" w:rsidRDefault="00FB1D4C" w:rsidP="00FB1D4C">
            <w:pPr>
              <w:rPr>
                <w:sz w:val="28"/>
                <w:szCs w:val="28"/>
              </w:rPr>
            </w:pPr>
            <w:r w:rsidRPr="00F44C4A">
              <w:rPr>
                <w:sz w:val="28"/>
                <w:szCs w:val="28"/>
              </w:rPr>
              <w:t> </w:t>
            </w:r>
          </w:p>
        </w:tc>
        <w:tc>
          <w:tcPr>
            <w:tcW w:w="1761"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059"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949"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168"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r>
      <w:tr w:rsidR="00FB1D4C" w:rsidRPr="00F44C4A" w:rsidTr="00FB1D4C">
        <w:trPr>
          <w:trHeight w:val="433"/>
        </w:trPr>
        <w:tc>
          <w:tcPr>
            <w:tcW w:w="2987" w:type="dxa"/>
            <w:gridSpan w:val="3"/>
            <w:tcBorders>
              <w:top w:val="nil"/>
              <w:left w:val="nil"/>
              <w:right w:val="nil"/>
            </w:tcBorders>
            <w:shd w:val="clear" w:color="auto" w:fill="auto"/>
            <w:noWrap/>
            <w:vAlign w:val="center"/>
          </w:tcPr>
          <w:p w:rsidR="00FB1D4C" w:rsidRPr="00F44C4A" w:rsidRDefault="00FB1D4C" w:rsidP="00FB1D4C">
            <w:pPr>
              <w:rPr>
                <w:sz w:val="28"/>
                <w:szCs w:val="28"/>
              </w:rPr>
            </w:pPr>
            <w:r w:rsidRPr="00F44C4A">
              <w:rPr>
                <w:sz w:val="28"/>
                <w:szCs w:val="28"/>
              </w:rPr>
              <w:t>расположенный по адресу</w:t>
            </w:r>
          </w:p>
        </w:tc>
        <w:tc>
          <w:tcPr>
            <w:tcW w:w="6661" w:type="dxa"/>
            <w:gridSpan w:val="7"/>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r w:rsidRPr="00F44C4A">
              <w:rPr>
                <w:sz w:val="28"/>
                <w:szCs w:val="28"/>
              </w:rPr>
              <w:t> </w:t>
            </w:r>
          </w:p>
        </w:tc>
      </w:tr>
      <w:tr w:rsidR="00FB1D4C" w:rsidRPr="00F44C4A" w:rsidTr="00FB1D4C">
        <w:trPr>
          <w:trHeight w:val="411"/>
        </w:trPr>
        <w:tc>
          <w:tcPr>
            <w:tcW w:w="2987" w:type="dxa"/>
            <w:gridSpan w:val="3"/>
            <w:tcBorders>
              <w:top w:val="nil"/>
              <w:left w:val="nil"/>
              <w:right w:val="nil"/>
            </w:tcBorders>
            <w:shd w:val="clear" w:color="auto" w:fill="auto"/>
            <w:noWrap/>
            <w:vAlign w:val="center"/>
          </w:tcPr>
          <w:p w:rsidR="00FB1D4C" w:rsidRPr="00F44C4A" w:rsidRDefault="00FB1D4C" w:rsidP="00FB1D4C">
            <w:pPr>
              <w:rPr>
                <w:sz w:val="28"/>
                <w:szCs w:val="28"/>
              </w:rPr>
            </w:pPr>
          </w:p>
        </w:tc>
        <w:tc>
          <w:tcPr>
            <w:tcW w:w="6661" w:type="dxa"/>
            <w:gridSpan w:val="7"/>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p>
        </w:tc>
      </w:tr>
      <w:tr w:rsidR="00FB1D4C" w:rsidRPr="00F44C4A" w:rsidTr="00FB1D4C">
        <w:trPr>
          <w:trHeight w:val="275"/>
        </w:trPr>
        <w:tc>
          <w:tcPr>
            <w:tcW w:w="3814" w:type="dxa"/>
            <w:gridSpan w:val="4"/>
            <w:tcBorders>
              <w:top w:val="nil"/>
              <w:left w:val="nil"/>
              <w:right w:val="nil"/>
            </w:tcBorders>
            <w:shd w:val="clear" w:color="auto" w:fill="auto"/>
            <w:noWrap/>
            <w:vAlign w:val="center"/>
          </w:tcPr>
          <w:p w:rsidR="00FB1D4C" w:rsidRPr="00F44C4A" w:rsidRDefault="00FB1D4C" w:rsidP="00FB1D4C">
            <w:pPr>
              <w:rPr>
                <w:sz w:val="28"/>
                <w:szCs w:val="28"/>
              </w:rPr>
            </w:pPr>
            <w:r w:rsidRPr="00F44C4A">
              <w:rPr>
                <w:sz w:val="28"/>
                <w:szCs w:val="28"/>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FB1D4C" w:rsidRPr="00F44C4A" w:rsidRDefault="00FB1D4C" w:rsidP="00FB1D4C">
            <w:pPr>
              <w:rPr>
                <w:sz w:val="28"/>
                <w:szCs w:val="28"/>
              </w:rPr>
            </w:pPr>
            <w:r w:rsidRPr="00F44C4A">
              <w:rPr>
                <w:sz w:val="28"/>
                <w:szCs w:val="28"/>
              </w:rPr>
              <w:t> </w:t>
            </w:r>
          </w:p>
        </w:tc>
      </w:tr>
      <w:tr w:rsidR="00FB1D4C" w:rsidRPr="00F44C4A" w:rsidTr="00FB1D4C">
        <w:trPr>
          <w:trHeight w:val="607"/>
        </w:trPr>
        <w:tc>
          <w:tcPr>
            <w:tcW w:w="3814" w:type="dxa"/>
            <w:gridSpan w:val="4"/>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5834" w:type="dxa"/>
            <w:gridSpan w:val="6"/>
            <w:tcBorders>
              <w:top w:val="nil"/>
              <w:left w:val="nil"/>
              <w:bottom w:val="nil"/>
              <w:right w:val="nil"/>
            </w:tcBorders>
            <w:shd w:val="clear" w:color="auto" w:fill="auto"/>
            <w:vAlign w:val="center"/>
          </w:tcPr>
          <w:p w:rsidR="00FB1D4C" w:rsidRPr="00F44C4A" w:rsidRDefault="00FB1D4C" w:rsidP="00FB1D4C">
            <w:pPr>
              <w:rPr>
                <w:sz w:val="28"/>
                <w:szCs w:val="28"/>
              </w:rPr>
            </w:pPr>
            <w:r w:rsidRPr="00F44C4A">
              <w:rPr>
                <w:sz w:val="28"/>
                <w:szCs w:val="28"/>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FB1D4C" w:rsidRPr="00F44C4A" w:rsidTr="00FB1D4C">
        <w:trPr>
          <w:trHeight w:val="447"/>
        </w:trPr>
        <w:tc>
          <w:tcPr>
            <w:tcW w:w="3814" w:type="dxa"/>
            <w:gridSpan w:val="4"/>
            <w:tcBorders>
              <w:top w:val="nil"/>
              <w:left w:val="nil"/>
              <w:right w:val="nil"/>
            </w:tcBorders>
            <w:shd w:val="clear" w:color="auto" w:fill="auto"/>
            <w:noWrap/>
            <w:vAlign w:val="center"/>
          </w:tcPr>
          <w:p w:rsidR="00FB1D4C" w:rsidRPr="00F44C4A" w:rsidRDefault="00FB1D4C" w:rsidP="00FB1D4C">
            <w:pPr>
              <w:rPr>
                <w:sz w:val="28"/>
                <w:szCs w:val="28"/>
              </w:rPr>
            </w:pPr>
            <w:r w:rsidRPr="00F44C4A">
              <w:rPr>
                <w:sz w:val="28"/>
                <w:szCs w:val="28"/>
              </w:rPr>
              <w:t xml:space="preserve">о чем в </w:t>
            </w:r>
            <w:proofErr w:type="spellStart"/>
            <w:r w:rsidRPr="00F44C4A">
              <w:rPr>
                <w:sz w:val="28"/>
                <w:szCs w:val="28"/>
              </w:rPr>
              <w:t>похозяйственной</w:t>
            </w:r>
            <w:proofErr w:type="spellEnd"/>
            <w:r w:rsidRPr="00F44C4A">
              <w:rPr>
                <w:sz w:val="28"/>
                <w:szCs w:val="28"/>
              </w:rPr>
              <w:t xml:space="preserve"> </w:t>
            </w:r>
            <w:r w:rsidRPr="00F44C4A">
              <w:rPr>
                <w:sz w:val="28"/>
                <w:szCs w:val="28"/>
              </w:rPr>
              <w:lastRenderedPageBreak/>
              <w:t xml:space="preserve">книге  </w:t>
            </w:r>
          </w:p>
        </w:tc>
        <w:tc>
          <w:tcPr>
            <w:tcW w:w="5834" w:type="dxa"/>
            <w:gridSpan w:val="6"/>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r w:rsidRPr="00F44C4A">
              <w:rPr>
                <w:sz w:val="28"/>
                <w:szCs w:val="28"/>
              </w:rPr>
              <w:lastRenderedPageBreak/>
              <w:t> </w:t>
            </w:r>
          </w:p>
        </w:tc>
      </w:tr>
      <w:tr w:rsidR="00FB1D4C" w:rsidRPr="00F44C4A" w:rsidTr="00FB1D4C">
        <w:trPr>
          <w:trHeight w:val="255"/>
        </w:trPr>
        <w:tc>
          <w:tcPr>
            <w:tcW w:w="1852"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946"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017" w:type="dxa"/>
            <w:gridSpan w:val="2"/>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5834" w:type="dxa"/>
            <w:gridSpan w:val="6"/>
            <w:vMerge w:val="restart"/>
            <w:tcBorders>
              <w:top w:val="nil"/>
              <w:left w:val="nil"/>
              <w:bottom w:val="nil"/>
              <w:right w:val="nil"/>
            </w:tcBorders>
            <w:shd w:val="clear" w:color="auto" w:fill="auto"/>
            <w:vAlign w:val="center"/>
          </w:tcPr>
          <w:p w:rsidR="00FB1D4C" w:rsidRPr="00F44C4A" w:rsidRDefault="00FB1D4C" w:rsidP="00FB1D4C">
            <w:pPr>
              <w:rPr>
                <w:sz w:val="28"/>
                <w:szCs w:val="28"/>
              </w:rPr>
            </w:pPr>
            <w:r w:rsidRPr="00F44C4A">
              <w:rPr>
                <w:sz w:val="28"/>
                <w:szCs w:val="28"/>
              </w:rPr>
              <w:t xml:space="preserve">(реквизиты </w:t>
            </w:r>
            <w:proofErr w:type="spellStart"/>
            <w:r w:rsidRPr="00F44C4A">
              <w:rPr>
                <w:sz w:val="28"/>
                <w:szCs w:val="28"/>
              </w:rPr>
              <w:t>похозяйственной</w:t>
            </w:r>
            <w:proofErr w:type="spellEnd"/>
            <w:r w:rsidRPr="00F44C4A">
              <w:rPr>
                <w:sz w:val="28"/>
                <w:szCs w:val="28"/>
              </w:rPr>
              <w:t xml:space="preserve"> книги: номер, дата начала и окончания ведения книги, наименование органа, осуществлявшего ведение </w:t>
            </w:r>
            <w:proofErr w:type="spellStart"/>
            <w:r w:rsidRPr="00F44C4A">
              <w:rPr>
                <w:sz w:val="28"/>
                <w:szCs w:val="28"/>
              </w:rPr>
              <w:t>похозяйственной</w:t>
            </w:r>
            <w:proofErr w:type="spellEnd"/>
            <w:r w:rsidRPr="00F44C4A">
              <w:rPr>
                <w:sz w:val="28"/>
                <w:szCs w:val="28"/>
              </w:rPr>
              <w:t xml:space="preserve"> книги)</w:t>
            </w:r>
          </w:p>
        </w:tc>
      </w:tr>
      <w:tr w:rsidR="00FB1D4C" w:rsidRPr="00F44C4A" w:rsidTr="00FB1D4C">
        <w:trPr>
          <w:trHeight w:val="95"/>
        </w:trPr>
        <w:tc>
          <w:tcPr>
            <w:tcW w:w="1852"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946"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017" w:type="dxa"/>
            <w:gridSpan w:val="2"/>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5834" w:type="dxa"/>
            <w:gridSpan w:val="6"/>
            <w:vMerge/>
            <w:tcBorders>
              <w:top w:val="nil"/>
              <w:left w:val="nil"/>
              <w:bottom w:val="nil"/>
              <w:right w:val="nil"/>
            </w:tcBorders>
            <w:vAlign w:val="center"/>
          </w:tcPr>
          <w:p w:rsidR="00FB1D4C" w:rsidRPr="00F44C4A" w:rsidRDefault="00FB1D4C" w:rsidP="00FB1D4C">
            <w:pPr>
              <w:rPr>
                <w:sz w:val="28"/>
                <w:szCs w:val="28"/>
              </w:rPr>
            </w:pPr>
          </w:p>
        </w:tc>
      </w:tr>
      <w:tr w:rsidR="00FB1D4C" w:rsidRPr="00F44C4A" w:rsidTr="00FB1D4C">
        <w:trPr>
          <w:trHeight w:val="255"/>
        </w:trPr>
        <w:tc>
          <w:tcPr>
            <w:tcW w:w="1852"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946"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017" w:type="dxa"/>
            <w:gridSpan w:val="2"/>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896" w:type="dxa"/>
            <w:gridSpan w:val="2"/>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761"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059"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949"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168"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r>
      <w:tr w:rsidR="00FB1D4C" w:rsidRPr="00F44C4A" w:rsidTr="00FB1D4C">
        <w:trPr>
          <w:trHeight w:val="255"/>
        </w:trPr>
        <w:tc>
          <w:tcPr>
            <w:tcW w:w="1852" w:type="dxa"/>
            <w:tcBorders>
              <w:top w:val="nil"/>
              <w:left w:val="nil"/>
              <w:bottom w:val="nil"/>
              <w:right w:val="nil"/>
            </w:tcBorders>
            <w:shd w:val="clear" w:color="auto" w:fill="auto"/>
            <w:noWrap/>
            <w:vAlign w:val="bottom"/>
          </w:tcPr>
          <w:p w:rsidR="00FB1D4C" w:rsidRPr="00F44C4A" w:rsidRDefault="00FB1D4C" w:rsidP="00FB1D4C">
            <w:pPr>
              <w:rPr>
                <w:sz w:val="28"/>
                <w:szCs w:val="28"/>
              </w:rPr>
            </w:pPr>
            <w:r w:rsidRPr="00F44C4A">
              <w:rPr>
                <w:sz w:val="28"/>
                <w:szCs w:val="28"/>
              </w:rPr>
              <w:t>дата</w:t>
            </w:r>
          </w:p>
        </w:tc>
        <w:tc>
          <w:tcPr>
            <w:tcW w:w="1962" w:type="dxa"/>
            <w:gridSpan w:val="3"/>
            <w:tcBorders>
              <w:top w:val="nil"/>
              <w:left w:val="nil"/>
              <w:bottom w:val="nil"/>
              <w:right w:val="nil"/>
            </w:tcBorders>
            <w:shd w:val="clear" w:color="auto" w:fill="auto"/>
            <w:noWrap/>
            <w:vAlign w:val="center"/>
          </w:tcPr>
          <w:p w:rsidR="00FB1D4C" w:rsidRPr="00F44C4A" w:rsidRDefault="00FB1D4C" w:rsidP="00FB1D4C">
            <w:pPr>
              <w:rPr>
                <w:sz w:val="28"/>
                <w:szCs w:val="28"/>
              </w:rPr>
            </w:pPr>
            <w:r w:rsidRPr="00F44C4A">
              <w:rPr>
                <w:sz w:val="28"/>
                <w:szCs w:val="28"/>
              </w:rPr>
              <w:t>00.00.0000</w:t>
            </w:r>
          </w:p>
        </w:tc>
        <w:tc>
          <w:tcPr>
            <w:tcW w:w="896" w:type="dxa"/>
            <w:gridSpan w:val="2"/>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3770" w:type="dxa"/>
            <w:gridSpan w:val="3"/>
            <w:tcBorders>
              <w:top w:val="nil"/>
              <w:left w:val="nil"/>
              <w:bottom w:val="nil"/>
              <w:right w:val="nil"/>
            </w:tcBorders>
            <w:shd w:val="clear" w:color="auto" w:fill="auto"/>
            <w:noWrap/>
            <w:vAlign w:val="center"/>
          </w:tcPr>
          <w:p w:rsidR="00FB1D4C" w:rsidRPr="00F44C4A" w:rsidRDefault="00FB1D4C" w:rsidP="00FB1D4C">
            <w:pPr>
              <w:rPr>
                <w:sz w:val="28"/>
                <w:szCs w:val="28"/>
              </w:rPr>
            </w:pPr>
            <w:r w:rsidRPr="00F44C4A">
              <w:rPr>
                <w:sz w:val="28"/>
                <w:szCs w:val="28"/>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FB1D4C" w:rsidRPr="00F44C4A" w:rsidRDefault="00FB1D4C" w:rsidP="00FB1D4C">
            <w:pPr>
              <w:rPr>
                <w:sz w:val="28"/>
                <w:szCs w:val="28"/>
              </w:rPr>
            </w:pPr>
            <w:r w:rsidRPr="00F44C4A">
              <w:rPr>
                <w:sz w:val="28"/>
                <w:szCs w:val="28"/>
              </w:rPr>
              <w:t> </w:t>
            </w:r>
          </w:p>
        </w:tc>
      </w:tr>
      <w:tr w:rsidR="00FB1D4C" w:rsidRPr="00F44C4A" w:rsidTr="00FB1D4C">
        <w:trPr>
          <w:trHeight w:val="187"/>
        </w:trPr>
        <w:tc>
          <w:tcPr>
            <w:tcW w:w="9648" w:type="dxa"/>
            <w:gridSpan w:val="10"/>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p>
        </w:tc>
      </w:tr>
      <w:tr w:rsidR="00FB1D4C" w:rsidRPr="00F44C4A" w:rsidTr="00FB1D4C">
        <w:trPr>
          <w:trHeight w:val="522"/>
        </w:trPr>
        <w:tc>
          <w:tcPr>
            <w:tcW w:w="9648" w:type="dxa"/>
            <w:gridSpan w:val="10"/>
            <w:tcBorders>
              <w:top w:val="nil"/>
              <w:left w:val="nil"/>
              <w:bottom w:val="nil"/>
              <w:right w:val="nil"/>
            </w:tcBorders>
            <w:shd w:val="clear" w:color="auto" w:fill="auto"/>
            <w:vAlign w:val="center"/>
          </w:tcPr>
          <w:p w:rsidR="00FB1D4C" w:rsidRPr="00F44C4A" w:rsidRDefault="00FB1D4C" w:rsidP="00FB1D4C">
            <w:pPr>
              <w:rPr>
                <w:sz w:val="28"/>
                <w:szCs w:val="28"/>
              </w:rPr>
            </w:pPr>
            <w:r w:rsidRPr="00F44C4A">
              <w:rPr>
                <w:sz w:val="28"/>
                <w:szCs w:val="28"/>
              </w:rPr>
              <w:t xml:space="preserve">(реквизиты документа, на основании которого в </w:t>
            </w:r>
            <w:proofErr w:type="spellStart"/>
            <w:r w:rsidRPr="00F44C4A">
              <w:rPr>
                <w:sz w:val="28"/>
                <w:szCs w:val="28"/>
              </w:rPr>
              <w:t>похозяйственную</w:t>
            </w:r>
            <w:proofErr w:type="spellEnd"/>
            <w:r w:rsidRPr="00F44C4A">
              <w:rPr>
                <w:sz w:val="28"/>
                <w:szCs w:val="28"/>
              </w:rPr>
              <w:t xml:space="preserve"> книгу внесена запись о наличии у гражданина права на земельный участок (указывается при наличии сведений в </w:t>
            </w:r>
            <w:proofErr w:type="spellStart"/>
            <w:r w:rsidRPr="00F44C4A">
              <w:rPr>
                <w:sz w:val="28"/>
                <w:szCs w:val="28"/>
              </w:rPr>
              <w:t>похозяйственной</w:t>
            </w:r>
            <w:proofErr w:type="spellEnd"/>
            <w:r w:rsidRPr="00F44C4A">
              <w:rPr>
                <w:sz w:val="28"/>
                <w:szCs w:val="28"/>
              </w:rPr>
              <w:t xml:space="preserve"> книге))</w:t>
            </w:r>
          </w:p>
        </w:tc>
      </w:tr>
      <w:tr w:rsidR="00FB1D4C" w:rsidRPr="00F44C4A" w:rsidTr="00FB1D4C">
        <w:trPr>
          <w:trHeight w:val="507"/>
        </w:trPr>
        <w:tc>
          <w:tcPr>
            <w:tcW w:w="1852"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962" w:type="dxa"/>
            <w:gridSpan w:val="3"/>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r w:rsidRPr="00F44C4A">
              <w:rPr>
                <w:sz w:val="28"/>
                <w:szCs w:val="28"/>
              </w:rPr>
              <w:t> </w:t>
            </w:r>
          </w:p>
        </w:tc>
        <w:tc>
          <w:tcPr>
            <w:tcW w:w="896" w:type="dxa"/>
            <w:gridSpan w:val="2"/>
            <w:tcBorders>
              <w:top w:val="nil"/>
              <w:left w:val="nil"/>
              <w:bottom w:val="nil"/>
              <w:right w:val="nil"/>
            </w:tcBorders>
            <w:shd w:val="clear" w:color="auto" w:fill="auto"/>
            <w:noWrap/>
            <w:vAlign w:val="center"/>
          </w:tcPr>
          <w:p w:rsidR="00FB1D4C" w:rsidRPr="00F44C4A" w:rsidRDefault="00FB1D4C" w:rsidP="00FB1D4C">
            <w:pPr>
              <w:rPr>
                <w:sz w:val="28"/>
                <w:szCs w:val="28"/>
              </w:rPr>
            </w:pPr>
          </w:p>
        </w:tc>
        <w:tc>
          <w:tcPr>
            <w:tcW w:w="1761" w:type="dxa"/>
            <w:tcBorders>
              <w:top w:val="nil"/>
              <w:left w:val="nil"/>
              <w:bottom w:val="single" w:sz="4" w:space="0" w:color="000000"/>
              <w:right w:val="nil"/>
            </w:tcBorders>
            <w:shd w:val="clear" w:color="auto" w:fill="auto"/>
            <w:noWrap/>
            <w:vAlign w:val="bottom"/>
          </w:tcPr>
          <w:p w:rsidR="00FB1D4C" w:rsidRPr="00F44C4A" w:rsidRDefault="00FB1D4C" w:rsidP="00FB1D4C">
            <w:pPr>
              <w:rPr>
                <w:sz w:val="28"/>
                <w:szCs w:val="28"/>
              </w:rPr>
            </w:pPr>
            <w:r w:rsidRPr="00F44C4A">
              <w:rPr>
                <w:sz w:val="28"/>
                <w:szCs w:val="28"/>
              </w:rPr>
              <w:t> </w:t>
            </w:r>
          </w:p>
        </w:tc>
        <w:tc>
          <w:tcPr>
            <w:tcW w:w="1059"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117" w:type="dxa"/>
            <w:gridSpan w:val="2"/>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r w:rsidRPr="00F44C4A">
              <w:rPr>
                <w:sz w:val="28"/>
                <w:szCs w:val="28"/>
              </w:rPr>
              <w:t> </w:t>
            </w:r>
          </w:p>
        </w:tc>
      </w:tr>
      <w:tr w:rsidR="00FB1D4C" w:rsidRPr="00F44C4A" w:rsidTr="00FB1D4C">
        <w:trPr>
          <w:trHeight w:val="255"/>
        </w:trPr>
        <w:tc>
          <w:tcPr>
            <w:tcW w:w="1852"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962" w:type="dxa"/>
            <w:gridSpan w:val="3"/>
            <w:tcBorders>
              <w:top w:val="nil"/>
              <w:left w:val="nil"/>
              <w:bottom w:val="nil"/>
              <w:right w:val="nil"/>
            </w:tcBorders>
            <w:shd w:val="clear" w:color="auto" w:fill="auto"/>
            <w:noWrap/>
            <w:vAlign w:val="center"/>
          </w:tcPr>
          <w:p w:rsidR="00FB1D4C" w:rsidRPr="00F44C4A" w:rsidRDefault="00FB1D4C" w:rsidP="00FB1D4C">
            <w:pPr>
              <w:rPr>
                <w:sz w:val="28"/>
                <w:szCs w:val="28"/>
              </w:rPr>
            </w:pPr>
            <w:r w:rsidRPr="00F44C4A">
              <w:rPr>
                <w:sz w:val="28"/>
                <w:szCs w:val="28"/>
              </w:rPr>
              <w:t>(должность)</w:t>
            </w:r>
          </w:p>
        </w:tc>
        <w:tc>
          <w:tcPr>
            <w:tcW w:w="896" w:type="dxa"/>
            <w:gridSpan w:val="2"/>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761" w:type="dxa"/>
            <w:tcBorders>
              <w:top w:val="nil"/>
              <w:left w:val="nil"/>
              <w:bottom w:val="nil"/>
              <w:right w:val="nil"/>
            </w:tcBorders>
            <w:shd w:val="clear" w:color="auto" w:fill="auto"/>
            <w:noWrap/>
            <w:vAlign w:val="bottom"/>
          </w:tcPr>
          <w:p w:rsidR="00FB1D4C" w:rsidRPr="00F44C4A" w:rsidRDefault="00FB1D4C" w:rsidP="00FB1D4C">
            <w:pPr>
              <w:rPr>
                <w:sz w:val="28"/>
                <w:szCs w:val="28"/>
              </w:rPr>
            </w:pPr>
            <w:r w:rsidRPr="00F44C4A">
              <w:rPr>
                <w:sz w:val="28"/>
                <w:szCs w:val="28"/>
              </w:rPr>
              <w:t>(подпись)</w:t>
            </w:r>
          </w:p>
        </w:tc>
        <w:tc>
          <w:tcPr>
            <w:tcW w:w="1059" w:type="dxa"/>
            <w:tcBorders>
              <w:top w:val="nil"/>
              <w:left w:val="nil"/>
              <w:bottom w:val="nil"/>
              <w:right w:val="nil"/>
            </w:tcBorders>
            <w:shd w:val="clear" w:color="auto" w:fill="auto"/>
            <w:noWrap/>
            <w:vAlign w:val="bottom"/>
          </w:tcPr>
          <w:p w:rsidR="00FB1D4C" w:rsidRPr="00F44C4A" w:rsidRDefault="00FB1D4C" w:rsidP="00FB1D4C">
            <w:pPr>
              <w:rPr>
                <w:sz w:val="28"/>
                <w:szCs w:val="28"/>
              </w:rPr>
            </w:pPr>
            <w:r w:rsidRPr="00F44C4A">
              <w:rPr>
                <w:sz w:val="28"/>
                <w:szCs w:val="28"/>
              </w:rPr>
              <w:t>М.П.</w:t>
            </w:r>
          </w:p>
        </w:tc>
        <w:tc>
          <w:tcPr>
            <w:tcW w:w="2117" w:type="dxa"/>
            <w:gridSpan w:val="2"/>
            <w:tcBorders>
              <w:top w:val="nil"/>
              <w:left w:val="nil"/>
              <w:bottom w:val="nil"/>
              <w:right w:val="nil"/>
            </w:tcBorders>
            <w:shd w:val="clear" w:color="auto" w:fill="auto"/>
            <w:noWrap/>
            <w:vAlign w:val="center"/>
          </w:tcPr>
          <w:p w:rsidR="00FB1D4C" w:rsidRPr="00F44C4A" w:rsidRDefault="00FB1D4C" w:rsidP="00FB1D4C">
            <w:pPr>
              <w:rPr>
                <w:sz w:val="28"/>
                <w:szCs w:val="28"/>
              </w:rPr>
            </w:pPr>
            <w:r w:rsidRPr="00F44C4A">
              <w:rPr>
                <w:sz w:val="28"/>
                <w:szCs w:val="28"/>
              </w:rPr>
              <w:t>(Ф.И.О.)</w:t>
            </w:r>
          </w:p>
        </w:tc>
      </w:tr>
    </w:tbl>
    <w:p w:rsidR="00FB1D4C" w:rsidRPr="00F44C4A" w:rsidRDefault="00FB1D4C" w:rsidP="00FB1D4C">
      <w:pPr>
        <w:rPr>
          <w:sz w:val="28"/>
          <w:szCs w:val="28"/>
        </w:rPr>
      </w:pPr>
    </w:p>
    <w:p w:rsidR="00FB1D4C" w:rsidRPr="00F44C4A" w:rsidRDefault="00FB1D4C" w:rsidP="00FB1D4C">
      <w:pPr>
        <w:rPr>
          <w:sz w:val="28"/>
          <w:szCs w:val="28"/>
        </w:rPr>
      </w:pPr>
      <w:r w:rsidRPr="00F44C4A">
        <w:rPr>
          <w:sz w:val="28"/>
          <w:szCs w:val="28"/>
        </w:rPr>
        <w:br w:type="page"/>
      </w: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44C4A">
        <w:rPr>
          <w:sz w:val="28"/>
          <w:szCs w:val="28"/>
        </w:rPr>
        <w:lastRenderedPageBreak/>
        <w:t>Приложение № 5</w:t>
      </w: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44C4A">
        <w:rPr>
          <w:sz w:val="28"/>
          <w:szCs w:val="28"/>
        </w:rPr>
        <w:t>к административному регламенту</w:t>
      </w:r>
    </w:p>
    <w:tbl>
      <w:tblPr>
        <w:tblW w:w="0" w:type="auto"/>
        <w:tblLook w:val="0000"/>
      </w:tblPr>
      <w:tblGrid>
        <w:gridCol w:w="425"/>
        <w:gridCol w:w="253"/>
        <w:gridCol w:w="253"/>
        <w:gridCol w:w="253"/>
        <w:gridCol w:w="253"/>
        <w:gridCol w:w="3383"/>
        <w:gridCol w:w="5318"/>
      </w:tblGrid>
      <w:tr w:rsidR="00FB1D4C" w:rsidRPr="00F44C4A" w:rsidTr="00FB1D4C">
        <w:trPr>
          <w:trHeight w:val="417"/>
        </w:trPr>
        <w:tc>
          <w:tcPr>
            <w:tcW w:w="390" w:type="dxa"/>
            <w:tcBorders>
              <w:top w:val="nil"/>
              <w:left w:val="nil"/>
              <w:bottom w:val="nil"/>
              <w:right w:val="nil"/>
            </w:tcBorders>
            <w:shd w:val="clear" w:color="auto" w:fill="auto"/>
            <w:noWrap/>
            <w:vAlign w:val="center"/>
          </w:tcPr>
          <w:p w:rsidR="00FB1D4C" w:rsidRPr="00F44C4A" w:rsidRDefault="00FB1D4C" w:rsidP="00FB1D4C">
            <w:pPr>
              <w:rPr>
                <w:b/>
                <w:bCs/>
                <w:sz w:val="28"/>
                <w:szCs w:val="28"/>
              </w:rPr>
            </w:pPr>
          </w:p>
        </w:tc>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3278"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5168" w:type="dxa"/>
            <w:tcBorders>
              <w:top w:val="nil"/>
              <w:left w:val="nil"/>
              <w:bottom w:val="nil"/>
              <w:right w:val="nil"/>
            </w:tcBorders>
            <w:shd w:val="clear" w:color="auto" w:fill="auto"/>
            <w:noWrap/>
            <w:vAlign w:val="bottom"/>
          </w:tcPr>
          <w:p w:rsidR="00FB1D4C" w:rsidRPr="00F44C4A" w:rsidRDefault="00FB1D4C" w:rsidP="00FB1D4C">
            <w:pPr>
              <w:jc w:val="right"/>
              <w:rPr>
                <w:sz w:val="28"/>
                <w:szCs w:val="28"/>
              </w:rPr>
            </w:pPr>
            <w:r w:rsidRPr="00F44C4A">
              <w:rPr>
                <w:sz w:val="28"/>
                <w:szCs w:val="28"/>
              </w:rPr>
              <w:t>№_________</w:t>
            </w:r>
          </w:p>
        </w:tc>
      </w:tr>
      <w:tr w:rsidR="00FB1D4C" w:rsidRPr="00F44C4A" w:rsidTr="00FB1D4C">
        <w:trPr>
          <w:trHeight w:val="417"/>
        </w:trPr>
        <w:tc>
          <w:tcPr>
            <w:tcW w:w="390" w:type="dxa"/>
            <w:tcBorders>
              <w:top w:val="nil"/>
              <w:left w:val="nil"/>
              <w:bottom w:val="nil"/>
              <w:right w:val="nil"/>
            </w:tcBorders>
            <w:shd w:val="clear" w:color="auto" w:fill="auto"/>
            <w:noWrap/>
            <w:vAlign w:val="center"/>
          </w:tcPr>
          <w:p w:rsidR="00FB1D4C" w:rsidRPr="00F44C4A" w:rsidRDefault="00FB1D4C" w:rsidP="00FB1D4C">
            <w:pPr>
              <w:rPr>
                <w:b/>
                <w:bCs/>
                <w:sz w:val="28"/>
                <w:szCs w:val="28"/>
              </w:rPr>
            </w:pPr>
          </w:p>
        </w:tc>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3278"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5168" w:type="dxa"/>
            <w:tcBorders>
              <w:top w:val="nil"/>
              <w:left w:val="nil"/>
              <w:bottom w:val="nil"/>
              <w:right w:val="nil"/>
            </w:tcBorders>
            <w:shd w:val="clear" w:color="auto" w:fill="auto"/>
            <w:noWrap/>
            <w:vAlign w:val="bottom"/>
          </w:tcPr>
          <w:p w:rsidR="00FB1D4C" w:rsidRPr="00F44C4A" w:rsidRDefault="00FB1D4C" w:rsidP="00FB1D4C">
            <w:pPr>
              <w:rPr>
                <w:sz w:val="28"/>
                <w:szCs w:val="28"/>
              </w:rPr>
            </w:pPr>
            <w:r w:rsidRPr="00F44C4A">
              <w:rPr>
                <w:sz w:val="28"/>
                <w:szCs w:val="28"/>
              </w:rPr>
              <w:t xml:space="preserve">От  </w:t>
            </w:r>
            <w:r w:rsidRPr="00F44C4A">
              <w:rPr>
                <w:i/>
                <w:sz w:val="28"/>
                <w:szCs w:val="28"/>
                <w:u w:val="single"/>
              </w:rPr>
              <w:t>(указать наименование органа)</w:t>
            </w:r>
          </w:p>
          <w:p w:rsidR="00FB1D4C" w:rsidRPr="00F44C4A" w:rsidRDefault="00FB1D4C" w:rsidP="00FB1D4C">
            <w:pPr>
              <w:rPr>
                <w:sz w:val="28"/>
                <w:szCs w:val="28"/>
              </w:rPr>
            </w:pPr>
            <w:r w:rsidRPr="00F44C4A">
              <w:rPr>
                <w:sz w:val="28"/>
                <w:szCs w:val="28"/>
              </w:rPr>
              <w:t>Кому __________________________________</w:t>
            </w:r>
          </w:p>
          <w:p w:rsidR="00FB1D4C" w:rsidRPr="00F44C4A" w:rsidRDefault="00FB1D4C" w:rsidP="00FB1D4C">
            <w:pPr>
              <w:rPr>
                <w:sz w:val="28"/>
                <w:szCs w:val="28"/>
              </w:rPr>
            </w:pPr>
            <w:r w:rsidRPr="00F44C4A">
              <w:rPr>
                <w:sz w:val="28"/>
                <w:szCs w:val="28"/>
              </w:rPr>
              <w:t>Проживающего(ей) по адресу:</w:t>
            </w:r>
          </w:p>
          <w:p w:rsidR="00FB1D4C" w:rsidRPr="00F44C4A" w:rsidRDefault="00FB1D4C" w:rsidP="00FB1D4C">
            <w:pPr>
              <w:rPr>
                <w:sz w:val="28"/>
                <w:szCs w:val="28"/>
              </w:rPr>
            </w:pPr>
            <w:r w:rsidRPr="00F44C4A">
              <w:rPr>
                <w:sz w:val="28"/>
                <w:szCs w:val="28"/>
              </w:rPr>
              <w:t>__________________________________</w:t>
            </w:r>
          </w:p>
          <w:p w:rsidR="00FB1D4C" w:rsidRPr="00F44C4A" w:rsidRDefault="00FB1D4C" w:rsidP="00FB1D4C">
            <w:pPr>
              <w:jc w:val="right"/>
              <w:rPr>
                <w:sz w:val="28"/>
                <w:szCs w:val="28"/>
              </w:rPr>
            </w:pPr>
          </w:p>
        </w:tc>
      </w:tr>
      <w:tr w:rsidR="00FB1D4C" w:rsidRPr="00F44C4A" w:rsidTr="00FB1D4C">
        <w:trPr>
          <w:trHeight w:val="417"/>
        </w:trPr>
        <w:tc>
          <w:tcPr>
            <w:tcW w:w="390" w:type="dxa"/>
            <w:tcBorders>
              <w:top w:val="nil"/>
              <w:left w:val="nil"/>
              <w:bottom w:val="nil"/>
              <w:right w:val="nil"/>
            </w:tcBorders>
            <w:shd w:val="clear" w:color="auto" w:fill="auto"/>
            <w:noWrap/>
            <w:vAlign w:val="center"/>
          </w:tcPr>
          <w:p w:rsidR="00FB1D4C" w:rsidRPr="00F44C4A" w:rsidRDefault="00FB1D4C" w:rsidP="00FB1D4C">
            <w:pPr>
              <w:rPr>
                <w:b/>
                <w:bCs/>
                <w:sz w:val="28"/>
                <w:szCs w:val="28"/>
              </w:rPr>
            </w:pPr>
          </w:p>
        </w:tc>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3278"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5168" w:type="dxa"/>
            <w:tcBorders>
              <w:top w:val="nil"/>
              <w:left w:val="nil"/>
              <w:bottom w:val="nil"/>
              <w:right w:val="nil"/>
            </w:tcBorders>
            <w:shd w:val="clear" w:color="auto" w:fill="auto"/>
            <w:noWrap/>
            <w:vAlign w:val="bottom"/>
          </w:tcPr>
          <w:p w:rsidR="00FB1D4C" w:rsidRPr="00F44C4A" w:rsidRDefault="00FB1D4C" w:rsidP="00FB1D4C">
            <w:pPr>
              <w:jc w:val="right"/>
              <w:rPr>
                <w:sz w:val="28"/>
                <w:szCs w:val="28"/>
              </w:rPr>
            </w:pPr>
          </w:p>
        </w:tc>
      </w:tr>
      <w:tr w:rsidR="00FB1D4C" w:rsidRPr="00F44C4A" w:rsidTr="00FB1D4C">
        <w:trPr>
          <w:trHeight w:val="360"/>
        </w:trPr>
        <w:tc>
          <w:tcPr>
            <w:tcW w:w="9756" w:type="dxa"/>
            <w:gridSpan w:val="7"/>
            <w:tcBorders>
              <w:top w:val="nil"/>
              <w:left w:val="nil"/>
              <w:bottom w:val="nil"/>
              <w:right w:val="nil"/>
            </w:tcBorders>
            <w:shd w:val="clear" w:color="auto" w:fill="auto"/>
            <w:noWrap/>
            <w:vAlign w:val="center"/>
          </w:tcPr>
          <w:p w:rsidR="00FB1D4C" w:rsidRPr="00F44C4A" w:rsidRDefault="00FB1D4C" w:rsidP="00FB1D4C">
            <w:pPr>
              <w:jc w:val="center"/>
              <w:rPr>
                <w:sz w:val="28"/>
                <w:szCs w:val="28"/>
              </w:rPr>
            </w:pPr>
            <w:r w:rsidRPr="00F44C4A">
              <w:rPr>
                <w:sz w:val="28"/>
                <w:szCs w:val="28"/>
              </w:rPr>
              <w:t>УВЕДОМЛЕНИЕ</w:t>
            </w:r>
          </w:p>
          <w:p w:rsidR="00FB1D4C" w:rsidRPr="00F44C4A" w:rsidRDefault="00FB1D4C" w:rsidP="00FB1D4C">
            <w:pPr>
              <w:jc w:val="center"/>
              <w:rPr>
                <w:b/>
                <w:bCs/>
                <w:sz w:val="28"/>
                <w:szCs w:val="28"/>
              </w:rPr>
            </w:pPr>
          </w:p>
        </w:tc>
      </w:tr>
      <w:tr w:rsidR="00FB1D4C" w:rsidRPr="00F44C4A" w:rsidTr="00FB1D4C">
        <w:trPr>
          <w:trHeight w:val="360"/>
        </w:trPr>
        <w:tc>
          <w:tcPr>
            <w:tcW w:w="9756" w:type="dxa"/>
            <w:gridSpan w:val="7"/>
            <w:tcBorders>
              <w:top w:val="nil"/>
              <w:left w:val="nil"/>
              <w:bottom w:val="nil"/>
              <w:right w:val="nil"/>
            </w:tcBorders>
            <w:shd w:val="clear" w:color="auto" w:fill="auto"/>
            <w:noWrap/>
            <w:vAlign w:val="center"/>
          </w:tcPr>
          <w:p w:rsidR="00FB1D4C" w:rsidRPr="00F44C4A" w:rsidRDefault="00FB1D4C" w:rsidP="00FB1D4C">
            <w:pPr>
              <w:widowControl w:val="0"/>
              <w:tabs>
                <w:tab w:val="left" w:pos="900"/>
                <w:tab w:val="left" w:pos="1310"/>
              </w:tabs>
              <w:ind w:firstLine="567"/>
              <w:rPr>
                <w:sz w:val="28"/>
                <w:szCs w:val="28"/>
              </w:rPr>
            </w:pPr>
            <w:r w:rsidRPr="00F44C4A">
              <w:rPr>
                <w:sz w:val="28"/>
                <w:szCs w:val="28"/>
              </w:rPr>
              <w:t xml:space="preserve">По результатам рассмотрения заявления  от  _________№______ принято решение отказать в предоставлении услуги в соответствии с пунктом 38 Административного регламента предоставления муниципальной услуги «Выдача выписки из </w:t>
            </w:r>
            <w:proofErr w:type="spellStart"/>
            <w:r w:rsidRPr="00F44C4A">
              <w:rPr>
                <w:sz w:val="28"/>
                <w:szCs w:val="28"/>
              </w:rPr>
              <w:t>похозяйственной</w:t>
            </w:r>
            <w:proofErr w:type="spellEnd"/>
            <w:r w:rsidRPr="00F44C4A">
              <w:rPr>
                <w:sz w:val="28"/>
                <w:szCs w:val="28"/>
              </w:rPr>
              <w:t xml:space="preserve"> книги»:</w:t>
            </w:r>
          </w:p>
          <w:p w:rsidR="00FB1D4C" w:rsidRPr="00F44C4A" w:rsidRDefault="00FB1D4C" w:rsidP="00FB1D4C">
            <w:pPr>
              <w:widowControl w:val="0"/>
              <w:tabs>
                <w:tab w:val="left" w:pos="900"/>
                <w:tab w:val="left" w:pos="1310"/>
              </w:tabs>
              <w:jc w:val="center"/>
              <w:rPr>
                <w:sz w:val="28"/>
                <w:szCs w:val="28"/>
              </w:rPr>
            </w:pPr>
            <w:r w:rsidRPr="00F44C4A">
              <w:rPr>
                <w:sz w:val="28"/>
                <w:szCs w:val="28"/>
              </w:rPr>
              <w:t xml:space="preserve">_______________________________________________________________________________ </w:t>
            </w:r>
            <w:r w:rsidRPr="00F44C4A">
              <w:rPr>
                <w:i/>
                <w:sz w:val="28"/>
                <w:szCs w:val="28"/>
              </w:rPr>
              <w:t>(указать причину отказа)</w:t>
            </w:r>
          </w:p>
          <w:p w:rsidR="00FB1D4C" w:rsidRPr="00F44C4A" w:rsidRDefault="00FB1D4C" w:rsidP="00FB1D4C">
            <w:pPr>
              <w:widowControl w:val="0"/>
              <w:rPr>
                <w:bCs/>
                <w:sz w:val="28"/>
                <w:szCs w:val="28"/>
              </w:rPr>
            </w:pPr>
          </w:p>
        </w:tc>
      </w:tr>
    </w:tbl>
    <w:p w:rsidR="00FB1D4C" w:rsidRPr="00F44C4A" w:rsidRDefault="00FB1D4C" w:rsidP="00FB1D4C">
      <w:pPr>
        <w:tabs>
          <w:tab w:val="num" w:pos="-850"/>
        </w:tabs>
        <w:suppressAutoHyphens w:val="0"/>
        <w:jc w:val="both"/>
        <w:rPr>
          <w:sz w:val="28"/>
          <w:szCs w:val="28"/>
        </w:rPr>
      </w:pPr>
    </w:p>
    <w:p w:rsidR="00FB1D4C" w:rsidRPr="00F44C4A" w:rsidRDefault="00FB1D4C" w:rsidP="00FB1D4C">
      <w:pPr>
        <w:tabs>
          <w:tab w:val="num" w:pos="-850"/>
        </w:tabs>
        <w:suppressAutoHyphens w:val="0"/>
        <w:jc w:val="both"/>
        <w:rPr>
          <w:sz w:val="28"/>
          <w:szCs w:val="28"/>
        </w:rPr>
      </w:pPr>
      <w:r w:rsidRPr="00F44C4A">
        <w:rPr>
          <w:sz w:val="28"/>
          <w:szCs w:val="28"/>
        </w:rPr>
        <w:t>Дата</w:t>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t>00.00.0000</w:t>
      </w:r>
    </w:p>
    <w:p w:rsidR="00FB1D4C" w:rsidRPr="00F44C4A" w:rsidRDefault="00FB1D4C" w:rsidP="00FB1D4C">
      <w:pPr>
        <w:tabs>
          <w:tab w:val="num" w:pos="-850"/>
        </w:tabs>
        <w:suppressAutoHyphens w:val="0"/>
        <w:jc w:val="both"/>
        <w:rPr>
          <w:sz w:val="28"/>
          <w:szCs w:val="28"/>
        </w:rPr>
      </w:pPr>
    </w:p>
    <w:tbl>
      <w:tblPr>
        <w:tblW w:w="0" w:type="auto"/>
        <w:tblInd w:w="94" w:type="dxa"/>
        <w:tblLook w:val="0000"/>
      </w:tblPr>
      <w:tblGrid>
        <w:gridCol w:w="222"/>
        <w:gridCol w:w="2486"/>
        <w:gridCol w:w="1134"/>
        <w:gridCol w:w="1984"/>
        <w:gridCol w:w="1134"/>
        <w:gridCol w:w="2693"/>
      </w:tblGrid>
      <w:tr w:rsidR="00FB1D4C" w:rsidRPr="00F44C4A" w:rsidTr="00FB1D4C">
        <w:trPr>
          <w:trHeight w:val="657"/>
        </w:trPr>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486" w:type="dxa"/>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r w:rsidRPr="00F44C4A">
              <w:rPr>
                <w:sz w:val="28"/>
                <w:szCs w:val="28"/>
              </w:rPr>
              <w:t> </w:t>
            </w:r>
          </w:p>
        </w:tc>
        <w:tc>
          <w:tcPr>
            <w:tcW w:w="1134" w:type="dxa"/>
            <w:tcBorders>
              <w:top w:val="nil"/>
              <w:left w:val="nil"/>
              <w:bottom w:val="nil"/>
              <w:right w:val="nil"/>
            </w:tcBorders>
            <w:shd w:val="clear" w:color="auto" w:fill="auto"/>
            <w:noWrap/>
            <w:vAlign w:val="center"/>
          </w:tcPr>
          <w:p w:rsidR="00FB1D4C" w:rsidRPr="00F44C4A" w:rsidRDefault="00FB1D4C" w:rsidP="00FB1D4C">
            <w:pPr>
              <w:rPr>
                <w:sz w:val="28"/>
                <w:szCs w:val="28"/>
              </w:rPr>
            </w:pPr>
          </w:p>
        </w:tc>
        <w:tc>
          <w:tcPr>
            <w:tcW w:w="1984" w:type="dxa"/>
            <w:tcBorders>
              <w:top w:val="nil"/>
              <w:left w:val="nil"/>
              <w:bottom w:val="single" w:sz="4" w:space="0" w:color="000000"/>
              <w:right w:val="nil"/>
            </w:tcBorders>
            <w:shd w:val="clear" w:color="auto" w:fill="auto"/>
            <w:noWrap/>
            <w:vAlign w:val="bottom"/>
          </w:tcPr>
          <w:p w:rsidR="00FB1D4C" w:rsidRPr="00F44C4A" w:rsidRDefault="00FB1D4C" w:rsidP="00FB1D4C">
            <w:pPr>
              <w:rPr>
                <w:sz w:val="28"/>
                <w:szCs w:val="28"/>
              </w:rPr>
            </w:pPr>
            <w:r w:rsidRPr="00F44C4A">
              <w:rPr>
                <w:sz w:val="28"/>
                <w:szCs w:val="28"/>
              </w:rPr>
              <w:t> </w:t>
            </w:r>
          </w:p>
        </w:tc>
        <w:tc>
          <w:tcPr>
            <w:tcW w:w="1134"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693" w:type="dxa"/>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r w:rsidRPr="00F44C4A">
              <w:rPr>
                <w:sz w:val="28"/>
                <w:szCs w:val="28"/>
              </w:rPr>
              <w:t> </w:t>
            </w:r>
          </w:p>
        </w:tc>
      </w:tr>
      <w:tr w:rsidR="00FB1D4C" w:rsidRPr="00F44C4A" w:rsidTr="00FB1D4C">
        <w:trPr>
          <w:trHeight w:val="255"/>
        </w:trPr>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486" w:type="dxa"/>
            <w:tcBorders>
              <w:top w:val="nil"/>
              <w:left w:val="nil"/>
              <w:bottom w:val="nil"/>
              <w:right w:val="nil"/>
            </w:tcBorders>
            <w:shd w:val="clear" w:color="auto" w:fill="auto"/>
            <w:noWrap/>
            <w:vAlign w:val="center"/>
          </w:tcPr>
          <w:p w:rsidR="00FB1D4C" w:rsidRPr="00F44C4A" w:rsidRDefault="00FB1D4C" w:rsidP="00FB1D4C">
            <w:pPr>
              <w:jc w:val="center"/>
              <w:rPr>
                <w:sz w:val="28"/>
                <w:szCs w:val="28"/>
              </w:rPr>
            </w:pPr>
            <w:r w:rsidRPr="00F44C4A">
              <w:rPr>
                <w:sz w:val="28"/>
                <w:szCs w:val="28"/>
              </w:rPr>
              <w:t>(должность)</w:t>
            </w:r>
          </w:p>
        </w:tc>
        <w:tc>
          <w:tcPr>
            <w:tcW w:w="1134"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984" w:type="dxa"/>
            <w:tcBorders>
              <w:top w:val="nil"/>
              <w:left w:val="nil"/>
              <w:bottom w:val="nil"/>
              <w:right w:val="nil"/>
            </w:tcBorders>
            <w:shd w:val="clear" w:color="auto" w:fill="auto"/>
            <w:noWrap/>
            <w:vAlign w:val="bottom"/>
          </w:tcPr>
          <w:p w:rsidR="00FB1D4C" w:rsidRPr="00F44C4A" w:rsidRDefault="00FB1D4C" w:rsidP="00FB1D4C">
            <w:pPr>
              <w:jc w:val="center"/>
              <w:rPr>
                <w:sz w:val="28"/>
                <w:szCs w:val="28"/>
              </w:rPr>
            </w:pPr>
            <w:r w:rsidRPr="00F44C4A">
              <w:rPr>
                <w:sz w:val="28"/>
                <w:szCs w:val="28"/>
              </w:rPr>
              <w:t>(подпись)</w:t>
            </w:r>
          </w:p>
        </w:tc>
        <w:tc>
          <w:tcPr>
            <w:tcW w:w="1134" w:type="dxa"/>
            <w:tcBorders>
              <w:top w:val="nil"/>
              <w:left w:val="nil"/>
              <w:bottom w:val="nil"/>
              <w:right w:val="nil"/>
            </w:tcBorders>
            <w:shd w:val="clear" w:color="auto" w:fill="auto"/>
            <w:noWrap/>
            <w:vAlign w:val="bottom"/>
          </w:tcPr>
          <w:p w:rsidR="00FB1D4C" w:rsidRPr="00F44C4A" w:rsidRDefault="00FB1D4C" w:rsidP="00FB1D4C">
            <w:pPr>
              <w:rPr>
                <w:sz w:val="28"/>
                <w:szCs w:val="28"/>
              </w:rPr>
            </w:pPr>
            <w:r w:rsidRPr="00F44C4A">
              <w:rPr>
                <w:sz w:val="28"/>
                <w:szCs w:val="28"/>
              </w:rPr>
              <w:t>М.П.</w:t>
            </w:r>
          </w:p>
        </w:tc>
        <w:tc>
          <w:tcPr>
            <w:tcW w:w="2693" w:type="dxa"/>
            <w:tcBorders>
              <w:top w:val="nil"/>
              <w:left w:val="nil"/>
              <w:bottom w:val="nil"/>
              <w:right w:val="nil"/>
            </w:tcBorders>
            <w:shd w:val="clear" w:color="auto" w:fill="auto"/>
            <w:noWrap/>
            <w:vAlign w:val="center"/>
          </w:tcPr>
          <w:p w:rsidR="00FB1D4C" w:rsidRPr="00F44C4A" w:rsidRDefault="00FB1D4C" w:rsidP="00FB1D4C">
            <w:pPr>
              <w:jc w:val="center"/>
              <w:rPr>
                <w:sz w:val="28"/>
                <w:szCs w:val="28"/>
              </w:rPr>
            </w:pPr>
            <w:r w:rsidRPr="00F44C4A">
              <w:rPr>
                <w:sz w:val="28"/>
                <w:szCs w:val="28"/>
              </w:rPr>
              <w:t>(Ф.И.О.)</w:t>
            </w:r>
          </w:p>
        </w:tc>
      </w:tr>
    </w:tbl>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44C4A">
        <w:rPr>
          <w:sz w:val="28"/>
          <w:szCs w:val="28"/>
        </w:rPr>
        <w:t>Приложение № 6</w:t>
      </w: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44C4A">
        <w:rPr>
          <w:sz w:val="28"/>
          <w:szCs w:val="28"/>
        </w:rPr>
        <w:t>к административному регламенту</w:t>
      </w:r>
    </w:p>
    <w:p w:rsidR="00FB1D4C" w:rsidRPr="00F44C4A" w:rsidRDefault="00FB1D4C" w:rsidP="00FB1D4C">
      <w:pPr>
        <w:pStyle w:val="1"/>
        <w:keepNext w:val="0"/>
        <w:widowControl w:val="0"/>
        <w:tabs>
          <w:tab w:val="num" w:pos="-850"/>
        </w:tabs>
        <w:suppressAutoHyphens/>
        <w:autoSpaceDE w:val="0"/>
        <w:ind w:hanging="432"/>
        <w:jc w:val="right"/>
        <w:rPr>
          <w:sz w:val="28"/>
          <w:szCs w:val="28"/>
        </w:rPr>
      </w:pPr>
    </w:p>
    <w:p w:rsidR="00FB1D4C" w:rsidRPr="00F44C4A" w:rsidRDefault="00FB1D4C" w:rsidP="00FB1D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44C4A">
        <w:rPr>
          <w:sz w:val="28"/>
          <w:szCs w:val="28"/>
        </w:rPr>
        <w:t>Наименование органа местного самоуправления________________________</w:t>
      </w:r>
    </w:p>
    <w:p w:rsidR="00FB1D4C" w:rsidRPr="00F44C4A" w:rsidRDefault="00FB1D4C" w:rsidP="00FB1D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44C4A">
        <w:rPr>
          <w:sz w:val="28"/>
          <w:szCs w:val="28"/>
        </w:rPr>
        <w:t>Сведения о заявителе: ______________________________________</w:t>
      </w:r>
    </w:p>
    <w:p w:rsidR="00FB1D4C" w:rsidRPr="00F44C4A" w:rsidRDefault="00FB1D4C" w:rsidP="00FB1D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8"/>
          <w:szCs w:val="28"/>
        </w:rPr>
      </w:pPr>
      <w:r w:rsidRPr="00F44C4A">
        <w:rPr>
          <w:sz w:val="28"/>
          <w:szCs w:val="28"/>
        </w:rPr>
        <w:t>(Ф.И.О. полностью)</w:t>
      </w:r>
    </w:p>
    <w:p w:rsidR="00FB1D4C" w:rsidRPr="00F44C4A" w:rsidRDefault="00FB1D4C" w:rsidP="00FB1D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44C4A">
        <w:rPr>
          <w:sz w:val="28"/>
          <w:szCs w:val="28"/>
        </w:rPr>
        <w:t>документ, удостоверяющий личность:______________</w:t>
      </w:r>
    </w:p>
    <w:p w:rsidR="00FB1D4C" w:rsidRPr="00F44C4A" w:rsidRDefault="00FB1D4C" w:rsidP="00FB1D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44C4A">
        <w:rPr>
          <w:sz w:val="28"/>
          <w:szCs w:val="28"/>
        </w:rPr>
        <w:t>_____________________________________</w:t>
      </w:r>
    </w:p>
    <w:p w:rsidR="00FB1D4C" w:rsidRPr="00F44C4A" w:rsidRDefault="00FB1D4C" w:rsidP="00FB1D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44C4A">
        <w:rPr>
          <w:sz w:val="28"/>
          <w:szCs w:val="28"/>
        </w:rPr>
        <w:t>(вид документа, серия, номер)</w:t>
      </w:r>
    </w:p>
    <w:p w:rsidR="00FB1D4C" w:rsidRPr="00F44C4A" w:rsidRDefault="00FB1D4C" w:rsidP="00FB1D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44C4A">
        <w:rPr>
          <w:sz w:val="28"/>
          <w:szCs w:val="28"/>
        </w:rPr>
        <w:t>_____________________________________________________</w:t>
      </w:r>
    </w:p>
    <w:p w:rsidR="00FB1D4C" w:rsidRPr="00F44C4A" w:rsidRDefault="00FB1D4C" w:rsidP="00FB1D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44C4A">
        <w:rPr>
          <w:sz w:val="28"/>
          <w:szCs w:val="28"/>
        </w:rPr>
        <w:t>(дата выдачи, наименование органа, выдавшего документ, удостоверяющий личность)</w:t>
      </w:r>
    </w:p>
    <w:p w:rsidR="00FB1D4C" w:rsidRPr="00F44C4A" w:rsidRDefault="00FB1D4C" w:rsidP="00FB1D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44C4A">
        <w:rPr>
          <w:sz w:val="28"/>
          <w:szCs w:val="28"/>
        </w:rPr>
        <w:t>_____________________________________________________</w:t>
      </w:r>
    </w:p>
    <w:p w:rsidR="00FB1D4C" w:rsidRPr="00F44C4A" w:rsidRDefault="00FB1D4C" w:rsidP="00FB1D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44C4A">
        <w:rPr>
          <w:sz w:val="28"/>
          <w:szCs w:val="28"/>
        </w:rPr>
        <w:t>(число, месяц, год рождения)</w:t>
      </w:r>
    </w:p>
    <w:p w:rsidR="00FB1D4C" w:rsidRPr="00F44C4A" w:rsidRDefault="00FB1D4C" w:rsidP="00FB1D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44C4A">
        <w:rPr>
          <w:sz w:val="28"/>
          <w:szCs w:val="28"/>
        </w:rPr>
        <w:t>Контактная информация:</w:t>
      </w:r>
    </w:p>
    <w:p w:rsidR="00FB1D4C" w:rsidRPr="00F44C4A" w:rsidRDefault="00FB1D4C" w:rsidP="00FB1D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44C4A">
        <w:rPr>
          <w:sz w:val="28"/>
          <w:szCs w:val="28"/>
        </w:rPr>
        <w:t>тел.:___________________________________</w:t>
      </w:r>
    </w:p>
    <w:p w:rsidR="00FB1D4C" w:rsidRPr="00F44C4A" w:rsidRDefault="00FB1D4C" w:rsidP="00FB1D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proofErr w:type="spellStart"/>
      <w:r w:rsidRPr="00F44C4A">
        <w:rPr>
          <w:sz w:val="28"/>
          <w:szCs w:val="28"/>
        </w:rPr>
        <w:t>эл</w:t>
      </w:r>
      <w:proofErr w:type="spellEnd"/>
      <w:r w:rsidRPr="00F44C4A">
        <w:rPr>
          <w:sz w:val="28"/>
          <w:szCs w:val="28"/>
        </w:rPr>
        <w:t>. почта________________________________</w:t>
      </w:r>
    </w:p>
    <w:p w:rsidR="00FB1D4C" w:rsidRPr="00F44C4A" w:rsidRDefault="00FB1D4C" w:rsidP="00FB1D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r w:rsidRPr="00F44C4A">
        <w:rPr>
          <w:sz w:val="28"/>
          <w:szCs w:val="28"/>
        </w:rPr>
        <w:t>адрес места жительства_________________________________</w:t>
      </w:r>
    </w:p>
    <w:p w:rsidR="00FB1D4C" w:rsidRPr="00F44C4A" w:rsidRDefault="00FB1D4C" w:rsidP="00FB1D4C">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8"/>
          <w:szCs w:val="28"/>
        </w:rPr>
      </w:pPr>
    </w:p>
    <w:p w:rsidR="00FB1D4C" w:rsidRPr="00F44C4A" w:rsidRDefault="00FB1D4C" w:rsidP="00FB1D4C">
      <w:pPr>
        <w:rPr>
          <w:sz w:val="28"/>
          <w:szCs w:val="28"/>
        </w:rPr>
      </w:pPr>
    </w:p>
    <w:p w:rsidR="00FB1D4C" w:rsidRPr="00F44C4A" w:rsidRDefault="00FB1D4C" w:rsidP="00FB1D4C">
      <w:pPr>
        <w:jc w:val="center"/>
        <w:rPr>
          <w:sz w:val="28"/>
          <w:szCs w:val="28"/>
        </w:rPr>
      </w:pPr>
      <w:r w:rsidRPr="00F44C4A">
        <w:rPr>
          <w:sz w:val="28"/>
          <w:szCs w:val="28"/>
        </w:rPr>
        <w:t>Заявление</w:t>
      </w:r>
    </w:p>
    <w:p w:rsidR="00FB1D4C" w:rsidRPr="00F44C4A" w:rsidRDefault="00FB1D4C" w:rsidP="00FB1D4C">
      <w:pPr>
        <w:jc w:val="center"/>
        <w:rPr>
          <w:sz w:val="28"/>
          <w:szCs w:val="28"/>
        </w:rPr>
      </w:pPr>
      <w:r w:rsidRPr="00F44C4A">
        <w:rPr>
          <w:sz w:val="28"/>
          <w:szCs w:val="28"/>
        </w:rPr>
        <w:t>о предоставлении муниципальной услуги</w:t>
      </w:r>
    </w:p>
    <w:p w:rsidR="00FB1D4C" w:rsidRPr="00F44C4A" w:rsidRDefault="00FB1D4C" w:rsidP="00FB1D4C">
      <w:pPr>
        <w:rPr>
          <w:sz w:val="28"/>
          <w:szCs w:val="28"/>
        </w:rPr>
      </w:pPr>
    </w:p>
    <w:p w:rsidR="00FB1D4C" w:rsidRPr="00F44C4A" w:rsidRDefault="00FB1D4C" w:rsidP="00FB1D4C">
      <w:pPr>
        <w:rPr>
          <w:sz w:val="28"/>
          <w:szCs w:val="28"/>
        </w:rPr>
      </w:pPr>
      <w:r w:rsidRPr="00F44C4A">
        <w:rPr>
          <w:sz w:val="28"/>
          <w:szCs w:val="28"/>
        </w:rPr>
        <w:t xml:space="preserve">1. Прошу представить выписку из </w:t>
      </w:r>
      <w:proofErr w:type="spellStart"/>
      <w:r w:rsidRPr="00F44C4A">
        <w:rPr>
          <w:sz w:val="28"/>
          <w:szCs w:val="28"/>
        </w:rPr>
        <w:t>похозяйственной</w:t>
      </w:r>
      <w:proofErr w:type="spellEnd"/>
      <w:r w:rsidRPr="00F44C4A">
        <w:rPr>
          <w:sz w:val="28"/>
          <w:szCs w:val="28"/>
        </w:rPr>
        <w:t xml:space="preserve"> книги в форме (</w:t>
      </w:r>
      <w:r w:rsidRPr="00F44C4A">
        <w:rPr>
          <w:i/>
          <w:sz w:val="28"/>
          <w:szCs w:val="28"/>
        </w:rPr>
        <w:t>отметьте запрашиваемый документ</w:t>
      </w:r>
      <w:r w:rsidRPr="00F44C4A">
        <w:rPr>
          <w:sz w:val="28"/>
          <w:szCs w:val="28"/>
        </w:rPr>
        <w:t>):</w:t>
      </w:r>
    </w:p>
    <w:p w:rsidR="00FB1D4C" w:rsidRPr="00F44C4A" w:rsidRDefault="00FB1D4C" w:rsidP="006B69EC">
      <w:pPr>
        <w:pStyle w:val="a5"/>
        <w:numPr>
          <w:ilvl w:val="0"/>
          <w:numId w:val="7"/>
        </w:numPr>
        <w:shd w:val="clear" w:color="auto" w:fill="FFFFFF"/>
        <w:tabs>
          <w:tab w:val="left" w:pos="567"/>
        </w:tabs>
        <w:suppressAutoHyphens w:val="0"/>
        <w:autoSpaceDE w:val="0"/>
        <w:autoSpaceDN w:val="0"/>
        <w:adjustRightInd w:val="0"/>
        <w:ind w:left="567" w:hanging="425"/>
        <w:contextualSpacing/>
        <w:jc w:val="both"/>
        <w:rPr>
          <w:webHidden/>
          <w:sz w:val="28"/>
          <w:szCs w:val="28"/>
        </w:rPr>
      </w:pPr>
      <w:r w:rsidRPr="00F44C4A">
        <w:rPr>
          <w:webHidden/>
          <w:sz w:val="28"/>
          <w:szCs w:val="28"/>
        </w:rPr>
        <w:t>Справки о составе семьи;</w:t>
      </w:r>
    </w:p>
    <w:p w:rsidR="00FB1D4C" w:rsidRPr="00F44C4A" w:rsidRDefault="00FB1D4C" w:rsidP="006B69EC">
      <w:pPr>
        <w:pStyle w:val="a5"/>
        <w:numPr>
          <w:ilvl w:val="0"/>
          <w:numId w:val="7"/>
        </w:numPr>
        <w:shd w:val="clear" w:color="auto" w:fill="FFFFFF"/>
        <w:tabs>
          <w:tab w:val="left" w:pos="567"/>
        </w:tabs>
        <w:suppressAutoHyphens w:val="0"/>
        <w:autoSpaceDE w:val="0"/>
        <w:autoSpaceDN w:val="0"/>
        <w:adjustRightInd w:val="0"/>
        <w:ind w:left="567" w:hanging="425"/>
        <w:contextualSpacing/>
        <w:jc w:val="both"/>
        <w:rPr>
          <w:sz w:val="28"/>
          <w:szCs w:val="28"/>
        </w:rPr>
      </w:pPr>
      <w:r w:rsidRPr="00F44C4A">
        <w:rPr>
          <w:webHidden/>
          <w:sz w:val="28"/>
          <w:szCs w:val="28"/>
        </w:rPr>
        <w:t xml:space="preserve">Справки </w:t>
      </w:r>
      <w:r w:rsidRPr="00F44C4A">
        <w:rPr>
          <w:sz w:val="28"/>
          <w:szCs w:val="28"/>
        </w:rPr>
        <w:t>о наличии личного подсобного хозяйства;</w:t>
      </w:r>
    </w:p>
    <w:p w:rsidR="00FB1D4C" w:rsidRPr="00F44C4A" w:rsidRDefault="00FB1D4C" w:rsidP="006B69EC">
      <w:pPr>
        <w:pStyle w:val="a5"/>
        <w:numPr>
          <w:ilvl w:val="0"/>
          <w:numId w:val="7"/>
        </w:numPr>
        <w:shd w:val="clear" w:color="auto" w:fill="FFFFFF"/>
        <w:tabs>
          <w:tab w:val="left" w:pos="567"/>
        </w:tabs>
        <w:suppressAutoHyphens w:val="0"/>
        <w:autoSpaceDE w:val="0"/>
        <w:autoSpaceDN w:val="0"/>
        <w:adjustRightInd w:val="0"/>
        <w:ind w:left="567" w:hanging="425"/>
        <w:contextualSpacing/>
        <w:jc w:val="both"/>
        <w:rPr>
          <w:sz w:val="28"/>
          <w:szCs w:val="28"/>
        </w:rPr>
      </w:pPr>
      <w:r w:rsidRPr="00F44C4A">
        <w:rPr>
          <w:webHidden/>
          <w:sz w:val="28"/>
          <w:szCs w:val="28"/>
        </w:rPr>
        <w:t xml:space="preserve">Справки </w:t>
      </w:r>
      <w:r w:rsidRPr="00F44C4A">
        <w:rPr>
          <w:sz w:val="28"/>
          <w:szCs w:val="28"/>
        </w:rPr>
        <w:t>о месте жительства умершего;</w:t>
      </w:r>
    </w:p>
    <w:p w:rsidR="00FB1D4C" w:rsidRPr="00F44C4A" w:rsidRDefault="00FB1D4C" w:rsidP="006B69EC">
      <w:pPr>
        <w:pStyle w:val="a5"/>
        <w:numPr>
          <w:ilvl w:val="0"/>
          <w:numId w:val="7"/>
        </w:numPr>
        <w:shd w:val="clear" w:color="auto" w:fill="FFFFFF"/>
        <w:tabs>
          <w:tab w:val="left" w:pos="567"/>
        </w:tabs>
        <w:suppressAutoHyphens w:val="0"/>
        <w:autoSpaceDE w:val="0"/>
        <w:autoSpaceDN w:val="0"/>
        <w:adjustRightInd w:val="0"/>
        <w:ind w:left="567" w:hanging="425"/>
        <w:contextualSpacing/>
        <w:jc w:val="both"/>
        <w:rPr>
          <w:webHidden/>
          <w:sz w:val="28"/>
          <w:szCs w:val="28"/>
        </w:rPr>
      </w:pPr>
      <w:r w:rsidRPr="00F44C4A">
        <w:rPr>
          <w:webHidden/>
          <w:sz w:val="28"/>
          <w:szCs w:val="28"/>
        </w:rPr>
        <w:t xml:space="preserve">Выписки </w:t>
      </w:r>
      <w:r w:rsidRPr="00F44C4A">
        <w:rPr>
          <w:sz w:val="28"/>
          <w:szCs w:val="28"/>
        </w:rPr>
        <w:t xml:space="preserve">из </w:t>
      </w:r>
      <w:proofErr w:type="spellStart"/>
      <w:r w:rsidRPr="00F44C4A">
        <w:rPr>
          <w:sz w:val="28"/>
          <w:szCs w:val="28"/>
        </w:rPr>
        <w:t>похозяйственной</w:t>
      </w:r>
      <w:proofErr w:type="spellEnd"/>
      <w:r w:rsidRPr="00F44C4A">
        <w:rPr>
          <w:sz w:val="28"/>
          <w:szCs w:val="28"/>
        </w:rPr>
        <w:t xml:space="preserve"> книги о наличии у гражданина права на земельный участок</w:t>
      </w:r>
      <w:r w:rsidRPr="00F44C4A">
        <w:rPr>
          <w:webHidden/>
          <w:sz w:val="28"/>
          <w:szCs w:val="28"/>
        </w:rPr>
        <w:t>;</w:t>
      </w:r>
    </w:p>
    <w:p w:rsidR="00FB1D4C" w:rsidRPr="00F44C4A" w:rsidRDefault="00FB1D4C" w:rsidP="006B69EC">
      <w:pPr>
        <w:pStyle w:val="a5"/>
        <w:numPr>
          <w:ilvl w:val="0"/>
          <w:numId w:val="7"/>
        </w:numPr>
        <w:shd w:val="clear" w:color="auto" w:fill="FFFFFF"/>
        <w:tabs>
          <w:tab w:val="left" w:pos="567"/>
        </w:tabs>
        <w:suppressAutoHyphens w:val="0"/>
        <w:autoSpaceDE w:val="0"/>
        <w:autoSpaceDN w:val="0"/>
        <w:adjustRightInd w:val="0"/>
        <w:ind w:left="567" w:hanging="425"/>
        <w:contextualSpacing/>
        <w:jc w:val="both"/>
        <w:rPr>
          <w:webHidden/>
          <w:sz w:val="28"/>
          <w:szCs w:val="28"/>
        </w:rPr>
      </w:pPr>
      <w:r w:rsidRPr="00F44C4A">
        <w:rPr>
          <w:webHidden/>
          <w:sz w:val="28"/>
          <w:szCs w:val="28"/>
        </w:rPr>
        <w:t xml:space="preserve">Выписки из </w:t>
      </w:r>
      <w:proofErr w:type="spellStart"/>
      <w:r w:rsidRPr="00F44C4A">
        <w:rPr>
          <w:webHidden/>
          <w:sz w:val="28"/>
          <w:szCs w:val="28"/>
        </w:rPr>
        <w:t>похозяйственной</w:t>
      </w:r>
      <w:proofErr w:type="spellEnd"/>
      <w:r w:rsidRPr="00F44C4A">
        <w:rPr>
          <w:webHidden/>
          <w:sz w:val="28"/>
          <w:szCs w:val="28"/>
        </w:rPr>
        <w:t xml:space="preserve"> книги в </w:t>
      </w:r>
      <w:r w:rsidRPr="00F44C4A">
        <w:rPr>
          <w:sz w:val="28"/>
          <w:szCs w:val="28"/>
        </w:rPr>
        <w:t xml:space="preserve">форме листов </w:t>
      </w:r>
      <w:proofErr w:type="spellStart"/>
      <w:r w:rsidRPr="00F44C4A">
        <w:rPr>
          <w:sz w:val="28"/>
          <w:szCs w:val="28"/>
        </w:rPr>
        <w:t>похозяйственной</w:t>
      </w:r>
      <w:proofErr w:type="spellEnd"/>
      <w:r w:rsidRPr="00F44C4A">
        <w:rPr>
          <w:sz w:val="28"/>
          <w:szCs w:val="28"/>
        </w:rPr>
        <w:t xml:space="preserve"> книги (копий листов)</w:t>
      </w:r>
      <w:r w:rsidRPr="00F44C4A">
        <w:rPr>
          <w:webHidden/>
          <w:sz w:val="28"/>
          <w:szCs w:val="28"/>
        </w:rPr>
        <w:t>;</w:t>
      </w:r>
    </w:p>
    <w:p w:rsidR="00FB1D4C" w:rsidRPr="00F44C4A" w:rsidRDefault="00FB1D4C" w:rsidP="00FB1D4C">
      <w:pPr>
        <w:ind w:left="142"/>
        <w:rPr>
          <w:sz w:val="28"/>
          <w:szCs w:val="28"/>
        </w:rPr>
      </w:pPr>
      <w:r w:rsidRPr="00F44C4A">
        <w:rPr>
          <w:sz w:val="28"/>
          <w:szCs w:val="28"/>
        </w:rPr>
        <w:lastRenderedPageBreak/>
        <w:t xml:space="preserve">в отношении личного подсобного хозяйства, расположенного по адресу: _____________________________________________________________________ </w:t>
      </w:r>
    </w:p>
    <w:p w:rsidR="00FB1D4C" w:rsidRPr="00F44C4A" w:rsidRDefault="00FB1D4C" w:rsidP="00FB1D4C">
      <w:pPr>
        <w:autoSpaceDE w:val="0"/>
        <w:autoSpaceDN w:val="0"/>
        <w:adjustRightInd w:val="0"/>
        <w:jc w:val="center"/>
        <w:rPr>
          <w:rFonts w:eastAsia="Calibri"/>
          <w:sz w:val="28"/>
          <w:szCs w:val="28"/>
        </w:rPr>
      </w:pPr>
    </w:p>
    <w:p w:rsidR="00FB1D4C" w:rsidRPr="00F44C4A" w:rsidRDefault="00FB1D4C" w:rsidP="00FB1D4C">
      <w:pPr>
        <w:rPr>
          <w:sz w:val="28"/>
          <w:szCs w:val="28"/>
        </w:rPr>
      </w:pPr>
      <w:r w:rsidRPr="00F44C4A">
        <w:rPr>
          <w:sz w:val="28"/>
          <w:szCs w:val="28"/>
        </w:rPr>
        <w:t>2. Приложение (</w:t>
      </w:r>
      <w:r w:rsidRPr="00F44C4A">
        <w:rPr>
          <w:i/>
          <w:sz w:val="28"/>
          <w:szCs w:val="28"/>
        </w:rPr>
        <w:t>опись прилагаемых документов</w:t>
      </w:r>
      <w:r w:rsidRPr="00F44C4A">
        <w:rPr>
          <w:sz w:val="28"/>
          <w:szCs w:val="28"/>
        </w:rPr>
        <w:t>):</w:t>
      </w:r>
    </w:p>
    <w:p w:rsidR="00FB1D4C" w:rsidRPr="00F44C4A" w:rsidRDefault="00FB1D4C" w:rsidP="00FB1D4C">
      <w:pPr>
        <w:rPr>
          <w:sz w:val="28"/>
          <w:szCs w:val="28"/>
        </w:rPr>
      </w:pPr>
      <w:r w:rsidRPr="00F44C4A">
        <w:rPr>
          <w:sz w:val="28"/>
          <w:szCs w:val="28"/>
        </w:rPr>
        <w:t>__________________________________________________________________________________________________________________________________________________________________________________________________________________</w:t>
      </w:r>
    </w:p>
    <w:p w:rsidR="00FB1D4C" w:rsidRPr="00F44C4A" w:rsidRDefault="00FB1D4C" w:rsidP="00FB1D4C">
      <w:pPr>
        <w:rPr>
          <w:sz w:val="28"/>
          <w:szCs w:val="28"/>
        </w:rPr>
      </w:pPr>
    </w:p>
    <w:p w:rsidR="00FB1D4C" w:rsidRPr="00F44C4A" w:rsidRDefault="00FB1D4C" w:rsidP="00FB1D4C">
      <w:pPr>
        <w:rPr>
          <w:sz w:val="28"/>
          <w:szCs w:val="28"/>
        </w:rPr>
      </w:pPr>
      <w:r w:rsidRPr="00F44C4A">
        <w:rPr>
          <w:sz w:val="28"/>
          <w:szCs w:val="28"/>
        </w:rPr>
        <w:t>3. Результат услуги прошу предоставить мне/представителю (при наличии</w:t>
      </w:r>
    </w:p>
    <w:p w:rsidR="00FB1D4C" w:rsidRPr="00F44C4A" w:rsidRDefault="00FB1D4C" w:rsidP="00FB1D4C">
      <w:pPr>
        <w:rPr>
          <w:sz w:val="28"/>
          <w:szCs w:val="28"/>
        </w:rPr>
      </w:pPr>
      <w:r w:rsidRPr="00F44C4A">
        <w:rPr>
          <w:sz w:val="28"/>
          <w:szCs w:val="28"/>
        </w:rPr>
        <w:t>доверенности) в виде:</w:t>
      </w:r>
    </w:p>
    <w:p w:rsidR="00FB1D4C" w:rsidRPr="00F44C4A" w:rsidRDefault="00FB1D4C" w:rsidP="00FB1D4C">
      <w:pPr>
        <w:rPr>
          <w:sz w:val="28"/>
          <w:szCs w:val="28"/>
        </w:rPr>
      </w:pPr>
      <w:r w:rsidRPr="00F44C4A">
        <w:rPr>
          <w:sz w:val="28"/>
          <w:szCs w:val="28"/>
        </w:rPr>
        <w:t>(отметьте только один вариант)</w:t>
      </w:r>
    </w:p>
    <w:p w:rsidR="00FB1D4C" w:rsidRPr="00F44C4A" w:rsidRDefault="00FB1D4C" w:rsidP="006B69EC">
      <w:pPr>
        <w:pStyle w:val="a5"/>
        <w:numPr>
          <w:ilvl w:val="0"/>
          <w:numId w:val="7"/>
        </w:numPr>
        <w:shd w:val="clear" w:color="auto" w:fill="FFFFFF"/>
        <w:tabs>
          <w:tab w:val="left" w:pos="567"/>
        </w:tabs>
        <w:suppressAutoHyphens w:val="0"/>
        <w:autoSpaceDE w:val="0"/>
        <w:autoSpaceDN w:val="0"/>
        <w:adjustRightInd w:val="0"/>
        <w:ind w:left="567" w:hanging="425"/>
        <w:contextualSpacing/>
        <w:jc w:val="both"/>
        <w:rPr>
          <w:sz w:val="28"/>
          <w:szCs w:val="28"/>
        </w:rPr>
      </w:pPr>
      <w:r w:rsidRPr="00F44C4A">
        <w:rPr>
          <w:sz w:val="28"/>
          <w:szCs w:val="28"/>
        </w:rPr>
        <w:t xml:space="preserve">электронного документа, подписанного уполномоченным должностным лицом с использованием квалифицированной электронной подписи (посредством направления в личный кабинет </w:t>
      </w:r>
      <w:proofErr w:type="spellStart"/>
      <w:r w:rsidRPr="00F44C4A">
        <w:rPr>
          <w:sz w:val="28"/>
          <w:szCs w:val="28"/>
        </w:rPr>
        <w:t>интернет-портала</w:t>
      </w:r>
      <w:proofErr w:type="spellEnd"/>
      <w:r w:rsidRPr="00F44C4A">
        <w:rPr>
          <w:sz w:val="28"/>
          <w:szCs w:val="28"/>
        </w:rPr>
        <w:t xml:space="preserve"> </w:t>
      </w:r>
      <w:proofErr w:type="spellStart"/>
      <w:r w:rsidRPr="00F44C4A">
        <w:rPr>
          <w:sz w:val="28"/>
          <w:szCs w:val="28"/>
        </w:rPr>
        <w:t>www.gosuslugi.ru</w:t>
      </w:r>
      <w:proofErr w:type="spellEnd"/>
      <w:r w:rsidRPr="00F44C4A">
        <w:rPr>
          <w:sz w:val="28"/>
          <w:szCs w:val="28"/>
        </w:rPr>
        <w:t>);</w:t>
      </w:r>
    </w:p>
    <w:p w:rsidR="00FB1D4C" w:rsidRPr="00F44C4A" w:rsidRDefault="00FB1D4C" w:rsidP="006B69EC">
      <w:pPr>
        <w:pStyle w:val="a5"/>
        <w:numPr>
          <w:ilvl w:val="0"/>
          <w:numId w:val="7"/>
        </w:numPr>
        <w:shd w:val="clear" w:color="auto" w:fill="FFFFFF"/>
        <w:tabs>
          <w:tab w:val="left" w:pos="567"/>
        </w:tabs>
        <w:suppressAutoHyphens w:val="0"/>
        <w:autoSpaceDE w:val="0"/>
        <w:autoSpaceDN w:val="0"/>
        <w:adjustRightInd w:val="0"/>
        <w:ind w:left="567" w:hanging="425"/>
        <w:contextualSpacing/>
        <w:jc w:val="both"/>
        <w:rPr>
          <w:sz w:val="28"/>
          <w:szCs w:val="28"/>
        </w:rPr>
      </w:pPr>
      <w:r w:rsidRPr="00F44C4A">
        <w:rPr>
          <w:sz w:val="28"/>
          <w:szCs w:val="28"/>
        </w:rPr>
        <w:t>документа на бумажном носителе в МФЦ;</w:t>
      </w:r>
    </w:p>
    <w:p w:rsidR="00FB1D4C" w:rsidRPr="00F44C4A" w:rsidRDefault="00FB1D4C" w:rsidP="006B69EC">
      <w:pPr>
        <w:pStyle w:val="a5"/>
        <w:numPr>
          <w:ilvl w:val="0"/>
          <w:numId w:val="7"/>
        </w:numPr>
        <w:shd w:val="clear" w:color="auto" w:fill="FFFFFF"/>
        <w:tabs>
          <w:tab w:val="left" w:pos="567"/>
        </w:tabs>
        <w:suppressAutoHyphens w:val="0"/>
        <w:autoSpaceDE w:val="0"/>
        <w:autoSpaceDN w:val="0"/>
        <w:adjustRightInd w:val="0"/>
        <w:ind w:left="567" w:hanging="425"/>
        <w:contextualSpacing/>
        <w:jc w:val="both"/>
        <w:rPr>
          <w:sz w:val="28"/>
          <w:szCs w:val="28"/>
        </w:rPr>
      </w:pPr>
      <w:r w:rsidRPr="00F44C4A">
        <w:rPr>
          <w:sz w:val="28"/>
          <w:szCs w:val="28"/>
        </w:rPr>
        <w:t>документа на бумажном носителе непосредственно в органе (организации).</w:t>
      </w:r>
    </w:p>
    <w:p w:rsidR="00FB1D4C" w:rsidRPr="00F44C4A" w:rsidRDefault="00FB1D4C" w:rsidP="00FB1D4C">
      <w:pPr>
        <w:shd w:val="clear" w:color="auto" w:fill="FFFFFF"/>
        <w:tabs>
          <w:tab w:val="left" w:pos="567"/>
        </w:tabs>
        <w:autoSpaceDE w:val="0"/>
        <w:autoSpaceDN w:val="0"/>
        <w:adjustRightInd w:val="0"/>
        <w:ind w:left="142"/>
        <w:rPr>
          <w:sz w:val="28"/>
          <w:szCs w:val="28"/>
        </w:rPr>
      </w:pPr>
    </w:p>
    <w:p w:rsidR="00FB1D4C" w:rsidRPr="00F44C4A" w:rsidRDefault="00FB1D4C" w:rsidP="00FB1D4C">
      <w:pPr>
        <w:rPr>
          <w:sz w:val="28"/>
          <w:szCs w:val="28"/>
        </w:rPr>
      </w:pPr>
      <w:r w:rsidRPr="00F44C4A">
        <w:rPr>
          <w:sz w:val="28"/>
          <w:szCs w:val="28"/>
        </w:rPr>
        <w:t>4. В целях регистрации и (или) дальнейшего информирования о ходе исполнения услуги (получения результата услуги) прошу:</w:t>
      </w:r>
    </w:p>
    <w:p w:rsidR="00FB1D4C" w:rsidRPr="00F44C4A" w:rsidRDefault="00FB1D4C" w:rsidP="00FB1D4C">
      <w:pPr>
        <w:rPr>
          <w:sz w:val="28"/>
          <w:szCs w:val="28"/>
        </w:rPr>
      </w:pPr>
      <w:r w:rsidRPr="00F44C4A">
        <w:rPr>
          <w:sz w:val="28"/>
          <w:szCs w:val="28"/>
        </w:rPr>
        <w:t>(отметьте только один вариант)</w:t>
      </w:r>
    </w:p>
    <w:p w:rsidR="00FB1D4C" w:rsidRPr="00F44C4A" w:rsidRDefault="00FB1D4C" w:rsidP="00FB1D4C">
      <w:pPr>
        <w:rPr>
          <w:sz w:val="28"/>
          <w:szCs w:val="28"/>
        </w:rPr>
      </w:pPr>
    </w:p>
    <w:p w:rsidR="00FB1D4C" w:rsidRPr="00F44C4A" w:rsidRDefault="00FB1D4C" w:rsidP="006B69EC">
      <w:pPr>
        <w:pStyle w:val="a5"/>
        <w:numPr>
          <w:ilvl w:val="0"/>
          <w:numId w:val="7"/>
        </w:numPr>
        <w:shd w:val="clear" w:color="auto" w:fill="FFFFFF"/>
        <w:tabs>
          <w:tab w:val="left" w:pos="567"/>
        </w:tabs>
        <w:suppressAutoHyphens w:val="0"/>
        <w:autoSpaceDE w:val="0"/>
        <w:autoSpaceDN w:val="0"/>
        <w:adjustRightInd w:val="0"/>
        <w:ind w:left="567" w:hanging="425"/>
        <w:contextualSpacing/>
        <w:jc w:val="both"/>
        <w:rPr>
          <w:sz w:val="28"/>
          <w:szCs w:val="28"/>
        </w:rPr>
      </w:pPr>
      <w:r w:rsidRPr="00F44C4A">
        <w:rPr>
          <w:sz w:val="28"/>
          <w:szCs w:val="28"/>
        </w:rPr>
        <w:t xml:space="preserve">произвести регистрацию на </w:t>
      </w:r>
      <w:proofErr w:type="spellStart"/>
      <w:r w:rsidRPr="00F44C4A">
        <w:rPr>
          <w:sz w:val="28"/>
          <w:szCs w:val="28"/>
        </w:rPr>
        <w:t>интернет-портале</w:t>
      </w:r>
      <w:proofErr w:type="spellEnd"/>
      <w:r w:rsidRPr="00F44C4A">
        <w:rPr>
          <w:sz w:val="28"/>
          <w:szCs w:val="28"/>
        </w:rPr>
        <w:t xml:space="preserve"> </w:t>
      </w:r>
      <w:proofErr w:type="spellStart"/>
      <w:r w:rsidRPr="00F44C4A">
        <w:rPr>
          <w:sz w:val="28"/>
          <w:szCs w:val="28"/>
        </w:rPr>
        <w:t>www.gosuslugi.ru</w:t>
      </w:r>
      <w:proofErr w:type="spellEnd"/>
      <w:r w:rsidRPr="00F44C4A">
        <w:rPr>
          <w:sz w:val="28"/>
          <w:szCs w:val="28"/>
        </w:rPr>
        <w:t xml:space="preserve"> (в ЕСИА);</w:t>
      </w:r>
    </w:p>
    <w:p w:rsidR="00FB1D4C" w:rsidRPr="00F44C4A" w:rsidRDefault="00FB1D4C" w:rsidP="006B69EC">
      <w:pPr>
        <w:pStyle w:val="a5"/>
        <w:numPr>
          <w:ilvl w:val="0"/>
          <w:numId w:val="7"/>
        </w:numPr>
        <w:shd w:val="clear" w:color="auto" w:fill="FFFFFF"/>
        <w:tabs>
          <w:tab w:val="left" w:pos="567"/>
        </w:tabs>
        <w:suppressAutoHyphens w:val="0"/>
        <w:autoSpaceDE w:val="0"/>
        <w:autoSpaceDN w:val="0"/>
        <w:adjustRightInd w:val="0"/>
        <w:ind w:left="567" w:hanging="425"/>
        <w:contextualSpacing/>
        <w:jc w:val="both"/>
        <w:rPr>
          <w:sz w:val="28"/>
          <w:szCs w:val="28"/>
        </w:rPr>
      </w:pPr>
      <w:r w:rsidRPr="00F44C4A">
        <w:rPr>
          <w:sz w:val="28"/>
          <w:szCs w:val="28"/>
        </w:rPr>
        <w:t xml:space="preserve">восстановить доступ на </w:t>
      </w:r>
      <w:proofErr w:type="spellStart"/>
      <w:r w:rsidRPr="00F44C4A">
        <w:rPr>
          <w:sz w:val="28"/>
          <w:szCs w:val="28"/>
        </w:rPr>
        <w:t>интернет-портале</w:t>
      </w:r>
      <w:proofErr w:type="spellEnd"/>
      <w:r w:rsidRPr="00F44C4A">
        <w:rPr>
          <w:sz w:val="28"/>
          <w:szCs w:val="28"/>
        </w:rPr>
        <w:t xml:space="preserve"> </w:t>
      </w:r>
      <w:proofErr w:type="spellStart"/>
      <w:r w:rsidRPr="00F44C4A">
        <w:rPr>
          <w:sz w:val="28"/>
          <w:szCs w:val="28"/>
        </w:rPr>
        <w:t>www.gosuslugi.ru</w:t>
      </w:r>
      <w:proofErr w:type="spellEnd"/>
      <w:r w:rsidRPr="00F44C4A">
        <w:rPr>
          <w:sz w:val="28"/>
          <w:szCs w:val="28"/>
        </w:rPr>
        <w:t xml:space="preserve"> (в ЕСИА);</w:t>
      </w:r>
    </w:p>
    <w:p w:rsidR="00FB1D4C" w:rsidRPr="00F44C4A" w:rsidRDefault="00FB1D4C" w:rsidP="006B69EC">
      <w:pPr>
        <w:pStyle w:val="a5"/>
        <w:numPr>
          <w:ilvl w:val="0"/>
          <w:numId w:val="7"/>
        </w:numPr>
        <w:shd w:val="clear" w:color="auto" w:fill="FFFFFF"/>
        <w:tabs>
          <w:tab w:val="left" w:pos="567"/>
        </w:tabs>
        <w:suppressAutoHyphens w:val="0"/>
        <w:autoSpaceDE w:val="0"/>
        <w:autoSpaceDN w:val="0"/>
        <w:adjustRightInd w:val="0"/>
        <w:ind w:left="567" w:hanging="425"/>
        <w:contextualSpacing/>
        <w:jc w:val="both"/>
        <w:rPr>
          <w:sz w:val="28"/>
          <w:szCs w:val="28"/>
        </w:rPr>
      </w:pPr>
      <w:r w:rsidRPr="00F44C4A">
        <w:rPr>
          <w:sz w:val="28"/>
          <w:szCs w:val="28"/>
        </w:rPr>
        <w:t xml:space="preserve">подтвердить регистрацию учетной записи на </w:t>
      </w:r>
      <w:proofErr w:type="spellStart"/>
      <w:r w:rsidRPr="00F44C4A">
        <w:rPr>
          <w:sz w:val="28"/>
          <w:szCs w:val="28"/>
        </w:rPr>
        <w:t>интернет-портале</w:t>
      </w:r>
      <w:proofErr w:type="spellEnd"/>
      <w:r w:rsidRPr="00F44C4A">
        <w:rPr>
          <w:sz w:val="28"/>
          <w:szCs w:val="28"/>
        </w:rPr>
        <w:t xml:space="preserve"> </w:t>
      </w:r>
      <w:proofErr w:type="spellStart"/>
      <w:r w:rsidRPr="00F44C4A">
        <w:rPr>
          <w:sz w:val="28"/>
          <w:szCs w:val="28"/>
        </w:rPr>
        <w:t>www.gosuslugi.ru</w:t>
      </w:r>
      <w:proofErr w:type="spellEnd"/>
      <w:r w:rsidRPr="00F44C4A">
        <w:rPr>
          <w:sz w:val="28"/>
          <w:szCs w:val="28"/>
        </w:rPr>
        <w:t xml:space="preserve"> (в ЕСИА).</w:t>
      </w:r>
    </w:p>
    <w:p w:rsidR="00FB1D4C" w:rsidRPr="00F44C4A" w:rsidRDefault="00FB1D4C" w:rsidP="00FB1D4C">
      <w:pPr>
        <w:rPr>
          <w:sz w:val="28"/>
          <w:szCs w:val="28"/>
        </w:rPr>
      </w:pPr>
    </w:p>
    <w:p w:rsidR="00FB1D4C" w:rsidRPr="00F44C4A" w:rsidRDefault="00FB1D4C" w:rsidP="00FB1D4C">
      <w:pPr>
        <w:rPr>
          <w:sz w:val="28"/>
          <w:szCs w:val="28"/>
        </w:rPr>
      </w:pPr>
      <w:r w:rsidRPr="00F44C4A">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FB1D4C" w:rsidRPr="00F44C4A" w:rsidRDefault="00FB1D4C" w:rsidP="00FB1D4C">
      <w:pPr>
        <w:rPr>
          <w:sz w:val="28"/>
          <w:szCs w:val="28"/>
        </w:rPr>
      </w:pPr>
      <w:r w:rsidRPr="00F44C4A">
        <w:rPr>
          <w:sz w:val="28"/>
          <w:szCs w:val="28"/>
        </w:rPr>
        <w:t>СНИЛС 000-000-000-00</w:t>
      </w:r>
    </w:p>
    <w:p w:rsidR="00FB1D4C" w:rsidRPr="00F44C4A" w:rsidRDefault="00FB1D4C" w:rsidP="00FB1D4C">
      <w:pPr>
        <w:rPr>
          <w:sz w:val="28"/>
          <w:szCs w:val="28"/>
        </w:rPr>
      </w:pPr>
      <w:r w:rsidRPr="00F44C4A">
        <w:rPr>
          <w:sz w:val="28"/>
          <w:szCs w:val="28"/>
        </w:rPr>
        <w:t>номер мобильного телефона в федеральном формате: 00000000000</w:t>
      </w:r>
    </w:p>
    <w:p w:rsidR="00FB1D4C" w:rsidRPr="00F44C4A" w:rsidRDefault="00FB1D4C" w:rsidP="00FB1D4C">
      <w:pPr>
        <w:rPr>
          <w:sz w:val="28"/>
          <w:szCs w:val="28"/>
        </w:rPr>
      </w:pPr>
      <w:proofErr w:type="spellStart"/>
      <w:r w:rsidRPr="00F44C4A">
        <w:rPr>
          <w:sz w:val="28"/>
          <w:szCs w:val="28"/>
        </w:rPr>
        <w:t>e-mail</w:t>
      </w:r>
      <w:proofErr w:type="spellEnd"/>
      <w:r w:rsidRPr="00F44C4A">
        <w:rPr>
          <w:sz w:val="28"/>
          <w:szCs w:val="28"/>
        </w:rPr>
        <w:t xml:space="preserve"> _______________________________________ (если имеется)</w:t>
      </w:r>
    </w:p>
    <w:p w:rsidR="00FB1D4C" w:rsidRPr="00F44C4A" w:rsidRDefault="00FB1D4C" w:rsidP="00FB1D4C">
      <w:pPr>
        <w:rPr>
          <w:sz w:val="28"/>
          <w:szCs w:val="28"/>
        </w:rPr>
      </w:pPr>
      <w:r w:rsidRPr="00F44C4A">
        <w:rPr>
          <w:sz w:val="28"/>
          <w:szCs w:val="28"/>
        </w:rPr>
        <w:t>гражданство - Российская Федерация/ ________________________</w:t>
      </w:r>
    </w:p>
    <w:p w:rsidR="00FB1D4C" w:rsidRPr="00F44C4A" w:rsidRDefault="00FB1D4C" w:rsidP="00FB1D4C">
      <w:pPr>
        <w:ind w:left="3540" w:firstLine="708"/>
        <w:rPr>
          <w:sz w:val="28"/>
          <w:szCs w:val="28"/>
        </w:rPr>
      </w:pPr>
      <w:r w:rsidRPr="00F44C4A">
        <w:rPr>
          <w:sz w:val="28"/>
          <w:szCs w:val="28"/>
        </w:rPr>
        <w:t>(наименование иностранного государства)</w:t>
      </w:r>
    </w:p>
    <w:p w:rsidR="00FB1D4C" w:rsidRPr="00F44C4A" w:rsidRDefault="00FB1D4C" w:rsidP="00FB1D4C">
      <w:pPr>
        <w:rPr>
          <w:sz w:val="28"/>
          <w:szCs w:val="28"/>
        </w:rPr>
      </w:pPr>
      <w:r w:rsidRPr="00F44C4A">
        <w:rPr>
          <w:sz w:val="28"/>
          <w:szCs w:val="28"/>
        </w:rPr>
        <w:t>В случае, если документ, удостоверяющий личность - паспорт гражданина РФ:</w:t>
      </w:r>
    </w:p>
    <w:p w:rsidR="00FB1D4C" w:rsidRPr="00F44C4A" w:rsidRDefault="00FB1D4C" w:rsidP="00FB1D4C">
      <w:pPr>
        <w:rPr>
          <w:sz w:val="28"/>
          <w:szCs w:val="28"/>
        </w:rPr>
      </w:pPr>
      <w:r w:rsidRPr="00F44C4A">
        <w:rPr>
          <w:sz w:val="28"/>
          <w:szCs w:val="28"/>
        </w:rPr>
        <w:t>серия, номер - 0000000000</w:t>
      </w:r>
    </w:p>
    <w:p w:rsidR="00FB1D4C" w:rsidRPr="00F44C4A" w:rsidRDefault="00FB1D4C" w:rsidP="00FB1D4C">
      <w:pPr>
        <w:rPr>
          <w:sz w:val="28"/>
          <w:szCs w:val="28"/>
        </w:rPr>
      </w:pPr>
      <w:r w:rsidRPr="00F44C4A">
        <w:rPr>
          <w:sz w:val="28"/>
          <w:szCs w:val="28"/>
        </w:rPr>
        <w:t>кем выдан - _______________________________________________</w:t>
      </w:r>
    </w:p>
    <w:p w:rsidR="00FB1D4C" w:rsidRPr="00F44C4A" w:rsidRDefault="00FB1D4C" w:rsidP="00FB1D4C">
      <w:pPr>
        <w:rPr>
          <w:sz w:val="28"/>
          <w:szCs w:val="28"/>
        </w:rPr>
      </w:pPr>
      <w:r w:rsidRPr="00F44C4A">
        <w:rPr>
          <w:sz w:val="28"/>
          <w:szCs w:val="28"/>
        </w:rPr>
        <w:t>дата выдачи - 00.00.0000</w:t>
      </w:r>
    </w:p>
    <w:p w:rsidR="00FB1D4C" w:rsidRPr="00F44C4A" w:rsidRDefault="00FB1D4C" w:rsidP="00FB1D4C">
      <w:pPr>
        <w:rPr>
          <w:sz w:val="28"/>
          <w:szCs w:val="28"/>
        </w:rPr>
      </w:pPr>
      <w:r w:rsidRPr="00F44C4A">
        <w:rPr>
          <w:sz w:val="28"/>
          <w:szCs w:val="28"/>
        </w:rPr>
        <w:t>код подразделения - 000000</w:t>
      </w:r>
    </w:p>
    <w:p w:rsidR="00FB1D4C" w:rsidRPr="00F44C4A" w:rsidRDefault="00FB1D4C" w:rsidP="00FB1D4C">
      <w:pPr>
        <w:rPr>
          <w:sz w:val="28"/>
          <w:szCs w:val="28"/>
        </w:rPr>
      </w:pPr>
      <w:r w:rsidRPr="00F44C4A">
        <w:rPr>
          <w:sz w:val="28"/>
          <w:szCs w:val="28"/>
        </w:rPr>
        <w:t>дата рождения - 00.00.0000</w:t>
      </w:r>
    </w:p>
    <w:p w:rsidR="00FB1D4C" w:rsidRPr="00F44C4A" w:rsidRDefault="00FB1D4C" w:rsidP="00FB1D4C">
      <w:pPr>
        <w:rPr>
          <w:sz w:val="28"/>
          <w:szCs w:val="28"/>
        </w:rPr>
      </w:pPr>
      <w:r w:rsidRPr="00F44C4A">
        <w:rPr>
          <w:sz w:val="28"/>
          <w:szCs w:val="28"/>
        </w:rPr>
        <w:t>место рождения - __________________________________________</w:t>
      </w:r>
    </w:p>
    <w:p w:rsidR="00FB1D4C" w:rsidRPr="00F44C4A" w:rsidRDefault="00FB1D4C" w:rsidP="00FB1D4C">
      <w:pPr>
        <w:rPr>
          <w:sz w:val="28"/>
          <w:szCs w:val="28"/>
        </w:rPr>
      </w:pPr>
      <w:r w:rsidRPr="00F44C4A">
        <w:rPr>
          <w:sz w:val="28"/>
          <w:szCs w:val="28"/>
        </w:rPr>
        <w:t>В случае, если документ, удостоверяющий личность - паспорт гражданина иностранного государства:</w:t>
      </w:r>
    </w:p>
    <w:p w:rsidR="00FB1D4C" w:rsidRPr="00F44C4A" w:rsidRDefault="00FB1D4C" w:rsidP="00FB1D4C">
      <w:pPr>
        <w:rPr>
          <w:sz w:val="28"/>
          <w:szCs w:val="28"/>
        </w:rPr>
      </w:pPr>
      <w:r w:rsidRPr="00F44C4A">
        <w:rPr>
          <w:sz w:val="28"/>
          <w:szCs w:val="28"/>
        </w:rPr>
        <w:t>дата выдачи - 00.00.0000</w:t>
      </w:r>
    </w:p>
    <w:p w:rsidR="00FB1D4C" w:rsidRPr="00F44C4A" w:rsidRDefault="00FB1D4C" w:rsidP="00FB1D4C">
      <w:pPr>
        <w:rPr>
          <w:sz w:val="28"/>
          <w:szCs w:val="28"/>
        </w:rPr>
      </w:pPr>
      <w:r w:rsidRPr="00F44C4A">
        <w:rPr>
          <w:sz w:val="28"/>
          <w:szCs w:val="28"/>
        </w:rPr>
        <w:t>дата окончания срока действия - 00.00.0000</w:t>
      </w:r>
    </w:p>
    <w:p w:rsidR="00FB1D4C" w:rsidRPr="00F44C4A" w:rsidRDefault="00FB1D4C" w:rsidP="00FB1D4C">
      <w:pPr>
        <w:rPr>
          <w:sz w:val="28"/>
          <w:szCs w:val="28"/>
        </w:rPr>
      </w:pPr>
      <w:r w:rsidRPr="00F44C4A">
        <w:rPr>
          <w:sz w:val="28"/>
          <w:szCs w:val="28"/>
        </w:rPr>
        <w:lastRenderedPageBreak/>
        <w:t xml:space="preserve">5. Прошу информировать меня о ходе исполнения услуги (получения результата услуги) через единый личный кабинет </w:t>
      </w:r>
      <w:proofErr w:type="spellStart"/>
      <w:r w:rsidRPr="00F44C4A">
        <w:rPr>
          <w:sz w:val="28"/>
          <w:szCs w:val="28"/>
        </w:rPr>
        <w:t>интернет-портала</w:t>
      </w:r>
      <w:proofErr w:type="spellEnd"/>
      <w:r w:rsidRPr="00F44C4A">
        <w:rPr>
          <w:sz w:val="28"/>
          <w:szCs w:val="28"/>
        </w:rPr>
        <w:t xml:space="preserve"> </w:t>
      </w:r>
      <w:proofErr w:type="spellStart"/>
      <w:r w:rsidRPr="00F44C4A">
        <w:rPr>
          <w:sz w:val="28"/>
          <w:szCs w:val="28"/>
        </w:rPr>
        <w:t>www.gosuslugi.ru</w:t>
      </w:r>
      <w:proofErr w:type="spellEnd"/>
      <w:r w:rsidRPr="00F44C4A">
        <w:rPr>
          <w:sz w:val="28"/>
          <w:szCs w:val="28"/>
        </w:rPr>
        <w:t xml:space="preserve"> (для заявителей, зарегистрированных в ЕСИА) СНИЛС 000-000-000-00</w:t>
      </w:r>
    </w:p>
    <w:p w:rsidR="00FB1D4C" w:rsidRPr="00F44C4A" w:rsidRDefault="00FB1D4C" w:rsidP="00FB1D4C">
      <w:pPr>
        <w:rPr>
          <w:sz w:val="28"/>
          <w:szCs w:val="28"/>
        </w:rPr>
      </w:pPr>
      <w:r w:rsidRPr="00F44C4A">
        <w:rPr>
          <w:sz w:val="28"/>
          <w:szCs w:val="28"/>
        </w:rPr>
        <w:t>(отметьте только один вариант)</w:t>
      </w:r>
    </w:p>
    <w:p w:rsidR="00FB1D4C" w:rsidRPr="00F44C4A" w:rsidRDefault="00FB1D4C" w:rsidP="00FB1D4C">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80"/>
        <w:gridCol w:w="1680"/>
        <w:gridCol w:w="420"/>
        <w:gridCol w:w="280"/>
        <w:gridCol w:w="1680"/>
      </w:tblGrid>
      <w:tr w:rsidR="00FB1D4C" w:rsidRPr="00F44C4A" w:rsidTr="00FB1D4C">
        <w:tc>
          <w:tcPr>
            <w:tcW w:w="420" w:type="dxa"/>
            <w:tcBorders>
              <w:top w:val="single" w:sz="4" w:space="0" w:color="auto"/>
              <w:bottom w:val="single" w:sz="4" w:space="0" w:color="auto"/>
              <w:right w:val="single" w:sz="4" w:space="0" w:color="auto"/>
            </w:tcBorders>
          </w:tcPr>
          <w:p w:rsidR="00FB1D4C" w:rsidRPr="00F44C4A" w:rsidRDefault="00FB1D4C" w:rsidP="00FB1D4C">
            <w:pPr>
              <w:pStyle w:val="aff0"/>
              <w:rPr>
                <w:rFonts w:ascii="Times New Roman" w:eastAsiaTheme="minorEastAsia" w:hAnsi="Times New Roman" w:cs="Times New Roman"/>
                <w:szCs w:val="28"/>
              </w:rPr>
            </w:pPr>
          </w:p>
        </w:tc>
        <w:tc>
          <w:tcPr>
            <w:tcW w:w="280" w:type="dxa"/>
            <w:tcBorders>
              <w:top w:val="nil"/>
              <w:left w:val="single" w:sz="4" w:space="0" w:color="auto"/>
              <w:bottom w:val="nil"/>
              <w:right w:val="nil"/>
            </w:tcBorders>
          </w:tcPr>
          <w:p w:rsidR="00FB1D4C" w:rsidRPr="00F44C4A" w:rsidRDefault="00FB1D4C" w:rsidP="00FB1D4C">
            <w:pPr>
              <w:pStyle w:val="aff0"/>
              <w:rPr>
                <w:rFonts w:ascii="Times New Roman" w:eastAsiaTheme="minorEastAsia" w:hAnsi="Times New Roman" w:cs="Times New Roman"/>
                <w:szCs w:val="28"/>
              </w:rPr>
            </w:pPr>
          </w:p>
        </w:tc>
        <w:tc>
          <w:tcPr>
            <w:tcW w:w="1680" w:type="dxa"/>
            <w:tcBorders>
              <w:top w:val="nil"/>
              <w:left w:val="nil"/>
              <w:bottom w:val="nil"/>
              <w:right w:val="single" w:sz="4" w:space="0" w:color="auto"/>
            </w:tcBorders>
          </w:tcPr>
          <w:p w:rsidR="00FB1D4C" w:rsidRPr="00F44C4A" w:rsidRDefault="00FB1D4C" w:rsidP="00FB1D4C">
            <w:pPr>
              <w:pStyle w:val="aff0"/>
              <w:rPr>
                <w:rFonts w:ascii="Times New Roman" w:eastAsiaTheme="minorEastAsia" w:hAnsi="Times New Roman" w:cs="Times New Roman"/>
                <w:szCs w:val="28"/>
              </w:rPr>
            </w:pPr>
            <w:r w:rsidRPr="00F44C4A">
              <w:rPr>
                <w:rFonts w:ascii="Times New Roman" w:eastAsiaTheme="minorEastAsia" w:hAnsi="Times New Roman" w:cs="Times New Roman"/>
                <w:szCs w:val="28"/>
              </w:rPr>
              <w:t>ДА</w:t>
            </w:r>
          </w:p>
        </w:tc>
        <w:tc>
          <w:tcPr>
            <w:tcW w:w="420" w:type="dxa"/>
            <w:tcBorders>
              <w:top w:val="single" w:sz="4" w:space="0" w:color="auto"/>
              <w:left w:val="single" w:sz="4" w:space="0" w:color="auto"/>
              <w:bottom w:val="single" w:sz="4" w:space="0" w:color="auto"/>
              <w:right w:val="single" w:sz="4" w:space="0" w:color="auto"/>
            </w:tcBorders>
          </w:tcPr>
          <w:p w:rsidR="00FB1D4C" w:rsidRPr="00F44C4A" w:rsidRDefault="00FB1D4C" w:rsidP="00FB1D4C">
            <w:pPr>
              <w:pStyle w:val="aff0"/>
              <w:rPr>
                <w:rFonts w:ascii="Times New Roman" w:eastAsiaTheme="minorEastAsia" w:hAnsi="Times New Roman" w:cs="Times New Roman"/>
                <w:szCs w:val="28"/>
              </w:rPr>
            </w:pPr>
          </w:p>
        </w:tc>
        <w:tc>
          <w:tcPr>
            <w:tcW w:w="280" w:type="dxa"/>
            <w:tcBorders>
              <w:top w:val="nil"/>
              <w:left w:val="single" w:sz="4" w:space="0" w:color="auto"/>
              <w:bottom w:val="nil"/>
              <w:right w:val="nil"/>
            </w:tcBorders>
          </w:tcPr>
          <w:p w:rsidR="00FB1D4C" w:rsidRPr="00F44C4A" w:rsidRDefault="00FB1D4C" w:rsidP="00FB1D4C">
            <w:pPr>
              <w:pStyle w:val="aff0"/>
              <w:rPr>
                <w:rFonts w:ascii="Times New Roman" w:eastAsiaTheme="minorEastAsia" w:hAnsi="Times New Roman" w:cs="Times New Roman"/>
                <w:szCs w:val="28"/>
              </w:rPr>
            </w:pPr>
          </w:p>
        </w:tc>
        <w:tc>
          <w:tcPr>
            <w:tcW w:w="1680" w:type="dxa"/>
            <w:tcBorders>
              <w:top w:val="nil"/>
              <w:left w:val="nil"/>
              <w:bottom w:val="nil"/>
              <w:right w:val="nil"/>
            </w:tcBorders>
          </w:tcPr>
          <w:p w:rsidR="00FB1D4C" w:rsidRPr="00F44C4A" w:rsidRDefault="00FB1D4C" w:rsidP="00FB1D4C">
            <w:pPr>
              <w:pStyle w:val="aff0"/>
              <w:rPr>
                <w:rFonts w:ascii="Times New Roman" w:eastAsiaTheme="minorEastAsia" w:hAnsi="Times New Roman" w:cs="Times New Roman"/>
                <w:szCs w:val="28"/>
              </w:rPr>
            </w:pPr>
            <w:r w:rsidRPr="00F44C4A">
              <w:rPr>
                <w:rFonts w:ascii="Times New Roman" w:eastAsiaTheme="minorEastAsia" w:hAnsi="Times New Roman" w:cs="Times New Roman"/>
                <w:szCs w:val="28"/>
              </w:rPr>
              <w:t>НЕТ</w:t>
            </w:r>
          </w:p>
        </w:tc>
      </w:tr>
    </w:tbl>
    <w:p w:rsidR="00FB1D4C" w:rsidRPr="00F44C4A" w:rsidRDefault="00FB1D4C" w:rsidP="00FB1D4C">
      <w:pPr>
        <w:shd w:val="clear" w:color="auto" w:fill="FFFFFF"/>
        <w:tabs>
          <w:tab w:val="left" w:pos="567"/>
        </w:tabs>
        <w:autoSpaceDE w:val="0"/>
        <w:autoSpaceDN w:val="0"/>
        <w:adjustRightInd w:val="0"/>
        <w:ind w:left="142"/>
        <w:rPr>
          <w:sz w:val="28"/>
          <w:szCs w:val="28"/>
        </w:rPr>
      </w:pPr>
    </w:p>
    <w:tbl>
      <w:tblPr>
        <w:tblW w:w="0" w:type="auto"/>
        <w:tblInd w:w="94" w:type="dxa"/>
        <w:tblLook w:val="0000"/>
      </w:tblPr>
      <w:tblGrid>
        <w:gridCol w:w="222"/>
        <w:gridCol w:w="2486"/>
        <w:gridCol w:w="1134"/>
        <w:gridCol w:w="1984"/>
        <w:gridCol w:w="1134"/>
        <w:gridCol w:w="2693"/>
      </w:tblGrid>
      <w:tr w:rsidR="00FB1D4C" w:rsidRPr="00F44C4A" w:rsidTr="00FB1D4C">
        <w:trPr>
          <w:trHeight w:val="657"/>
        </w:trPr>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486" w:type="dxa"/>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p>
        </w:tc>
        <w:tc>
          <w:tcPr>
            <w:tcW w:w="1134" w:type="dxa"/>
            <w:tcBorders>
              <w:top w:val="nil"/>
              <w:left w:val="nil"/>
              <w:bottom w:val="nil"/>
              <w:right w:val="nil"/>
            </w:tcBorders>
            <w:shd w:val="clear" w:color="auto" w:fill="auto"/>
            <w:noWrap/>
            <w:vAlign w:val="center"/>
          </w:tcPr>
          <w:p w:rsidR="00FB1D4C" w:rsidRPr="00F44C4A" w:rsidRDefault="00FB1D4C" w:rsidP="00FB1D4C">
            <w:pPr>
              <w:rPr>
                <w:sz w:val="28"/>
                <w:szCs w:val="28"/>
              </w:rPr>
            </w:pPr>
          </w:p>
        </w:tc>
        <w:tc>
          <w:tcPr>
            <w:tcW w:w="1984" w:type="dxa"/>
            <w:tcBorders>
              <w:top w:val="nil"/>
              <w:left w:val="nil"/>
              <w:bottom w:val="single" w:sz="4" w:space="0" w:color="000000"/>
              <w:right w:val="nil"/>
            </w:tcBorders>
            <w:shd w:val="clear" w:color="auto" w:fill="auto"/>
            <w:noWrap/>
            <w:vAlign w:val="bottom"/>
          </w:tcPr>
          <w:p w:rsidR="00FB1D4C" w:rsidRPr="00F44C4A" w:rsidRDefault="00FB1D4C" w:rsidP="00FB1D4C">
            <w:pPr>
              <w:rPr>
                <w:sz w:val="28"/>
                <w:szCs w:val="28"/>
              </w:rPr>
            </w:pPr>
            <w:r w:rsidRPr="00F44C4A">
              <w:rPr>
                <w:sz w:val="28"/>
                <w:szCs w:val="28"/>
              </w:rPr>
              <w:t> </w:t>
            </w:r>
          </w:p>
        </w:tc>
        <w:tc>
          <w:tcPr>
            <w:tcW w:w="1134"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693" w:type="dxa"/>
            <w:tcBorders>
              <w:top w:val="nil"/>
              <w:left w:val="nil"/>
              <w:bottom w:val="single" w:sz="4" w:space="0" w:color="000000"/>
              <w:right w:val="nil"/>
            </w:tcBorders>
            <w:shd w:val="clear" w:color="auto" w:fill="auto"/>
            <w:vAlign w:val="center"/>
          </w:tcPr>
          <w:p w:rsidR="00FB1D4C" w:rsidRPr="00F44C4A" w:rsidRDefault="00FB1D4C" w:rsidP="00FB1D4C">
            <w:pPr>
              <w:rPr>
                <w:sz w:val="28"/>
                <w:szCs w:val="28"/>
              </w:rPr>
            </w:pPr>
            <w:r w:rsidRPr="00F44C4A">
              <w:rPr>
                <w:sz w:val="28"/>
                <w:szCs w:val="28"/>
              </w:rPr>
              <w:t> </w:t>
            </w:r>
          </w:p>
        </w:tc>
      </w:tr>
      <w:tr w:rsidR="00FB1D4C" w:rsidRPr="00F44C4A" w:rsidTr="00FB1D4C">
        <w:trPr>
          <w:trHeight w:val="255"/>
        </w:trPr>
        <w:tc>
          <w:tcPr>
            <w:tcW w:w="0" w:type="auto"/>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486" w:type="dxa"/>
            <w:tcBorders>
              <w:top w:val="nil"/>
              <w:left w:val="nil"/>
              <w:bottom w:val="nil"/>
              <w:right w:val="nil"/>
            </w:tcBorders>
            <w:shd w:val="clear" w:color="auto" w:fill="auto"/>
            <w:noWrap/>
            <w:vAlign w:val="center"/>
          </w:tcPr>
          <w:p w:rsidR="00FB1D4C" w:rsidRPr="00F44C4A" w:rsidRDefault="00FB1D4C" w:rsidP="00FB1D4C">
            <w:pPr>
              <w:jc w:val="center"/>
              <w:rPr>
                <w:sz w:val="28"/>
                <w:szCs w:val="28"/>
              </w:rPr>
            </w:pPr>
            <w:r w:rsidRPr="00F44C4A">
              <w:rPr>
                <w:sz w:val="28"/>
                <w:szCs w:val="28"/>
              </w:rPr>
              <w:t>(дата)</w:t>
            </w:r>
          </w:p>
        </w:tc>
        <w:tc>
          <w:tcPr>
            <w:tcW w:w="1134"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1984" w:type="dxa"/>
            <w:tcBorders>
              <w:top w:val="nil"/>
              <w:left w:val="nil"/>
              <w:bottom w:val="nil"/>
              <w:right w:val="nil"/>
            </w:tcBorders>
            <w:shd w:val="clear" w:color="auto" w:fill="auto"/>
            <w:noWrap/>
            <w:vAlign w:val="bottom"/>
          </w:tcPr>
          <w:p w:rsidR="00FB1D4C" w:rsidRPr="00F44C4A" w:rsidRDefault="00FB1D4C" w:rsidP="00FB1D4C">
            <w:pPr>
              <w:jc w:val="center"/>
              <w:rPr>
                <w:sz w:val="28"/>
                <w:szCs w:val="28"/>
              </w:rPr>
            </w:pPr>
            <w:r w:rsidRPr="00F44C4A">
              <w:rPr>
                <w:sz w:val="28"/>
                <w:szCs w:val="28"/>
              </w:rPr>
              <w:t>(подпись)</w:t>
            </w:r>
          </w:p>
        </w:tc>
        <w:tc>
          <w:tcPr>
            <w:tcW w:w="1134" w:type="dxa"/>
            <w:tcBorders>
              <w:top w:val="nil"/>
              <w:left w:val="nil"/>
              <w:bottom w:val="nil"/>
              <w:right w:val="nil"/>
            </w:tcBorders>
            <w:shd w:val="clear" w:color="auto" w:fill="auto"/>
            <w:noWrap/>
            <w:vAlign w:val="bottom"/>
          </w:tcPr>
          <w:p w:rsidR="00FB1D4C" w:rsidRPr="00F44C4A" w:rsidRDefault="00FB1D4C" w:rsidP="00FB1D4C">
            <w:pPr>
              <w:rPr>
                <w:sz w:val="28"/>
                <w:szCs w:val="28"/>
              </w:rPr>
            </w:pPr>
          </w:p>
        </w:tc>
        <w:tc>
          <w:tcPr>
            <w:tcW w:w="2693" w:type="dxa"/>
            <w:tcBorders>
              <w:top w:val="nil"/>
              <w:left w:val="nil"/>
              <w:bottom w:val="nil"/>
              <w:right w:val="nil"/>
            </w:tcBorders>
            <w:shd w:val="clear" w:color="auto" w:fill="auto"/>
            <w:noWrap/>
            <w:vAlign w:val="center"/>
          </w:tcPr>
          <w:p w:rsidR="00FB1D4C" w:rsidRPr="00F44C4A" w:rsidRDefault="00FB1D4C" w:rsidP="00FB1D4C">
            <w:pPr>
              <w:jc w:val="center"/>
              <w:rPr>
                <w:sz w:val="28"/>
                <w:szCs w:val="28"/>
              </w:rPr>
            </w:pPr>
            <w:r w:rsidRPr="00F44C4A">
              <w:rPr>
                <w:sz w:val="28"/>
                <w:szCs w:val="28"/>
              </w:rPr>
              <w:t>(Ф.И.О.)</w:t>
            </w:r>
          </w:p>
        </w:tc>
      </w:tr>
    </w:tbl>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44C4A">
        <w:rPr>
          <w:sz w:val="28"/>
          <w:szCs w:val="28"/>
        </w:rPr>
        <w:br w:type="page"/>
      </w:r>
      <w:r w:rsidRPr="00F44C4A">
        <w:rPr>
          <w:sz w:val="28"/>
          <w:szCs w:val="28"/>
        </w:rPr>
        <w:lastRenderedPageBreak/>
        <w:t>Приложение № 7</w:t>
      </w: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 w:val="28"/>
          <w:szCs w:val="28"/>
        </w:rPr>
      </w:pPr>
      <w:r w:rsidRPr="00F44C4A">
        <w:rPr>
          <w:sz w:val="28"/>
          <w:szCs w:val="28"/>
        </w:rPr>
        <w:t>к административному регламенту</w:t>
      </w:r>
    </w:p>
    <w:p w:rsidR="00FB1D4C" w:rsidRPr="00F44C4A" w:rsidRDefault="00FB1D4C" w:rsidP="00FB1D4C">
      <w:pPr>
        <w:rPr>
          <w:sz w:val="28"/>
          <w:szCs w:val="28"/>
        </w:rPr>
      </w:pPr>
    </w:p>
    <w:p w:rsidR="00FB1D4C" w:rsidRPr="00F44C4A" w:rsidRDefault="00FB1D4C" w:rsidP="00FB1D4C">
      <w:pPr>
        <w:jc w:val="center"/>
        <w:rPr>
          <w:sz w:val="28"/>
          <w:szCs w:val="28"/>
        </w:rPr>
      </w:pPr>
      <w:r w:rsidRPr="00F44C4A">
        <w:rPr>
          <w:sz w:val="28"/>
          <w:szCs w:val="28"/>
        </w:rPr>
        <w:t>Блок – схема</w:t>
      </w:r>
    </w:p>
    <w:p w:rsidR="00FB1D4C" w:rsidRPr="00F44C4A" w:rsidRDefault="00FB1D4C" w:rsidP="00FB1D4C">
      <w:pPr>
        <w:jc w:val="center"/>
        <w:rPr>
          <w:sz w:val="28"/>
          <w:szCs w:val="28"/>
        </w:rPr>
      </w:pPr>
      <w:r w:rsidRPr="00F44C4A">
        <w:rPr>
          <w:sz w:val="28"/>
          <w:szCs w:val="28"/>
        </w:rPr>
        <w:t>последовательности действий при предоставлении муниципальной услуги</w:t>
      </w:r>
    </w:p>
    <w:p w:rsidR="00FB1D4C" w:rsidRPr="00F44C4A" w:rsidRDefault="00FB1D4C" w:rsidP="00FB1D4C">
      <w:pPr>
        <w:jc w:val="center"/>
        <w:rPr>
          <w:sz w:val="28"/>
          <w:szCs w:val="28"/>
        </w:rPr>
      </w:pPr>
      <w:r w:rsidRPr="00F44C4A">
        <w:rPr>
          <w:b/>
          <w:sz w:val="28"/>
          <w:szCs w:val="28"/>
        </w:rPr>
        <w:t xml:space="preserve">«Выдача выписки из </w:t>
      </w:r>
      <w:proofErr w:type="spellStart"/>
      <w:r w:rsidRPr="00F44C4A">
        <w:rPr>
          <w:b/>
          <w:sz w:val="28"/>
          <w:szCs w:val="28"/>
        </w:rPr>
        <w:t>похозяйственной</w:t>
      </w:r>
      <w:proofErr w:type="spellEnd"/>
      <w:r w:rsidRPr="00F44C4A">
        <w:rPr>
          <w:b/>
          <w:sz w:val="28"/>
          <w:szCs w:val="28"/>
        </w:rPr>
        <w:t xml:space="preserve"> книги</w:t>
      </w:r>
      <w:r w:rsidRPr="00F44C4A">
        <w:rPr>
          <w:sz w:val="28"/>
          <w:szCs w:val="28"/>
        </w:rPr>
        <w:t>»</w:t>
      </w:r>
    </w:p>
    <w:p w:rsidR="00FB1D4C" w:rsidRPr="00F44C4A" w:rsidRDefault="00FB1D4C" w:rsidP="00FB1D4C">
      <w:pPr>
        <w:jc w:val="center"/>
        <w:rPr>
          <w:sz w:val="28"/>
          <w:szCs w:val="28"/>
        </w:rPr>
      </w:pPr>
    </w:p>
    <w:p w:rsidR="00FB1D4C" w:rsidRPr="00F44C4A" w:rsidRDefault="00EA0AFA" w:rsidP="00FB1D4C">
      <w:pPr>
        <w:jc w:val="center"/>
        <w:rPr>
          <w:sz w:val="28"/>
          <w:szCs w:val="28"/>
        </w:rPr>
      </w:pPr>
      <w:r>
        <w:rPr>
          <w:noProof/>
          <w:sz w:val="28"/>
          <w:szCs w:val="28"/>
        </w:rPr>
        <w:pict>
          <v:group id="_x0000_s1045" style="position:absolute;left:0;text-align:left;margin-left:-14.35pt;margin-top:6.6pt;width:486.55pt;height:436.8pt;z-index:251682816" coordorigin="1131,3456" coordsize="9731,8736">
            <v:shapetype id="_x0000_t202" coordsize="21600,21600" o:spt="202" path="m,l,21600r21600,l21600,xe">
              <v:stroke joinstyle="miter"/>
              <v:path gradientshapeok="t" o:connecttype="rect"/>
            </v:shapetype>
            <v:shape id="_x0000_s1046" type="#_x0000_t202" style="position:absolute;left:1133;top:9901;width:4274;height:1193">
              <v:textbox>
                <w:txbxContent>
                  <w:p w:rsidR="00DE0D4D" w:rsidRPr="00B004EA" w:rsidRDefault="00DE0D4D" w:rsidP="00FB1D4C">
                    <w:pPr>
                      <w:jc w:val="center"/>
                      <w:rPr>
                        <w:sz w:val="22"/>
                      </w:rPr>
                    </w:pPr>
                    <w:r w:rsidRPr="00B004EA">
                      <w:rPr>
                        <w:szCs w:val="26"/>
                        <w:lang w:eastAsia="en-US"/>
                      </w:rPr>
                      <w:t xml:space="preserve">Принятие решения о предоставлении </w:t>
                    </w:r>
                    <w:r>
                      <w:rPr>
                        <w:szCs w:val="26"/>
                        <w:lang w:eastAsia="en-US"/>
                      </w:rPr>
                      <w:t>муниципальной</w:t>
                    </w:r>
                    <w:r w:rsidRPr="00B004EA">
                      <w:rPr>
                        <w:szCs w:val="26"/>
                        <w:lang w:eastAsia="en-US"/>
                      </w:rPr>
                      <w:t xml:space="preserve"> услуги</w:t>
                    </w:r>
                  </w:p>
                </w:txbxContent>
              </v:textbox>
            </v:shape>
            <v:shape id="_x0000_s1047" type="#_x0000_t202" style="position:absolute;left:6282;top:8718;width:4528;height:1186">
              <v:textbox>
                <w:txbxContent>
                  <w:p w:rsidR="00DE0D4D" w:rsidRPr="00B004EA" w:rsidRDefault="00DE0D4D" w:rsidP="00FB1D4C">
                    <w:pPr>
                      <w:jc w:val="center"/>
                    </w:pPr>
                    <w:r w:rsidRPr="00B004EA">
                      <w:rPr>
                        <w:lang w:eastAsia="en-US"/>
                      </w:rPr>
                      <w:t xml:space="preserve">Принятие решения </w:t>
                    </w:r>
                    <w:r w:rsidRPr="00B004EA">
                      <w:t xml:space="preserve">об отказе в предоставлении </w:t>
                    </w:r>
                    <w:r>
                      <w:t>муниципальной</w:t>
                    </w:r>
                    <w:r w:rsidRPr="00B004EA">
                      <w:t xml:space="preserve"> услуги</w:t>
                    </w:r>
                  </w:p>
                </w:txbxContent>
              </v:textbox>
            </v:shape>
            <v:shape id="_x0000_s1048" type="#_x0000_t202" style="position:absolute;left:1131;top:11313;width:9731;height:879">
              <v:textbox>
                <w:txbxContent>
                  <w:p w:rsidR="00DE0D4D" w:rsidRPr="00B004EA" w:rsidRDefault="00DE0D4D" w:rsidP="00FB1D4C">
                    <w:pPr>
                      <w:pStyle w:val="ConsPlusNormal"/>
                      <w:ind w:firstLine="540"/>
                      <w:jc w:val="center"/>
                      <w:rPr>
                        <w:rFonts w:ascii="Times New Roman" w:hAnsi="Times New Roman" w:cs="Times New Roman"/>
                        <w:sz w:val="26"/>
                        <w:szCs w:val="26"/>
                      </w:rPr>
                    </w:pPr>
                    <w:r w:rsidRPr="00B004EA">
                      <w:rPr>
                        <w:rFonts w:ascii="Times New Roman" w:hAnsi="Times New Roman" w:cs="Times New Roman"/>
                        <w:sz w:val="26"/>
                        <w:szCs w:val="26"/>
                      </w:rPr>
                      <w:t>Выдача заявителю результата предоставления услуги или письма с мотивированным отказом в предоставлении услуги</w:t>
                    </w:r>
                  </w:p>
                  <w:p w:rsidR="00DE0D4D" w:rsidRPr="00B004EA" w:rsidRDefault="00DE0D4D" w:rsidP="00FB1D4C"/>
                </w:txbxContent>
              </v:textbox>
            </v:shape>
            <v:shape id="_x0000_s1049" type="#_x0000_t202" style="position:absolute;left:2344;top:9201;width:1844;height:484">
              <v:textbox>
                <w:txbxContent>
                  <w:p w:rsidR="00DE0D4D" w:rsidRDefault="00DE0D4D" w:rsidP="00FB1D4C">
                    <w:pPr>
                      <w:jc w:val="center"/>
                    </w:pPr>
                    <w:r>
                      <w:t>Не имеются</w:t>
                    </w:r>
                  </w:p>
                </w:txbxContent>
              </v:textbox>
            </v:shape>
            <v:shape id="_x0000_s1050" type="#_x0000_t202" style="position:absolute;left:7628;top:7995;width:1844;height:495">
              <v:textbox>
                <w:txbxContent>
                  <w:p w:rsidR="00DE0D4D" w:rsidRDefault="00DE0D4D" w:rsidP="00FB1D4C">
                    <w:pPr>
                      <w:jc w:val="center"/>
                    </w:pPr>
                    <w:r>
                      <w:t>Имеются</w:t>
                    </w:r>
                  </w:p>
                </w:txbxContent>
              </v:textbox>
            </v:shape>
            <v:shape id="_x0000_s1051" type="#_x0000_t32" style="position:absolute;left:3267;top:8982;width:0;height:219" o:connectortype="straight">
              <v:stroke endarrow="block"/>
            </v:shape>
            <v:shape id="_x0000_s1052" type="#_x0000_t32" style="position:absolute;left:3267;top:9685;width:0;height:219" o:connectortype="straight">
              <v:stroke endarrow="block"/>
            </v:shape>
            <v:shape id="_x0000_s1053" type="#_x0000_t32" style="position:absolute;left:5407;top:8210;width:2221;height:0" o:connectortype="straight">
              <v:stroke endarrow="block"/>
            </v:shape>
            <v:shape id="_x0000_s1054" type="#_x0000_t32" style="position:absolute;left:8552;top:8490;width:0;height:219" o:connectortype="straight">
              <v:stroke endarrow="block"/>
            </v:shape>
            <v:shape id="_x0000_s1055" type="#_x0000_t32" style="position:absolute;left:3267;top:11094;width:0;height:219" o:connectortype="straight">
              <v:stroke endarrow="block"/>
            </v:shape>
            <v:shape id="_x0000_s1056" type="#_x0000_t32" style="position:absolute;left:8552;top:9901;width:0;height:1412" o:connectortype="straight">
              <v:stroke endarrow="block"/>
            </v:shape>
            <v:shape id="_x0000_s1057" type="#_x0000_t202" style="position:absolute;left:3322;top:3456;width:5656;height:572">
              <v:textbox>
                <w:txbxContent>
                  <w:p w:rsidR="00DE0D4D" w:rsidRPr="00E82B79" w:rsidRDefault="00DE0D4D" w:rsidP="00FB1D4C">
                    <w:pPr>
                      <w:widowControl w:val="0"/>
                      <w:autoSpaceDE w:val="0"/>
                      <w:autoSpaceDN w:val="0"/>
                      <w:adjustRightInd w:val="0"/>
                      <w:jc w:val="center"/>
                    </w:pPr>
                    <w:r w:rsidRPr="00E82B79">
                      <w:t>Приём заявления и документов</w:t>
                    </w:r>
                  </w:p>
                  <w:p w:rsidR="00DE0D4D" w:rsidRDefault="00DE0D4D" w:rsidP="00FB1D4C"/>
                </w:txbxContent>
              </v:textbox>
            </v:shape>
            <v:shape id="_x0000_s1058" type="#_x0000_t202" style="position:absolute;left:1133;top:4247;width:4274;height:749">
              <v:textbox>
                <w:txbxContent>
                  <w:p w:rsidR="00DE0D4D" w:rsidRPr="00E82B79" w:rsidRDefault="00DE0D4D" w:rsidP="00FB1D4C">
                    <w:pPr>
                      <w:widowControl w:val="0"/>
                      <w:autoSpaceDE w:val="0"/>
                      <w:autoSpaceDN w:val="0"/>
                      <w:adjustRightInd w:val="0"/>
                      <w:jc w:val="center"/>
                    </w:pPr>
                    <w:r w:rsidRPr="00E82B79">
                      <w:t>Основания для отказа в приеме документов</w:t>
                    </w:r>
                  </w:p>
                </w:txbxContent>
              </v:textbox>
            </v:shape>
            <v:shape id="_x0000_s1059" type="#_x0000_t202" style="position:absolute;left:2344;top:5215;width:1844;height:484">
              <v:textbox>
                <w:txbxContent>
                  <w:p w:rsidR="00DE0D4D" w:rsidRDefault="00DE0D4D" w:rsidP="00FB1D4C">
                    <w:pPr>
                      <w:jc w:val="center"/>
                    </w:pPr>
                    <w:r>
                      <w:t>Не имеются</w:t>
                    </w:r>
                  </w:p>
                </w:txbxContent>
              </v:textbox>
            </v:shape>
            <v:shape id="_x0000_s1060" type="#_x0000_t202" style="position:absolute;left:7622;top:4247;width:1844;height:495">
              <v:textbox>
                <w:txbxContent>
                  <w:p w:rsidR="00DE0D4D" w:rsidRDefault="00DE0D4D" w:rsidP="00FB1D4C">
                    <w:pPr>
                      <w:jc w:val="center"/>
                    </w:pPr>
                    <w:r>
                      <w:t>Имеются</w:t>
                    </w:r>
                  </w:p>
                </w:txbxContent>
              </v:textbox>
            </v:shape>
            <v:shape id="_x0000_s1061" type="#_x0000_t202" style="position:absolute;left:6334;top:4961;width:4528;height:1233">
              <v:textbox>
                <w:txbxContent>
                  <w:p w:rsidR="00DE0D4D" w:rsidRPr="00035950" w:rsidRDefault="00DE0D4D" w:rsidP="00FB1D4C">
                    <w:pPr>
                      <w:jc w:val="center"/>
                      <w:rPr>
                        <w:sz w:val="22"/>
                      </w:rPr>
                    </w:pPr>
                    <w:r w:rsidRPr="00035950">
                      <w:rPr>
                        <w:szCs w:val="26"/>
                        <w:lang w:eastAsia="en-US"/>
                      </w:rPr>
                      <w:t>Принятие и направление заявителю решения об отказе в приеме документов</w:t>
                    </w:r>
                  </w:p>
                </w:txbxContent>
              </v:textbox>
            </v:shape>
            <v:shape id="_x0000_s1062" type="#_x0000_t202" style="position:absolute;left:1133;top:5929;width:4274;height:461">
              <v:textbox style="mso-next-textbox:#_x0000_s1062">
                <w:txbxContent>
                  <w:p w:rsidR="00DE0D4D" w:rsidRDefault="00DE0D4D" w:rsidP="00FB1D4C">
                    <w:pPr>
                      <w:jc w:val="center"/>
                    </w:pPr>
                    <w:r>
                      <w:t>Регистрация заявления  документов</w:t>
                    </w:r>
                  </w:p>
                </w:txbxContent>
              </v:textbox>
            </v:shape>
            <v:shape id="_x0000_s1063" type="#_x0000_t202" style="position:absolute;left:1133;top:6619;width:4274;height:790">
              <v:textbox>
                <w:txbxContent>
                  <w:p w:rsidR="00DE0D4D" w:rsidRPr="00EF35E3" w:rsidRDefault="00DE0D4D" w:rsidP="00FB1D4C">
                    <w:pPr>
                      <w:widowControl w:val="0"/>
                      <w:autoSpaceDE w:val="0"/>
                      <w:autoSpaceDN w:val="0"/>
                      <w:adjustRightInd w:val="0"/>
                      <w:jc w:val="center"/>
                      <w:rPr>
                        <w:b/>
                        <w:sz w:val="26"/>
                        <w:szCs w:val="26"/>
                        <w:lang w:eastAsia="en-US"/>
                      </w:rPr>
                    </w:pPr>
                    <w:r w:rsidRPr="002F6068">
                      <w:t>Рассмотрение документов, представленных заявителем</w:t>
                    </w:r>
                  </w:p>
                  <w:p w:rsidR="00DE0D4D" w:rsidRDefault="00DE0D4D" w:rsidP="00FB1D4C"/>
                </w:txbxContent>
              </v:textbox>
            </v:shape>
            <v:shape id="_x0000_s1064" type="#_x0000_t202" style="position:absolute;left:1133;top:7628;width:4274;height:1357">
              <v:textbox>
                <w:txbxContent>
                  <w:p w:rsidR="00DE0D4D" w:rsidRPr="00C4313C" w:rsidRDefault="00DE0D4D" w:rsidP="00FB1D4C">
                    <w:pPr>
                      <w:jc w:val="center"/>
                      <w:rPr>
                        <w:szCs w:val="26"/>
                      </w:rPr>
                    </w:pPr>
                    <w:r w:rsidRPr="00C4313C">
                      <w:rPr>
                        <w:szCs w:val="26"/>
                      </w:rPr>
                      <w:t xml:space="preserve">Основания для отказа в предоставлении </w:t>
                    </w:r>
                    <w:r>
                      <w:rPr>
                        <w:szCs w:val="26"/>
                      </w:rPr>
                      <w:t>муниципальной</w:t>
                    </w:r>
                    <w:r w:rsidRPr="00C4313C">
                      <w:rPr>
                        <w:szCs w:val="26"/>
                      </w:rPr>
                      <w:t xml:space="preserve"> услуги</w:t>
                    </w:r>
                  </w:p>
                </w:txbxContent>
              </v:textbox>
            </v:shape>
            <v:shape id="_x0000_s1065" type="#_x0000_t32" style="position:absolute;left:3884;top:4028;width:0;height:219" o:connectortype="straight">
              <v:stroke endarrow="block"/>
            </v:shape>
            <v:shape id="_x0000_s1066" type="#_x0000_t32" style="position:absolute;left:3267;top:4996;width:0;height:219" o:connectortype="straight">
              <v:stroke endarrow="block"/>
            </v:shape>
            <v:shape id="_x0000_s1067" type="#_x0000_t32" style="position:absolute;left:8579;top:4742;width:0;height:219" o:connectortype="straight">
              <v:stroke endarrow="block"/>
            </v:shape>
            <v:shape id="_x0000_s1068" type="#_x0000_t32" style="position:absolute;left:3267;top:5710;width:0;height:219" o:connectortype="straight">
              <v:stroke endarrow="block"/>
            </v:shape>
            <v:shape id="_x0000_s1069" type="#_x0000_t32" style="position:absolute;left:3267;top:6400;width:0;height:219" o:connectortype="straight">
              <v:stroke endarrow="block"/>
            </v:shape>
            <v:shape id="_x0000_s1070" type="#_x0000_t32" style="position:absolute;left:3267;top:7409;width:0;height:219" o:connectortype="straight">
              <v:stroke endarrow="block"/>
            </v:shape>
            <v:shape id="_x0000_s1071" type="#_x0000_t32" style="position:absolute;left:5407;top:4448;width:2221;height:0" o:connectortype="straight">
              <v:stroke endarrow="block"/>
            </v:shape>
          </v:group>
        </w:pict>
      </w: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jc w:val="center"/>
        <w:rPr>
          <w:sz w:val="28"/>
          <w:szCs w:val="28"/>
        </w:rPr>
      </w:pPr>
    </w:p>
    <w:p w:rsidR="00FB1D4C" w:rsidRPr="00F44C4A" w:rsidRDefault="00FB1D4C" w:rsidP="00FB1D4C">
      <w:pPr>
        <w:rPr>
          <w:sz w:val="28"/>
          <w:szCs w:val="28"/>
        </w:rPr>
      </w:pPr>
    </w:p>
    <w:p w:rsidR="00FB1D4C" w:rsidRPr="00F44C4A" w:rsidRDefault="00FB1D4C" w:rsidP="00FB1D4C">
      <w:pPr>
        <w:rPr>
          <w:sz w:val="28"/>
          <w:szCs w:val="28"/>
        </w:rPr>
      </w:pPr>
    </w:p>
    <w:p w:rsidR="00FB1D4C" w:rsidRPr="00F44C4A" w:rsidRDefault="00FB1D4C" w:rsidP="00FB1D4C">
      <w:pPr>
        <w:rPr>
          <w:sz w:val="28"/>
          <w:szCs w:val="28"/>
        </w:rPr>
      </w:pPr>
    </w:p>
    <w:p w:rsidR="00FB1D4C" w:rsidRPr="00F44C4A" w:rsidRDefault="00FB1D4C" w:rsidP="00FB1D4C">
      <w:pPr>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 w:val="28"/>
          <w:szCs w:val="28"/>
        </w:rPr>
      </w:pPr>
    </w:p>
    <w:p w:rsidR="00FB1D4C" w:rsidRPr="00F44C4A" w:rsidRDefault="00FB1D4C" w:rsidP="00FB1D4C">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right="49"/>
        <w:rPr>
          <w:sz w:val="28"/>
          <w:szCs w:val="28"/>
        </w:rPr>
      </w:pPr>
    </w:p>
    <w:p w:rsidR="00FB1D4C" w:rsidRPr="00F44C4A" w:rsidRDefault="00FB1D4C" w:rsidP="00FB1D4C">
      <w:pPr>
        <w:tabs>
          <w:tab w:val="left" w:pos="6990"/>
        </w:tabs>
        <w:rPr>
          <w:sz w:val="28"/>
          <w:szCs w:val="28"/>
          <w:lang w:eastAsia="en-US"/>
        </w:rPr>
      </w:pPr>
    </w:p>
    <w:p w:rsidR="000752CC" w:rsidRPr="00F44C4A" w:rsidRDefault="000752CC" w:rsidP="000752CC">
      <w:pPr>
        <w:shd w:val="clear" w:color="auto" w:fill="FFFFFF"/>
        <w:ind w:left="1797" w:right="102" w:hanging="1797"/>
        <w:jc w:val="right"/>
        <w:rPr>
          <w:sz w:val="28"/>
          <w:szCs w:val="28"/>
        </w:rPr>
      </w:pPr>
    </w:p>
    <w:p w:rsidR="000752CC" w:rsidRPr="00F44C4A" w:rsidRDefault="000752CC" w:rsidP="000752CC">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Приложение 5  к постановлению</w:t>
      </w:r>
    </w:p>
    <w:p w:rsidR="000752CC" w:rsidRPr="00F44C4A" w:rsidRDefault="000752CC" w:rsidP="000752CC">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От «14» августа 2018г № 22-п</w:t>
      </w:r>
    </w:p>
    <w:p w:rsidR="000752CC" w:rsidRPr="00F44C4A" w:rsidRDefault="000752CC" w:rsidP="000752CC">
      <w:pPr>
        <w:tabs>
          <w:tab w:val="left" w:pos="182"/>
        </w:tabs>
        <w:ind w:right="-1"/>
        <w:jc w:val="center"/>
        <w:rPr>
          <w:b/>
          <w:sz w:val="28"/>
          <w:szCs w:val="28"/>
        </w:rPr>
      </w:pPr>
    </w:p>
    <w:p w:rsidR="000752CC" w:rsidRPr="00F44C4A" w:rsidRDefault="000752CC" w:rsidP="000752CC">
      <w:pPr>
        <w:tabs>
          <w:tab w:val="left" w:pos="1310"/>
        </w:tabs>
        <w:jc w:val="center"/>
        <w:rPr>
          <w:sz w:val="28"/>
          <w:szCs w:val="28"/>
        </w:rPr>
      </w:pPr>
      <w:r w:rsidRPr="00F44C4A">
        <w:rPr>
          <w:sz w:val="28"/>
          <w:szCs w:val="28"/>
        </w:rPr>
        <w:t>Административный регламент</w:t>
      </w:r>
    </w:p>
    <w:p w:rsidR="000752CC" w:rsidRPr="00F44C4A" w:rsidRDefault="000752CC" w:rsidP="000752CC">
      <w:pPr>
        <w:tabs>
          <w:tab w:val="left" w:pos="182"/>
        </w:tabs>
        <w:ind w:right="-1"/>
        <w:jc w:val="center"/>
        <w:rPr>
          <w:sz w:val="28"/>
          <w:szCs w:val="28"/>
        </w:rPr>
      </w:pPr>
      <w:r w:rsidRPr="00F44C4A">
        <w:rPr>
          <w:sz w:val="28"/>
          <w:szCs w:val="28"/>
        </w:rPr>
        <w:t>предоставления муниципальной услуги</w:t>
      </w:r>
    </w:p>
    <w:p w:rsidR="000752CC" w:rsidRPr="00F44C4A" w:rsidRDefault="000752CC" w:rsidP="000752CC">
      <w:pPr>
        <w:tabs>
          <w:tab w:val="left" w:pos="182"/>
        </w:tabs>
        <w:ind w:right="-1"/>
        <w:jc w:val="center"/>
        <w:rPr>
          <w:sz w:val="28"/>
          <w:szCs w:val="28"/>
        </w:rPr>
      </w:pPr>
      <w:r w:rsidRPr="00F44C4A">
        <w:rPr>
          <w:sz w:val="28"/>
          <w:szCs w:val="28"/>
        </w:rPr>
        <w:t>«Постановка на учет граждан в качестве нуждающихся в жилых помещениях, предоставляемых по договорам социального найма»</w:t>
      </w:r>
    </w:p>
    <w:p w:rsidR="000752CC" w:rsidRPr="00F44C4A" w:rsidRDefault="000752CC" w:rsidP="000752CC">
      <w:pPr>
        <w:tabs>
          <w:tab w:val="left" w:pos="182"/>
        </w:tabs>
        <w:ind w:right="-1"/>
        <w:jc w:val="center"/>
        <w:rPr>
          <w:sz w:val="28"/>
          <w:szCs w:val="28"/>
        </w:rPr>
      </w:pPr>
    </w:p>
    <w:p w:rsidR="000752CC" w:rsidRPr="00F44C4A" w:rsidRDefault="000752CC" w:rsidP="000752CC">
      <w:pPr>
        <w:tabs>
          <w:tab w:val="left" w:pos="182"/>
        </w:tabs>
        <w:ind w:right="-1"/>
        <w:jc w:val="center"/>
        <w:rPr>
          <w:sz w:val="28"/>
          <w:szCs w:val="28"/>
        </w:rPr>
      </w:pPr>
      <w:r w:rsidRPr="00F44C4A">
        <w:rPr>
          <w:sz w:val="28"/>
          <w:szCs w:val="28"/>
        </w:rPr>
        <w:t>1. Общие положения</w:t>
      </w:r>
    </w:p>
    <w:p w:rsidR="000752CC" w:rsidRPr="00F44C4A" w:rsidRDefault="000752CC" w:rsidP="000752CC">
      <w:pPr>
        <w:tabs>
          <w:tab w:val="left" w:pos="182"/>
        </w:tabs>
        <w:ind w:right="-1"/>
        <w:jc w:val="both"/>
        <w:rPr>
          <w:sz w:val="28"/>
          <w:szCs w:val="28"/>
        </w:rPr>
      </w:pPr>
      <w:r w:rsidRPr="00F44C4A">
        <w:rPr>
          <w:sz w:val="28"/>
          <w:szCs w:val="28"/>
        </w:rPr>
        <w:t> </w:t>
      </w:r>
    </w:p>
    <w:p w:rsidR="000752CC" w:rsidRPr="00F44C4A" w:rsidRDefault="000752CC" w:rsidP="000752CC">
      <w:pPr>
        <w:tabs>
          <w:tab w:val="left" w:pos="182"/>
          <w:tab w:val="left" w:pos="993"/>
        </w:tabs>
        <w:ind w:right="-1" w:firstLine="709"/>
        <w:jc w:val="both"/>
        <w:rPr>
          <w:sz w:val="28"/>
          <w:szCs w:val="28"/>
        </w:rPr>
      </w:pPr>
      <w:r w:rsidRPr="00F44C4A">
        <w:rPr>
          <w:sz w:val="28"/>
          <w:szCs w:val="28"/>
        </w:rPr>
        <w:t xml:space="preserve">1. Административный регламент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 (далее – Административный регламент) разработан администрацией муниципального образования Дмитриевский сельсовет </w:t>
      </w:r>
      <w:proofErr w:type="spellStart"/>
      <w:r w:rsidRPr="00F44C4A">
        <w:rPr>
          <w:sz w:val="28"/>
          <w:szCs w:val="28"/>
        </w:rPr>
        <w:t>Сакмарского</w:t>
      </w:r>
      <w:proofErr w:type="spellEnd"/>
      <w:r w:rsidRPr="00F44C4A">
        <w:rPr>
          <w:sz w:val="28"/>
          <w:szCs w:val="28"/>
        </w:rPr>
        <w:t xml:space="preserve"> района Оренбургской области (далее – Администрация) в целях повышения качества и доступности предоставления указанной муниципальной услуги, создания комфортных условий для получателей муниципальной услуги, определяет сроки и последовательность действий (далее – административных процедур).</w:t>
      </w:r>
    </w:p>
    <w:p w:rsidR="000752CC" w:rsidRPr="00F44C4A" w:rsidRDefault="000752CC" w:rsidP="000752CC">
      <w:pPr>
        <w:tabs>
          <w:tab w:val="left" w:pos="182"/>
          <w:tab w:val="left" w:pos="993"/>
        </w:tabs>
        <w:ind w:right="-1" w:firstLine="709"/>
        <w:jc w:val="center"/>
        <w:rPr>
          <w:sz w:val="28"/>
          <w:szCs w:val="28"/>
        </w:rPr>
      </w:pPr>
    </w:p>
    <w:p w:rsidR="000752CC" w:rsidRPr="00F44C4A" w:rsidRDefault="000752CC" w:rsidP="000752CC">
      <w:pPr>
        <w:tabs>
          <w:tab w:val="left" w:pos="182"/>
          <w:tab w:val="left" w:pos="993"/>
        </w:tabs>
        <w:ind w:right="-1" w:firstLine="709"/>
        <w:jc w:val="center"/>
        <w:rPr>
          <w:sz w:val="28"/>
          <w:szCs w:val="28"/>
        </w:rPr>
      </w:pPr>
      <w:r w:rsidRPr="00F44C4A">
        <w:rPr>
          <w:sz w:val="28"/>
          <w:szCs w:val="28"/>
        </w:rPr>
        <w:t>Круг заявителей</w:t>
      </w:r>
    </w:p>
    <w:p w:rsidR="000752CC" w:rsidRPr="00F44C4A" w:rsidRDefault="000752CC" w:rsidP="000752CC">
      <w:pPr>
        <w:tabs>
          <w:tab w:val="left" w:pos="182"/>
          <w:tab w:val="left" w:pos="1134"/>
          <w:tab w:val="left" w:pos="1276"/>
        </w:tabs>
        <w:ind w:right="-1" w:firstLine="709"/>
        <w:jc w:val="both"/>
        <w:rPr>
          <w:sz w:val="28"/>
          <w:szCs w:val="28"/>
        </w:rPr>
      </w:pPr>
      <w:r w:rsidRPr="00F44C4A">
        <w:rPr>
          <w:sz w:val="28"/>
          <w:szCs w:val="28"/>
        </w:rPr>
        <w:t>2. Заявителями на предоставление муниципальной услуги являются следующие категории граждан:</w:t>
      </w:r>
    </w:p>
    <w:p w:rsidR="000752CC" w:rsidRPr="00F44C4A" w:rsidRDefault="000752CC" w:rsidP="000752CC">
      <w:pPr>
        <w:autoSpaceDE w:val="0"/>
        <w:autoSpaceDN w:val="0"/>
        <w:adjustRightInd w:val="0"/>
        <w:ind w:firstLine="540"/>
        <w:jc w:val="both"/>
        <w:rPr>
          <w:sz w:val="28"/>
          <w:szCs w:val="28"/>
        </w:rPr>
      </w:pPr>
      <w:r w:rsidRPr="00F44C4A">
        <w:rPr>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0752CC" w:rsidRPr="00F44C4A" w:rsidRDefault="000752CC" w:rsidP="000752CC">
      <w:pPr>
        <w:autoSpaceDE w:val="0"/>
        <w:autoSpaceDN w:val="0"/>
        <w:adjustRightInd w:val="0"/>
        <w:ind w:firstLine="540"/>
        <w:jc w:val="both"/>
        <w:rPr>
          <w:sz w:val="28"/>
          <w:szCs w:val="28"/>
        </w:rPr>
      </w:pPr>
      <w:r w:rsidRPr="00F44C4A">
        <w:rPr>
          <w:sz w:val="28"/>
          <w:szCs w:val="28"/>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0752CC" w:rsidRPr="00F44C4A" w:rsidRDefault="000752CC" w:rsidP="000752CC">
      <w:pPr>
        <w:autoSpaceDE w:val="0"/>
        <w:autoSpaceDN w:val="0"/>
        <w:adjustRightInd w:val="0"/>
        <w:ind w:firstLine="540"/>
        <w:jc w:val="both"/>
        <w:rPr>
          <w:sz w:val="28"/>
          <w:szCs w:val="28"/>
        </w:rPr>
      </w:pPr>
      <w:r w:rsidRPr="00F44C4A">
        <w:rPr>
          <w:sz w:val="28"/>
          <w:szCs w:val="28"/>
        </w:rPr>
        <w:t xml:space="preserve">3) проживающие в помещении, не отвечающем установленным для жилых помещений </w:t>
      </w:r>
      <w:hyperlink r:id="rId100" w:history="1">
        <w:r w:rsidRPr="00F44C4A">
          <w:rPr>
            <w:sz w:val="28"/>
            <w:szCs w:val="28"/>
          </w:rPr>
          <w:t>требованиям</w:t>
        </w:r>
      </w:hyperlink>
      <w:r w:rsidRPr="00F44C4A">
        <w:rPr>
          <w:sz w:val="28"/>
          <w:szCs w:val="28"/>
        </w:rPr>
        <w:t>;</w:t>
      </w:r>
    </w:p>
    <w:p w:rsidR="000752CC" w:rsidRPr="00F44C4A" w:rsidRDefault="000752CC" w:rsidP="000752CC">
      <w:pPr>
        <w:autoSpaceDE w:val="0"/>
        <w:autoSpaceDN w:val="0"/>
        <w:adjustRightInd w:val="0"/>
        <w:ind w:firstLine="540"/>
        <w:jc w:val="both"/>
        <w:rPr>
          <w:sz w:val="28"/>
          <w:szCs w:val="28"/>
        </w:rPr>
      </w:pPr>
      <w:r w:rsidRPr="00F44C4A">
        <w:rPr>
          <w:sz w:val="28"/>
          <w:szCs w:val="28"/>
        </w:rPr>
        <w:lastRenderedPageBreak/>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p w:rsidR="000752CC" w:rsidRPr="00F44C4A" w:rsidRDefault="000752CC" w:rsidP="000752CC">
      <w:pPr>
        <w:autoSpaceDE w:val="0"/>
        <w:autoSpaceDN w:val="0"/>
        <w:adjustRightInd w:val="0"/>
        <w:ind w:firstLine="540"/>
        <w:jc w:val="both"/>
        <w:rPr>
          <w:sz w:val="28"/>
          <w:szCs w:val="28"/>
        </w:rPr>
      </w:pPr>
      <w:r w:rsidRPr="00F44C4A">
        <w:rPr>
          <w:sz w:val="28"/>
          <w:szCs w:val="28"/>
        </w:rPr>
        <w:t xml:space="preserve">5) вставшие на учет после 1 января 2005 года, имеющие право на улучшение жилищных условий в соответствии с Федеральными законами </w:t>
      </w:r>
      <w:hyperlink r:id="rId101" w:history="1">
        <w:r w:rsidRPr="00F44C4A">
          <w:rPr>
            <w:sz w:val="28"/>
            <w:szCs w:val="28"/>
          </w:rPr>
          <w:t>«О ветеранах</w:t>
        </w:r>
      </w:hyperlink>
      <w:r w:rsidRPr="00F44C4A">
        <w:rPr>
          <w:sz w:val="28"/>
          <w:szCs w:val="28"/>
        </w:rPr>
        <w:t>», «</w:t>
      </w:r>
      <w:hyperlink r:id="rId102" w:history="1">
        <w:r w:rsidRPr="00F44C4A">
          <w:rPr>
            <w:sz w:val="28"/>
            <w:szCs w:val="28"/>
          </w:rPr>
          <w:t>О социальной защите</w:t>
        </w:r>
      </w:hyperlink>
      <w:r w:rsidRPr="00F44C4A">
        <w:rPr>
          <w:sz w:val="28"/>
          <w:szCs w:val="28"/>
        </w:rPr>
        <w:t xml:space="preserve"> инвалидов в Российской Федерации», в том числе:</w:t>
      </w:r>
    </w:p>
    <w:p w:rsidR="000752CC" w:rsidRPr="00F44C4A" w:rsidRDefault="000752CC" w:rsidP="000752CC">
      <w:pPr>
        <w:autoSpaceDE w:val="0"/>
        <w:autoSpaceDN w:val="0"/>
        <w:adjustRightInd w:val="0"/>
        <w:ind w:firstLine="540"/>
        <w:jc w:val="both"/>
        <w:rPr>
          <w:sz w:val="28"/>
          <w:szCs w:val="28"/>
        </w:rPr>
      </w:pPr>
      <w:r w:rsidRPr="00F44C4A">
        <w:rPr>
          <w:sz w:val="28"/>
          <w:szCs w:val="28"/>
        </w:rPr>
        <w:t>а) инвалиды боевых действий;</w:t>
      </w:r>
    </w:p>
    <w:p w:rsidR="000752CC" w:rsidRPr="00F44C4A" w:rsidRDefault="000752CC" w:rsidP="000752CC">
      <w:pPr>
        <w:autoSpaceDE w:val="0"/>
        <w:autoSpaceDN w:val="0"/>
        <w:adjustRightInd w:val="0"/>
        <w:ind w:firstLine="540"/>
        <w:jc w:val="both"/>
        <w:rPr>
          <w:sz w:val="28"/>
          <w:szCs w:val="28"/>
        </w:rPr>
      </w:pPr>
      <w:r w:rsidRPr="00F44C4A">
        <w:rPr>
          <w:sz w:val="28"/>
          <w:szCs w:val="28"/>
        </w:rPr>
        <w:t>б) ветераны боевых действий;</w:t>
      </w:r>
    </w:p>
    <w:p w:rsidR="000752CC" w:rsidRPr="00F44C4A" w:rsidRDefault="000752CC" w:rsidP="000752CC">
      <w:pPr>
        <w:autoSpaceDE w:val="0"/>
        <w:autoSpaceDN w:val="0"/>
        <w:adjustRightInd w:val="0"/>
        <w:ind w:firstLine="540"/>
        <w:jc w:val="both"/>
        <w:rPr>
          <w:sz w:val="28"/>
          <w:szCs w:val="28"/>
        </w:rPr>
      </w:pPr>
      <w:r w:rsidRPr="00F44C4A">
        <w:rPr>
          <w:sz w:val="28"/>
          <w:szCs w:val="28"/>
        </w:rPr>
        <w:t>в) члены семей погибших (умерших) инвалидов боевых действий и ветеранов боевых действий;</w:t>
      </w:r>
    </w:p>
    <w:p w:rsidR="000752CC" w:rsidRPr="00F44C4A" w:rsidRDefault="000752CC" w:rsidP="000752CC">
      <w:pPr>
        <w:autoSpaceDE w:val="0"/>
        <w:autoSpaceDN w:val="0"/>
        <w:adjustRightInd w:val="0"/>
        <w:ind w:firstLine="540"/>
        <w:jc w:val="both"/>
        <w:rPr>
          <w:sz w:val="28"/>
          <w:szCs w:val="28"/>
        </w:rPr>
      </w:pPr>
      <w:r w:rsidRPr="00F44C4A">
        <w:rPr>
          <w:sz w:val="28"/>
          <w:szCs w:val="28"/>
        </w:rPr>
        <w:t>г) инвалиды и семьи, имеющие детей-инвалидов;</w:t>
      </w:r>
    </w:p>
    <w:p w:rsidR="000752CC" w:rsidRPr="00F44C4A" w:rsidRDefault="000752CC" w:rsidP="000752CC">
      <w:pPr>
        <w:autoSpaceDE w:val="0"/>
        <w:autoSpaceDN w:val="0"/>
        <w:adjustRightInd w:val="0"/>
        <w:ind w:firstLine="540"/>
        <w:jc w:val="both"/>
        <w:rPr>
          <w:sz w:val="28"/>
          <w:szCs w:val="28"/>
        </w:rPr>
      </w:pPr>
      <w:r w:rsidRPr="00F44C4A">
        <w:rPr>
          <w:sz w:val="28"/>
          <w:szCs w:val="28"/>
        </w:rPr>
        <w:t>6) Герои Советского Союза, Герои Российской Федерации и полные кавалеры ордена Славы;</w:t>
      </w:r>
    </w:p>
    <w:p w:rsidR="000752CC" w:rsidRPr="00F44C4A" w:rsidRDefault="000752CC" w:rsidP="000752CC">
      <w:pPr>
        <w:autoSpaceDE w:val="0"/>
        <w:autoSpaceDN w:val="0"/>
        <w:adjustRightInd w:val="0"/>
        <w:ind w:firstLine="540"/>
        <w:jc w:val="both"/>
        <w:rPr>
          <w:sz w:val="28"/>
          <w:szCs w:val="28"/>
        </w:rPr>
      </w:pPr>
      <w:r w:rsidRPr="00F44C4A">
        <w:rPr>
          <w:sz w:val="28"/>
          <w:szCs w:val="28"/>
        </w:rPr>
        <w:t>7) Герои Социалистического Труда, Герои Труда Российской Федерации и полные кавалеры ордена Трудовой Славы;</w:t>
      </w:r>
    </w:p>
    <w:p w:rsidR="000752CC" w:rsidRPr="00F44C4A" w:rsidRDefault="000752CC" w:rsidP="000752CC">
      <w:pPr>
        <w:autoSpaceDE w:val="0"/>
        <w:autoSpaceDN w:val="0"/>
        <w:adjustRightInd w:val="0"/>
        <w:ind w:firstLine="540"/>
        <w:jc w:val="both"/>
        <w:rPr>
          <w:sz w:val="28"/>
          <w:szCs w:val="28"/>
        </w:rPr>
      </w:pPr>
      <w:r w:rsidRPr="00F44C4A">
        <w:rPr>
          <w:sz w:val="28"/>
          <w:szCs w:val="28"/>
        </w:rPr>
        <w:t xml:space="preserve">8) реабилитированные лица, утратившие жилые помещения на территории Оренбургской области в связи с репрессиями, в случае возвращения на прежнее местожительство, в том числе члены их семей, другие родственники, проживавшие совместно с репрессированными лицами до применения к ним репрессий, а также дети, родившиеся в местах лишения свободы, ссылке, высылке, на </w:t>
      </w:r>
      <w:proofErr w:type="spellStart"/>
      <w:r w:rsidRPr="00F44C4A">
        <w:rPr>
          <w:sz w:val="28"/>
          <w:szCs w:val="28"/>
        </w:rPr>
        <w:t>спецпоселении</w:t>
      </w:r>
      <w:proofErr w:type="spellEnd"/>
      <w:r w:rsidRPr="00F44C4A">
        <w:rPr>
          <w:sz w:val="28"/>
          <w:szCs w:val="28"/>
        </w:rPr>
        <w:t>;</w:t>
      </w:r>
    </w:p>
    <w:p w:rsidR="000752CC" w:rsidRPr="00F44C4A" w:rsidRDefault="000752CC" w:rsidP="000752CC">
      <w:pPr>
        <w:autoSpaceDE w:val="0"/>
        <w:autoSpaceDN w:val="0"/>
        <w:adjustRightInd w:val="0"/>
        <w:ind w:firstLine="540"/>
        <w:jc w:val="both"/>
        <w:rPr>
          <w:sz w:val="28"/>
          <w:szCs w:val="28"/>
        </w:rPr>
      </w:pPr>
      <w:r w:rsidRPr="00F44C4A">
        <w:rPr>
          <w:sz w:val="28"/>
          <w:szCs w:val="28"/>
        </w:rPr>
        <w:t>9) граждане, проживающие в квартире, занятой несколькими семьями, и страдающие тяжелой формой хронических заболеваний, при которой совместное проживание с ними в одной квартире невозможно, согласно перечню, установленному Правительством Российской Федерации, и не имеющие иного жилого помещения, занимаемого по договору социального найма или принадлежащего им на праве собственности;</w:t>
      </w:r>
    </w:p>
    <w:p w:rsidR="000752CC" w:rsidRPr="00F44C4A" w:rsidRDefault="000752CC" w:rsidP="000752CC">
      <w:pPr>
        <w:autoSpaceDE w:val="0"/>
        <w:autoSpaceDN w:val="0"/>
        <w:adjustRightInd w:val="0"/>
        <w:ind w:firstLine="540"/>
        <w:jc w:val="both"/>
        <w:rPr>
          <w:sz w:val="28"/>
          <w:szCs w:val="28"/>
        </w:rPr>
      </w:pPr>
      <w:r w:rsidRPr="00F44C4A">
        <w:rPr>
          <w:sz w:val="28"/>
          <w:szCs w:val="28"/>
        </w:rPr>
        <w:t xml:space="preserve">10) больные заразными формами туберкулеза в соответствии с Жилищным </w:t>
      </w:r>
      <w:hyperlink r:id="rId103" w:history="1">
        <w:r w:rsidRPr="00F44C4A">
          <w:rPr>
            <w:sz w:val="28"/>
            <w:szCs w:val="28"/>
          </w:rPr>
          <w:t>кодексом</w:t>
        </w:r>
      </w:hyperlink>
      <w:r w:rsidRPr="00F44C4A">
        <w:rPr>
          <w:sz w:val="28"/>
          <w:szCs w:val="28"/>
        </w:rPr>
        <w:t xml:space="preserve"> Российской Федерации;</w:t>
      </w:r>
    </w:p>
    <w:p w:rsidR="000752CC" w:rsidRPr="00F44C4A" w:rsidRDefault="000752CC" w:rsidP="000752CC">
      <w:pPr>
        <w:autoSpaceDE w:val="0"/>
        <w:autoSpaceDN w:val="0"/>
        <w:adjustRightInd w:val="0"/>
        <w:ind w:firstLine="540"/>
        <w:jc w:val="both"/>
        <w:rPr>
          <w:sz w:val="28"/>
          <w:szCs w:val="28"/>
        </w:rPr>
      </w:pPr>
      <w:r w:rsidRPr="00F44C4A">
        <w:rPr>
          <w:sz w:val="28"/>
          <w:szCs w:val="28"/>
        </w:rPr>
        <w:t>11) члены семей погибших при исполнении служебных обязанностей работников противопожарной службы Оренбургской области;</w:t>
      </w:r>
    </w:p>
    <w:p w:rsidR="000752CC" w:rsidRPr="00F44C4A" w:rsidRDefault="000752CC" w:rsidP="000752CC">
      <w:pPr>
        <w:autoSpaceDE w:val="0"/>
        <w:autoSpaceDN w:val="0"/>
        <w:adjustRightInd w:val="0"/>
        <w:ind w:firstLine="540"/>
        <w:jc w:val="both"/>
        <w:rPr>
          <w:sz w:val="28"/>
          <w:szCs w:val="28"/>
        </w:rPr>
      </w:pPr>
      <w:r w:rsidRPr="00F44C4A">
        <w:rPr>
          <w:sz w:val="28"/>
          <w:szCs w:val="28"/>
        </w:rPr>
        <w:t xml:space="preserve">12) граждане, жилые помещения которых независимо от формы собственности признаны в установленном порядке непригодными для проживания в соответствии с </w:t>
      </w:r>
      <w:hyperlink r:id="rId104" w:history="1">
        <w:r w:rsidRPr="00F44C4A">
          <w:rPr>
            <w:sz w:val="28"/>
            <w:szCs w:val="28"/>
          </w:rPr>
          <w:t>частью 1 статьи 7</w:t>
        </w:r>
      </w:hyperlink>
      <w:r w:rsidRPr="00F44C4A">
        <w:rPr>
          <w:sz w:val="28"/>
          <w:szCs w:val="28"/>
        </w:rPr>
        <w:t xml:space="preserve"> Закона Оренбургской области от 13 июля 2007 года N 1347/285-IV-ОЗ «О предоставлении гражданам, проживающим на территории Оренбургской области, жилых помещений жилищного фонда Оренбургской области»;</w:t>
      </w:r>
    </w:p>
    <w:p w:rsidR="000752CC" w:rsidRPr="00F44C4A" w:rsidRDefault="000752CC" w:rsidP="000752CC">
      <w:pPr>
        <w:autoSpaceDE w:val="0"/>
        <w:autoSpaceDN w:val="0"/>
        <w:adjustRightInd w:val="0"/>
        <w:ind w:firstLine="540"/>
        <w:jc w:val="both"/>
        <w:rPr>
          <w:sz w:val="28"/>
          <w:szCs w:val="28"/>
        </w:rPr>
      </w:pPr>
      <w:r w:rsidRPr="00F44C4A">
        <w:rPr>
          <w:sz w:val="28"/>
          <w:szCs w:val="28"/>
        </w:rPr>
        <w:t>13) многодетные семьи, имеющие трех и более несовершеннолетних детей.</w:t>
      </w:r>
    </w:p>
    <w:p w:rsidR="000752CC" w:rsidRPr="00F44C4A" w:rsidRDefault="000752CC" w:rsidP="000752CC">
      <w:pPr>
        <w:tabs>
          <w:tab w:val="left" w:pos="182"/>
          <w:tab w:val="left" w:pos="993"/>
        </w:tabs>
        <w:ind w:right="-1" w:firstLine="709"/>
        <w:jc w:val="both"/>
        <w:rPr>
          <w:sz w:val="28"/>
          <w:szCs w:val="28"/>
        </w:rPr>
      </w:pPr>
    </w:p>
    <w:p w:rsidR="000752CC" w:rsidRPr="00F44C4A" w:rsidRDefault="000752CC" w:rsidP="000752CC">
      <w:pPr>
        <w:tabs>
          <w:tab w:val="left" w:pos="182"/>
          <w:tab w:val="left" w:pos="993"/>
        </w:tabs>
        <w:ind w:right="-1" w:firstLine="709"/>
        <w:jc w:val="center"/>
        <w:rPr>
          <w:sz w:val="28"/>
          <w:szCs w:val="28"/>
        </w:rPr>
      </w:pPr>
      <w:r w:rsidRPr="00F44C4A">
        <w:rPr>
          <w:sz w:val="28"/>
          <w:szCs w:val="28"/>
        </w:rPr>
        <w:t>Требования к порядку информирования о предоставлении муниципальной услуги</w:t>
      </w:r>
    </w:p>
    <w:p w:rsidR="000752CC" w:rsidRPr="00F44C4A" w:rsidRDefault="000752CC" w:rsidP="000752CC">
      <w:pPr>
        <w:ind w:firstLine="709"/>
        <w:jc w:val="both"/>
        <w:rPr>
          <w:sz w:val="28"/>
          <w:szCs w:val="28"/>
        </w:rPr>
      </w:pPr>
      <w:r w:rsidRPr="00F44C4A">
        <w:rPr>
          <w:sz w:val="28"/>
          <w:szCs w:val="28"/>
        </w:rPr>
        <w:t xml:space="preserve">3. </w:t>
      </w:r>
      <w:r w:rsidRPr="00F44C4A">
        <w:rPr>
          <w:bCs/>
          <w:sz w:val="28"/>
          <w:szCs w:val="28"/>
        </w:rPr>
        <w:t>Уполномоченный орган муниципального образования, почтовый адрес:</w:t>
      </w:r>
      <w:r w:rsidRPr="00F44C4A">
        <w:rPr>
          <w:sz w:val="28"/>
          <w:szCs w:val="28"/>
        </w:rPr>
        <w:t xml:space="preserve"> 461447 Оренбургская область </w:t>
      </w:r>
      <w:proofErr w:type="spellStart"/>
      <w:r w:rsidRPr="00F44C4A">
        <w:rPr>
          <w:sz w:val="28"/>
          <w:szCs w:val="28"/>
        </w:rPr>
        <w:t>Сакмарский</w:t>
      </w:r>
      <w:proofErr w:type="spellEnd"/>
      <w:r w:rsidRPr="00F44C4A">
        <w:rPr>
          <w:sz w:val="28"/>
          <w:szCs w:val="28"/>
        </w:rPr>
        <w:t xml:space="preserve"> район поселок </w:t>
      </w:r>
      <w:proofErr w:type="spellStart"/>
      <w:r w:rsidRPr="00F44C4A">
        <w:rPr>
          <w:sz w:val="28"/>
          <w:szCs w:val="28"/>
        </w:rPr>
        <w:t>Жилгородок</w:t>
      </w:r>
      <w:proofErr w:type="spellEnd"/>
      <w:r w:rsidRPr="00F44C4A">
        <w:rPr>
          <w:sz w:val="28"/>
          <w:szCs w:val="28"/>
        </w:rPr>
        <w:t xml:space="preserve"> ул.Центральная д.2 кв.8</w:t>
      </w:r>
    </w:p>
    <w:p w:rsidR="000752CC" w:rsidRPr="00F44C4A" w:rsidRDefault="000752CC" w:rsidP="000752CC">
      <w:pPr>
        <w:ind w:firstLine="709"/>
        <w:jc w:val="both"/>
        <w:rPr>
          <w:sz w:val="28"/>
          <w:szCs w:val="28"/>
        </w:rPr>
      </w:pPr>
      <w:r w:rsidRPr="00F44C4A">
        <w:rPr>
          <w:sz w:val="28"/>
          <w:szCs w:val="28"/>
        </w:rPr>
        <w:t>Адрес электронной почты органа местного самоуправления: dmsovet2010@yandex.ru</w:t>
      </w:r>
    </w:p>
    <w:p w:rsidR="000752CC" w:rsidRPr="00F44C4A" w:rsidRDefault="000752CC" w:rsidP="000752CC">
      <w:pPr>
        <w:ind w:firstLine="709"/>
        <w:jc w:val="both"/>
        <w:rPr>
          <w:sz w:val="28"/>
          <w:szCs w:val="28"/>
        </w:rPr>
      </w:pPr>
      <w:r w:rsidRPr="00F44C4A">
        <w:rPr>
          <w:sz w:val="28"/>
          <w:szCs w:val="28"/>
        </w:rPr>
        <w:t xml:space="preserve">Адрес официального сайта органа местного самоуправления: </w:t>
      </w:r>
      <w:proofErr w:type="spellStart"/>
      <w:r w:rsidRPr="00F44C4A">
        <w:rPr>
          <w:sz w:val="28"/>
          <w:szCs w:val="28"/>
        </w:rPr>
        <w:t>dmitsov.ucoz.ru</w:t>
      </w:r>
      <w:proofErr w:type="spellEnd"/>
    </w:p>
    <w:p w:rsidR="000752CC" w:rsidRPr="00F44C4A" w:rsidRDefault="000752CC" w:rsidP="000752CC">
      <w:pPr>
        <w:ind w:firstLine="709"/>
        <w:jc w:val="both"/>
        <w:rPr>
          <w:sz w:val="28"/>
          <w:szCs w:val="28"/>
        </w:rPr>
      </w:pPr>
      <w:r w:rsidRPr="00F44C4A">
        <w:rPr>
          <w:sz w:val="28"/>
          <w:szCs w:val="28"/>
        </w:rPr>
        <w:t>График работы органа местного самоуправления:</w:t>
      </w:r>
    </w:p>
    <w:p w:rsidR="000752CC" w:rsidRPr="00F44C4A" w:rsidRDefault="000752CC" w:rsidP="000752CC">
      <w:pPr>
        <w:ind w:firstLine="709"/>
        <w:jc w:val="both"/>
        <w:rPr>
          <w:sz w:val="28"/>
          <w:szCs w:val="28"/>
        </w:rPr>
      </w:pPr>
      <w:r w:rsidRPr="00F44C4A">
        <w:rPr>
          <w:sz w:val="28"/>
          <w:szCs w:val="28"/>
        </w:rPr>
        <w:t xml:space="preserve">понедельник - четверг: </w:t>
      </w:r>
      <w:proofErr w:type="spellStart"/>
      <w:r w:rsidRPr="00F44C4A">
        <w:rPr>
          <w:sz w:val="28"/>
          <w:szCs w:val="28"/>
        </w:rPr>
        <w:t>c</w:t>
      </w:r>
      <w:proofErr w:type="spellEnd"/>
      <w:r w:rsidRPr="00F44C4A">
        <w:rPr>
          <w:sz w:val="28"/>
          <w:szCs w:val="28"/>
        </w:rPr>
        <w:t xml:space="preserve"> 9-00 ч. 17-00 ч.  </w:t>
      </w:r>
    </w:p>
    <w:p w:rsidR="000752CC" w:rsidRPr="00F44C4A" w:rsidRDefault="000752CC" w:rsidP="000752CC">
      <w:pPr>
        <w:ind w:firstLine="709"/>
        <w:jc w:val="both"/>
        <w:rPr>
          <w:sz w:val="28"/>
          <w:szCs w:val="28"/>
        </w:rPr>
      </w:pPr>
      <w:r w:rsidRPr="00F44C4A">
        <w:rPr>
          <w:sz w:val="28"/>
          <w:szCs w:val="28"/>
        </w:rPr>
        <w:t>пятница: с 9-00 ч. по 16-00 ч.</w:t>
      </w:r>
    </w:p>
    <w:p w:rsidR="000752CC" w:rsidRPr="00F44C4A" w:rsidRDefault="000752CC" w:rsidP="000752CC">
      <w:pPr>
        <w:ind w:firstLine="709"/>
        <w:jc w:val="both"/>
        <w:rPr>
          <w:sz w:val="28"/>
          <w:szCs w:val="28"/>
        </w:rPr>
      </w:pPr>
      <w:r w:rsidRPr="00F44C4A">
        <w:rPr>
          <w:sz w:val="28"/>
          <w:szCs w:val="28"/>
        </w:rPr>
        <w:t>обеденный перерыв: с 12-30 ч. до 14-00 ч.</w:t>
      </w:r>
    </w:p>
    <w:p w:rsidR="000752CC" w:rsidRPr="00F44C4A" w:rsidRDefault="000752CC" w:rsidP="000752CC">
      <w:pPr>
        <w:ind w:firstLine="709"/>
        <w:jc w:val="both"/>
        <w:rPr>
          <w:bCs/>
          <w:sz w:val="28"/>
          <w:szCs w:val="28"/>
        </w:rPr>
      </w:pPr>
      <w:r w:rsidRPr="00F44C4A">
        <w:rPr>
          <w:sz w:val="28"/>
          <w:szCs w:val="28"/>
        </w:rPr>
        <w:t>суббота - воскресенье: выходные дни</w:t>
      </w:r>
    </w:p>
    <w:p w:rsidR="000752CC" w:rsidRPr="00F44C4A" w:rsidRDefault="000752CC" w:rsidP="000752CC">
      <w:pPr>
        <w:ind w:firstLine="567"/>
        <w:jc w:val="both"/>
        <w:rPr>
          <w:sz w:val="28"/>
          <w:szCs w:val="28"/>
        </w:rPr>
      </w:pPr>
      <w:r w:rsidRPr="00F44C4A">
        <w:rPr>
          <w:sz w:val="28"/>
          <w:szCs w:val="28"/>
        </w:rPr>
        <w:t>телефон : 8-353-31-26-6-42</w:t>
      </w:r>
    </w:p>
    <w:p w:rsidR="000752CC" w:rsidRPr="00F44C4A" w:rsidRDefault="000752CC" w:rsidP="000752CC">
      <w:pPr>
        <w:ind w:firstLine="567"/>
        <w:jc w:val="both"/>
        <w:rPr>
          <w:sz w:val="28"/>
          <w:szCs w:val="28"/>
        </w:rPr>
      </w:pPr>
      <w:r w:rsidRPr="00F44C4A">
        <w:rPr>
          <w:bCs/>
          <w:sz w:val="28"/>
          <w:szCs w:val="28"/>
        </w:rPr>
        <w:t>4. Информация о месте нахождения, графике работы, контактных телефонах,</w:t>
      </w:r>
      <w:r w:rsidRPr="00F44C4A">
        <w:rPr>
          <w:rFonts w:eastAsia="Calibri"/>
          <w:bCs/>
          <w:sz w:val="28"/>
          <w:szCs w:val="28"/>
          <w:lang w:eastAsia="en-US"/>
        </w:rPr>
        <w:t xml:space="preserve"> </w:t>
      </w:r>
      <w:r w:rsidRPr="00F44C4A">
        <w:rPr>
          <w:sz w:val="28"/>
          <w:szCs w:val="28"/>
        </w:rPr>
        <w:t>указываются</w:t>
      </w:r>
      <w:r w:rsidRPr="00F44C4A">
        <w:rPr>
          <w:bCs/>
          <w:sz w:val="28"/>
          <w:szCs w:val="28"/>
        </w:rPr>
        <w:t xml:space="preserve"> на официальном сайте</w:t>
      </w:r>
      <w:r w:rsidRPr="00F44C4A">
        <w:rPr>
          <w:sz w:val="28"/>
          <w:szCs w:val="28"/>
        </w:rPr>
        <w:t xml:space="preserve"> муниципального образования  в сети «Интернет»:</w:t>
      </w:r>
      <w:r w:rsidRPr="00F44C4A">
        <w:rPr>
          <w:bCs/>
          <w:sz w:val="28"/>
          <w:szCs w:val="28"/>
        </w:rPr>
        <w:t xml:space="preserve"> .</w:t>
      </w:r>
      <w:r w:rsidRPr="00F44C4A">
        <w:rPr>
          <w:sz w:val="28"/>
          <w:szCs w:val="28"/>
        </w:rPr>
        <w:t xml:space="preserve"> </w:t>
      </w:r>
      <w:proofErr w:type="spellStart"/>
      <w:r w:rsidRPr="00F44C4A">
        <w:rPr>
          <w:bCs/>
          <w:sz w:val="28"/>
          <w:szCs w:val="28"/>
        </w:rPr>
        <w:t>dmitsov.ucoz.ru</w:t>
      </w:r>
      <w:proofErr w:type="spellEnd"/>
    </w:p>
    <w:p w:rsidR="000752CC" w:rsidRPr="00F44C4A" w:rsidRDefault="000752CC" w:rsidP="000752CC">
      <w:pPr>
        <w:autoSpaceDE w:val="0"/>
        <w:autoSpaceDN w:val="0"/>
        <w:adjustRightInd w:val="0"/>
        <w:ind w:firstLine="708"/>
        <w:jc w:val="both"/>
        <w:rPr>
          <w:sz w:val="28"/>
          <w:szCs w:val="28"/>
        </w:rPr>
      </w:pPr>
      <w:r w:rsidRPr="00F44C4A">
        <w:rPr>
          <w:sz w:val="28"/>
          <w:szCs w:val="28"/>
        </w:rPr>
        <w:t>5. П</w:t>
      </w:r>
      <w:r w:rsidRPr="00F44C4A">
        <w:rPr>
          <w:rFonts w:eastAsia="Calibri"/>
          <w:bCs/>
          <w:sz w:val="28"/>
          <w:szCs w:val="28"/>
          <w:lang w:eastAsia="en-US"/>
        </w:rPr>
        <w:t>орядок предоставления муниципальной услуги</w:t>
      </w:r>
      <w:r w:rsidRPr="00F44C4A">
        <w:rPr>
          <w:rFonts w:eastAsia="Calibri"/>
          <w:b/>
          <w:bCs/>
          <w:sz w:val="28"/>
          <w:szCs w:val="28"/>
          <w:lang w:eastAsia="en-US"/>
        </w:rPr>
        <w:t xml:space="preserve"> </w:t>
      </w:r>
      <w:r w:rsidRPr="00F44C4A">
        <w:rPr>
          <w:sz w:val="28"/>
          <w:szCs w:val="28"/>
        </w:rPr>
        <w:t xml:space="preserve">указываются на официальном сайте муниципального образования в разделе: «Муниципальные услуги населению».Указанная информация также может быть получена в электронной форме </w:t>
      </w:r>
      <w:r w:rsidRPr="00F44C4A">
        <w:rPr>
          <w:rFonts w:eastAsia="Calibri"/>
          <w:sz w:val="28"/>
          <w:szCs w:val="28"/>
        </w:rPr>
        <w:t xml:space="preserve">посредством Единого </w:t>
      </w:r>
      <w:proofErr w:type="spellStart"/>
      <w:r w:rsidRPr="00F44C4A">
        <w:rPr>
          <w:rFonts w:eastAsia="Calibri"/>
          <w:sz w:val="28"/>
          <w:szCs w:val="28"/>
        </w:rPr>
        <w:t>интернет-портала</w:t>
      </w:r>
      <w:proofErr w:type="spellEnd"/>
      <w:r w:rsidRPr="00F44C4A">
        <w:rPr>
          <w:rFonts w:eastAsia="Calibri"/>
          <w:sz w:val="28"/>
          <w:szCs w:val="28"/>
        </w:rPr>
        <w:t xml:space="preserve"> государственных и муниципальных услуг </w:t>
      </w:r>
      <w:proofErr w:type="spellStart"/>
      <w:r w:rsidRPr="00F44C4A">
        <w:rPr>
          <w:rFonts w:eastAsia="Calibri"/>
          <w:sz w:val="28"/>
          <w:szCs w:val="28"/>
        </w:rPr>
        <w:t>www.gosuslugi.ru</w:t>
      </w:r>
      <w:proofErr w:type="spellEnd"/>
      <w:r w:rsidRPr="00F44C4A">
        <w:rPr>
          <w:rFonts w:eastAsia="Calibri"/>
          <w:sz w:val="28"/>
          <w:szCs w:val="28"/>
        </w:rPr>
        <w:t xml:space="preserve"> (далее – Портал).</w:t>
      </w:r>
    </w:p>
    <w:p w:rsidR="000752CC" w:rsidRPr="00F44C4A" w:rsidRDefault="000752CC" w:rsidP="000752CC">
      <w:pPr>
        <w:autoSpaceDE w:val="0"/>
        <w:autoSpaceDN w:val="0"/>
        <w:adjustRightInd w:val="0"/>
        <w:ind w:firstLine="567"/>
        <w:jc w:val="both"/>
        <w:rPr>
          <w:sz w:val="28"/>
          <w:szCs w:val="28"/>
        </w:rPr>
      </w:pPr>
      <w:r w:rsidRPr="00F44C4A">
        <w:rPr>
          <w:bCs/>
          <w:sz w:val="28"/>
          <w:szCs w:val="28"/>
        </w:rPr>
        <w:t xml:space="preserve">6. </w:t>
      </w:r>
      <w:r w:rsidRPr="00F44C4A">
        <w:rPr>
          <w:sz w:val="28"/>
          <w:szCs w:val="28"/>
        </w:rPr>
        <w:t>Информация о муниципальной услуге размещается на информационных стендах, где</w:t>
      </w:r>
      <w:r w:rsidRPr="00F44C4A">
        <w:rPr>
          <w:b/>
          <w:sz w:val="28"/>
          <w:szCs w:val="28"/>
        </w:rPr>
        <w:t xml:space="preserve"> </w:t>
      </w:r>
      <w:r w:rsidRPr="00F44C4A">
        <w:rPr>
          <w:sz w:val="28"/>
          <w:szCs w:val="28"/>
        </w:rPr>
        <w:t>должна содержаться следующая информация:</w:t>
      </w:r>
    </w:p>
    <w:p w:rsidR="000752CC" w:rsidRPr="00F44C4A" w:rsidRDefault="000752CC" w:rsidP="006B69EC">
      <w:pPr>
        <w:pStyle w:val="a5"/>
        <w:numPr>
          <w:ilvl w:val="0"/>
          <w:numId w:val="3"/>
        </w:numPr>
        <w:tabs>
          <w:tab w:val="left" w:pos="567"/>
          <w:tab w:val="left" w:pos="993"/>
        </w:tabs>
        <w:suppressAutoHyphens w:val="0"/>
        <w:ind w:left="0" w:firstLine="567"/>
        <w:contextualSpacing/>
        <w:jc w:val="both"/>
        <w:rPr>
          <w:sz w:val="28"/>
          <w:szCs w:val="28"/>
        </w:rPr>
      </w:pPr>
      <w:r w:rsidRPr="00F44C4A">
        <w:rPr>
          <w:sz w:val="28"/>
          <w:szCs w:val="28"/>
        </w:rPr>
        <w:t>место нахождения, график (режим) работы, номера телефонов, адреса электронной почты;</w:t>
      </w:r>
    </w:p>
    <w:p w:rsidR="000752CC" w:rsidRPr="00F44C4A" w:rsidRDefault="000752CC" w:rsidP="006B69EC">
      <w:pPr>
        <w:pStyle w:val="a5"/>
        <w:numPr>
          <w:ilvl w:val="0"/>
          <w:numId w:val="3"/>
        </w:numPr>
        <w:tabs>
          <w:tab w:val="left" w:pos="567"/>
          <w:tab w:val="left" w:pos="993"/>
        </w:tabs>
        <w:suppressAutoHyphens w:val="0"/>
        <w:ind w:left="0" w:firstLine="567"/>
        <w:contextualSpacing/>
        <w:jc w:val="both"/>
        <w:rPr>
          <w:sz w:val="28"/>
          <w:szCs w:val="28"/>
        </w:rPr>
      </w:pPr>
      <w:r w:rsidRPr="00F44C4A">
        <w:rPr>
          <w:sz w:val="28"/>
          <w:szCs w:val="28"/>
        </w:rPr>
        <w:t>блок-схема предоставления муниципальной услуги;</w:t>
      </w:r>
    </w:p>
    <w:p w:rsidR="000752CC" w:rsidRPr="00F44C4A" w:rsidRDefault="000752CC" w:rsidP="006B69EC">
      <w:pPr>
        <w:pStyle w:val="a5"/>
        <w:numPr>
          <w:ilvl w:val="0"/>
          <w:numId w:val="3"/>
        </w:numPr>
        <w:tabs>
          <w:tab w:val="left" w:pos="567"/>
          <w:tab w:val="left" w:pos="993"/>
        </w:tabs>
        <w:suppressAutoHyphens w:val="0"/>
        <w:ind w:left="0" w:firstLine="567"/>
        <w:contextualSpacing/>
        <w:jc w:val="both"/>
        <w:rPr>
          <w:sz w:val="28"/>
          <w:szCs w:val="28"/>
        </w:rPr>
      </w:pPr>
      <w:r w:rsidRPr="00F44C4A">
        <w:rPr>
          <w:sz w:val="28"/>
          <w:szCs w:val="28"/>
        </w:rPr>
        <w:t>категория получателей муниципальной услуги;</w:t>
      </w:r>
    </w:p>
    <w:p w:rsidR="000752CC" w:rsidRPr="00F44C4A" w:rsidRDefault="000752CC" w:rsidP="006B69EC">
      <w:pPr>
        <w:pStyle w:val="a5"/>
        <w:numPr>
          <w:ilvl w:val="0"/>
          <w:numId w:val="3"/>
        </w:numPr>
        <w:tabs>
          <w:tab w:val="left" w:pos="567"/>
          <w:tab w:val="left" w:pos="993"/>
        </w:tabs>
        <w:suppressAutoHyphens w:val="0"/>
        <w:ind w:left="0" w:firstLine="567"/>
        <w:contextualSpacing/>
        <w:jc w:val="both"/>
        <w:rPr>
          <w:sz w:val="28"/>
          <w:szCs w:val="28"/>
        </w:rPr>
      </w:pPr>
      <w:r w:rsidRPr="00F44C4A">
        <w:rPr>
          <w:sz w:val="28"/>
          <w:szCs w:val="28"/>
        </w:rPr>
        <w:t>перечень документов, необходимых для получения муниципальной услуги;</w:t>
      </w:r>
    </w:p>
    <w:p w:rsidR="000752CC" w:rsidRPr="00F44C4A" w:rsidRDefault="000752CC" w:rsidP="006B69EC">
      <w:pPr>
        <w:pStyle w:val="a5"/>
        <w:numPr>
          <w:ilvl w:val="0"/>
          <w:numId w:val="3"/>
        </w:numPr>
        <w:tabs>
          <w:tab w:val="left" w:pos="567"/>
          <w:tab w:val="left" w:pos="993"/>
        </w:tabs>
        <w:suppressAutoHyphens w:val="0"/>
        <w:ind w:left="0" w:firstLine="567"/>
        <w:contextualSpacing/>
        <w:jc w:val="both"/>
        <w:rPr>
          <w:sz w:val="28"/>
          <w:szCs w:val="28"/>
        </w:rPr>
      </w:pPr>
      <w:r w:rsidRPr="00F44C4A">
        <w:rPr>
          <w:sz w:val="28"/>
          <w:szCs w:val="28"/>
        </w:rPr>
        <w:t>образец заполнения заявления для предоставления муниципальной услуги;</w:t>
      </w:r>
    </w:p>
    <w:p w:rsidR="000752CC" w:rsidRPr="00F44C4A" w:rsidRDefault="000752CC" w:rsidP="006B69EC">
      <w:pPr>
        <w:pStyle w:val="a5"/>
        <w:numPr>
          <w:ilvl w:val="0"/>
          <w:numId w:val="3"/>
        </w:numPr>
        <w:tabs>
          <w:tab w:val="left" w:pos="567"/>
          <w:tab w:val="left" w:pos="993"/>
        </w:tabs>
        <w:suppressAutoHyphens w:val="0"/>
        <w:ind w:left="0" w:firstLine="567"/>
        <w:contextualSpacing/>
        <w:jc w:val="both"/>
        <w:rPr>
          <w:sz w:val="28"/>
          <w:szCs w:val="28"/>
        </w:rPr>
      </w:pPr>
      <w:r w:rsidRPr="00F44C4A">
        <w:rPr>
          <w:sz w:val="28"/>
          <w:szCs w:val="28"/>
        </w:rPr>
        <w:t xml:space="preserve">основания для отказа в приеме документов для предоставления муниципальной услуги; </w:t>
      </w:r>
    </w:p>
    <w:p w:rsidR="000752CC" w:rsidRPr="00F44C4A" w:rsidRDefault="000752CC" w:rsidP="006B69EC">
      <w:pPr>
        <w:pStyle w:val="a5"/>
        <w:numPr>
          <w:ilvl w:val="0"/>
          <w:numId w:val="3"/>
        </w:numPr>
        <w:tabs>
          <w:tab w:val="left" w:pos="567"/>
          <w:tab w:val="left" w:pos="993"/>
        </w:tabs>
        <w:suppressAutoHyphens w:val="0"/>
        <w:ind w:left="0" w:firstLine="567"/>
        <w:contextualSpacing/>
        <w:jc w:val="both"/>
        <w:rPr>
          <w:sz w:val="28"/>
          <w:szCs w:val="28"/>
        </w:rPr>
      </w:pPr>
      <w:r w:rsidRPr="00F44C4A">
        <w:rPr>
          <w:sz w:val="28"/>
          <w:szCs w:val="28"/>
        </w:rPr>
        <w:t>основания приостановления оказания муниципальной услуги;</w:t>
      </w:r>
    </w:p>
    <w:p w:rsidR="000752CC" w:rsidRPr="00F44C4A" w:rsidRDefault="000752CC" w:rsidP="006B69EC">
      <w:pPr>
        <w:pStyle w:val="a5"/>
        <w:numPr>
          <w:ilvl w:val="0"/>
          <w:numId w:val="3"/>
        </w:numPr>
        <w:tabs>
          <w:tab w:val="left" w:pos="567"/>
          <w:tab w:val="left" w:pos="993"/>
        </w:tabs>
        <w:suppressAutoHyphens w:val="0"/>
        <w:ind w:left="0" w:firstLine="567"/>
        <w:contextualSpacing/>
        <w:jc w:val="both"/>
        <w:rPr>
          <w:sz w:val="28"/>
          <w:szCs w:val="28"/>
        </w:rPr>
      </w:pPr>
      <w:r w:rsidRPr="00F44C4A">
        <w:rPr>
          <w:sz w:val="28"/>
          <w:szCs w:val="28"/>
        </w:rPr>
        <w:t>основания отказа в предоставлении муниципальной услуги.</w:t>
      </w:r>
    </w:p>
    <w:p w:rsidR="000752CC" w:rsidRPr="00F44C4A" w:rsidRDefault="000752CC" w:rsidP="000752CC">
      <w:pPr>
        <w:ind w:firstLine="567"/>
        <w:jc w:val="both"/>
        <w:rPr>
          <w:sz w:val="28"/>
          <w:szCs w:val="28"/>
        </w:rPr>
      </w:pPr>
      <w:r w:rsidRPr="00F44C4A">
        <w:rPr>
          <w:sz w:val="28"/>
          <w:szCs w:val="28"/>
        </w:rPr>
        <w:t xml:space="preserve">7. Информация о муниципальной услуге, в том числе о ходе её предоставления, может быть получена по телефону, а также в электронной форме через Единый интернет-портал государственных и муниципальных услуг </w:t>
      </w:r>
      <w:proofErr w:type="spellStart"/>
      <w:r w:rsidRPr="00F44C4A">
        <w:rPr>
          <w:sz w:val="28"/>
          <w:szCs w:val="28"/>
        </w:rPr>
        <w:t>www.gosuslugi.ru</w:t>
      </w:r>
      <w:proofErr w:type="spellEnd"/>
      <w:r w:rsidRPr="00F44C4A">
        <w:rPr>
          <w:sz w:val="28"/>
          <w:szCs w:val="28"/>
        </w:rPr>
        <w:t xml:space="preserve">. При ответе на телефонный звонок специалист должен назвать фамилию, имя, отчество, должность и проинформировать по интересующему вопросу. </w:t>
      </w:r>
    </w:p>
    <w:p w:rsidR="000752CC" w:rsidRPr="00F44C4A" w:rsidRDefault="000752CC" w:rsidP="000752CC">
      <w:pPr>
        <w:ind w:firstLine="567"/>
        <w:jc w:val="both"/>
        <w:rPr>
          <w:sz w:val="28"/>
          <w:szCs w:val="28"/>
        </w:rPr>
      </w:pPr>
    </w:p>
    <w:p w:rsidR="000752CC" w:rsidRPr="00F44C4A" w:rsidRDefault="000752CC" w:rsidP="000752CC">
      <w:pPr>
        <w:tabs>
          <w:tab w:val="left" w:pos="182"/>
          <w:tab w:val="left" w:pos="993"/>
        </w:tabs>
        <w:ind w:right="-1" w:firstLine="709"/>
        <w:jc w:val="both"/>
        <w:rPr>
          <w:sz w:val="28"/>
          <w:szCs w:val="28"/>
        </w:rPr>
      </w:pPr>
    </w:p>
    <w:p w:rsidR="000752CC" w:rsidRPr="00F44C4A" w:rsidRDefault="000752CC" w:rsidP="000752CC">
      <w:pPr>
        <w:tabs>
          <w:tab w:val="left" w:pos="182"/>
        </w:tabs>
        <w:ind w:right="-1"/>
        <w:jc w:val="center"/>
        <w:rPr>
          <w:sz w:val="28"/>
          <w:szCs w:val="28"/>
        </w:rPr>
      </w:pPr>
      <w:r w:rsidRPr="00F44C4A">
        <w:rPr>
          <w:sz w:val="28"/>
          <w:szCs w:val="28"/>
        </w:rPr>
        <w:t>2. Стандарт предоставления  муниципальной услуги</w:t>
      </w:r>
    </w:p>
    <w:p w:rsidR="000752CC" w:rsidRPr="00F44C4A" w:rsidRDefault="000752CC" w:rsidP="000752CC">
      <w:pPr>
        <w:tabs>
          <w:tab w:val="left" w:pos="182"/>
        </w:tabs>
        <w:ind w:right="-1"/>
        <w:jc w:val="center"/>
        <w:rPr>
          <w:sz w:val="28"/>
          <w:szCs w:val="28"/>
        </w:rPr>
      </w:pPr>
    </w:p>
    <w:p w:rsidR="000752CC" w:rsidRPr="00F44C4A" w:rsidRDefault="000752CC" w:rsidP="000752CC">
      <w:pPr>
        <w:tabs>
          <w:tab w:val="left" w:pos="182"/>
          <w:tab w:val="left" w:pos="993"/>
        </w:tabs>
        <w:ind w:right="-1" w:firstLine="709"/>
        <w:jc w:val="both"/>
        <w:rPr>
          <w:sz w:val="28"/>
          <w:szCs w:val="28"/>
        </w:rPr>
      </w:pPr>
      <w:r w:rsidRPr="00F44C4A">
        <w:rPr>
          <w:sz w:val="28"/>
          <w:szCs w:val="28"/>
        </w:rPr>
        <w:t>8. Наименование муниципальной услуги: «Постановка на учет граждан в качестве нуждающихся в жилых помещениях, предоставляемых по договорам социального найма».</w:t>
      </w:r>
    </w:p>
    <w:p w:rsidR="000752CC" w:rsidRPr="00F44C4A" w:rsidRDefault="000752CC" w:rsidP="000752CC">
      <w:pPr>
        <w:tabs>
          <w:tab w:val="left" w:pos="182"/>
          <w:tab w:val="left" w:pos="993"/>
        </w:tabs>
        <w:ind w:right="-1" w:firstLine="709"/>
        <w:jc w:val="both"/>
        <w:rPr>
          <w:sz w:val="28"/>
          <w:szCs w:val="28"/>
        </w:rPr>
      </w:pPr>
      <w:r w:rsidRPr="00F44C4A">
        <w:rPr>
          <w:sz w:val="28"/>
          <w:szCs w:val="28"/>
        </w:rPr>
        <w:t>9. Муниципальная услуга носит заявительный порядок обращения.</w:t>
      </w:r>
    </w:p>
    <w:p w:rsidR="000752CC" w:rsidRPr="00F44C4A" w:rsidRDefault="000752CC" w:rsidP="000752CC">
      <w:pPr>
        <w:tabs>
          <w:tab w:val="left" w:pos="182"/>
          <w:tab w:val="left" w:pos="993"/>
        </w:tabs>
        <w:ind w:right="-1" w:firstLine="709"/>
        <w:jc w:val="both"/>
        <w:rPr>
          <w:sz w:val="28"/>
          <w:szCs w:val="28"/>
        </w:rPr>
      </w:pPr>
    </w:p>
    <w:p w:rsidR="000752CC" w:rsidRPr="00F44C4A" w:rsidRDefault="000752CC" w:rsidP="000752CC">
      <w:pPr>
        <w:tabs>
          <w:tab w:val="left" w:pos="182"/>
          <w:tab w:val="left" w:pos="1134"/>
          <w:tab w:val="left" w:pos="1276"/>
        </w:tabs>
        <w:ind w:right="-1" w:firstLine="709"/>
        <w:jc w:val="center"/>
        <w:rPr>
          <w:sz w:val="28"/>
          <w:szCs w:val="28"/>
        </w:rPr>
      </w:pPr>
    </w:p>
    <w:p w:rsidR="000752CC" w:rsidRPr="00F44C4A" w:rsidRDefault="000752CC" w:rsidP="000752CC">
      <w:pPr>
        <w:tabs>
          <w:tab w:val="left" w:pos="182"/>
          <w:tab w:val="left" w:pos="1134"/>
          <w:tab w:val="left" w:pos="1276"/>
        </w:tabs>
        <w:ind w:right="-1" w:firstLine="709"/>
        <w:jc w:val="center"/>
        <w:rPr>
          <w:sz w:val="28"/>
          <w:szCs w:val="28"/>
        </w:rPr>
      </w:pPr>
      <w:r w:rsidRPr="00F44C4A">
        <w:rPr>
          <w:sz w:val="28"/>
          <w:szCs w:val="28"/>
        </w:rPr>
        <w:t>Наименование органа, предоставляющего муниципальную услугу</w:t>
      </w:r>
    </w:p>
    <w:p w:rsidR="000752CC" w:rsidRPr="00F44C4A" w:rsidRDefault="000752CC" w:rsidP="000752CC">
      <w:pPr>
        <w:tabs>
          <w:tab w:val="left" w:pos="182"/>
          <w:tab w:val="left" w:pos="1134"/>
          <w:tab w:val="left" w:pos="1276"/>
        </w:tabs>
        <w:ind w:right="-1" w:firstLine="709"/>
        <w:jc w:val="both"/>
        <w:rPr>
          <w:sz w:val="28"/>
          <w:szCs w:val="28"/>
        </w:rPr>
      </w:pPr>
      <w:r w:rsidRPr="00F44C4A">
        <w:rPr>
          <w:sz w:val="28"/>
          <w:szCs w:val="28"/>
        </w:rPr>
        <w:t>10. Муниципальная услуга</w:t>
      </w:r>
      <w:r w:rsidRPr="00F44C4A">
        <w:rPr>
          <w:b/>
          <w:sz w:val="28"/>
          <w:szCs w:val="28"/>
        </w:rPr>
        <w:t xml:space="preserve"> </w:t>
      </w:r>
      <w:r w:rsidRPr="00F44C4A">
        <w:rPr>
          <w:sz w:val="28"/>
          <w:szCs w:val="28"/>
        </w:rPr>
        <w:t xml:space="preserve">предоставляется уполномоченным органом муниципального образования Оренбургской области  Администрацией муниципального образования Дмитриевский сельсовет и(далее – уполномоченный орган).  </w:t>
      </w:r>
    </w:p>
    <w:p w:rsidR="000752CC" w:rsidRPr="00F44C4A" w:rsidRDefault="000752CC" w:rsidP="000752CC">
      <w:pPr>
        <w:tabs>
          <w:tab w:val="left" w:pos="182"/>
          <w:tab w:val="left" w:pos="1134"/>
          <w:tab w:val="left" w:pos="1276"/>
        </w:tabs>
        <w:ind w:right="-1" w:firstLine="709"/>
        <w:jc w:val="both"/>
        <w:rPr>
          <w:sz w:val="28"/>
          <w:szCs w:val="28"/>
        </w:rPr>
      </w:pPr>
      <w:r w:rsidRPr="00F44C4A">
        <w:rPr>
          <w:sz w:val="28"/>
          <w:szCs w:val="28"/>
        </w:rPr>
        <w:t xml:space="preserve">11. В предоставлении муниципальной услуги участвует Федеральная служба государственной регистрации, кадастра и картографии (официальный сайт: https://rosreestr.ru). </w:t>
      </w:r>
    </w:p>
    <w:p w:rsidR="000752CC" w:rsidRPr="00F44C4A" w:rsidRDefault="000752CC" w:rsidP="000752CC">
      <w:pPr>
        <w:tabs>
          <w:tab w:val="left" w:pos="182"/>
          <w:tab w:val="left" w:pos="1134"/>
          <w:tab w:val="left" w:pos="1276"/>
        </w:tabs>
        <w:ind w:right="-1" w:firstLine="709"/>
        <w:jc w:val="both"/>
        <w:rPr>
          <w:sz w:val="28"/>
          <w:szCs w:val="28"/>
        </w:rPr>
      </w:pPr>
      <w:r w:rsidRPr="00F44C4A">
        <w:rPr>
          <w:sz w:val="28"/>
          <w:szCs w:val="28"/>
        </w:rPr>
        <w:t>12.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утвержденный Правительством Российской Федерации.</w:t>
      </w:r>
    </w:p>
    <w:p w:rsidR="000752CC" w:rsidRPr="00F44C4A" w:rsidRDefault="000752CC" w:rsidP="000752CC">
      <w:pPr>
        <w:tabs>
          <w:tab w:val="left" w:pos="182"/>
          <w:tab w:val="left" w:pos="1134"/>
          <w:tab w:val="left" w:pos="1276"/>
        </w:tabs>
        <w:ind w:right="-1" w:firstLine="709"/>
        <w:jc w:val="center"/>
        <w:rPr>
          <w:sz w:val="28"/>
          <w:szCs w:val="28"/>
        </w:rPr>
      </w:pPr>
      <w:r w:rsidRPr="00F44C4A">
        <w:rPr>
          <w:sz w:val="28"/>
          <w:szCs w:val="28"/>
        </w:rPr>
        <w:t>Результат предоставления муниципальной услуги</w:t>
      </w:r>
    </w:p>
    <w:p w:rsidR="000752CC" w:rsidRPr="00F44C4A" w:rsidRDefault="000752CC" w:rsidP="000752CC">
      <w:pPr>
        <w:tabs>
          <w:tab w:val="left" w:pos="182"/>
          <w:tab w:val="left" w:pos="1134"/>
          <w:tab w:val="left" w:pos="1276"/>
        </w:tabs>
        <w:ind w:right="-1" w:firstLine="709"/>
        <w:rPr>
          <w:sz w:val="28"/>
          <w:szCs w:val="28"/>
        </w:rPr>
      </w:pPr>
      <w:r w:rsidRPr="00F44C4A">
        <w:rPr>
          <w:sz w:val="28"/>
          <w:szCs w:val="28"/>
        </w:rPr>
        <w:t>13. Результатом предоставления муниципальной услуги является:</w:t>
      </w:r>
    </w:p>
    <w:p w:rsidR="000752CC" w:rsidRPr="00F44C4A" w:rsidRDefault="000752CC" w:rsidP="000752CC">
      <w:pPr>
        <w:tabs>
          <w:tab w:val="left" w:pos="182"/>
          <w:tab w:val="left" w:pos="851"/>
          <w:tab w:val="left" w:pos="993"/>
        </w:tabs>
        <w:ind w:right="-1" w:firstLine="709"/>
        <w:jc w:val="both"/>
        <w:rPr>
          <w:sz w:val="28"/>
          <w:szCs w:val="28"/>
        </w:rPr>
      </w:pPr>
      <w:r w:rsidRPr="00F44C4A">
        <w:rPr>
          <w:sz w:val="28"/>
          <w:szCs w:val="28"/>
        </w:rPr>
        <w:t>1) принятие на учет граждан в качестве нуждающихся в жилых помещениях;</w:t>
      </w:r>
    </w:p>
    <w:p w:rsidR="000752CC" w:rsidRPr="00F44C4A" w:rsidRDefault="000752CC" w:rsidP="000752CC">
      <w:pPr>
        <w:tabs>
          <w:tab w:val="left" w:pos="182"/>
        </w:tabs>
        <w:ind w:right="-1" w:firstLine="709"/>
        <w:jc w:val="both"/>
        <w:rPr>
          <w:sz w:val="28"/>
          <w:szCs w:val="28"/>
        </w:rPr>
      </w:pPr>
      <w:r w:rsidRPr="00F44C4A">
        <w:rPr>
          <w:sz w:val="28"/>
          <w:szCs w:val="28"/>
        </w:rPr>
        <w:t xml:space="preserve">2) мотивированный отказ в предоставлении муниципальной услуги в письменной форме. </w:t>
      </w:r>
    </w:p>
    <w:p w:rsidR="000752CC" w:rsidRPr="00F44C4A" w:rsidRDefault="000752CC" w:rsidP="000752CC">
      <w:pPr>
        <w:pStyle w:val="a6"/>
        <w:ind w:firstLine="708"/>
        <w:jc w:val="both"/>
        <w:rPr>
          <w:sz w:val="28"/>
          <w:szCs w:val="28"/>
        </w:rPr>
      </w:pPr>
      <w:r w:rsidRPr="00F44C4A">
        <w:rPr>
          <w:sz w:val="28"/>
          <w:szCs w:val="28"/>
        </w:rPr>
        <w:t>Заявителю в качестве результата предоставления муниципальной услуги обеспечивается по его выбору возможность получения:</w:t>
      </w:r>
    </w:p>
    <w:p w:rsidR="000752CC" w:rsidRPr="00F44C4A" w:rsidRDefault="000752CC" w:rsidP="000752CC">
      <w:pPr>
        <w:pStyle w:val="a6"/>
        <w:ind w:firstLine="708"/>
        <w:jc w:val="both"/>
        <w:rPr>
          <w:sz w:val="28"/>
          <w:szCs w:val="28"/>
        </w:rPr>
      </w:pPr>
      <w:r w:rsidRPr="00F44C4A">
        <w:rPr>
          <w:sz w:val="28"/>
          <w:szCs w:val="28"/>
        </w:rPr>
        <w:t>1) в случае подачи заявления в электронной форме через Портал:</w:t>
      </w:r>
    </w:p>
    <w:p w:rsidR="000752CC" w:rsidRPr="00F44C4A" w:rsidRDefault="000752CC" w:rsidP="000752CC">
      <w:pPr>
        <w:pStyle w:val="a6"/>
        <w:ind w:firstLine="708"/>
        <w:jc w:val="both"/>
        <w:rPr>
          <w:sz w:val="28"/>
          <w:szCs w:val="28"/>
        </w:rPr>
      </w:pPr>
      <w:r w:rsidRPr="00F44C4A">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0752CC" w:rsidRPr="00F44C4A" w:rsidRDefault="000752CC" w:rsidP="000752CC">
      <w:pPr>
        <w:pStyle w:val="a6"/>
        <w:ind w:firstLine="708"/>
        <w:jc w:val="both"/>
        <w:rPr>
          <w:sz w:val="28"/>
          <w:szCs w:val="28"/>
        </w:rPr>
      </w:pPr>
      <w:r w:rsidRPr="00F44C4A">
        <w:rPr>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0752CC" w:rsidRPr="00F44C4A" w:rsidRDefault="000752CC" w:rsidP="000752CC">
      <w:pPr>
        <w:pStyle w:val="a6"/>
        <w:ind w:firstLine="708"/>
        <w:jc w:val="both"/>
        <w:rPr>
          <w:sz w:val="28"/>
          <w:szCs w:val="28"/>
        </w:rPr>
      </w:pPr>
      <w:r w:rsidRPr="00F44C4A">
        <w:rPr>
          <w:sz w:val="28"/>
          <w:szCs w:val="28"/>
        </w:rPr>
        <w:t>2) в случае подачи заявления через МФЦ (при наличии Соглашения о взаимодействии):</w:t>
      </w:r>
    </w:p>
    <w:p w:rsidR="000752CC" w:rsidRPr="00F44C4A" w:rsidRDefault="000752CC" w:rsidP="000752CC">
      <w:pPr>
        <w:pStyle w:val="a6"/>
        <w:ind w:firstLine="708"/>
        <w:jc w:val="both"/>
        <w:rPr>
          <w:sz w:val="28"/>
          <w:szCs w:val="28"/>
        </w:rPr>
      </w:pPr>
      <w:r w:rsidRPr="00F44C4A">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0752CC" w:rsidRPr="00F44C4A" w:rsidRDefault="000752CC" w:rsidP="000752CC">
      <w:pPr>
        <w:pStyle w:val="a6"/>
        <w:ind w:firstLine="708"/>
        <w:jc w:val="both"/>
        <w:rPr>
          <w:sz w:val="28"/>
          <w:szCs w:val="28"/>
        </w:rPr>
      </w:pPr>
      <w:r w:rsidRPr="00F44C4A">
        <w:rPr>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0752CC" w:rsidRPr="00F44C4A" w:rsidRDefault="000752CC" w:rsidP="000752CC">
      <w:pPr>
        <w:pStyle w:val="a6"/>
        <w:ind w:firstLine="708"/>
        <w:jc w:val="both"/>
        <w:rPr>
          <w:sz w:val="28"/>
          <w:szCs w:val="28"/>
        </w:rPr>
      </w:pPr>
      <w:r w:rsidRPr="00F44C4A">
        <w:rPr>
          <w:sz w:val="28"/>
          <w:szCs w:val="28"/>
        </w:rPr>
        <w:t>3) в случае подачи заявления лично в орган (организацию):</w:t>
      </w:r>
    </w:p>
    <w:p w:rsidR="000752CC" w:rsidRPr="00F44C4A" w:rsidRDefault="000752CC" w:rsidP="000752CC">
      <w:pPr>
        <w:pStyle w:val="a6"/>
        <w:ind w:firstLine="708"/>
        <w:jc w:val="both"/>
        <w:rPr>
          <w:sz w:val="28"/>
          <w:szCs w:val="28"/>
        </w:rPr>
      </w:pPr>
      <w:r w:rsidRPr="00F44C4A">
        <w:rPr>
          <w:sz w:val="28"/>
          <w:szCs w:val="28"/>
        </w:rPr>
        <w:t xml:space="preserve"> - электронного документа, подписанного уполномоченным должностным лицом с использованием квалифицированной электронной подписи;</w:t>
      </w:r>
    </w:p>
    <w:p w:rsidR="000752CC" w:rsidRPr="00F44C4A" w:rsidRDefault="000752CC" w:rsidP="000752CC">
      <w:pPr>
        <w:tabs>
          <w:tab w:val="left" w:pos="182"/>
        </w:tabs>
        <w:ind w:right="-1" w:firstLine="709"/>
        <w:jc w:val="both"/>
        <w:rPr>
          <w:sz w:val="28"/>
          <w:szCs w:val="28"/>
        </w:rPr>
      </w:pPr>
      <w:r w:rsidRPr="00F44C4A">
        <w:rPr>
          <w:sz w:val="28"/>
          <w:szCs w:val="28"/>
        </w:rPr>
        <w:t>- документа на бумажном носителе, подтверждающего содержание электронного документа, непосредственно в органе (организации).</w:t>
      </w:r>
    </w:p>
    <w:p w:rsidR="000752CC" w:rsidRPr="00F44C4A" w:rsidRDefault="000752CC" w:rsidP="000752CC">
      <w:pPr>
        <w:tabs>
          <w:tab w:val="left" w:pos="182"/>
        </w:tabs>
        <w:ind w:right="-1" w:firstLine="709"/>
        <w:jc w:val="both"/>
        <w:rPr>
          <w:sz w:val="28"/>
          <w:szCs w:val="28"/>
        </w:rPr>
      </w:pPr>
    </w:p>
    <w:p w:rsidR="000752CC" w:rsidRPr="00F44C4A" w:rsidRDefault="000752CC" w:rsidP="000752CC">
      <w:pPr>
        <w:tabs>
          <w:tab w:val="left" w:pos="182"/>
        </w:tabs>
        <w:ind w:right="-1" w:firstLine="709"/>
        <w:jc w:val="center"/>
        <w:rPr>
          <w:sz w:val="28"/>
          <w:szCs w:val="28"/>
        </w:rPr>
      </w:pPr>
      <w:r w:rsidRPr="00F44C4A">
        <w:rPr>
          <w:sz w:val="28"/>
          <w:szCs w:val="28"/>
        </w:rPr>
        <w:t>Срок предоставления муниципальной услуги</w:t>
      </w:r>
    </w:p>
    <w:p w:rsidR="000752CC" w:rsidRPr="00F44C4A" w:rsidRDefault="000752CC" w:rsidP="000752CC">
      <w:pPr>
        <w:tabs>
          <w:tab w:val="left" w:pos="900"/>
          <w:tab w:val="left" w:pos="1080"/>
          <w:tab w:val="left" w:pos="1260"/>
        </w:tabs>
        <w:ind w:right="-1" w:firstLine="720"/>
        <w:contextualSpacing/>
        <w:jc w:val="both"/>
        <w:rPr>
          <w:sz w:val="28"/>
          <w:szCs w:val="28"/>
        </w:rPr>
      </w:pPr>
      <w:r w:rsidRPr="00F44C4A">
        <w:rPr>
          <w:sz w:val="28"/>
          <w:szCs w:val="28"/>
        </w:rPr>
        <w:lastRenderedPageBreak/>
        <w:t xml:space="preserve">14. Услуга предоставляется не позднее чем через тридцать рабочих дней со дня представления документов, указанных в п. 17.1 Административного регламента.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 </w:t>
      </w:r>
    </w:p>
    <w:p w:rsidR="000752CC" w:rsidRPr="00F44C4A" w:rsidRDefault="000752CC" w:rsidP="000752CC">
      <w:pPr>
        <w:tabs>
          <w:tab w:val="left" w:pos="900"/>
          <w:tab w:val="left" w:pos="1080"/>
          <w:tab w:val="left" w:pos="1260"/>
        </w:tabs>
        <w:ind w:right="-1" w:firstLine="720"/>
        <w:contextualSpacing/>
        <w:jc w:val="both"/>
        <w:rPr>
          <w:sz w:val="28"/>
          <w:szCs w:val="28"/>
        </w:rPr>
      </w:pPr>
      <w:r w:rsidRPr="00F44C4A">
        <w:rPr>
          <w:sz w:val="28"/>
          <w:szCs w:val="28"/>
        </w:rPr>
        <w:t>15. В срок, не позднее чем через три рабочих дня со дня утверждения решения уполномоченного органа о предоставлении жилого помещения, заявитель должен быть уведомлен письменно о необходимости заключения договора социального найма.</w:t>
      </w:r>
    </w:p>
    <w:p w:rsidR="000752CC" w:rsidRPr="00F44C4A" w:rsidRDefault="000752CC" w:rsidP="000752CC">
      <w:pPr>
        <w:autoSpaceDE w:val="0"/>
        <w:autoSpaceDN w:val="0"/>
        <w:adjustRightInd w:val="0"/>
        <w:ind w:firstLine="540"/>
        <w:jc w:val="both"/>
        <w:rPr>
          <w:sz w:val="28"/>
          <w:szCs w:val="28"/>
        </w:rPr>
      </w:pPr>
    </w:p>
    <w:p w:rsidR="000752CC" w:rsidRPr="00F44C4A" w:rsidRDefault="000752CC" w:rsidP="000752CC">
      <w:pPr>
        <w:tabs>
          <w:tab w:val="left" w:pos="900"/>
          <w:tab w:val="left" w:pos="1080"/>
          <w:tab w:val="left" w:pos="1260"/>
        </w:tabs>
        <w:ind w:right="-1" w:firstLine="720"/>
        <w:contextualSpacing/>
        <w:jc w:val="center"/>
        <w:rPr>
          <w:sz w:val="28"/>
          <w:szCs w:val="28"/>
          <w:u w:val="single"/>
        </w:rPr>
      </w:pPr>
      <w:r w:rsidRPr="00F44C4A">
        <w:rPr>
          <w:sz w:val="28"/>
          <w:szCs w:val="28"/>
        </w:rPr>
        <w:t>Правовые основания для предоставления муниципальной услуги</w:t>
      </w:r>
    </w:p>
    <w:p w:rsidR="000752CC" w:rsidRPr="00F44C4A" w:rsidRDefault="000752CC" w:rsidP="000752CC">
      <w:pPr>
        <w:tabs>
          <w:tab w:val="left" w:pos="182"/>
          <w:tab w:val="left" w:pos="993"/>
        </w:tabs>
        <w:ind w:right="-1" w:firstLine="709"/>
        <w:jc w:val="both"/>
        <w:rPr>
          <w:i/>
          <w:sz w:val="28"/>
          <w:szCs w:val="28"/>
          <w:u w:val="single"/>
        </w:rPr>
      </w:pPr>
      <w:r w:rsidRPr="00F44C4A">
        <w:rPr>
          <w:sz w:val="28"/>
          <w:szCs w:val="28"/>
        </w:rPr>
        <w:t>16. Предоставление муниципальной услуги осуществляется в соответствии со следующими нормативными правовыми актами:</w:t>
      </w:r>
    </w:p>
    <w:p w:rsidR="000752CC" w:rsidRPr="00F44C4A" w:rsidRDefault="000752CC" w:rsidP="000752CC">
      <w:pPr>
        <w:autoSpaceDE w:val="0"/>
        <w:autoSpaceDN w:val="0"/>
        <w:adjustRightInd w:val="0"/>
        <w:ind w:firstLine="720"/>
        <w:jc w:val="both"/>
        <w:rPr>
          <w:sz w:val="28"/>
          <w:szCs w:val="28"/>
        </w:rPr>
      </w:pPr>
      <w:r w:rsidRPr="00F44C4A">
        <w:rPr>
          <w:sz w:val="28"/>
          <w:szCs w:val="28"/>
        </w:rPr>
        <w:t>1) Федеральный Закон от 06.10.2003 № 131-ФЗ «Об общих принципах организации местного самоуправления в Российской Федерации» (первоначальный текст документа опубликован в издании «Собрание законодательства РФ», 06.10.2003, № 40, ст. 3822);</w:t>
      </w:r>
    </w:p>
    <w:p w:rsidR="000752CC" w:rsidRPr="00F44C4A" w:rsidRDefault="000752CC" w:rsidP="000752CC">
      <w:pPr>
        <w:autoSpaceDE w:val="0"/>
        <w:autoSpaceDN w:val="0"/>
        <w:adjustRightInd w:val="0"/>
        <w:ind w:firstLine="720"/>
        <w:jc w:val="both"/>
        <w:rPr>
          <w:sz w:val="28"/>
          <w:szCs w:val="28"/>
        </w:rPr>
      </w:pPr>
      <w:r w:rsidRPr="00F44C4A">
        <w:rPr>
          <w:sz w:val="28"/>
          <w:szCs w:val="28"/>
        </w:rPr>
        <w:t>2) Жилищный кодекс Российской Федерации от 29.12.2004 № 188-ФЗ (первоначальный текст документа опубликован в издании «Собрание законодательства РФ», 03.01.2005, № 1 (часть 1), ст. 14);</w:t>
      </w:r>
    </w:p>
    <w:p w:rsidR="000752CC" w:rsidRPr="00F44C4A" w:rsidRDefault="000752CC" w:rsidP="000752CC">
      <w:pPr>
        <w:autoSpaceDE w:val="0"/>
        <w:autoSpaceDN w:val="0"/>
        <w:adjustRightInd w:val="0"/>
        <w:ind w:firstLine="720"/>
        <w:jc w:val="both"/>
        <w:rPr>
          <w:sz w:val="28"/>
          <w:szCs w:val="28"/>
        </w:rPr>
      </w:pPr>
      <w:r w:rsidRPr="00F44C4A">
        <w:rPr>
          <w:sz w:val="28"/>
          <w:szCs w:val="28"/>
        </w:rPr>
        <w:t>3) Федеральный закон от 12.01.1995 № 5-ФЗ «О ветеранах» (первоначальный текст документа опубликован в издании «Собрание законодательства РФ»,  16.01.1995,  № 3, ст. 168);</w:t>
      </w:r>
    </w:p>
    <w:p w:rsidR="000752CC" w:rsidRPr="00F44C4A" w:rsidRDefault="000752CC" w:rsidP="000752CC">
      <w:pPr>
        <w:autoSpaceDE w:val="0"/>
        <w:autoSpaceDN w:val="0"/>
        <w:adjustRightInd w:val="0"/>
        <w:ind w:firstLine="720"/>
        <w:jc w:val="both"/>
        <w:rPr>
          <w:sz w:val="28"/>
          <w:szCs w:val="28"/>
        </w:rPr>
      </w:pPr>
      <w:r w:rsidRPr="00F44C4A">
        <w:rPr>
          <w:sz w:val="28"/>
          <w:szCs w:val="28"/>
        </w:rPr>
        <w:t>4) Федеральный закон от 24.11.1995 № 181-ФЗ «О социальной защите инвалидов в Российской Федерации» ("Собрание законодательства РФ", 27.11.1995, N 48, ст. 4563, "Российская газета", N 234, 02.12.1995);</w:t>
      </w:r>
    </w:p>
    <w:p w:rsidR="000752CC" w:rsidRPr="00F44C4A" w:rsidRDefault="000752CC" w:rsidP="000752CC">
      <w:pPr>
        <w:autoSpaceDE w:val="0"/>
        <w:autoSpaceDN w:val="0"/>
        <w:adjustRightInd w:val="0"/>
        <w:ind w:firstLine="720"/>
        <w:jc w:val="both"/>
        <w:rPr>
          <w:sz w:val="28"/>
          <w:szCs w:val="28"/>
        </w:rPr>
      </w:pPr>
      <w:r w:rsidRPr="00F44C4A">
        <w:rPr>
          <w:sz w:val="28"/>
          <w:szCs w:val="28"/>
        </w:rPr>
        <w:t>5) Закон Оренбургской области от 23.11.2005 № 2729/485-III-ОЗ «О порядке признания граждан малоимущими в целях предоставления им жилых помещений муниципального жилищного фонда по договорам социального найма» (первоначальный текст документа опубликован в издании «Бюллетень Законодательного Собрания Оренбургской области» от 09.11.2005 (32 заседание), I часть);</w:t>
      </w:r>
    </w:p>
    <w:p w:rsidR="000752CC" w:rsidRPr="00F44C4A" w:rsidRDefault="000752CC" w:rsidP="000752CC">
      <w:pPr>
        <w:autoSpaceDE w:val="0"/>
        <w:autoSpaceDN w:val="0"/>
        <w:adjustRightInd w:val="0"/>
        <w:ind w:firstLine="720"/>
        <w:jc w:val="both"/>
        <w:rPr>
          <w:sz w:val="28"/>
          <w:szCs w:val="28"/>
        </w:rPr>
      </w:pPr>
      <w:r w:rsidRPr="00F44C4A">
        <w:rPr>
          <w:sz w:val="28"/>
          <w:szCs w:val="28"/>
        </w:rPr>
        <w:t>6) Федеральный закон от 18.10.1991 № 1761-1 «О реабилитации жертв политических репрессий» ("Ведомостях СНД и ВС РСФСР", 31.10.1991, N 44, ст. 1428);</w:t>
      </w:r>
    </w:p>
    <w:p w:rsidR="000752CC" w:rsidRPr="00F44C4A" w:rsidRDefault="000752CC" w:rsidP="000752CC">
      <w:pPr>
        <w:autoSpaceDE w:val="0"/>
        <w:autoSpaceDN w:val="0"/>
        <w:adjustRightInd w:val="0"/>
        <w:ind w:firstLine="720"/>
        <w:jc w:val="both"/>
        <w:rPr>
          <w:sz w:val="28"/>
          <w:szCs w:val="28"/>
        </w:rPr>
      </w:pPr>
      <w:r w:rsidRPr="00F44C4A">
        <w:rPr>
          <w:sz w:val="28"/>
          <w:szCs w:val="28"/>
        </w:rPr>
        <w:t>7) Федеральный закон от 15.01.1993 № 4301-1 «О статусе Героев Советского Союза, Героев Российской Федерации и полных кавалеров ордена славы» ("Российская газета", N 27, 10.02.1993, "Ведомости СНД и ВС РФ", 18.02.1993, N 7, ст. 247);</w:t>
      </w:r>
    </w:p>
    <w:p w:rsidR="000752CC" w:rsidRPr="00F44C4A" w:rsidRDefault="000752CC" w:rsidP="000752CC">
      <w:pPr>
        <w:autoSpaceDE w:val="0"/>
        <w:autoSpaceDN w:val="0"/>
        <w:adjustRightInd w:val="0"/>
        <w:ind w:firstLine="720"/>
        <w:jc w:val="both"/>
        <w:rPr>
          <w:sz w:val="28"/>
          <w:szCs w:val="28"/>
        </w:rPr>
      </w:pPr>
      <w:r w:rsidRPr="00F44C4A">
        <w:rPr>
          <w:sz w:val="28"/>
          <w:szCs w:val="28"/>
        </w:rPr>
        <w:t>8) Федеральный закон от 18.06.2001 № 77-ФЗ «О предупреждении распространения туберкулеза в Российской Федерации» ("Парламентская газета", N 114-115, 23.06.2001, "Российская газета", N 118-119, 23.06.2001, "Собрание законодательства РФ", 25.06.2001, N 26, ст. 2581);</w:t>
      </w:r>
    </w:p>
    <w:p w:rsidR="000752CC" w:rsidRPr="00F44C4A" w:rsidRDefault="000752CC" w:rsidP="000752CC">
      <w:pPr>
        <w:autoSpaceDE w:val="0"/>
        <w:autoSpaceDN w:val="0"/>
        <w:adjustRightInd w:val="0"/>
        <w:ind w:firstLine="720"/>
        <w:jc w:val="both"/>
        <w:rPr>
          <w:sz w:val="28"/>
          <w:szCs w:val="28"/>
        </w:rPr>
      </w:pPr>
      <w:r w:rsidRPr="00F44C4A">
        <w:rPr>
          <w:sz w:val="28"/>
          <w:szCs w:val="28"/>
        </w:rPr>
        <w:t>9) Закон О</w:t>
      </w:r>
      <w:r w:rsidRPr="00F44C4A">
        <w:rPr>
          <w:bCs/>
          <w:sz w:val="28"/>
          <w:szCs w:val="28"/>
        </w:rPr>
        <w:t xml:space="preserve">ренбургской области от 23.11.2005 № 2733/489-III-ОЗ «О порядке ведения органами местного самоуправления учета граждан в качестве </w:t>
      </w:r>
      <w:r w:rsidRPr="00F44C4A">
        <w:rPr>
          <w:bCs/>
          <w:sz w:val="28"/>
          <w:szCs w:val="28"/>
        </w:rPr>
        <w:lastRenderedPageBreak/>
        <w:t>нуждающихся в жилых помещениях, предоставляемых по договорам социального найма» (п</w:t>
      </w:r>
      <w:r w:rsidRPr="00F44C4A">
        <w:rPr>
          <w:sz w:val="28"/>
          <w:szCs w:val="28"/>
        </w:rPr>
        <w:t>ервоначальный текст документа опубликован в издании «Бюллетень Законодательного Собрания Оренбургской области» от 09.11.2005 (32 заседание), I часть);</w:t>
      </w:r>
    </w:p>
    <w:p w:rsidR="000752CC" w:rsidRPr="00F44C4A" w:rsidRDefault="000752CC" w:rsidP="000752CC">
      <w:pPr>
        <w:autoSpaceDE w:val="0"/>
        <w:autoSpaceDN w:val="0"/>
        <w:adjustRightInd w:val="0"/>
        <w:ind w:firstLine="720"/>
        <w:jc w:val="both"/>
        <w:rPr>
          <w:sz w:val="28"/>
          <w:szCs w:val="28"/>
        </w:rPr>
      </w:pPr>
      <w:r w:rsidRPr="00F44C4A">
        <w:rPr>
          <w:sz w:val="28"/>
          <w:szCs w:val="28"/>
        </w:rPr>
        <w:t>10) Закон Оренбургской области от 13.07.2007 № 1347/285-</w:t>
      </w:r>
      <w:r w:rsidRPr="00F44C4A">
        <w:rPr>
          <w:sz w:val="28"/>
          <w:szCs w:val="28"/>
          <w:lang w:val="en-US"/>
        </w:rPr>
        <w:t>IV</w:t>
      </w:r>
      <w:r w:rsidRPr="00F44C4A">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(первоначальный текст документа опубликован в издании «Южный Урал», 21.07.2007, № 134-135 (</w:t>
      </w:r>
      <w:proofErr w:type="spellStart"/>
      <w:r w:rsidRPr="00F44C4A">
        <w:rPr>
          <w:sz w:val="28"/>
          <w:szCs w:val="28"/>
        </w:rPr>
        <w:t>спецвыпуск</w:t>
      </w:r>
      <w:proofErr w:type="spellEnd"/>
      <w:r w:rsidRPr="00F44C4A">
        <w:rPr>
          <w:sz w:val="28"/>
          <w:szCs w:val="28"/>
        </w:rPr>
        <w:t xml:space="preserve">  № 40 с документами Законодательного Собрания Оренбургской области);</w:t>
      </w:r>
    </w:p>
    <w:p w:rsidR="000752CC" w:rsidRPr="00F44C4A" w:rsidRDefault="000752CC" w:rsidP="000752CC">
      <w:pPr>
        <w:autoSpaceDE w:val="0"/>
        <w:autoSpaceDN w:val="0"/>
        <w:adjustRightInd w:val="0"/>
        <w:ind w:firstLine="720"/>
        <w:jc w:val="both"/>
        <w:rPr>
          <w:sz w:val="28"/>
          <w:szCs w:val="28"/>
        </w:rPr>
      </w:pPr>
      <w:r w:rsidRPr="00F44C4A">
        <w:rPr>
          <w:sz w:val="28"/>
          <w:szCs w:val="28"/>
        </w:rPr>
        <w:t>11) Закон Оренбургской области от 12.01.2005 № 1756/284-</w:t>
      </w:r>
      <w:r w:rsidRPr="00F44C4A">
        <w:rPr>
          <w:sz w:val="28"/>
          <w:szCs w:val="28"/>
          <w:lang w:val="en-US"/>
        </w:rPr>
        <w:t>III</w:t>
      </w:r>
      <w:r w:rsidRPr="00F44C4A">
        <w:rPr>
          <w:sz w:val="28"/>
          <w:szCs w:val="28"/>
        </w:rPr>
        <w:t>-ОЗ «О мерах социальной поддержки многодетных семей» ("Южный Урал", N 26, 04.02.2005, с. 4.);</w:t>
      </w:r>
    </w:p>
    <w:p w:rsidR="000752CC" w:rsidRPr="00F44C4A" w:rsidRDefault="000752CC" w:rsidP="000752CC">
      <w:pPr>
        <w:autoSpaceDE w:val="0"/>
        <w:autoSpaceDN w:val="0"/>
        <w:adjustRightInd w:val="0"/>
        <w:ind w:firstLine="720"/>
        <w:jc w:val="both"/>
        <w:rPr>
          <w:sz w:val="28"/>
          <w:szCs w:val="28"/>
        </w:rPr>
      </w:pPr>
      <w:r w:rsidRPr="00F44C4A">
        <w:rPr>
          <w:sz w:val="28"/>
          <w:szCs w:val="28"/>
        </w:rPr>
        <w:t>12) 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N 89, 21.07.2016);</w:t>
      </w:r>
    </w:p>
    <w:p w:rsidR="000752CC" w:rsidRPr="00F44C4A" w:rsidRDefault="000752CC" w:rsidP="000752CC">
      <w:pPr>
        <w:pStyle w:val="a6"/>
        <w:ind w:firstLine="708"/>
        <w:jc w:val="both"/>
        <w:rPr>
          <w:sz w:val="28"/>
          <w:szCs w:val="28"/>
        </w:rPr>
      </w:pPr>
      <w:r w:rsidRPr="00F44C4A">
        <w:rPr>
          <w:sz w:val="28"/>
          <w:szCs w:val="28"/>
        </w:rPr>
        <w:t>13)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 "Оренбуржье", N 8, 28.01.2016);</w:t>
      </w:r>
    </w:p>
    <w:p w:rsidR="000752CC" w:rsidRPr="00F44C4A" w:rsidRDefault="000752CC" w:rsidP="000752CC">
      <w:pPr>
        <w:pStyle w:val="a6"/>
        <w:ind w:firstLine="708"/>
        <w:jc w:val="both"/>
        <w:rPr>
          <w:sz w:val="28"/>
          <w:szCs w:val="28"/>
        </w:rPr>
      </w:pPr>
      <w:r w:rsidRPr="00F44C4A">
        <w:rPr>
          <w:sz w:val="28"/>
          <w:szCs w:val="28"/>
        </w:rPr>
        <w:t xml:space="preserve">14) приказ Департамента информационных технологий Оренбургской области от 11 мая 2016 г.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05" w:history="1">
        <w:r w:rsidRPr="00F44C4A">
          <w:rPr>
            <w:rStyle w:val="ae"/>
            <w:rFonts w:eastAsiaTheme="majorEastAsia"/>
            <w:color w:val="auto"/>
            <w:sz w:val="28"/>
            <w:szCs w:val="28"/>
          </w:rPr>
          <w:t>http://dit.orb.ru/</w:t>
        </w:r>
      </w:hyperlink>
      <w:r w:rsidRPr="00F44C4A">
        <w:rPr>
          <w:sz w:val="28"/>
          <w:szCs w:val="28"/>
        </w:rPr>
        <w:t>, 11.05.2016);</w:t>
      </w:r>
    </w:p>
    <w:p w:rsidR="000752CC" w:rsidRPr="00F44C4A" w:rsidRDefault="000752CC" w:rsidP="000752CC">
      <w:pPr>
        <w:autoSpaceDE w:val="0"/>
        <w:autoSpaceDN w:val="0"/>
        <w:adjustRightInd w:val="0"/>
        <w:ind w:firstLine="720"/>
        <w:jc w:val="both"/>
        <w:rPr>
          <w:sz w:val="28"/>
          <w:szCs w:val="28"/>
        </w:rPr>
      </w:pPr>
      <w:r w:rsidRPr="00F44C4A">
        <w:rPr>
          <w:sz w:val="28"/>
          <w:szCs w:val="28"/>
        </w:rPr>
        <w:t xml:space="preserve">15) приказ Департамента информационных технологий Оренбургской области от 18 марта 2016 г.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06" w:history="1">
        <w:r w:rsidRPr="00F44C4A">
          <w:rPr>
            <w:rStyle w:val="ae"/>
            <w:rFonts w:eastAsiaTheme="majorEastAsia"/>
            <w:color w:val="auto"/>
            <w:sz w:val="28"/>
            <w:szCs w:val="28"/>
          </w:rPr>
          <w:t>http://dit.orb.ru/</w:t>
        </w:r>
      </w:hyperlink>
      <w:r w:rsidRPr="00F44C4A">
        <w:rPr>
          <w:sz w:val="28"/>
          <w:szCs w:val="28"/>
        </w:rPr>
        <w:t>, 18.03.2016).</w:t>
      </w:r>
    </w:p>
    <w:p w:rsidR="000752CC" w:rsidRPr="00F44C4A" w:rsidRDefault="000752CC" w:rsidP="000752CC">
      <w:pPr>
        <w:tabs>
          <w:tab w:val="left" w:pos="182"/>
          <w:tab w:val="left" w:pos="993"/>
          <w:tab w:val="left" w:pos="1134"/>
        </w:tabs>
        <w:ind w:right="-1" w:firstLine="709"/>
        <w:jc w:val="both"/>
        <w:rPr>
          <w:sz w:val="28"/>
          <w:szCs w:val="28"/>
        </w:rPr>
      </w:pPr>
    </w:p>
    <w:p w:rsidR="000752CC" w:rsidRPr="00F44C4A" w:rsidRDefault="000752CC" w:rsidP="000752CC">
      <w:pPr>
        <w:tabs>
          <w:tab w:val="left" w:pos="182"/>
          <w:tab w:val="left" w:pos="993"/>
          <w:tab w:val="left" w:pos="1134"/>
        </w:tabs>
        <w:ind w:right="-1" w:firstLine="709"/>
        <w:jc w:val="both"/>
        <w:rPr>
          <w:sz w:val="28"/>
          <w:szCs w:val="28"/>
        </w:rPr>
      </w:pPr>
      <w:r w:rsidRPr="00F44C4A">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0752CC" w:rsidRPr="00F44C4A" w:rsidRDefault="000752CC" w:rsidP="000752CC">
      <w:pPr>
        <w:tabs>
          <w:tab w:val="left" w:pos="182"/>
          <w:tab w:val="left" w:pos="993"/>
          <w:tab w:val="left" w:pos="1134"/>
        </w:tabs>
        <w:ind w:right="-1" w:firstLine="709"/>
        <w:jc w:val="both"/>
        <w:rPr>
          <w:sz w:val="28"/>
          <w:szCs w:val="28"/>
        </w:rPr>
      </w:pPr>
    </w:p>
    <w:p w:rsidR="000752CC" w:rsidRPr="00F44C4A" w:rsidRDefault="000752CC" w:rsidP="000752CC">
      <w:pPr>
        <w:tabs>
          <w:tab w:val="left" w:pos="182"/>
          <w:tab w:val="left" w:pos="993"/>
          <w:tab w:val="left" w:pos="1134"/>
        </w:tabs>
        <w:ind w:right="-1" w:firstLine="709"/>
        <w:jc w:val="both"/>
        <w:rPr>
          <w:sz w:val="28"/>
          <w:szCs w:val="28"/>
        </w:rPr>
      </w:pPr>
      <w:r w:rsidRPr="00F44C4A">
        <w:rPr>
          <w:sz w:val="28"/>
          <w:szCs w:val="28"/>
        </w:rPr>
        <w:t>17. Для получения муниципальной услуги заявителем в уполномоченный орган представляются следующие документы:</w:t>
      </w:r>
    </w:p>
    <w:p w:rsidR="000752CC" w:rsidRPr="00F44C4A" w:rsidRDefault="000752CC" w:rsidP="000752CC">
      <w:pPr>
        <w:tabs>
          <w:tab w:val="left" w:pos="182"/>
          <w:tab w:val="left" w:pos="993"/>
          <w:tab w:val="left" w:pos="1134"/>
        </w:tabs>
        <w:ind w:right="-1" w:firstLine="709"/>
        <w:jc w:val="both"/>
        <w:rPr>
          <w:sz w:val="28"/>
          <w:szCs w:val="28"/>
        </w:rPr>
      </w:pPr>
      <w:r w:rsidRPr="00F44C4A">
        <w:rPr>
          <w:sz w:val="28"/>
          <w:szCs w:val="28"/>
        </w:rPr>
        <w:t>17.1. документы личного хранения, которые являются обязательными для предоставления муниципальной услуги:</w:t>
      </w:r>
    </w:p>
    <w:p w:rsidR="000752CC" w:rsidRPr="00F44C4A" w:rsidRDefault="000752CC" w:rsidP="000752CC">
      <w:pPr>
        <w:tabs>
          <w:tab w:val="left" w:pos="182"/>
          <w:tab w:val="left" w:pos="993"/>
          <w:tab w:val="left" w:pos="1134"/>
        </w:tabs>
        <w:ind w:right="-1" w:firstLine="709"/>
        <w:jc w:val="both"/>
        <w:rPr>
          <w:sz w:val="28"/>
          <w:szCs w:val="28"/>
        </w:rPr>
      </w:pPr>
      <w:r w:rsidRPr="00F44C4A">
        <w:rPr>
          <w:sz w:val="28"/>
          <w:szCs w:val="28"/>
        </w:rPr>
        <w:t xml:space="preserve">1) заявление о принятии на учет, подписанное членами семьи старше 14 лет (формы заполнения заявлений представлены в приложениях № 1 </w:t>
      </w:r>
      <w:r w:rsidRPr="00F44C4A">
        <w:rPr>
          <w:sz w:val="28"/>
          <w:szCs w:val="28"/>
        </w:rPr>
        <w:sym w:font="Symbol" w:char="F02D"/>
      </w:r>
      <w:r w:rsidRPr="00F44C4A">
        <w:rPr>
          <w:sz w:val="28"/>
          <w:szCs w:val="28"/>
        </w:rPr>
        <w:t xml:space="preserve"> 2 к Административному регламенту);</w:t>
      </w:r>
    </w:p>
    <w:p w:rsidR="000752CC" w:rsidRPr="00F44C4A" w:rsidRDefault="000752CC" w:rsidP="000752CC">
      <w:pPr>
        <w:autoSpaceDE w:val="0"/>
        <w:autoSpaceDN w:val="0"/>
        <w:adjustRightInd w:val="0"/>
        <w:ind w:firstLine="709"/>
        <w:jc w:val="both"/>
        <w:rPr>
          <w:sz w:val="28"/>
          <w:szCs w:val="28"/>
        </w:rPr>
      </w:pPr>
      <w:bookmarkStart w:id="27" w:name="Par1"/>
      <w:bookmarkEnd w:id="27"/>
      <w:r w:rsidRPr="00F44C4A">
        <w:rPr>
          <w:sz w:val="28"/>
          <w:szCs w:val="28"/>
        </w:rPr>
        <w:t>2) копии документов, удостоверяющих личности гражданина и членов его семьи и подтверждающих родственные отношения (паспорта, свидетельства о рождении, свидетельства о заключении брака, судебные решения о признании членом семьи и другие);</w:t>
      </w:r>
    </w:p>
    <w:p w:rsidR="000752CC" w:rsidRPr="00F44C4A" w:rsidRDefault="000752CC" w:rsidP="000752CC">
      <w:pPr>
        <w:autoSpaceDE w:val="0"/>
        <w:autoSpaceDN w:val="0"/>
        <w:adjustRightInd w:val="0"/>
        <w:ind w:firstLine="709"/>
        <w:jc w:val="both"/>
        <w:rPr>
          <w:sz w:val="28"/>
          <w:szCs w:val="28"/>
        </w:rPr>
      </w:pPr>
      <w:r w:rsidRPr="00F44C4A">
        <w:rPr>
          <w:sz w:val="28"/>
          <w:szCs w:val="28"/>
        </w:rPr>
        <w:t>3) согласие на обработку персональных данных;</w:t>
      </w:r>
    </w:p>
    <w:p w:rsidR="000752CC" w:rsidRPr="00F44C4A" w:rsidRDefault="000752CC" w:rsidP="000752CC">
      <w:pPr>
        <w:autoSpaceDE w:val="0"/>
        <w:autoSpaceDN w:val="0"/>
        <w:adjustRightInd w:val="0"/>
        <w:ind w:firstLine="709"/>
        <w:jc w:val="both"/>
        <w:rPr>
          <w:sz w:val="28"/>
          <w:szCs w:val="28"/>
        </w:rPr>
      </w:pPr>
      <w:bookmarkStart w:id="28" w:name="Par3"/>
      <w:bookmarkEnd w:id="28"/>
      <w:r w:rsidRPr="00F44C4A">
        <w:rPr>
          <w:sz w:val="28"/>
          <w:szCs w:val="28"/>
        </w:rPr>
        <w:lastRenderedPageBreak/>
        <w:t>4) копия удостоверения опекуна или попечителя (для лиц, над которыми установлена опека, попечительство);</w:t>
      </w:r>
    </w:p>
    <w:p w:rsidR="000752CC" w:rsidRPr="00F44C4A" w:rsidRDefault="000752CC" w:rsidP="000752CC">
      <w:pPr>
        <w:autoSpaceDE w:val="0"/>
        <w:autoSpaceDN w:val="0"/>
        <w:adjustRightInd w:val="0"/>
        <w:ind w:firstLine="709"/>
        <w:jc w:val="both"/>
        <w:rPr>
          <w:sz w:val="28"/>
          <w:szCs w:val="28"/>
        </w:rPr>
      </w:pPr>
      <w:bookmarkStart w:id="29" w:name="Par4"/>
      <w:bookmarkEnd w:id="29"/>
      <w:r w:rsidRPr="00F44C4A">
        <w:rPr>
          <w:sz w:val="28"/>
          <w:szCs w:val="28"/>
        </w:rPr>
        <w:t>5) копия домовой книги;</w:t>
      </w:r>
    </w:p>
    <w:p w:rsidR="000752CC" w:rsidRPr="00F44C4A" w:rsidRDefault="000752CC" w:rsidP="000752CC">
      <w:pPr>
        <w:autoSpaceDE w:val="0"/>
        <w:autoSpaceDN w:val="0"/>
        <w:adjustRightInd w:val="0"/>
        <w:ind w:firstLine="709"/>
        <w:jc w:val="both"/>
        <w:rPr>
          <w:sz w:val="28"/>
          <w:szCs w:val="28"/>
        </w:rPr>
      </w:pPr>
      <w:r w:rsidRPr="00F44C4A">
        <w:rPr>
          <w:sz w:val="28"/>
          <w:szCs w:val="28"/>
        </w:rPr>
        <w:t>6) справка с места регистрации о зарегистрированных лицах и лицах, снятых с регистрационного учета, но сохранивших за собой право пользования жилым помещением, выдаваемая соответствующей жилищно-эксплуатационной организацией, жилищным или жилищно-строительным кооперативом и другими эксплуатационными организациями;</w:t>
      </w:r>
    </w:p>
    <w:p w:rsidR="000752CC" w:rsidRPr="00F44C4A" w:rsidRDefault="000752CC" w:rsidP="000752CC">
      <w:pPr>
        <w:autoSpaceDE w:val="0"/>
        <w:autoSpaceDN w:val="0"/>
        <w:adjustRightInd w:val="0"/>
        <w:ind w:firstLine="709"/>
        <w:jc w:val="both"/>
        <w:rPr>
          <w:sz w:val="28"/>
          <w:szCs w:val="28"/>
        </w:rPr>
      </w:pPr>
      <w:bookmarkStart w:id="30" w:name="Par6"/>
      <w:bookmarkEnd w:id="30"/>
      <w:r w:rsidRPr="00F44C4A">
        <w:rPr>
          <w:sz w:val="28"/>
          <w:szCs w:val="28"/>
        </w:rPr>
        <w:t>7)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0752CC" w:rsidRPr="00F44C4A" w:rsidRDefault="000752CC" w:rsidP="000752CC">
      <w:pPr>
        <w:autoSpaceDE w:val="0"/>
        <w:autoSpaceDN w:val="0"/>
        <w:adjustRightInd w:val="0"/>
        <w:ind w:firstLine="709"/>
        <w:jc w:val="both"/>
        <w:rPr>
          <w:sz w:val="28"/>
          <w:szCs w:val="28"/>
        </w:rPr>
      </w:pPr>
      <w:bookmarkStart w:id="31" w:name="Par7"/>
      <w:bookmarkEnd w:id="31"/>
      <w:r w:rsidRPr="00F44C4A">
        <w:rPr>
          <w:sz w:val="28"/>
          <w:szCs w:val="28"/>
        </w:rPr>
        <w:t>8) копии справок, заключений и иных документов, выдаваемых организациями, входящими в государственную, муниципальную или частную систему здравоохранения;</w:t>
      </w:r>
    </w:p>
    <w:p w:rsidR="000752CC" w:rsidRPr="00F44C4A" w:rsidRDefault="000752CC" w:rsidP="000752CC">
      <w:pPr>
        <w:autoSpaceDE w:val="0"/>
        <w:autoSpaceDN w:val="0"/>
        <w:adjustRightInd w:val="0"/>
        <w:ind w:firstLine="709"/>
        <w:jc w:val="both"/>
        <w:rPr>
          <w:sz w:val="28"/>
          <w:szCs w:val="28"/>
        </w:rPr>
      </w:pPr>
      <w:bookmarkStart w:id="32" w:name="Par8"/>
      <w:bookmarkEnd w:id="32"/>
      <w:r w:rsidRPr="00F44C4A">
        <w:rPr>
          <w:sz w:val="28"/>
          <w:szCs w:val="28"/>
        </w:rPr>
        <w:t>9) копии документов, выдаваемых федеральными государственными учреждениями медико-социальной экспертизы;</w:t>
      </w:r>
    </w:p>
    <w:p w:rsidR="000752CC" w:rsidRPr="00F44C4A" w:rsidRDefault="000752CC" w:rsidP="000752CC">
      <w:pPr>
        <w:autoSpaceDE w:val="0"/>
        <w:autoSpaceDN w:val="0"/>
        <w:adjustRightInd w:val="0"/>
        <w:ind w:firstLine="709"/>
        <w:jc w:val="both"/>
        <w:rPr>
          <w:sz w:val="28"/>
          <w:szCs w:val="28"/>
        </w:rPr>
      </w:pPr>
      <w:bookmarkStart w:id="33" w:name="Par9"/>
      <w:bookmarkEnd w:id="33"/>
      <w:r w:rsidRPr="00F44C4A">
        <w:rPr>
          <w:sz w:val="28"/>
          <w:szCs w:val="28"/>
        </w:rPr>
        <w:t>10) копии удостоверений и документов, подтверждающих право гражданина на получение мер социальной поддержки;</w:t>
      </w:r>
    </w:p>
    <w:p w:rsidR="000752CC" w:rsidRPr="00F44C4A" w:rsidRDefault="000752CC" w:rsidP="000752CC">
      <w:pPr>
        <w:autoSpaceDE w:val="0"/>
        <w:autoSpaceDN w:val="0"/>
        <w:adjustRightInd w:val="0"/>
        <w:ind w:firstLine="709"/>
        <w:jc w:val="both"/>
        <w:rPr>
          <w:sz w:val="28"/>
          <w:szCs w:val="28"/>
        </w:rPr>
      </w:pPr>
      <w:r w:rsidRPr="00F44C4A">
        <w:rPr>
          <w:sz w:val="28"/>
          <w:szCs w:val="28"/>
        </w:rPr>
        <w:t>11) иные документы, подтверждающие право граждан на получение жилого помещения по договору социального найма в соответствии с федеральными законами, указами Президента Российской Федерации или законом Оренбургской области.</w:t>
      </w:r>
    </w:p>
    <w:p w:rsidR="000752CC" w:rsidRPr="00F44C4A" w:rsidRDefault="000752CC" w:rsidP="000752CC">
      <w:pPr>
        <w:autoSpaceDE w:val="0"/>
        <w:autoSpaceDN w:val="0"/>
        <w:adjustRightInd w:val="0"/>
        <w:ind w:firstLine="709"/>
        <w:jc w:val="both"/>
        <w:rPr>
          <w:sz w:val="28"/>
          <w:szCs w:val="28"/>
        </w:rPr>
      </w:pPr>
      <w:r w:rsidRPr="00F44C4A">
        <w:rPr>
          <w:sz w:val="28"/>
          <w:szCs w:val="28"/>
        </w:rPr>
        <w:t>Граждане, изменившие место жительства в пределах Российской Федерации за 5 лет до обращения с заявлением о принятии на учет нуждающихся в жилых помещениях, обязаны представить справки с мест их регистрации за указанный период и сведения о наличии (отсутствии) зарегистрированных прав на недвижимое имущество с мест их регистрации за указанный период.</w:t>
      </w:r>
    </w:p>
    <w:p w:rsidR="000752CC" w:rsidRPr="00F44C4A" w:rsidRDefault="000752CC" w:rsidP="000752CC">
      <w:pPr>
        <w:autoSpaceDE w:val="0"/>
        <w:autoSpaceDN w:val="0"/>
        <w:adjustRightInd w:val="0"/>
        <w:ind w:firstLine="709"/>
        <w:jc w:val="both"/>
        <w:rPr>
          <w:sz w:val="28"/>
          <w:szCs w:val="28"/>
        </w:rPr>
      </w:pPr>
      <w:r w:rsidRPr="00F44C4A">
        <w:rPr>
          <w:sz w:val="28"/>
          <w:szCs w:val="28"/>
        </w:rPr>
        <w:t xml:space="preserve">Копии документов, предусмотренных </w:t>
      </w:r>
      <w:hyperlink w:anchor="Par1" w:history="1">
        <w:r w:rsidRPr="00F44C4A">
          <w:rPr>
            <w:sz w:val="28"/>
            <w:szCs w:val="28"/>
          </w:rPr>
          <w:t>подпунктами вторым</w:t>
        </w:r>
      </w:hyperlink>
      <w:r w:rsidRPr="00F44C4A">
        <w:rPr>
          <w:sz w:val="28"/>
          <w:szCs w:val="28"/>
        </w:rPr>
        <w:t xml:space="preserve">, </w:t>
      </w:r>
      <w:hyperlink w:anchor="Par3" w:history="1">
        <w:r w:rsidRPr="00F44C4A">
          <w:rPr>
            <w:sz w:val="28"/>
            <w:szCs w:val="28"/>
          </w:rPr>
          <w:t>четвертым</w:t>
        </w:r>
      </w:hyperlink>
      <w:r w:rsidRPr="00F44C4A">
        <w:rPr>
          <w:sz w:val="28"/>
          <w:szCs w:val="28"/>
        </w:rPr>
        <w:t xml:space="preserve">, </w:t>
      </w:r>
      <w:hyperlink w:anchor="Par4" w:history="1">
        <w:r w:rsidRPr="00F44C4A">
          <w:rPr>
            <w:sz w:val="28"/>
            <w:szCs w:val="28"/>
          </w:rPr>
          <w:t>пятым</w:t>
        </w:r>
      </w:hyperlink>
      <w:r w:rsidRPr="00F44C4A">
        <w:rPr>
          <w:sz w:val="28"/>
          <w:szCs w:val="28"/>
        </w:rPr>
        <w:t xml:space="preserve">, </w:t>
      </w:r>
      <w:hyperlink w:anchor="Par6" w:history="1">
        <w:r w:rsidRPr="00F44C4A">
          <w:rPr>
            <w:sz w:val="28"/>
            <w:szCs w:val="28"/>
          </w:rPr>
          <w:t>седьмым</w:t>
        </w:r>
      </w:hyperlink>
      <w:r w:rsidRPr="00F44C4A">
        <w:rPr>
          <w:sz w:val="28"/>
          <w:szCs w:val="28"/>
        </w:rPr>
        <w:t xml:space="preserve">, </w:t>
      </w:r>
      <w:hyperlink w:anchor="Par7" w:history="1">
        <w:r w:rsidRPr="00F44C4A">
          <w:rPr>
            <w:sz w:val="28"/>
            <w:szCs w:val="28"/>
          </w:rPr>
          <w:t>восьмым</w:t>
        </w:r>
      </w:hyperlink>
      <w:r w:rsidRPr="00F44C4A">
        <w:rPr>
          <w:sz w:val="28"/>
          <w:szCs w:val="28"/>
        </w:rPr>
        <w:t xml:space="preserve">, </w:t>
      </w:r>
      <w:hyperlink w:anchor="Par8" w:history="1">
        <w:r w:rsidRPr="00F44C4A">
          <w:rPr>
            <w:sz w:val="28"/>
            <w:szCs w:val="28"/>
          </w:rPr>
          <w:t>девятым</w:t>
        </w:r>
      </w:hyperlink>
      <w:r w:rsidRPr="00F44C4A">
        <w:rPr>
          <w:sz w:val="28"/>
          <w:szCs w:val="28"/>
        </w:rPr>
        <w:t xml:space="preserve">, </w:t>
      </w:r>
      <w:hyperlink w:anchor="Par9" w:history="1">
        <w:r w:rsidRPr="00F44C4A">
          <w:rPr>
            <w:sz w:val="28"/>
            <w:szCs w:val="28"/>
          </w:rPr>
          <w:t>десятым</w:t>
        </w:r>
      </w:hyperlink>
      <w:r w:rsidRPr="00F44C4A">
        <w:rPr>
          <w:sz w:val="28"/>
          <w:szCs w:val="28"/>
        </w:rPr>
        <w:t xml:space="preserve"> настоящего пункта, представляются одновременно с их подлинниками. После проверки соответствия подлинникам копии документов заверяются должностным лицом, осуществляющим прием документов. Подлинник документа подлежит возврату гражданину.</w:t>
      </w:r>
    </w:p>
    <w:p w:rsidR="000752CC" w:rsidRPr="00F44C4A" w:rsidRDefault="000752CC" w:rsidP="000752CC">
      <w:pPr>
        <w:autoSpaceDE w:val="0"/>
        <w:autoSpaceDN w:val="0"/>
        <w:adjustRightInd w:val="0"/>
        <w:ind w:firstLine="540"/>
        <w:jc w:val="both"/>
        <w:rPr>
          <w:sz w:val="28"/>
          <w:szCs w:val="28"/>
        </w:rPr>
      </w:pPr>
      <w:r w:rsidRPr="00F44C4A">
        <w:rPr>
          <w:sz w:val="28"/>
          <w:szCs w:val="28"/>
        </w:rPr>
        <w:t xml:space="preserve">В случае отсутствия оригиналов документов, их копии должны быть удостоверены нотариально. </w:t>
      </w:r>
    </w:p>
    <w:p w:rsidR="000752CC" w:rsidRPr="00F44C4A" w:rsidRDefault="000752CC" w:rsidP="000752CC">
      <w:pPr>
        <w:ind w:left="72" w:right="-81" w:firstLine="636"/>
        <w:jc w:val="both"/>
        <w:rPr>
          <w:sz w:val="28"/>
          <w:szCs w:val="28"/>
        </w:rPr>
      </w:pPr>
      <w:r w:rsidRPr="00F44C4A">
        <w:rPr>
          <w:sz w:val="28"/>
          <w:szCs w:val="28"/>
        </w:rPr>
        <w:t>Граждане, изменившие место жительства в пределах Российской Федерации за 5 лет до обращения с заявлением о принятии на учёт, обязаны представить документы о занимаемых ими (членами семьи) жилых помещениях и сведения о наличии (отсутствии) зарегистрированных прав на недвижимое имущество по месту их регистрации за указанный период.</w:t>
      </w:r>
    </w:p>
    <w:p w:rsidR="000752CC" w:rsidRPr="00F44C4A" w:rsidRDefault="000752CC" w:rsidP="000752CC">
      <w:pPr>
        <w:ind w:left="72" w:right="-81" w:firstLine="636"/>
        <w:jc w:val="both"/>
        <w:rPr>
          <w:sz w:val="28"/>
          <w:szCs w:val="28"/>
        </w:rPr>
      </w:pPr>
      <w:r w:rsidRPr="00F44C4A">
        <w:rPr>
          <w:sz w:val="28"/>
          <w:szCs w:val="28"/>
        </w:rPr>
        <w:t>Перечень документов личного хранения является исчерпывающим.</w:t>
      </w:r>
    </w:p>
    <w:p w:rsidR="000752CC" w:rsidRPr="00F44C4A" w:rsidRDefault="000752CC" w:rsidP="000752CC">
      <w:pPr>
        <w:autoSpaceDE w:val="0"/>
        <w:autoSpaceDN w:val="0"/>
        <w:adjustRightInd w:val="0"/>
        <w:ind w:firstLine="709"/>
        <w:jc w:val="both"/>
        <w:rPr>
          <w:sz w:val="28"/>
          <w:szCs w:val="28"/>
        </w:rPr>
      </w:pPr>
      <w:r w:rsidRPr="00F44C4A">
        <w:rPr>
          <w:sz w:val="28"/>
          <w:szCs w:val="28"/>
        </w:rPr>
        <w:t>17.2. Документы, находящиеся в распоряжении органов, организаций, участвующих в предоставлении муниципальной услуги и получаемые через единую систему межведомственного электронного взаимодействия (далее СМЭВ) без участия заявителя:</w:t>
      </w:r>
    </w:p>
    <w:p w:rsidR="000752CC" w:rsidRPr="00F44C4A" w:rsidRDefault="000752CC" w:rsidP="000752CC">
      <w:pPr>
        <w:autoSpaceDE w:val="0"/>
        <w:autoSpaceDN w:val="0"/>
        <w:adjustRightInd w:val="0"/>
        <w:ind w:firstLine="708"/>
        <w:jc w:val="both"/>
        <w:rPr>
          <w:sz w:val="28"/>
          <w:szCs w:val="28"/>
        </w:rPr>
      </w:pPr>
      <w:r w:rsidRPr="00F44C4A">
        <w:rPr>
          <w:sz w:val="28"/>
          <w:szCs w:val="28"/>
        </w:rPr>
        <w:t xml:space="preserve">1) выписка из Единого государственного реестра прав на недвижимое имущество и сделок с ним, содержащая общедоступные сведения о </w:t>
      </w:r>
      <w:r w:rsidRPr="00F44C4A">
        <w:rPr>
          <w:sz w:val="28"/>
          <w:szCs w:val="28"/>
        </w:rPr>
        <w:lastRenderedPageBreak/>
        <w:t>зарегистрированных правах на объекты недвижимого имущества и о переходе прав на объекты недвижимого имущества;</w:t>
      </w:r>
    </w:p>
    <w:p w:rsidR="000752CC" w:rsidRPr="00F44C4A" w:rsidRDefault="000752CC" w:rsidP="000752CC">
      <w:pPr>
        <w:autoSpaceDE w:val="0"/>
        <w:autoSpaceDN w:val="0"/>
        <w:adjustRightInd w:val="0"/>
        <w:ind w:firstLine="708"/>
        <w:jc w:val="both"/>
        <w:rPr>
          <w:sz w:val="28"/>
          <w:szCs w:val="28"/>
        </w:rPr>
      </w:pPr>
      <w:r w:rsidRPr="00F44C4A">
        <w:rPr>
          <w:sz w:val="28"/>
          <w:szCs w:val="28"/>
        </w:rPr>
        <w:t>2) выписка из Единого государственного реестра прав на недвижимое имущество и сделок с ним о наличии либо отсутствии зарегистрированных прав на объекты недвижимого имущества.</w:t>
      </w:r>
    </w:p>
    <w:p w:rsidR="000752CC" w:rsidRPr="00F44C4A" w:rsidRDefault="000752CC" w:rsidP="000752CC">
      <w:pPr>
        <w:autoSpaceDE w:val="0"/>
        <w:autoSpaceDN w:val="0"/>
        <w:adjustRightInd w:val="0"/>
        <w:ind w:firstLine="708"/>
        <w:jc w:val="both"/>
        <w:rPr>
          <w:sz w:val="28"/>
          <w:szCs w:val="28"/>
        </w:rPr>
      </w:pPr>
      <w:r w:rsidRPr="00F44C4A">
        <w:rPr>
          <w:sz w:val="28"/>
          <w:szCs w:val="28"/>
        </w:rPr>
        <w:t>18. Непредставление заявителем выписки, выдаваемой Федеральной службой государственной регистрации, кадастра и картографии, не является основанием для отказа заявителю в предоставлении услуги.</w:t>
      </w:r>
    </w:p>
    <w:p w:rsidR="000752CC" w:rsidRPr="00F44C4A" w:rsidRDefault="000752CC" w:rsidP="000752CC">
      <w:pPr>
        <w:ind w:firstLine="708"/>
        <w:jc w:val="both"/>
        <w:rPr>
          <w:rFonts w:eastAsia="Calibri"/>
          <w:sz w:val="28"/>
          <w:szCs w:val="28"/>
        </w:rPr>
      </w:pPr>
      <w:r w:rsidRPr="00F44C4A">
        <w:rPr>
          <w:sz w:val="28"/>
          <w:szCs w:val="28"/>
        </w:rPr>
        <w:t xml:space="preserve">19. </w:t>
      </w:r>
      <w:r w:rsidRPr="00F44C4A">
        <w:rPr>
          <w:rFonts w:eastAsia="Calibri"/>
          <w:sz w:val="28"/>
          <w:szCs w:val="28"/>
        </w:rPr>
        <w:t xml:space="preserve">Заявитель вправе представить документы, </w:t>
      </w:r>
      <w:r w:rsidRPr="00F44C4A">
        <w:rPr>
          <w:sz w:val="28"/>
          <w:szCs w:val="28"/>
        </w:rPr>
        <w:t xml:space="preserve">находящиеся в распоряжении органов, организаций, участвующих в предоставлении муниципальной услуги,  </w:t>
      </w:r>
      <w:r w:rsidRPr="00F44C4A">
        <w:rPr>
          <w:rFonts w:eastAsia="Calibri"/>
          <w:sz w:val="28"/>
          <w:szCs w:val="28"/>
        </w:rPr>
        <w:t xml:space="preserve">по собственной инициативе. </w:t>
      </w:r>
    </w:p>
    <w:p w:rsidR="000752CC" w:rsidRPr="00F44C4A" w:rsidRDefault="000752CC" w:rsidP="000752CC">
      <w:pPr>
        <w:ind w:firstLine="708"/>
        <w:jc w:val="both"/>
        <w:rPr>
          <w:sz w:val="28"/>
          <w:szCs w:val="28"/>
        </w:rPr>
      </w:pPr>
      <w:r w:rsidRPr="00F44C4A">
        <w:rPr>
          <w:rFonts w:eastAsia="Calibri"/>
          <w:sz w:val="28"/>
          <w:szCs w:val="28"/>
          <w:lang w:eastAsia="en-US"/>
        </w:rPr>
        <w:t>20. Документы</w:t>
      </w:r>
      <w:r w:rsidRPr="00F44C4A">
        <w:rPr>
          <w:rFonts w:eastAsia="Calibri"/>
          <w:sz w:val="28"/>
          <w:szCs w:val="28"/>
        </w:rPr>
        <w:t xml:space="preserve">, </w:t>
      </w:r>
      <w:r w:rsidRPr="00F44C4A">
        <w:rPr>
          <w:sz w:val="28"/>
          <w:szCs w:val="28"/>
        </w:rPr>
        <w:t xml:space="preserve">находящиеся в распоряжении органов, организаций, участвующих в предоставлении муниципальной услуги, </w:t>
      </w:r>
      <w:r w:rsidRPr="00F44C4A">
        <w:rPr>
          <w:rFonts w:eastAsia="Calibri"/>
          <w:sz w:val="28"/>
          <w:szCs w:val="28"/>
          <w:lang w:eastAsia="en-US"/>
        </w:rPr>
        <w:t>запрашиваются уполномоченным органом самостоятельно, в том числе через СМЭВ.</w:t>
      </w:r>
      <w:r w:rsidRPr="00F44C4A">
        <w:rPr>
          <w:sz w:val="28"/>
          <w:szCs w:val="28"/>
        </w:rPr>
        <w:t xml:space="preserve"> </w:t>
      </w:r>
    </w:p>
    <w:p w:rsidR="000752CC" w:rsidRPr="00F44C4A" w:rsidRDefault="000752CC" w:rsidP="000752CC">
      <w:pPr>
        <w:widowControl w:val="0"/>
        <w:autoSpaceDE w:val="0"/>
        <w:autoSpaceDN w:val="0"/>
        <w:adjustRightInd w:val="0"/>
        <w:ind w:firstLine="708"/>
        <w:jc w:val="both"/>
        <w:rPr>
          <w:rFonts w:eastAsia="Calibri"/>
          <w:sz w:val="28"/>
          <w:szCs w:val="28"/>
        </w:rPr>
      </w:pPr>
      <w:r w:rsidRPr="00F44C4A">
        <w:rPr>
          <w:sz w:val="28"/>
          <w:szCs w:val="28"/>
        </w:rPr>
        <w:t>21.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0752CC" w:rsidRPr="00F44C4A" w:rsidRDefault="000752CC" w:rsidP="000752CC">
      <w:pPr>
        <w:tabs>
          <w:tab w:val="left" w:pos="182"/>
          <w:tab w:val="left" w:pos="1134"/>
        </w:tabs>
        <w:ind w:firstLine="709"/>
        <w:jc w:val="both"/>
        <w:rPr>
          <w:sz w:val="28"/>
          <w:szCs w:val="28"/>
        </w:rPr>
      </w:pPr>
      <w:r w:rsidRPr="00F44C4A">
        <w:rPr>
          <w:sz w:val="28"/>
          <w:szCs w:val="28"/>
        </w:rPr>
        <w:t>22. Запрещается требовать от заявителя представления документов и информации, не предусмотренных пунктом 17 настоящего Административного регламента.</w:t>
      </w:r>
    </w:p>
    <w:p w:rsidR="000752CC" w:rsidRPr="00F44C4A" w:rsidRDefault="000752CC" w:rsidP="000752CC">
      <w:pPr>
        <w:tabs>
          <w:tab w:val="left" w:pos="182"/>
          <w:tab w:val="left" w:pos="1134"/>
        </w:tabs>
        <w:ind w:right="-1" w:firstLine="709"/>
        <w:jc w:val="both"/>
        <w:rPr>
          <w:sz w:val="28"/>
          <w:szCs w:val="28"/>
        </w:rPr>
      </w:pPr>
      <w:r w:rsidRPr="00F44C4A">
        <w:rPr>
          <w:sz w:val="28"/>
          <w:szCs w:val="28"/>
        </w:rPr>
        <w:t>23. Документы, представляемые заявителем, должны соответствовать требованиям, установленным действующим законодательством к таким документам. Документы, составляемые заявителем, должны соответствовать следующим требованиям:</w:t>
      </w:r>
    </w:p>
    <w:p w:rsidR="000752CC" w:rsidRPr="00F44C4A" w:rsidRDefault="000752CC" w:rsidP="000752CC">
      <w:pPr>
        <w:tabs>
          <w:tab w:val="left" w:pos="182"/>
        </w:tabs>
        <w:ind w:right="-1" w:firstLine="709"/>
        <w:jc w:val="both"/>
        <w:rPr>
          <w:sz w:val="28"/>
          <w:szCs w:val="28"/>
        </w:rPr>
      </w:pPr>
      <w:r w:rsidRPr="00F44C4A">
        <w:rPr>
          <w:sz w:val="28"/>
          <w:szCs w:val="28"/>
        </w:rPr>
        <w:t>1) разборчивое написание текста документа ручкой или при помощи средств электронно-вычислительной техники;</w:t>
      </w:r>
    </w:p>
    <w:p w:rsidR="000752CC" w:rsidRPr="00F44C4A" w:rsidRDefault="000752CC" w:rsidP="000752CC">
      <w:pPr>
        <w:tabs>
          <w:tab w:val="left" w:pos="182"/>
        </w:tabs>
        <w:ind w:right="-1" w:firstLine="709"/>
        <w:jc w:val="both"/>
        <w:rPr>
          <w:sz w:val="28"/>
          <w:szCs w:val="28"/>
        </w:rPr>
      </w:pPr>
      <w:r w:rsidRPr="00F44C4A">
        <w:rPr>
          <w:sz w:val="28"/>
          <w:szCs w:val="28"/>
        </w:rPr>
        <w:t>2) указание фамилии, имени и отчества (наименования) заявителя, его места жительства (места нахождения), телефона без сокращений;</w:t>
      </w:r>
    </w:p>
    <w:p w:rsidR="000752CC" w:rsidRPr="00F44C4A" w:rsidRDefault="000752CC" w:rsidP="000752CC">
      <w:pPr>
        <w:tabs>
          <w:tab w:val="left" w:pos="182"/>
        </w:tabs>
        <w:ind w:right="-1" w:firstLine="709"/>
        <w:jc w:val="both"/>
        <w:rPr>
          <w:sz w:val="28"/>
          <w:szCs w:val="28"/>
        </w:rPr>
      </w:pPr>
      <w:r w:rsidRPr="00F44C4A">
        <w:rPr>
          <w:sz w:val="28"/>
          <w:szCs w:val="28"/>
        </w:rPr>
        <w:t xml:space="preserve">3) отсутствие в тексте документа неоговоренных исправлений; </w:t>
      </w:r>
    </w:p>
    <w:p w:rsidR="000752CC" w:rsidRPr="00F44C4A" w:rsidRDefault="000752CC" w:rsidP="000752CC">
      <w:pPr>
        <w:tabs>
          <w:tab w:val="left" w:pos="182"/>
        </w:tabs>
        <w:ind w:right="-1" w:firstLine="709"/>
        <w:jc w:val="both"/>
        <w:rPr>
          <w:sz w:val="28"/>
          <w:szCs w:val="28"/>
        </w:rPr>
      </w:pPr>
      <w:r w:rsidRPr="00F44C4A">
        <w:rPr>
          <w:sz w:val="28"/>
          <w:szCs w:val="28"/>
        </w:rPr>
        <w:t>4) соответствие копий документов их оригиналам.</w:t>
      </w:r>
    </w:p>
    <w:p w:rsidR="000752CC" w:rsidRPr="00F44C4A" w:rsidRDefault="000752CC" w:rsidP="000752CC">
      <w:pPr>
        <w:ind w:firstLine="708"/>
        <w:jc w:val="both"/>
        <w:rPr>
          <w:sz w:val="28"/>
          <w:szCs w:val="28"/>
        </w:rPr>
      </w:pPr>
      <w:r w:rsidRPr="00F44C4A">
        <w:rPr>
          <w:sz w:val="28"/>
          <w:szCs w:val="28"/>
        </w:rPr>
        <w:t xml:space="preserve">24. </w:t>
      </w:r>
      <w:r w:rsidRPr="00F44C4A">
        <w:rPr>
          <w:rFonts w:eastAsia="Calibri"/>
          <w:sz w:val="28"/>
          <w:szCs w:val="28"/>
        </w:rPr>
        <w:t>Заявитель</w:t>
      </w:r>
      <w:r w:rsidRPr="00F44C4A">
        <w:rPr>
          <w:sz w:val="28"/>
          <w:szCs w:val="28"/>
        </w:rPr>
        <w:t xml:space="preserve"> вправе представить документы следующими способами:</w:t>
      </w:r>
    </w:p>
    <w:p w:rsidR="000752CC" w:rsidRPr="00F44C4A" w:rsidRDefault="000752CC" w:rsidP="006B69EC">
      <w:pPr>
        <w:pStyle w:val="a5"/>
        <w:numPr>
          <w:ilvl w:val="0"/>
          <w:numId w:val="4"/>
        </w:numPr>
        <w:tabs>
          <w:tab w:val="left" w:pos="993"/>
        </w:tabs>
        <w:suppressAutoHyphens w:val="0"/>
        <w:ind w:left="0" w:firstLine="709"/>
        <w:contextualSpacing/>
        <w:jc w:val="both"/>
        <w:rPr>
          <w:sz w:val="28"/>
          <w:szCs w:val="28"/>
        </w:rPr>
      </w:pPr>
      <w:r w:rsidRPr="00F44C4A">
        <w:rPr>
          <w:sz w:val="28"/>
          <w:szCs w:val="28"/>
        </w:rPr>
        <w:t>посредством личного обращения;</w:t>
      </w:r>
    </w:p>
    <w:p w:rsidR="000752CC" w:rsidRPr="00F44C4A" w:rsidRDefault="000752CC" w:rsidP="006B69EC">
      <w:pPr>
        <w:pStyle w:val="a5"/>
        <w:numPr>
          <w:ilvl w:val="0"/>
          <w:numId w:val="4"/>
        </w:numPr>
        <w:tabs>
          <w:tab w:val="left" w:pos="993"/>
        </w:tabs>
        <w:suppressAutoHyphens w:val="0"/>
        <w:ind w:left="2411" w:hanging="1702"/>
        <w:contextualSpacing/>
        <w:jc w:val="both"/>
        <w:rPr>
          <w:sz w:val="28"/>
          <w:szCs w:val="28"/>
        </w:rPr>
      </w:pPr>
      <w:r w:rsidRPr="00F44C4A">
        <w:rPr>
          <w:sz w:val="28"/>
          <w:szCs w:val="28"/>
        </w:rPr>
        <w:t>по почте;</w:t>
      </w:r>
    </w:p>
    <w:p w:rsidR="000752CC" w:rsidRPr="00F44C4A" w:rsidRDefault="000752CC" w:rsidP="006B69EC">
      <w:pPr>
        <w:pStyle w:val="a5"/>
        <w:numPr>
          <w:ilvl w:val="0"/>
          <w:numId w:val="4"/>
        </w:numPr>
        <w:tabs>
          <w:tab w:val="left" w:pos="993"/>
        </w:tabs>
        <w:suppressAutoHyphens w:val="0"/>
        <w:ind w:left="2411" w:hanging="1702"/>
        <w:contextualSpacing/>
        <w:jc w:val="both"/>
        <w:rPr>
          <w:sz w:val="28"/>
          <w:szCs w:val="28"/>
        </w:rPr>
      </w:pPr>
      <w:r w:rsidRPr="00F44C4A">
        <w:rPr>
          <w:sz w:val="28"/>
          <w:szCs w:val="28"/>
        </w:rPr>
        <w:t>в электронном виде;</w:t>
      </w:r>
    </w:p>
    <w:p w:rsidR="000752CC" w:rsidRPr="00F44C4A" w:rsidRDefault="000752CC" w:rsidP="006B69EC">
      <w:pPr>
        <w:pStyle w:val="a5"/>
        <w:numPr>
          <w:ilvl w:val="0"/>
          <w:numId w:val="4"/>
        </w:numPr>
        <w:tabs>
          <w:tab w:val="left" w:pos="993"/>
        </w:tabs>
        <w:suppressAutoHyphens w:val="0"/>
        <w:ind w:left="2411" w:hanging="1702"/>
        <w:contextualSpacing/>
        <w:jc w:val="both"/>
        <w:rPr>
          <w:sz w:val="28"/>
          <w:szCs w:val="28"/>
        </w:rPr>
      </w:pPr>
      <w:r w:rsidRPr="00F44C4A">
        <w:rPr>
          <w:sz w:val="28"/>
          <w:szCs w:val="28"/>
        </w:rPr>
        <w:t>с помощью курьера;</w:t>
      </w:r>
    </w:p>
    <w:p w:rsidR="000752CC" w:rsidRPr="00F44C4A" w:rsidRDefault="000752CC" w:rsidP="006B69EC">
      <w:pPr>
        <w:pStyle w:val="a5"/>
        <w:numPr>
          <w:ilvl w:val="0"/>
          <w:numId w:val="4"/>
        </w:numPr>
        <w:tabs>
          <w:tab w:val="left" w:pos="993"/>
        </w:tabs>
        <w:suppressAutoHyphens w:val="0"/>
        <w:ind w:left="2411" w:hanging="1702"/>
        <w:contextualSpacing/>
        <w:jc w:val="both"/>
        <w:rPr>
          <w:sz w:val="28"/>
          <w:szCs w:val="28"/>
        </w:rPr>
      </w:pPr>
      <w:r w:rsidRPr="00F44C4A">
        <w:rPr>
          <w:sz w:val="28"/>
          <w:szCs w:val="28"/>
        </w:rPr>
        <w:t>через МФЦ.</w:t>
      </w:r>
    </w:p>
    <w:p w:rsidR="000752CC" w:rsidRPr="00F44C4A" w:rsidRDefault="000752CC" w:rsidP="000752CC">
      <w:pPr>
        <w:widowControl w:val="0"/>
        <w:tabs>
          <w:tab w:val="left" w:pos="709"/>
          <w:tab w:val="left" w:pos="1134"/>
        </w:tabs>
        <w:autoSpaceDE w:val="0"/>
        <w:autoSpaceDN w:val="0"/>
        <w:adjustRightInd w:val="0"/>
        <w:ind w:firstLine="709"/>
        <w:jc w:val="both"/>
        <w:rPr>
          <w:sz w:val="28"/>
          <w:szCs w:val="28"/>
        </w:rPr>
      </w:pPr>
      <w:r w:rsidRPr="00F44C4A">
        <w:rPr>
          <w:sz w:val="28"/>
          <w:szCs w:val="28"/>
        </w:rPr>
        <w:t xml:space="preserve">24. Предоставление муниципальной услуги может быть осуществлено через Портал и МФЦ (при наличии заключенного с МФЦ соглашения о взаимодействии).   </w:t>
      </w:r>
    </w:p>
    <w:p w:rsidR="000752CC" w:rsidRPr="00F44C4A" w:rsidRDefault="000752CC" w:rsidP="000752CC">
      <w:pPr>
        <w:autoSpaceDE w:val="0"/>
        <w:autoSpaceDN w:val="0"/>
        <w:adjustRightInd w:val="0"/>
        <w:ind w:firstLine="567"/>
        <w:jc w:val="both"/>
        <w:rPr>
          <w:sz w:val="28"/>
          <w:szCs w:val="28"/>
        </w:rPr>
      </w:pPr>
      <w:r w:rsidRPr="00F44C4A">
        <w:rPr>
          <w:sz w:val="28"/>
          <w:szCs w:val="28"/>
        </w:rPr>
        <w:tab/>
        <w:t>25.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0752CC" w:rsidRPr="00F44C4A" w:rsidRDefault="000752CC" w:rsidP="000752CC">
      <w:pPr>
        <w:tabs>
          <w:tab w:val="left" w:pos="182"/>
          <w:tab w:val="left" w:pos="1134"/>
          <w:tab w:val="left" w:pos="1560"/>
        </w:tabs>
        <w:ind w:right="-1" w:firstLine="709"/>
        <w:jc w:val="both"/>
        <w:rPr>
          <w:sz w:val="28"/>
          <w:szCs w:val="28"/>
        </w:rPr>
      </w:pPr>
    </w:p>
    <w:p w:rsidR="000752CC" w:rsidRPr="00F44C4A" w:rsidRDefault="000752CC" w:rsidP="000752CC">
      <w:pPr>
        <w:tabs>
          <w:tab w:val="left" w:pos="182"/>
          <w:tab w:val="left" w:pos="1134"/>
          <w:tab w:val="left" w:pos="1560"/>
        </w:tabs>
        <w:ind w:right="-1" w:firstLine="709"/>
        <w:jc w:val="center"/>
        <w:rPr>
          <w:sz w:val="28"/>
          <w:szCs w:val="28"/>
        </w:rPr>
      </w:pPr>
      <w:r w:rsidRPr="00F44C4A">
        <w:rPr>
          <w:sz w:val="28"/>
          <w:szCs w:val="28"/>
        </w:rPr>
        <w:t>Исчерпывающий перечень оснований для отказа в приеме документов, необходимых для предоставления муниципальной услуги</w:t>
      </w:r>
    </w:p>
    <w:p w:rsidR="000752CC" w:rsidRPr="00F44C4A" w:rsidRDefault="000752CC" w:rsidP="000752CC">
      <w:pPr>
        <w:tabs>
          <w:tab w:val="left" w:pos="182"/>
          <w:tab w:val="left" w:pos="1134"/>
          <w:tab w:val="left" w:pos="1560"/>
        </w:tabs>
        <w:ind w:right="-1" w:firstLine="709"/>
        <w:jc w:val="both"/>
        <w:rPr>
          <w:sz w:val="28"/>
          <w:szCs w:val="28"/>
        </w:rPr>
      </w:pPr>
      <w:r w:rsidRPr="00F44C4A">
        <w:rPr>
          <w:sz w:val="28"/>
          <w:szCs w:val="28"/>
        </w:rPr>
        <w:t>26. Основаниями для отказа в приеме документов, необходимых для предоставления муниципальной услуги являются:</w:t>
      </w:r>
    </w:p>
    <w:p w:rsidR="000752CC" w:rsidRPr="00F44C4A" w:rsidRDefault="000752CC" w:rsidP="000752CC">
      <w:pPr>
        <w:tabs>
          <w:tab w:val="left" w:pos="182"/>
        </w:tabs>
        <w:ind w:right="-1" w:firstLine="709"/>
        <w:jc w:val="both"/>
        <w:rPr>
          <w:sz w:val="28"/>
          <w:szCs w:val="28"/>
        </w:rPr>
      </w:pPr>
      <w:r w:rsidRPr="00F44C4A">
        <w:rPr>
          <w:sz w:val="28"/>
          <w:szCs w:val="28"/>
        </w:rPr>
        <w:lastRenderedPageBreak/>
        <w:t>1) непредставление документов, указанных в пункте 17.1 настоящего Административного регламента;</w:t>
      </w:r>
    </w:p>
    <w:p w:rsidR="000752CC" w:rsidRPr="00F44C4A" w:rsidRDefault="000752CC" w:rsidP="000752CC">
      <w:pPr>
        <w:tabs>
          <w:tab w:val="left" w:pos="182"/>
        </w:tabs>
        <w:ind w:right="-1" w:firstLine="709"/>
        <w:jc w:val="both"/>
        <w:rPr>
          <w:sz w:val="28"/>
          <w:szCs w:val="28"/>
        </w:rPr>
      </w:pPr>
      <w:r w:rsidRPr="00F44C4A">
        <w:rPr>
          <w:sz w:val="28"/>
          <w:szCs w:val="28"/>
        </w:rPr>
        <w:t>2) нарушение требований к оформлению документов, установленных пунктом 23 настоящего Административного регламента.</w:t>
      </w:r>
    </w:p>
    <w:p w:rsidR="000752CC" w:rsidRPr="00F44C4A" w:rsidRDefault="000752CC" w:rsidP="000752CC">
      <w:pPr>
        <w:tabs>
          <w:tab w:val="left" w:pos="182"/>
        </w:tabs>
        <w:ind w:right="-1" w:firstLine="709"/>
        <w:jc w:val="both"/>
        <w:rPr>
          <w:sz w:val="28"/>
          <w:szCs w:val="28"/>
        </w:rPr>
      </w:pPr>
    </w:p>
    <w:p w:rsidR="000752CC" w:rsidRPr="00F44C4A" w:rsidRDefault="000752CC" w:rsidP="000752CC">
      <w:pPr>
        <w:tabs>
          <w:tab w:val="left" w:pos="182"/>
          <w:tab w:val="left" w:pos="1134"/>
        </w:tabs>
        <w:ind w:right="-1" w:firstLine="709"/>
        <w:jc w:val="center"/>
        <w:rPr>
          <w:sz w:val="28"/>
          <w:szCs w:val="28"/>
        </w:rPr>
      </w:pPr>
      <w:r w:rsidRPr="00F44C4A">
        <w:rPr>
          <w:sz w:val="28"/>
          <w:szCs w:val="28"/>
        </w:rPr>
        <w:t>Исчерпывающий перечень оснований для приостановления или отказа в предоставлении муниципальной услуги</w:t>
      </w:r>
    </w:p>
    <w:p w:rsidR="000752CC" w:rsidRPr="00F44C4A" w:rsidRDefault="000752CC" w:rsidP="000752CC">
      <w:pPr>
        <w:tabs>
          <w:tab w:val="left" w:pos="182"/>
          <w:tab w:val="left" w:pos="1134"/>
        </w:tabs>
        <w:ind w:right="-1" w:firstLine="709"/>
        <w:jc w:val="both"/>
        <w:rPr>
          <w:sz w:val="28"/>
          <w:szCs w:val="28"/>
        </w:rPr>
      </w:pPr>
      <w:r w:rsidRPr="00F44C4A">
        <w:rPr>
          <w:sz w:val="28"/>
          <w:szCs w:val="28"/>
        </w:rPr>
        <w:t>27. В предоставлении муниципальной услуги может быть отказано в случае:</w:t>
      </w:r>
    </w:p>
    <w:p w:rsidR="000752CC" w:rsidRPr="00F44C4A" w:rsidRDefault="000752CC" w:rsidP="000752CC">
      <w:pPr>
        <w:autoSpaceDE w:val="0"/>
        <w:autoSpaceDN w:val="0"/>
        <w:adjustRightInd w:val="0"/>
        <w:ind w:firstLine="540"/>
        <w:jc w:val="both"/>
        <w:rPr>
          <w:sz w:val="28"/>
          <w:szCs w:val="28"/>
        </w:rPr>
      </w:pPr>
      <w:r w:rsidRPr="00F44C4A">
        <w:rPr>
          <w:sz w:val="28"/>
          <w:szCs w:val="28"/>
        </w:rPr>
        <w:t>1) не представлены документы, обязанность по представлению которых возложена на заявителя (п. 17.1 Административного регламента);</w:t>
      </w:r>
    </w:p>
    <w:p w:rsidR="000752CC" w:rsidRPr="00F44C4A" w:rsidRDefault="000752CC" w:rsidP="000752CC">
      <w:pPr>
        <w:autoSpaceDE w:val="0"/>
        <w:autoSpaceDN w:val="0"/>
        <w:adjustRightInd w:val="0"/>
        <w:ind w:firstLine="540"/>
        <w:jc w:val="both"/>
        <w:rPr>
          <w:sz w:val="28"/>
          <w:szCs w:val="28"/>
        </w:rPr>
      </w:pPr>
      <w:r w:rsidRPr="00F44C4A">
        <w:rPr>
          <w:sz w:val="28"/>
          <w:szCs w:val="28"/>
        </w:rPr>
        <w:t>2) из представленных документов следует, что гражданин не имеет права состоять на учете нуждающихся в жилых помещениях;</w:t>
      </w:r>
    </w:p>
    <w:p w:rsidR="000752CC" w:rsidRPr="00F44C4A" w:rsidRDefault="000752CC" w:rsidP="000752CC">
      <w:pPr>
        <w:autoSpaceDE w:val="0"/>
        <w:autoSpaceDN w:val="0"/>
        <w:adjustRightInd w:val="0"/>
        <w:ind w:firstLine="540"/>
        <w:jc w:val="both"/>
        <w:rPr>
          <w:sz w:val="28"/>
          <w:szCs w:val="28"/>
        </w:rPr>
      </w:pPr>
      <w:r w:rsidRPr="00F44C4A">
        <w:rPr>
          <w:sz w:val="28"/>
          <w:szCs w:val="28"/>
        </w:rPr>
        <w:t xml:space="preserve">3) не истек пятилетний срок с момента совершения действий, приведших к намеренному ухудшению жилищных условий; </w:t>
      </w:r>
    </w:p>
    <w:p w:rsidR="000752CC" w:rsidRPr="00F44C4A" w:rsidRDefault="000752CC" w:rsidP="000752CC">
      <w:pPr>
        <w:autoSpaceDE w:val="0"/>
        <w:autoSpaceDN w:val="0"/>
        <w:adjustRightInd w:val="0"/>
        <w:ind w:firstLine="540"/>
        <w:jc w:val="both"/>
        <w:rPr>
          <w:sz w:val="28"/>
          <w:szCs w:val="28"/>
        </w:rPr>
      </w:pPr>
      <w:r w:rsidRPr="00F44C4A">
        <w:rPr>
          <w:sz w:val="28"/>
          <w:szCs w:val="28"/>
        </w:rPr>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0752CC" w:rsidRPr="00F44C4A" w:rsidRDefault="000752CC" w:rsidP="000752CC">
      <w:pPr>
        <w:autoSpaceDE w:val="0"/>
        <w:autoSpaceDN w:val="0"/>
        <w:adjustRightInd w:val="0"/>
        <w:ind w:firstLine="708"/>
        <w:jc w:val="both"/>
        <w:rPr>
          <w:sz w:val="28"/>
          <w:szCs w:val="28"/>
        </w:rPr>
      </w:pPr>
      <w:r w:rsidRPr="00F44C4A">
        <w:rPr>
          <w:sz w:val="28"/>
          <w:szCs w:val="28"/>
        </w:rPr>
        <w:t>28.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0752CC" w:rsidRPr="00F44C4A" w:rsidRDefault="000752CC" w:rsidP="000752CC">
      <w:pPr>
        <w:autoSpaceDE w:val="0"/>
        <w:autoSpaceDN w:val="0"/>
        <w:adjustRightInd w:val="0"/>
        <w:ind w:firstLine="540"/>
        <w:jc w:val="both"/>
        <w:rPr>
          <w:sz w:val="28"/>
          <w:szCs w:val="28"/>
        </w:rPr>
      </w:pPr>
      <w:r w:rsidRPr="00F44C4A">
        <w:rPr>
          <w:sz w:val="28"/>
          <w:szCs w:val="28"/>
        </w:rPr>
        <w:t>Решение об отказе в принятии на учет может быть обжаловано гражданином в судебном порядке.</w:t>
      </w:r>
    </w:p>
    <w:p w:rsidR="000752CC" w:rsidRPr="00F44C4A" w:rsidRDefault="000752CC" w:rsidP="000752CC">
      <w:pPr>
        <w:autoSpaceDE w:val="0"/>
        <w:autoSpaceDN w:val="0"/>
        <w:adjustRightInd w:val="0"/>
        <w:ind w:firstLine="708"/>
        <w:jc w:val="both"/>
        <w:rPr>
          <w:sz w:val="28"/>
          <w:szCs w:val="28"/>
        </w:rPr>
      </w:pPr>
      <w:r w:rsidRPr="00F44C4A">
        <w:rPr>
          <w:sz w:val="28"/>
          <w:szCs w:val="28"/>
        </w:rPr>
        <w:t xml:space="preserve">29. Основания для приостановления предоставления муниципальной услуги отсутствуют. </w:t>
      </w:r>
    </w:p>
    <w:p w:rsidR="000752CC" w:rsidRPr="00F44C4A" w:rsidRDefault="000752CC" w:rsidP="000752CC">
      <w:pPr>
        <w:tabs>
          <w:tab w:val="left" w:pos="851"/>
        </w:tabs>
        <w:autoSpaceDE w:val="0"/>
        <w:autoSpaceDN w:val="0"/>
        <w:adjustRightInd w:val="0"/>
        <w:ind w:firstLine="567"/>
        <w:jc w:val="center"/>
        <w:rPr>
          <w:sz w:val="28"/>
          <w:szCs w:val="28"/>
        </w:rPr>
      </w:pPr>
    </w:p>
    <w:p w:rsidR="000752CC" w:rsidRPr="00F44C4A" w:rsidRDefault="000752CC" w:rsidP="000752CC">
      <w:pPr>
        <w:tabs>
          <w:tab w:val="left" w:pos="851"/>
        </w:tabs>
        <w:autoSpaceDE w:val="0"/>
        <w:autoSpaceDN w:val="0"/>
        <w:adjustRightInd w:val="0"/>
        <w:ind w:firstLine="567"/>
        <w:jc w:val="center"/>
        <w:rPr>
          <w:sz w:val="28"/>
          <w:szCs w:val="28"/>
        </w:rPr>
      </w:pPr>
      <w:r w:rsidRPr="00F44C4A">
        <w:rPr>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0752CC" w:rsidRPr="00F44C4A" w:rsidRDefault="000752CC" w:rsidP="000752CC">
      <w:pPr>
        <w:autoSpaceDE w:val="0"/>
        <w:autoSpaceDN w:val="0"/>
        <w:adjustRightInd w:val="0"/>
        <w:ind w:firstLine="708"/>
        <w:jc w:val="both"/>
        <w:rPr>
          <w:sz w:val="28"/>
          <w:szCs w:val="28"/>
        </w:rPr>
      </w:pPr>
    </w:p>
    <w:p w:rsidR="000752CC" w:rsidRPr="00F44C4A" w:rsidRDefault="000752CC" w:rsidP="000752CC">
      <w:pPr>
        <w:tabs>
          <w:tab w:val="left" w:pos="182"/>
        </w:tabs>
        <w:ind w:right="-1" w:firstLine="709"/>
        <w:jc w:val="both"/>
        <w:rPr>
          <w:sz w:val="28"/>
          <w:szCs w:val="28"/>
        </w:rPr>
      </w:pPr>
      <w:r w:rsidRPr="00F44C4A">
        <w:rPr>
          <w:sz w:val="28"/>
          <w:szCs w:val="28"/>
        </w:rPr>
        <w:t>30. Муниципальная услуга предоставляется на безвозмездной основе.</w:t>
      </w:r>
    </w:p>
    <w:p w:rsidR="000752CC" w:rsidRPr="00F44C4A" w:rsidRDefault="000752CC" w:rsidP="000752CC">
      <w:pPr>
        <w:tabs>
          <w:tab w:val="left" w:pos="182"/>
        </w:tabs>
        <w:ind w:right="-1" w:firstLine="709"/>
        <w:jc w:val="both"/>
        <w:rPr>
          <w:sz w:val="28"/>
          <w:szCs w:val="28"/>
        </w:rPr>
      </w:pPr>
    </w:p>
    <w:p w:rsidR="000752CC" w:rsidRPr="00F44C4A" w:rsidRDefault="000752CC" w:rsidP="000752CC">
      <w:pPr>
        <w:tabs>
          <w:tab w:val="left" w:pos="851"/>
        </w:tabs>
        <w:autoSpaceDE w:val="0"/>
        <w:autoSpaceDN w:val="0"/>
        <w:adjustRightInd w:val="0"/>
        <w:ind w:firstLine="567"/>
        <w:jc w:val="center"/>
        <w:rPr>
          <w:sz w:val="28"/>
          <w:szCs w:val="28"/>
        </w:rPr>
      </w:pPr>
      <w:r w:rsidRPr="00F44C4A">
        <w:rPr>
          <w:sz w:val="28"/>
          <w:szCs w:val="28"/>
        </w:rPr>
        <w:t xml:space="preserve"> 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w:t>
      </w:r>
    </w:p>
    <w:p w:rsidR="000752CC" w:rsidRPr="00F44C4A" w:rsidRDefault="000752CC" w:rsidP="000752CC">
      <w:pPr>
        <w:widowControl w:val="0"/>
        <w:autoSpaceDE w:val="0"/>
        <w:autoSpaceDN w:val="0"/>
        <w:adjustRightInd w:val="0"/>
        <w:ind w:firstLine="708"/>
        <w:jc w:val="both"/>
        <w:rPr>
          <w:sz w:val="28"/>
          <w:szCs w:val="28"/>
        </w:rPr>
      </w:pPr>
      <w:r w:rsidRPr="00F44C4A">
        <w:rPr>
          <w:sz w:val="28"/>
          <w:szCs w:val="28"/>
        </w:rPr>
        <w:t>31.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муниципальной услуги, не должен составлять более 15 минут.</w:t>
      </w:r>
    </w:p>
    <w:p w:rsidR="000752CC" w:rsidRPr="00F44C4A" w:rsidRDefault="000752CC" w:rsidP="000752CC">
      <w:pPr>
        <w:tabs>
          <w:tab w:val="left" w:pos="182"/>
        </w:tabs>
        <w:ind w:right="-1" w:firstLine="709"/>
        <w:jc w:val="both"/>
        <w:rPr>
          <w:sz w:val="28"/>
          <w:szCs w:val="28"/>
        </w:rPr>
      </w:pPr>
    </w:p>
    <w:p w:rsidR="000752CC" w:rsidRPr="00F44C4A" w:rsidRDefault="000752CC" w:rsidP="000752CC">
      <w:pPr>
        <w:tabs>
          <w:tab w:val="left" w:pos="851"/>
        </w:tabs>
        <w:autoSpaceDE w:val="0"/>
        <w:autoSpaceDN w:val="0"/>
        <w:adjustRightInd w:val="0"/>
        <w:ind w:firstLine="567"/>
        <w:jc w:val="center"/>
        <w:rPr>
          <w:sz w:val="28"/>
          <w:szCs w:val="28"/>
        </w:rPr>
      </w:pPr>
      <w:r w:rsidRPr="00F44C4A">
        <w:rPr>
          <w:sz w:val="28"/>
          <w:szCs w:val="28"/>
        </w:rPr>
        <w:t xml:space="preserve"> Срок регистрации заявления (запроса) о предоставлении муниципальной услуги </w:t>
      </w:r>
    </w:p>
    <w:p w:rsidR="000752CC" w:rsidRPr="00F44C4A" w:rsidRDefault="000752CC" w:rsidP="000752CC">
      <w:pPr>
        <w:tabs>
          <w:tab w:val="left" w:pos="709"/>
        </w:tabs>
        <w:autoSpaceDE w:val="0"/>
        <w:autoSpaceDN w:val="0"/>
        <w:adjustRightInd w:val="0"/>
        <w:ind w:firstLine="567"/>
        <w:jc w:val="both"/>
        <w:rPr>
          <w:sz w:val="28"/>
          <w:szCs w:val="28"/>
        </w:rPr>
      </w:pPr>
      <w:r w:rsidRPr="00F44C4A">
        <w:rPr>
          <w:sz w:val="28"/>
          <w:szCs w:val="28"/>
        </w:rPr>
        <w:t xml:space="preserve"> 32. Срок регистрации заявления (запроса) о предоставлении муниципальной услуги</w:t>
      </w:r>
      <w:r w:rsidRPr="00F44C4A">
        <w:rPr>
          <w:b/>
          <w:sz w:val="28"/>
          <w:szCs w:val="28"/>
        </w:rPr>
        <w:t xml:space="preserve"> </w:t>
      </w:r>
      <w:r w:rsidRPr="00F44C4A">
        <w:rPr>
          <w:sz w:val="28"/>
          <w:szCs w:val="28"/>
        </w:rPr>
        <w:t>осуществляется</w:t>
      </w:r>
      <w:r w:rsidRPr="00F44C4A">
        <w:rPr>
          <w:b/>
          <w:sz w:val="28"/>
          <w:szCs w:val="28"/>
        </w:rPr>
        <w:t xml:space="preserve"> </w:t>
      </w:r>
      <w:r w:rsidRPr="00F44C4A">
        <w:rPr>
          <w:sz w:val="28"/>
          <w:szCs w:val="28"/>
        </w:rPr>
        <w:t>в течение суток с момента поступления.</w:t>
      </w:r>
    </w:p>
    <w:p w:rsidR="000752CC" w:rsidRPr="00F44C4A" w:rsidRDefault="000752CC" w:rsidP="000752CC">
      <w:pPr>
        <w:tabs>
          <w:tab w:val="left" w:pos="182"/>
        </w:tabs>
        <w:ind w:right="-1" w:firstLine="709"/>
        <w:jc w:val="both"/>
        <w:rPr>
          <w:sz w:val="28"/>
          <w:szCs w:val="28"/>
        </w:rPr>
      </w:pPr>
    </w:p>
    <w:p w:rsidR="000752CC" w:rsidRPr="00F44C4A" w:rsidRDefault="000752CC" w:rsidP="000752CC">
      <w:pPr>
        <w:tabs>
          <w:tab w:val="left" w:pos="182"/>
        </w:tabs>
        <w:ind w:right="-1" w:firstLine="709"/>
        <w:jc w:val="center"/>
        <w:rPr>
          <w:sz w:val="28"/>
          <w:szCs w:val="28"/>
        </w:rPr>
      </w:pPr>
      <w:r w:rsidRPr="00F44C4A">
        <w:rPr>
          <w:sz w:val="28"/>
          <w:szCs w:val="28"/>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752CC" w:rsidRPr="00F44C4A" w:rsidRDefault="000752CC" w:rsidP="000752CC">
      <w:pPr>
        <w:tabs>
          <w:tab w:val="left" w:pos="0"/>
        </w:tabs>
        <w:ind w:firstLine="709"/>
        <w:jc w:val="both"/>
        <w:rPr>
          <w:sz w:val="28"/>
          <w:szCs w:val="28"/>
        </w:rPr>
      </w:pPr>
      <w:r w:rsidRPr="00F44C4A">
        <w:rPr>
          <w:sz w:val="28"/>
          <w:szCs w:val="28"/>
        </w:rPr>
        <w:t xml:space="preserve"> 33.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0752CC" w:rsidRPr="00F44C4A" w:rsidRDefault="000752CC" w:rsidP="006B69EC">
      <w:pPr>
        <w:pStyle w:val="a5"/>
        <w:numPr>
          <w:ilvl w:val="0"/>
          <w:numId w:val="5"/>
        </w:numPr>
        <w:tabs>
          <w:tab w:val="left" w:pos="993"/>
        </w:tabs>
        <w:suppressAutoHyphens w:val="0"/>
        <w:ind w:left="0" w:firstLine="709"/>
        <w:contextualSpacing/>
        <w:jc w:val="both"/>
        <w:rPr>
          <w:sz w:val="28"/>
          <w:szCs w:val="28"/>
        </w:rPr>
      </w:pPr>
      <w:r w:rsidRPr="00F44C4A">
        <w:rPr>
          <w:sz w:val="28"/>
          <w:szCs w:val="28"/>
        </w:rPr>
        <w:t>наименование;</w:t>
      </w:r>
    </w:p>
    <w:p w:rsidR="000752CC" w:rsidRPr="00F44C4A" w:rsidRDefault="000752CC" w:rsidP="006B69EC">
      <w:pPr>
        <w:pStyle w:val="a5"/>
        <w:numPr>
          <w:ilvl w:val="0"/>
          <w:numId w:val="5"/>
        </w:numPr>
        <w:tabs>
          <w:tab w:val="left" w:pos="993"/>
        </w:tabs>
        <w:suppressAutoHyphens w:val="0"/>
        <w:ind w:left="0" w:firstLine="709"/>
        <w:contextualSpacing/>
        <w:jc w:val="both"/>
        <w:rPr>
          <w:sz w:val="28"/>
          <w:szCs w:val="28"/>
        </w:rPr>
      </w:pPr>
      <w:r w:rsidRPr="00F44C4A">
        <w:rPr>
          <w:sz w:val="28"/>
          <w:szCs w:val="28"/>
        </w:rPr>
        <w:t>режим работы.</w:t>
      </w:r>
    </w:p>
    <w:p w:rsidR="000752CC" w:rsidRPr="00F44C4A" w:rsidRDefault="000752CC" w:rsidP="000752CC">
      <w:pPr>
        <w:widowControl w:val="0"/>
        <w:autoSpaceDE w:val="0"/>
        <w:autoSpaceDN w:val="0"/>
        <w:adjustRightInd w:val="0"/>
        <w:ind w:firstLine="708"/>
        <w:jc w:val="both"/>
        <w:rPr>
          <w:sz w:val="28"/>
          <w:szCs w:val="28"/>
        </w:rPr>
      </w:pPr>
      <w:r w:rsidRPr="00F44C4A">
        <w:rPr>
          <w:sz w:val="28"/>
          <w:szCs w:val="28"/>
        </w:rPr>
        <w:t>34. Помещения для приема заявителей располагаются, по возможности, на нижних этажах зданий с отдельным входом.</w:t>
      </w:r>
    </w:p>
    <w:p w:rsidR="000752CC" w:rsidRPr="00F44C4A" w:rsidRDefault="000752CC" w:rsidP="000752CC">
      <w:pPr>
        <w:ind w:firstLine="708"/>
        <w:jc w:val="both"/>
        <w:rPr>
          <w:sz w:val="28"/>
          <w:szCs w:val="28"/>
        </w:rPr>
      </w:pPr>
      <w:r w:rsidRPr="00F44C4A">
        <w:rPr>
          <w:sz w:val="28"/>
          <w:szCs w:val="28"/>
        </w:rPr>
        <w:t>35. Требования к условиям доступности при предоставлении муниципальной услуги для инвалидов, включая детей-инвалидов, обеспечиваются в соответствии с законодательством Российской Федерации, законодательством Оренбургской области, органов местного самоуправления в том числе:</w:t>
      </w:r>
    </w:p>
    <w:p w:rsidR="000752CC" w:rsidRPr="00F44C4A" w:rsidRDefault="000752CC" w:rsidP="000752CC">
      <w:pPr>
        <w:ind w:firstLine="540"/>
        <w:jc w:val="both"/>
        <w:rPr>
          <w:sz w:val="28"/>
          <w:szCs w:val="28"/>
        </w:rPr>
      </w:pPr>
      <w:r w:rsidRPr="00F44C4A">
        <w:rPr>
          <w:sz w:val="28"/>
          <w:szCs w:val="28"/>
        </w:rPr>
        <w:tab/>
        <w:t xml:space="preserve"> 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0752CC" w:rsidRPr="00F44C4A" w:rsidRDefault="000752CC" w:rsidP="000752CC">
      <w:pPr>
        <w:ind w:firstLine="540"/>
        <w:jc w:val="both"/>
        <w:rPr>
          <w:sz w:val="28"/>
          <w:szCs w:val="28"/>
        </w:rPr>
      </w:pPr>
      <w:r w:rsidRPr="00F44C4A">
        <w:rPr>
          <w:sz w:val="28"/>
          <w:szCs w:val="28"/>
        </w:rPr>
        <w:t xml:space="preserve">   2) сопровождение инвалидов, имеющих стойкие расстройства функции зрения и самостоятельного передвижения, и оказание им помощи;</w:t>
      </w:r>
    </w:p>
    <w:p w:rsidR="000752CC" w:rsidRPr="00F44C4A" w:rsidRDefault="000752CC" w:rsidP="000752CC">
      <w:pPr>
        <w:ind w:firstLine="540"/>
        <w:jc w:val="both"/>
        <w:rPr>
          <w:sz w:val="28"/>
          <w:szCs w:val="28"/>
        </w:rPr>
      </w:pPr>
      <w:r w:rsidRPr="00F44C4A">
        <w:rPr>
          <w:sz w:val="28"/>
          <w:szCs w:val="28"/>
        </w:rPr>
        <w:t xml:space="preserve">   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0752CC" w:rsidRPr="00F44C4A" w:rsidRDefault="000752CC" w:rsidP="000752CC">
      <w:pPr>
        <w:ind w:firstLine="540"/>
        <w:jc w:val="both"/>
        <w:rPr>
          <w:sz w:val="28"/>
          <w:szCs w:val="28"/>
        </w:rPr>
      </w:pPr>
      <w:r w:rsidRPr="00F44C4A">
        <w:rPr>
          <w:sz w:val="28"/>
          <w:szCs w:val="28"/>
        </w:rPr>
        <w:t xml:space="preserve">   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4C4A">
        <w:rPr>
          <w:sz w:val="28"/>
          <w:szCs w:val="28"/>
        </w:rPr>
        <w:t>сурдопереводчика</w:t>
      </w:r>
      <w:proofErr w:type="spellEnd"/>
      <w:r w:rsidRPr="00F44C4A">
        <w:rPr>
          <w:sz w:val="28"/>
          <w:szCs w:val="28"/>
        </w:rPr>
        <w:t xml:space="preserve"> и </w:t>
      </w:r>
      <w:proofErr w:type="spellStart"/>
      <w:r w:rsidRPr="00F44C4A">
        <w:rPr>
          <w:sz w:val="28"/>
          <w:szCs w:val="28"/>
        </w:rPr>
        <w:t>тифлосурдопереводчика</w:t>
      </w:r>
      <w:proofErr w:type="spellEnd"/>
      <w:r w:rsidRPr="00F44C4A">
        <w:rPr>
          <w:sz w:val="28"/>
          <w:szCs w:val="28"/>
        </w:rPr>
        <w:t>;</w:t>
      </w:r>
    </w:p>
    <w:p w:rsidR="000752CC" w:rsidRPr="00F44C4A" w:rsidRDefault="000752CC" w:rsidP="000752CC">
      <w:pPr>
        <w:ind w:firstLine="709"/>
        <w:jc w:val="both"/>
        <w:rPr>
          <w:sz w:val="28"/>
          <w:szCs w:val="28"/>
        </w:rPr>
      </w:pPr>
      <w:r w:rsidRPr="00F44C4A">
        <w:rPr>
          <w:sz w:val="28"/>
          <w:szCs w:val="28"/>
        </w:rPr>
        <w:t xml:space="preserve"> 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752CC" w:rsidRPr="00F44C4A" w:rsidRDefault="000752CC" w:rsidP="000752CC">
      <w:pPr>
        <w:ind w:firstLine="540"/>
        <w:jc w:val="both"/>
        <w:rPr>
          <w:sz w:val="28"/>
          <w:szCs w:val="28"/>
        </w:rPr>
      </w:pPr>
      <w:r w:rsidRPr="00F44C4A">
        <w:rPr>
          <w:sz w:val="28"/>
          <w:szCs w:val="28"/>
        </w:rPr>
        <w:t xml:space="preserve">  </w:t>
      </w:r>
      <w:r w:rsidRPr="00F44C4A">
        <w:rPr>
          <w:sz w:val="28"/>
          <w:szCs w:val="28"/>
        </w:rPr>
        <w:tab/>
        <w:t xml:space="preserve"> 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0752CC" w:rsidRPr="00F44C4A" w:rsidRDefault="000752CC" w:rsidP="000752CC">
      <w:pPr>
        <w:widowControl w:val="0"/>
        <w:autoSpaceDE w:val="0"/>
        <w:autoSpaceDN w:val="0"/>
        <w:adjustRightInd w:val="0"/>
        <w:ind w:firstLine="708"/>
        <w:jc w:val="both"/>
        <w:rPr>
          <w:sz w:val="28"/>
          <w:szCs w:val="28"/>
        </w:rPr>
      </w:pPr>
      <w:r w:rsidRPr="00F44C4A">
        <w:rPr>
          <w:sz w:val="28"/>
          <w:szCs w:val="28"/>
        </w:rPr>
        <w:t>36. Кабинеты приема заявителей должны быть оборудованы информационными табличками с указанием:</w:t>
      </w:r>
    </w:p>
    <w:p w:rsidR="000752CC" w:rsidRPr="00F44C4A" w:rsidRDefault="000752CC" w:rsidP="006B69EC">
      <w:pPr>
        <w:pStyle w:val="a5"/>
        <w:numPr>
          <w:ilvl w:val="0"/>
          <w:numId w:val="6"/>
        </w:numPr>
        <w:tabs>
          <w:tab w:val="left" w:pos="993"/>
        </w:tabs>
        <w:suppressAutoHyphens w:val="0"/>
        <w:ind w:left="0" w:firstLine="709"/>
        <w:contextualSpacing/>
        <w:jc w:val="both"/>
        <w:rPr>
          <w:sz w:val="28"/>
          <w:szCs w:val="28"/>
        </w:rPr>
      </w:pPr>
      <w:r w:rsidRPr="00F44C4A">
        <w:rPr>
          <w:sz w:val="28"/>
          <w:szCs w:val="28"/>
        </w:rPr>
        <w:t>номера кабинета;</w:t>
      </w:r>
    </w:p>
    <w:p w:rsidR="000752CC" w:rsidRPr="00F44C4A" w:rsidRDefault="000752CC" w:rsidP="006B69EC">
      <w:pPr>
        <w:pStyle w:val="a5"/>
        <w:numPr>
          <w:ilvl w:val="0"/>
          <w:numId w:val="6"/>
        </w:numPr>
        <w:tabs>
          <w:tab w:val="left" w:pos="993"/>
        </w:tabs>
        <w:suppressAutoHyphens w:val="0"/>
        <w:ind w:left="0" w:firstLine="709"/>
        <w:contextualSpacing/>
        <w:jc w:val="both"/>
        <w:rPr>
          <w:sz w:val="28"/>
          <w:szCs w:val="28"/>
        </w:rPr>
      </w:pPr>
      <w:r w:rsidRPr="00F44C4A">
        <w:rPr>
          <w:sz w:val="28"/>
          <w:szCs w:val="28"/>
        </w:rPr>
        <w:t>фамилии, имени, отчества и должности специалиста, осуществляющего предоставление услуги;</w:t>
      </w:r>
    </w:p>
    <w:p w:rsidR="000752CC" w:rsidRPr="00F44C4A" w:rsidRDefault="000752CC" w:rsidP="006B69EC">
      <w:pPr>
        <w:pStyle w:val="a5"/>
        <w:numPr>
          <w:ilvl w:val="0"/>
          <w:numId w:val="6"/>
        </w:numPr>
        <w:tabs>
          <w:tab w:val="left" w:pos="993"/>
        </w:tabs>
        <w:suppressAutoHyphens w:val="0"/>
        <w:ind w:left="0" w:firstLine="709"/>
        <w:contextualSpacing/>
        <w:jc w:val="both"/>
        <w:rPr>
          <w:sz w:val="28"/>
          <w:szCs w:val="28"/>
        </w:rPr>
      </w:pPr>
      <w:r w:rsidRPr="00F44C4A">
        <w:rPr>
          <w:sz w:val="28"/>
          <w:szCs w:val="28"/>
        </w:rPr>
        <w:lastRenderedPageBreak/>
        <w:t>времени приема граждан;</w:t>
      </w:r>
    </w:p>
    <w:p w:rsidR="000752CC" w:rsidRPr="00F44C4A" w:rsidRDefault="000752CC" w:rsidP="006B69EC">
      <w:pPr>
        <w:pStyle w:val="a5"/>
        <w:numPr>
          <w:ilvl w:val="0"/>
          <w:numId w:val="6"/>
        </w:numPr>
        <w:tabs>
          <w:tab w:val="left" w:pos="993"/>
        </w:tabs>
        <w:suppressAutoHyphens w:val="0"/>
        <w:ind w:left="0" w:firstLine="709"/>
        <w:contextualSpacing/>
        <w:jc w:val="both"/>
        <w:rPr>
          <w:sz w:val="28"/>
          <w:szCs w:val="28"/>
        </w:rPr>
      </w:pPr>
      <w:r w:rsidRPr="00F44C4A">
        <w:rPr>
          <w:sz w:val="28"/>
          <w:szCs w:val="28"/>
        </w:rPr>
        <w:t>времени перерыва на обед, технического перерыва.</w:t>
      </w:r>
    </w:p>
    <w:p w:rsidR="000752CC" w:rsidRPr="00F44C4A" w:rsidRDefault="000752CC" w:rsidP="000752CC">
      <w:pPr>
        <w:widowControl w:val="0"/>
        <w:tabs>
          <w:tab w:val="left" w:pos="0"/>
          <w:tab w:val="left" w:pos="567"/>
        </w:tabs>
        <w:autoSpaceDE w:val="0"/>
        <w:autoSpaceDN w:val="0"/>
        <w:adjustRightInd w:val="0"/>
        <w:jc w:val="both"/>
        <w:rPr>
          <w:sz w:val="28"/>
          <w:szCs w:val="28"/>
        </w:rPr>
      </w:pPr>
      <w:r w:rsidRPr="00F44C4A">
        <w:rPr>
          <w:sz w:val="28"/>
          <w:szCs w:val="28"/>
        </w:rPr>
        <w:tab/>
      </w:r>
      <w:r w:rsidRPr="00F44C4A">
        <w:rPr>
          <w:sz w:val="28"/>
          <w:szCs w:val="28"/>
        </w:rPr>
        <w:tab/>
        <w:t xml:space="preserve">37. Заявителю обеспечиваются надлежащие условия для ожидания (стулья, стол, освещение, писчая бумага, письменные принадлежности). Стенды (стойки) с информацией, указанной в </w:t>
      </w:r>
      <w:hyperlink r:id="rId107" w:anchor="Par69" w:history="1">
        <w:r w:rsidRPr="00F44C4A">
          <w:rPr>
            <w:rStyle w:val="ae"/>
            <w:rFonts w:eastAsiaTheme="majorEastAsia"/>
            <w:color w:val="auto"/>
            <w:sz w:val="28"/>
            <w:szCs w:val="28"/>
          </w:rPr>
          <w:t>пункте 6</w:t>
        </w:r>
      </w:hyperlink>
      <w:r w:rsidRPr="00F44C4A">
        <w:rPr>
          <w:i/>
          <w:sz w:val="28"/>
          <w:szCs w:val="28"/>
        </w:rPr>
        <w:t xml:space="preserve">  </w:t>
      </w:r>
      <w:r w:rsidRPr="00F44C4A">
        <w:rPr>
          <w:sz w:val="28"/>
          <w:szCs w:val="28"/>
        </w:rPr>
        <w:t xml:space="preserve">Административного регламента,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w:t>
      </w:r>
      <w:proofErr w:type="spellStart"/>
      <w:r w:rsidRPr="00F44C4A">
        <w:rPr>
          <w:sz w:val="28"/>
          <w:szCs w:val="28"/>
        </w:rPr>
        <w:t>Times</w:t>
      </w:r>
      <w:proofErr w:type="spellEnd"/>
      <w:r w:rsidRPr="00F44C4A">
        <w:rPr>
          <w:sz w:val="28"/>
          <w:szCs w:val="28"/>
        </w:rPr>
        <w:t xml:space="preserve"> </w:t>
      </w:r>
      <w:proofErr w:type="spellStart"/>
      <w:r w:rsidRPr="00F44C4A">
        <w:rPr>
          <w:sz w:val="28"/>
          <w:szCs w:val="28"/>
        </w:rPr>
        <w:t>New</w:t>
      </w:r>
      <w:proofErr w:type="spellEnd"/>
      <w:r w:rsidRPr="00F44C4A">
        <w:rPr>
          <w:sz w:val="28"/>
          <w:szCs w:val="28"/>
        </w:rPr>
        <w:t xml:space="preserve"> </w:t>
      </w:r>
      <w:proofErr w:type="spellStart"/>
      <w:r w:rsidRPr="00F44C4A">
        <w:rPr>
          <w:sz w:val="28"/>
          <w:szCs w:val="28"/>
        </w:rPr>
        <w:t>Roman</w:t>
      </w:r>
      <w:proofErr w:type="spellEnd"/>
      <w:r w:rsidRPr="00F44C4A">
        <w:rPr>
          <w:sz w:val="28"/>
          <w:szCs w:val="28"/>
        </w:rPr>
        <w:t xml:space="preserve"> размером не менее 14.</w:t>
      </w:r>
    </w:p>
    <w:p w:rsidR="000752CC" w:rsidRPr="00F44C4A" w:rsidRDefault="000752CC" w:rsidP="000752CC">
      <w:pPr>
        <w:ind w:firstLine="708"/>
        <w:jc w:val="both"/>
        <w:rPr>
          <w:sz w:val="28"/>
          <w:szCs w:val="28"/>
        </w:rPr>
      </w:pPr>
      <w:r w:rsidRPr="00F44C4A">
        <w:rPr>
          <w:sz w:val="28"/>
          <w:szCs w:val="28"/>
        </w:rPr>
        <w:t>38.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0752CC" w:rsidRPr="00F44C4A" w:rsidRDefault="000752CC" w:rsidP="000752CC">
      <w:pPr>
        <w:autoSpaceDE w:val="0"/>
        <w:autoSpaceDN w:val="0"/>
        <w:adjustRightInd w:val="0"/>
        <w:ind w:firstLine="567"/>
        <w:jc w:val="both"/>
        <w:rPr>
          <w:sz w:val="28"/>
          <w:szCs w:val="28"/>
        </w:rPr>
      </w:pPr>
    </w:p>
    <w:p w:rsidR="000752CC" w:rsidRPr="00F44C4A" w:rsidRDefault="000752CC" w:rsidP="000752CC">
      <w:pPr>
        <w:tabs>
          <w:tab w:val="left" w:pos="182"/>
        </w:tabs>
        <w:ind w:right="-1" w:firstLine="709"/>
        <w:jc w:val="center"/>
        <w:rPr>
          <w:sz w:val="28"/>
          <w:szCs w:val="28"/>
        </w:rPr>
      </w:pPr>
      <w:r w:rsidRPr="00F44C4A">
        <w:rPr>
          <w:sz w:val="28"/>
          <w:szCs w:val="28"/>
        </w:rPr>
        <w:t>Показателями доступности и качества муниципальной услуги</w:t>
      </w:r>
    </w:p>
    <w:p w:rsidR="000752CC" w:rsidRPr="00F44C4A" w:rsidRDefault="000752CC" w:rsidP="000752CC">
      <w:pPr>
        <w:tabs>
          <w:tab w:val="left" w:pos="182"/>
        </w:tabs>
        <w:ind w:right="-1" w:firstLine="709"/>
        <w:jc w:val="both"/>
        <w:rPr>
          <w:sz w:val="28"/>
          <w:szCs w:val="28"/>
        </w:rPr>
      </w:pPr>
      <w:r w:rsidRPr="00F44C4A">
        <w:rPr>
          <w:sz w:val="28"/>
          <w:szCs w:val="28"/>
        </w:rPr>
        <w:t>39. Показателями доступности предоставления муниципальной услуги являются:</w:t>
      </w:r>
    </w:p>
    <w:p w:rsidR="000752CC" w:rsidRPr="00F44C4A" w:rsidRDefault="000752CC" w:rsidP="000752CC">
      <w:pPr>
        <w:tabs>
          <w:tab w:val="left" w:pos="182"/>
          <w:tab w:val="left" w:pos="1134"/>
        </w:tabs>
        <w:ind w:right="-1" w:firstLine="709"/>
        <w:jc w:val="both"/>
        <w:rPr>
          <w:sz w:val="28"/>
          <w:szCs w:val="28"/>
        </w:rPr>
      </w:pPr>
      <w:r w:rsidRPr="00F44C4A">
        <w:rPr>
          <w:sz w:val="28"/>
          <w:szCs w:val="28"/>
        </w:rPr>
        <w:t>1) получение муниципальной услуги своевременно и в соответствии со стандартом предоставления данной услуги;</w:t>
      </w:r>
    </w:p>
    <w:p w:rsidR="000752CC" w:rsidRPr="00F44C4A" w:rsidRDefault="000752CC" w:rsidP="000752CC">
      <w:pPr>
        <w:tabs>
          <w:tab w:val="left" w:pos="182"/>
          <w:tab w:val="left" w:pos="1134"/>
        </w:tabs>
        <w:ind w:right="-1" w:firstLine="709"/>
        <w:jc w:val="both"/>
        <w:rPr>
          <w:sz w:val="28"/>
          <w:szCs w:val="28"/>
        </w:rPr>
      </w:pPr>
      <w:r w:rsidRPr="00F44C4A">
        <w:rPr>
          <w:sz w:val="28"/>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0752CC" w:rsidRPr="00F44C4A" w:rsidRDefault="000752CC" w:rsidP="000752CC">
      <w:pPr>
        <w:tabs>
          <w:tab w:val="left" w:pos="182"/>
          <w:tab w:val="left" w:pos="1134"/>
        </w:tabs>
        <w:ind w:right="-1" w:firstLine="709"/>
        <w:jc w:val="both"/>
        <w:rPr>
          <w:sz w:val="28"/>
          <w:szCs w:val="28"/>
        </w:rPr>
      </w:pPr>
      <w:r w:rsidRPr="00F44C4A">
        <w:rPr>
          <w:sz w:val="28"/>
          <w:szCs w:val="28"/>
        </w:rPr>
        <w:t>3) получение полной, актуальной и достоверной информации о порядке предоставления муниципальной услуги;</w:t>
      </w:r>
    </w:p>
    <w:p w:rsidR="000752CC" w:rsidRPr="00F44C4A" w:rsidRDefault="000752CC" w:rsidP="000752CC">
      <w:pPr>
        <w:tabs>
          <w:tab w:val="left" w:pos="182"/>
          <w:tab w:val="left" w:pos="1134"/>
        </w:tabs>
        <w:ind w:right="-1" w:firstLine="709"/>
        <w:jc w:val="both"/>
        <w:rPr>
          <w:sz w:val="28"/>
          <w:szCs w:val="28"/>
        </w:rPr>
      </w:pPr>
      <w:r w:rsidRPr="00F44C4A">
        <w:rPr>
          <w:sz w:val="28"/>
          <w:szCs w:val="28"/>
        </w:rPr>
        <w:t xml:space="preserve">4)  размещение информации о порядке предоставления муниципальной услуги на официальном сайте  </w:t>
      </w:r>
      <w:proofErr w:type="spellStart"/>
      <w:r w:rsidRPr="00F44C4A">
        <w:rPr>
          <w:sz w:val="28"/>
          <w:szCs w:val="28"/>
        </w:rPr>
        <w:t>dmitsov.ucoz.ru</w:t>
      </w:r>
      <w:proofErr w:type="spellEnd"/>
    </w:p>
    <w:p w:rsidR="000752CC" w:rsidRPr="00F44C4A" w:rsidRDefault="000752CC" w:rsidP="000752CC">
      <w:pPr>
        <w:tabs>
          <w:tab w:val="left" w:pos="182"/>
          <w:tab w:val="left" w:pos="1134"/>
        </w:tabs>
        <w:ind w:right="-1" w:firstLine="709"/>
        <w:jc w:val="both"/>
        <w:rPr>
          <w:sz w:val="28"/>
          <w:szCs w:val="28"/>
        </w:rPr>
      </w:pPr>
      <w:r w:rsidRPr="00F44C4A">
        <w:rPr>
          <w:sz w:val="28"/>
          <w:szCs w:val="28"/>
        </w:rPr>
        <w:t>5) предоставление возможности получения информации о ходе предоставления государственной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0752CC" w:rsidRPr="00F44C4A" w:rsidRDefault="000752CC" w:rsidP="000752CC">
      <w:pPr>
        <w:tabs>
          <w:tab w:val="left" w:pos="182"/>
          <w:tab w:val="left" w:pos="1134"/>
        </w:tabs>
        <w:ind w:right="-1" w:firstLine="709"/>
        <w:jc w:val="both"/>
        <w:rPr>
          <w:sz w:val="28"/>
          <w:szCs w:val="28"/>
        </w:rPr>
      </w:pPr>
      <w:r w:rsidRPr="00F44C4A">
        <w:rPr>
          <w:sz w:val="28"/>
          <w:szCs w:val="28"/>
        </w:rPr>
        <w:t>6) транспортная доступность к местам предоставления муниципальной услуги;</w:t>
      </w:r>
    </w:p>
    <w:p w:rsidR="000752CC" w:rsidRPr="00F44C4A" w:rsidRDefault="000752CC" w:rsidP="000752CC">
      <w:pPr>
        <w:tabs>
          <w:tab w:val="left" w:pos="182"/>
          <w:tab w:val="left" w:pos="1134"/>
        </w:tabs>
        <w:ind w:right="-1" w:firstLine="709"/>
        <w:jc w:val="both"/>
        <w:rPr>
          <w:sz w:val="28"/>
          <w:szCs w:val="28"/>
        </w:rPr>
      </w:pPr>
      <w:r w:rsidRPr="00F44C4A">
        <w:rPr>
          <w:sz w:val="28"/>
          <w:szCs w:val="28"/>
        </w:rPr>
        <w:t xml:space="preserve">7) количество взаимодействий заявителя и должностных лиц при предоставлении </w:t>
      </w:r>
      <w:r w:rsidRPr="00F44C4A">
        <w:rPr>
          <w:rFonts w:eastAsia="Calibri"/>
          <w:bCs/>
          <w:sz w:val="28"/>
          <w:szCs w:val="28"/>
        </w:rPr>
        <w:t xml:space="preserve">муниципальной </w:t>
      </w:r>
      <w:r w:rsidRPr="00F44C4A">
        <w:rPr>
          <w:sz w:val="28"/>
          <w:szCs w:val="28"/>
        </w:rPr>
        <w:t>услуги не превышающее – 2,  их общая продолжительность не превышающая - 30 минут.</w:t>
      </w:r>
    </w:p>
    <w:p w:rsidR="000752CC" w:rsidRPr="00F44C4A" w:rsidRDefault="000752CC" w:rsidP="000752CC">
      <w:pPr>
        <w:tabs>
          <w:tab w:val="left" w:pos="182"/>
        </w:tabs>
        <w:ind w:right="-1" w:firstLine="709"/>
        <w:jc w:val="both"/>
        <w:rPr>
          <w:sz w:val="28"/>
          <w:szCs w:val="28"/>
        </w:rPr>
      </w:pPr>
      <w:r w:rsidRPr="00F44C4A">
        <w:rPr>
          <w:sz w:val="28"/>
          <w:szCs w:val="28"/>
        </w:rPr>
        <w:t>40. Показателями  качества предоставления муниципальной услуги являются:</w:t>
      </w:r>
    </w:p>
    <w:p w:rsidR="000752CC" w:rsidRPr="00F44C4A" w:rsidRDefault="000752CC" w:rsidP="000752CC">
      <w:pPr>
        <w:tabs>
          <w:tab w:val="left" w:pos="182"/>
        </w:tabs>
        <w:ind w:right="-1" w:firstLine="709"/>
        <w:jc w:val="both"/>
        <w:rPr>
          <w:sz w:val="28"/>
          <w:szCs w:val="28"/>
        </w:rPr>
      </w:pPr>
      <w:r w:rsidRPr="00F44C4A">
        <w:rPr>
          <w:sz w:val="28"/>
          <w:szCs w:val="28"/>
        </w:rPr>
        <w:t>1) соблюдение срока предоставления муниципальной услуги;</w:t>
      </w:r>
    </w:p>
    <w:p w:rsidR="000752CC" w:rsidRPr="00F44C4A" w:rsidRDefault="000752CC" w:rsidP="000752CC">
      <w:pPr>
        <w:tabs>
          <w:tab w:val="left" w:pos="182"/>
        </w:tabs>
        <w:ind w:right="-1" w:firstLine="709"/>
        <w:jc w:val="both"/>
        <w:rPr>
          <w:sz w:val="28"/>
          <w:szCs w:val="28"/>
        </w:rPr>
      </w:pPr>
      <w:r w:rsidRPr="00F44C4A">
        <w:rPr>
          <w:sz w:val="28"/>
          <w:szCs w:val="28"/>
        </w:rPr>
        <w:t>2) достоверность и полнота информирования граждан о ходе рассмотрения обращений;</w:t>
      </w:r>
    </w:p>
    <w:p w:rsidR="000752CC" w:rsidRPr="00F44C4A" w:rsidRDefault="000752CC" w:rsidP="000752CC">
      <w:pPr>
        <w:tabs>
          <w:tab w:val="left" w:pos="182"/>
        </w:tabs>
        <w:ind w:right="-1" w:firstLine="709"/>
        <w:jc w:val="both"/>
        <w:rPr>
          <w:sz w:val="28"/>
          <w:szCs w:val="28"/>
        </w:rPr>
      </w:pPr>
      <w:r w:rsidRPr="00F44C4A">
        <w:rPr>
          <w:sz w:val="28"/>
          <w:szCs w:val="28"/>
        </w:rPr>
        <w:t>3)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0752CC" w:rsidRPr="00F44C4A" w:rsidRDefault="000752CC" w:rsidP="000752CC">
      <w:pPr>
        <w:widowControl w:val="0"/>
        <w:tabs>
          <w:tab w:val="left" w:pos="0"/>
          <w:tab w:val="left" w:pos="993"/>
        </w:tabs>
        <w:autoSpaceDE w:val="0"/>
        <w:autoSpaceDN w:val="0"/>
        <w:adjustRightInd w:val="0"/>
        <w:ind w:firstLine="709"/>
        <w:jc w:val="both"/>
        <w:rPr>
          <w:sz w:val="28"/>
          <w:szCs w:val="28"/>
        </w:rPr>
      </w:pPr>
      <w:r w:rsidRPr="00F44C4A">
        <w:rPr>
          <w:sz w:val="28"/>
          <w:szCs w:val="28"/>
        </w:rPr>
        <w:t>41.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752CC" w:rsidRPr="00F44C4A" w:rsidRDefault="000752CC" w:rsidP="000752CC">
      <w:pPr>
        <w:tabs>
          <w:tab w:val="left" w:pos="182"/>
        </w:tabs>
        <w:ind w:right="-1"/>
        <w:jc w:val="center"/>
        <w:rPr>
          <w:sz w:val="28"/>
          <w:szCs w:val="28"/>
        </w:rPr>
      </w:pPr>
      <w:r w:rsidRPr="00F44C4A">
        <w:rPr>
          <w:sz w:val="28"/>
          <w:szCs w:val="28"/>
        </w:rPr>
        <w:t xml:space="preserve">     </w:t>
      </w:r>
    </w:p>
    <w:p w:rsidR="000752CC" w:rsidRPr="00F44C4A" w:rsidRDefault="000752CC" w:rsidP="000752CC">
      <w:pPr>
        <w:ind w:right="-1" w:firstLine="709"/>
        <w:jc w:val="center"/>
        <w:rPr>
          <w:sz w:val="28"/>
          <w:szCs w:val="28"/>
        </w:rPr>
      </w:pPr>
      <w:r w:rsidRPr="00F44C4A">
        <w:rPr>
          <w:sz w:val="28"/>
          <w:szCs w:val="28"/>
        </w:rPr>
        <w:lastRenderedPageBreak/>
        <w:t xml:space="preserve">     3. Состав, последовательность и сроки выполнения </w:t>
      </w:r>
    </w:p>
    <w:p w:rsidR="000752CC" w:rsidRPr="00F44C4A" w:rsidRDefault="000752CC" w:rsidP="000752CC">
      <w:pPr>
        <w:ind w:right="-1" w:firstLine="709"/>
        <w:jc w:val="center"/>
        <w:rPr>
          <w:sz w:val="28"/>
          <w:szCs w:val="28"/>
        </w:rPr>
      </w:pPr>
      <w:r w:rsidRPr="00F44C4A">
        <w:rPr>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752CC" w:rsidRPr="00F44C4A" w:rsidRDefault="000752CC" w:rsidP="000752CC">
      <w:pPr>
        <w:ind w:left="708" w:right="-1" w:firstLine="709"/>
        <w:contextualSpacing/>
        <w:jc w:val="both"/>
        <w:rPr>
          <w:sz w:val="28"/>
          <w:szCs w:val="28"/>
        </w:rPr>
      </w:pPr>
    </w:p>
    <w:p w:rsidR="000752CC" w:rsidRPr="00F44C4A" w:rsidRDefault="000752CC" w:rsidP="000752CC">
      <w:pPr>
        <w:ind w:right="-1" w:firstLine="709"/>
        <w:contextualSpacing/>
        <w:jc w:val="both"/>
        <w:rPr>
          <w:sz w:val="28"/>
          <w:szCs w:val="28"/>
        </w:rPr>
      </w:pPr>
      <w:r w:rsidRPr="00F44C4A">
        <w:rPr>
          <w:sz w:val="28"/>
          <w:szCs w:val="28"/>
        </w:rPr>
        <w:t xml:space="preserve">42. Предоставление муниципальной услуги включает в себя следующие административные процедуры: </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1) прием и регистрация заявления (запроса), проверка документов;</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2) направление межведомственного запроса;</w:t>
      </w:r>
    </w:p>
    <w:p w:rsidR="000752CC" w:rsidRPr="00F44C4A" w:rsidRDefault="000752CC" w:rsidP="000752CC">
      <w:pPr>
        <w:autoSpaceDE w:val="0"/>
        <w:autoSpaceDN w:val="0"/>
        <w:adjustRightInd w:val="0"/>
        <w:ind w:firstLine="709"/>
        <w:jc w:val="both"/>
        <w:outlineLvl w:val="0"/>
        <w:rPr>
          <w:sz w:val="28"/>
          <w:szCs w:val="28"/>
        </w:rPr>
      </w:pPr>
      <w:r w:rsidRPr="00F44C4A">
        <w:rPr>
          <w:sz w:val="28"/>
          <w:szCs w:val="28"/>
        </w:rPr>
        <w:t>2) формирование пакета документов;</w:t>
      </w:r>
    </w:p>
    <w:p w:rsidR="000752CC" w:rsidRPr="00F44C4A" w:rsidRDefault="000752CC" w:rsidP="000752CC">
      <w:pPr>
        <w:autoSpaceDE w:val="0"/>
        <w:autoSpaceDN w:val="0"/>
        <w:adjustRightInd w:val="0"/>
        <w:ind w:firstLine="709"/>
        <w:jc w:val="both"/>
        <w:outlineLvl w:val="0"/>
        <w:rPr>
          <w:sz w:val="28"/>
          <w:szCs w:val="28"/>
        </w:rPr>
      </w:pPr>
      <w:r w:rsidRPr="00F44C4A">
        <w:rPr>
          <w:sz w:val="28"/>
          <w:szCs w:val="28"/>
        </w:rPr>
        <w:t>3) 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0752CC" w:rsidRPr="00F44C4A" w:rsidRDefault="000752CC" w:rsidP="000752CC">
      <w:pPr>
        <w:widowControl w:val="0"/>
        <w:autoSpaceDE w:val="0"/>
        <w:autoSpaceDN w:val="0"/>
        <w:adjustRightInd w:val="0"/>
        <w:ind w:firstLine="708"/>
        <w:jc w:val="both"/>
        <w:rPr>
          <w:sz w:val="28"/>
          <w:szCs w:val="28"/>
        </w:rPr>
      </w:pPr>
      <w:r w:rsidRPr="00F44C4A">
        <w:rPr>
          <w:sz w:val="28"/>
          <w:szCs w:val="28"/>
        </w:rPr>
        <w:t xml:space="preserve">Административные процедуры осуществляются в последовательности, определенной блок-схемой предоставления муниципальной услуги  (Приложение № 3 к Административному регламенту). </w:t>
      </w:r>
    </w:p>
    <w:p w:rsidR="000752CC" w:rsidRPr="00F44C4A" w:rsidRDefault="000752CC" w:rsidP="000752CC">
      <w:pPr>
        <w:pStyle w:val="a5"/>
        <w:tabs>
          <w:tab w:val="left" w:pos="0"/>
          <w:tab w:val="left" w:pos="709"/>
        </w:tabs>
        <w:ind w:left="0"/>
        <w:jc w:val="both"/>
        <w:rPr>
          <w:sz w:val="28"/>
          <w:szCs w:val="28"/>
        </w:rPr>
      </w:pPr>
      <w:r w:rsidRPr="00F44C4A">
        <w:rPr>
          <w:sz w:val="28"/>
          <w:szCs w:val="28"/>
        </w:rPr>
        <w:tab/>
        <w:t xml:space="preserve">43. При предоставлении муниципальной услуги в электронной форме посредством Портала заявителю обеспечивается: </w:t>
      </w:r>
    </w:p>
    <w:p w:rsidR="000752CC" w:rsidRPr="00F44C4A" w:rsidRDefault="000752CC" w:rsidP="000752CC">
      <w:pPr>
        <w:ind w:firstLine="709"/>
        <w:jc w:val="both"/>
        <w:rPr>
          <w:sz w:val="28"/>
          <w:szCs w:val="28"/>
        </w:rPr>
      </w:pPr>
      <w:r w:rsidRPr="00F44C4A">
        <w:rPr>
          <w:sz w:val="28"/>
          <w:szCs w:val="28"/>
        </w:rPr>
        <w:t>1) получение информации о порядке и сроках предоставления муниципальной услуги;</w:t>
      </w:r>
    </w:p>
    <w:p w:rsidR="000752CC" w:rsidRPr="00F44C4A" w:rsidRDefault="000752CC" w:rsidP="000752CC">
      <w:pPr>
        <w:ind w:firstLine="709"/>
        <w:jc w:val="both"/>
        <w:rPr>
          <w:sz w:val="28"/>
          <w:szCs w:val="28"/>
        </w:rPr>
      </w:pPr>
      <w:r w:rsidRPr="00F44C4A">
        <w:rPr>
          <w:sz w:val="28"/>
          <w:szCs w:val="28"/>
        </w:rPr>
        <w:t xml:space="preserve">2) запись на прием в орган, предоставляющий муниципальную услугу, МФЦ для подачи запроса о предоставлении муниципальной услуги; </w:t>
      </w:r>
    </w:p>
    <w:p w:rsidR="000752CC" w:rsidRPr="00F44C4A" w:rsidRDefault="000752CC" w:rsidP="000752CC">
      <w:pPr>
        <w:tabs>
          <w:tab w:val="left" w:pos="0"/>
          <w:tab w:val="left" w:pos="709"/>
        </w:tabs>
        <w:ind w:firstLine="709"/>
        <w:jc w:val="both"/>
        <w:rPr>
          <w:sz w:val="28"/>
          <w:szCs w:val="28"/>
        </w:rPr>
      </w:pPr>
      <w:r w:rsidRPr="00F44C4A">
        <w:rPr>
          <w:sz w:val="28"/>
          <w:szCs w:val="28"/>
        </w:rPr>
        <w:t>3) формирование запроса;</w:t>
      </w:r>
    </w:p>
    <w:p w:rsidR="000752CC" w:rsidRPr="00F44C4A" w:rsidRDefault="000752CC" w:rsidP="000752CC">
      <w:pPr>
        <w:ind w:firstLine="709"/>
        <w:jc w:val="both"/>
        <w:rPr>
          <w:rFonts w:eastAsia="Calibri"/>
          <w:sz w:val="28"/>
          <w:szCs w:val="28"/>
        </w:rPr>
      </w:pPr>
      <w:r w:rsidRPr="00F44C4A">
        <w:rPr>
          <w:sz w:val="28"/>
          <w:szCs w:val="28"/>
        </w:rPr>
        <w:t xml:space="preserve">4) </w:t>
      </w:r>
      <w:r w:rsidRPr="00F44C4A">
        <w:rPr>
          <w:rFonts w:eastAsia="Calibri"/>
          <w:sz w:val="28"/>
          <w:szCs w:val="28"/>
        </w:rPr>
        <w:t>прием и регистрация запроса и иных документов, необходимых для предоставления муниципальной услуги;</w:t>
      </w:r>
    </w:p>
    <w:p w:rsidR="000752CC" w:rsidRPr="00F44C4A" w:rsidRDefault="000752CC" w:rsidP="000752CC">
      <w:pPr>
        <w:tabs>
          <w:tab w:val="left" w:pos="0"/>
          <w:tab w:val="left" w:pos="709"/>
        </w:tabs>
        <w:ind w:firstLine="709"/>
        <w:jc w:val="both"/>
        <w:rPr>
          <w:sz w:val="28"/>
          <w:szCs w:val="28"/>
        </w:rPr>
      </w:pPr>
      <w:r w:rsidRPr="00F44C4A">
        <w:rPr>
          <w:sz w:val="28"/>
          <w:szCs w:val="28"/>
        </w:rPr>
        <w:t>5) получение сведений о ходе выполнения запроса;</w:t>
      </w:r>
    </w:p>
    <w:p w:rsidR="000752CC" w:rsidRPr="00F44C4A" w:rsidRDefault="000752CC" w:rsidP="000752CC">
      <w:pPr>
        <w:tabs>
          <w:tab w:val="left" w:pos="0"/>
          <w:tab w:val="left" w:pos="709"/>
        </w:tabs>
        <w:ind w:firstLine="709"/>
        <w:jc w:val="both"/>
        <w:rPr>
          <w:sz w:val="28"/>
          <w:szCs w:val="28"/>
        </w:rPr>
      </w:pPr>
      <w:r w:rsidRPr="00F44C4A">
        <w:rPr>
          <w:sz w:val="28"/>
          <w:szCs w:val="28"/>
        </w:rPr>
        <w:t>6) получение результата предоставления муниципальной услуги;</w:t>
      </w:r>
    </w:p>
    <w:p w:rsidR="000752CC" w:rsidRPr="00F44C4A" w:rsidRDefault="000752CC" w:rsidP="000752CC">
      <w:pPr>
        <w:tabs>
          <w:tab w:val="left" w:pos="0"/>
          <w:tab w:val="left" w:pos="709"/>
        </w:tabs>
        <w:ind w:firstLine="709"/>
        <w:jc w:val="both"/>
        <w:rPr>
          <w:sz w:val="28"/>
          <w:szCs w:val="28"/>
        </w:rPr>
      </w:pPr>
      <w:r w:rsidRPr="00F44C4A">
        <w:rPr>
          <w:sz w:val="28"/>
          <w:szCs w:val="28"/>
        </w:rPr>
        <w:t>7) осуществление оценки качества предоставления муниципальной услуги;</w:t>
      </w:r>
    </w:p>
    <w:p w:rsidR="000752CC" w:rsidRPr="00F44C4A" w:rsidRDefault="000752CC" w:rsidP="000752CC">
      <w:pPr>
        <w:ind w:firstLine="709"/>
        <w:jc w:val="both"/>
        <w:rPr>
          <w:rFonts w:eastAsia="Calibri"/>
          <w:sz w:val="28"/>
          <w:szCs w:val="28"/>
        </w:rPr>
      </w:pPr>
      <w:r w:rsidRPr="00F44C4A">
        <w:rPr>
          <w:sz w:val="28"/>
          <w:szCs w:val="28"/>
        </w:rPr>
        <w:t xml:space="preserve">8) </w:t>
      </w:r>
      <w:r w:rsidRPr="00F44C4A">
        <w:rPr>
          <w:rFonts w:eastAsia="Calibri"/>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либо муниципального служащего.</w:t>
      </w:r>
    </w:p>
    <w:p w:rsidR="000752CC" w:rsidRPr="00F44C4A" w:rsidRDefault="000752CC" w:rsidP="000752CC">
      <w:pPr>
        <w:autoSpaceDE w:val="0"/>
        <w:autoSpaceDN w:val="0"/>
        <w:adjustRightInd w:val="0"/>
        <w:ind w:firstLine="709"/>
        <w:jc w:val="both"/>
        <w:outlineLvl w:val="0"/>
        <w:rPr>
          <w:sz w:val="28"/>
          <w:szCs w:val="28"/>
        </w:rPr>
      </w:pPr>
    </w:p>
    <w:p w:rsidR="000752CC" w:rsidRPr="00F44C4A" w:rsidRDefault="000752CC" w:rsidP="000752CC">
      <w:pPr>
        <w:autoSpaceDE w:val="0"/>
        <w:autoSpaceDN w:val="0"/>
        <w:adjustRightInd w:val="0"/>
        <w:ind w:firstLine="709"/>
        <w:jc w:val="center"/>
        <w:outlineLvl w:val="2"/>
        <w:rPr>
          <w:sz w:val="28"/>
          <w:szCs w:val="28"/>
        </w:rPr>
      </w:pPr>
      <w:r w:rsidRPr="00F44C4A">
        <w:rPr>
          <w:sz w:val="28"/>
          <w:szCs w:val="28"/>
        </w:rPr>
        <w:t>Прием и регистрация заявления (запроса), проверка документов</w:t>
      </w:r>
    </w:p>
    <w:p w:rsidR="000752CC" w:rsidRPr="00F44C4A" w:rsidRDefault="000752CC" w:rsidP="000752CC">
      <w:pPr>
        <w:ind w:firstLine="709"/>
        <w:jc w:val="both"/>
        <w:rPr>
          <w:sz w:val="28"/>
          <w:szCs w:val="28"/>
        </w:rPr>
      </w:pPr>
      <w:r w:rsidRPr="00F44C4A">
        <w:rPr>
          <w:sz w:val="28"/>
          <w:szCs w:val="28"/>
        </w:rPr>
        <w:t>44.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p>
    <w:p w:rsidR="000752CC" w:rsidRPr="00F44C4A" w:rsidRDefault="000752CC" w:rsidP="000752CC">
      <w:pPr>
        <w:ind w:firstLine="709"/>
        <w:jc w:val="both"/>
        <w:rPr>
          <w:sz w:val="28"/>
          <w:szCs w:val="28"/>
        </w:rPr>
      </w:pPr>
      <w:r w:rsidRPr="00F44C4A">
        <w:rPr>
          <w:sz w:val="28"/>
          <w:szCs w:val="28"/>
        </w:rPr>
        <w:t>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настоящем Административном регламенте.</w:t>
      </w:r>
    </w:p>
    <w:p w:rsidR="000752CC" w:rsidRPr="00F44C4A" w:rsidRDefault="000752CC" w:rsidP="000752CC">
      <w:pPr>
        <w:ind w:firstLine="709"/>
        <w:jc w:val="both"/>
        <w:rPr>
          <w:sz w:val="28"/>
          <w:szCs w:val="28"/>
        </w:rPr>
      </w:pPr>
      <w:r w:rsidRPr="00F44C4A">
        <w:rPr>
          <w:sz w:val="28"/>
          <w:szCs w:val="28"/>
        </w:rPr>
        <w:t>45.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w:t>
      </w:r>
    </w:p>
    <w:p w:rsidR="000752CC" w:rsidRPr="00F44C4A" w:rsidRDefault="000752CC" w:rsidP="000752CC">
      <w:pPr>
        <w:ind w:firstLine="709"/>
        <w:jc w:val="both"/>
        <w:rPr>
          <w:sz w:val="28"/>
          <w:szCs w:val="28"/>
        </w:rPr>
      </w:pPr>
      <w:r w:rsidRPr="00F44C4A">
        <w:rPr>
          <w:sz w:val="28"/>
          <w:szCs w:val="28"/>
        </w:rPr>
        <w:t>Заявление должно быть заполнено в форме, представленной на Портале.</w:t>
      </w:r>
    </w:p>
    <w:p w:rsidR="000752CC" w:rsidRPr="00F44C4A" w:rsidRDefault="000752CC" w:rsidP="000752CC">
      <w:pPr>
        <w:ind w:firstLine="709"/>
        <w:jc w:val="both"/>
        <w:rPr>
          <w:sz w:val="28"/>
          <w:szCs w:val="28"/>
        </w:rPr>
      </w:pPr>
      <w:r w:rsidRPr="00F44C4A">
        <w:rPr>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w:t>
      </w:r>
      <w:r w:rsidRPr="00F44C4A">
        <w:rPr>
          <w:sz w:val="28"/>
          <w:szCs w:val="28"/>
        </w:rPr>
        <w:lastRenderedPageBreak/>
        <w:t xml:space="preserve">формате открепленной подписи (файл формата </w:t>
      </w:r>
      <w:r w:rsidRPr="00F44C4A">
        <w:rPr>
          <w:sz w:val="28"/>
          <w:szCs w:val="28"/>
          <w:lang w:val="en-US"/>
        </w:rPr>
        <w:t>SIG</w:t>
      </w:r>
      <w:r w:rsidRPr="00F44C4A">
        <w:rPr>
          <w:sz w:val="28"/>
          <w:szCs w:val="28"/>
        </w:rPr>
        <w:t>)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с Портала доверенным лицом возможна только от имени физического лица.</w:t>
      </w:r>
    </w:p>
    <w:p w:rsidR="000752CC" w:rsidRPr="00F44C4A" w:rsidRDefault="000752CC" w:rsidP="000752CC">
      <w:pPr>
        <w:ind w:firstLine="709"/>
        <w:jc w:val="both"/>
        <w:rPr>
          <w:sz w:val="28"/>
          <w:szCs w:val="28"/>
        </w:rPr>
      </w:pPr>
      <w:r w:rsidRPr="00F44C4A">
        <w:rPr>
          <w:sz w:val="28"/>
          <w:szCs w:val="28"/>
        </w:rPr>
        <w:t>46. К электронным документам, представляемым заявителем для получения муниципальной услуги, предъявляются следующие требования:</w:t>
      </w:r>
    </w:p>
    <w:p w:rsidR="000752CC" w:rsidRPr="00F44C4A" w:rsidRDefault="000752CC" w:rsidP="000752CC">
      <w:pPr>
        <w:pStyle w:val="a6"/>
        <w:ind w:firstLine="708"/>
        <w:jc w:val="both"/>
        <w:rPr>
          <w:sz w:val="28"/>
          <w:szCs w:val="28"/>
        </w:rPr>
      </w:pPr>
      <w:r w:rsidRPr="00F44C4A">
        <w:rPr>
          <w:sz w:val="28"/>
          <w:szCs w:val="28"/>
        </w:rPr>
        <w:t>1) прилагаемые к заявлению электронные документы представляются в одном из следующих форматов:</w:t>
      </w:r>
    </w:p>
    <w:p w:rsidR="000752CC" w:rsidRPr="00F44C4A" w:rsidRDefault="000752CC" w:rsidP="000752CC">
      <w:pPr>
        <w:pStyle w:val="a6"/>
        <w:ind w:firstLine="708"/>
        <w:jc w:val="both"/>
        <w:rPr>
          <w:sz w:val="28"/>
          <w:szCs w:val="28"/>
        </w:rPr>
      </w:pPr>
      <w:r w:rsidRPr="00F44C4A">
        <w:rPr>
          <w:sz w:val="28"/>
          <w:szCs w:val="28"/>
        </w:rPr>
        <w:t xml:space="preserve">- </w:t>
      </w:r>
      <w:proofErr w:type="spellStart"/>
      <w:r w:rsidRPr="00F44C4A">
        <w:rPr>
          <w:sz w:val="28"/>
          <w:szCs w:val="28"/>
          <w:lang w:val="en-US"/>
        </w:rPr>
        <w:t>pdf</w:t>
      </w:r>
      <w:proofErr w:type="spellEnd"/>
      <w:r w:rsidRPr="00F44C4A">
        <w:rPr>
          <w:sz w:val="28"/>
          <w:szCs w:val="28"/>
        </w:rPr>
        <w:t xml:space="preserve">, </w:t>
      </w:r>
      <w:r w:rsidRPr="00F44C4A">
        <w:rPr>
          <w:sz w:val="28"/>
          <w:szCs w:val="28"/>
          <w:lang w:val="en-US"/>
        </w:rPr>
        <w:t>jpg</w:t>
      </w:r>
      <w:r w:rsidRPr="00F44C4A">
        <w:rPr>
          <w:sz w:val="28"/>
          <w:szCs w:val="28"/>
        </w:rPr>
        <w:t xml:space="preserve">, </w:t>
      </w:r>
      <w:proofErr w:type="spellStart"/>
      <w:r w:rsidRPr="00F44C4A">
        <w:rPr>
          <w:sz w:val="28"/>
          <w:szCs w:val="28"/>
          <w:lang w:val="en-US"/>
        </w:rPr>
        <w:t>png</w:t>
      </w:r>
      <w:proofErr w:type="spellEnd"/>
      <w:r w:rsidRPr="00F44C4A">
        <w:rPr>
          <w:sz w:val="28"/>
          <w:szCs w:val="28"/>
        </w:rPr>
        <w:t>;</w:t>
      </w:r>
    </w:p>
    <w:p w:rsidR="000752CC" w:rsidRPr="00F44C4A" w:rsidRDefault="000752CC" w:rsidP="000752CC">
      <w:pPr>
        <w:pStyle w:val="a6"/>
        <w:ind w:firstLine="708"/>
        <w:jc w:val="both"/>
        <w:rPr>
          <w:sz w:val="28"/>
          <w:szCs w:val="28"/>
        </w:rPr>
      </w:pPr>
      <w:r w:rsidRPr="00F44C4A">
        <w:rPr>
          <w:sz w:val="28"/>
          <w:szCs w:val="28"/>
        </w:rPr>
        <w:t xml:space="preserve">- в случае, когда документ состоит из нескольких файлов или документы имеют открепленные подписи (файл формата </w:t>
      </w:r>
      <w:r w:rsidRPr="00F44C4A">
        <w:rPr>
          <w:sz w:val="28"/>
          <w:szCs w:val="28"/>
          <w:lang w:val="en-US"/>
        </w:rPr>
        <w:t>SIG</w:t>
      </w:r>
      <w:r w:rsidRPr="00F44C4A">
        <w:rPr>
          <w:sz w:val="28"/>
          <w:szCs w:val="28"/>
        </w:rPr>
        <w:t xml:space="preserve">), их необходимо направлять в виде электронного архива формата </w:t>
      </w:r>
      <w:r w:rsidRPr="00F44C4A">
        <w:rPr>
          <w:sz w:val="28"/>
          <w:szCs w:val="28"/>
          <w:lang w:val="en-US"/>
        </w:rPr>
        <w:t>zip</w:t>
      </w:r>
      <w:r w:rsidRPr="00F44C4A">
        <w:rPr>
          <w:sz w:val="28"/>
          <w:szCs w:val="28"/>
        </w:rPr>
        <w:t>.</w:t>
      </w:r>
    </w:p>
    <w:p w:rsidR="000752CC" w:rsidRPr="00F44C4A" w:rsidRDefault="000752CC" w:rsidP="000752CC">
      <w:pPr>
        <w:pStyle w:val="a6"/>
        <w:jc w:val="both"/>
        <w:rPr>
          <w:sz w:val="28"/>
          <w:szCs w:val="28"/>
        </w:rPr>
      </w:pPr>
      <w:r w:rsidRPr="00F44C4A">
        <w:rPr>
          <w:sz w:val="28"/>
          <w:szCs w:val="28"/>
        </w:rPr>
        <w:tab/>
        <w:t>2) В целях представления электронных документов сканирование документов на бумажном носителе осуществляется:</w:t>
      </w:r>
    </w:p>
    <w:p w:rsidR="000752CC" w:rsidRPr="00F44C4A" w:rsidRDefault="000752CC" w:rsidP="000752CC">
      <w:pPr>
        <w:pStyle w:val="a6"/>
        <w:jc w:val="both"/>
        <w:rPr>
          <w:sz w:val="28"/>
          <w:szCs w:val="28"/>
        </w:rPr>
      </w:pPr>
      <w:r w:rsidRPr="00F44C4A">
        <w:rPr>
          <w:sz w:val="28"/>
          <w:szCs w:val="28"/>
        </w:rPr>
        <w:tab/>
        <w:t xml:space="preserve">а) непосредственно с оригинала документа в масштабе 1:1 (не допускается сканирование с копий) с разрешением 300 </w:t>
      </w:r>
      <w:r w:rsidRPr="00F44C4A">
        <w:rPr>
          <w:sz w:val="28"/>
          <w:szCs w:val="28"/>
          <w:lang w:val="en-US"/>
        </w:rPr>
        <w:t>dpi</w:t>
      </w:r>
      <w:r w:rsidRPr="00F44C4A">
        <w:rPr>
          <w:sz w:val="28"/>
          <w:szCs w:val="28"/>
        </w:rPr>
        <w:t>;</w:t>
      </w:r>
    </w:p>
    <w:p w:rsidR="000752CC" w:rsidRPr="00F44C4A" w:rsidRDefault="000752CC" w:rsidP="000752CC">
      <w:pPr>
        <w:pStyle w:val="a6"/>
        <w:jc w:val="both"/>
        <w:rPr>
          <w:sz w:val="28"/>
          <w:szCs w:val="28"/>
        </w:rPr>
      </w:pPr>
      <w:r w:rsidRPr="00F44C4A">
        <w:rPr>
          <w:sz w:val="28"/>
          <w:szCs w:val="28"/>
        </w:rPr>
        <w:tab/>
        <w:t>б) в черно-белом режиме при отсутствии в документе графических изображений;</w:t>
      </w:r>
    </w:p>
    <w:p w:rsidR="000752CC" w:rsidRPr="00F44C4A" w:rsidRDefault="000752CC" w:rsidP="000752CC">
      <w:pPr>
        <w:pStyle w:val="a6"/>
        <w:jc w:val="both"/>
        <w:rPr>
          <w:sz w:val="28"/>
          <w:szCs w:val="28"/>
        </w:rPr>
      </w:pPr>
      <w:r w:rsidRPr="00F44C4A">
        <w:rPr>
          <w:sz w:val="28"/>
          <w:szCs w:val="28"/>
        </w:rPr>
        <w:tab/>
        <w:t>в) в режиме полной цветопередачи при наличии в документе цветных графических изображений либо цветного текста;</w:t>
      </w:r>
    </w:p>
    <w:p w:rsidR="000752CC" w:rsidRPr="00F44C4A" w:rsidRDefault="000752CC" w:rsidP="000752CC">
      <w:pPr>
        <w:pStyle w:val="a6"/>
        <w:jc w:val="both"/>
        <w:rPr>
          <w:sz w:val="28"/>
          <w:szCs w:val="28"/>
        </w:rPr>
      </w:pPr>
      <w:r w:rsidRPr="00F44C4A">
        <w:rPr>
          <w:sz w:val="28"/>
          <w:szCs w:val="28"/>
        </w:rPr>
        <w:tab/>
        <w:t>г) в режиме «оттенки серого» при наличии в документе изображений, отличных от цветного изображения.</w:t>
      </w:r>
    </w:p>
    <w:p w:rsidR="000752CC" w:rsidRPr="00F44C4A" w:rsidRDefault="000752CC" w:rsidP="000752CC">
      <w:pPr>
        <w:pStyle w:val="a6"/>
        <w:jc w:val="both"/>
        <w:rPr>
          <w:sz w:val="28"/>
          <w:szCs w:val="28"/>
        </w:rPr>
      </w:pPr>
      <w:r w:rsidRPr="00F44C4A">
        <w:rPr>
          <w:sz w:val="28"/>
          <w:szCs w:val="28"/>
        </w:rPr>
        <w:tab/>
        <w:t>3) Документы в электронном виде могут быть подписаны квалифицированной электронной подписью.</w:t>
      </w:r>
    </w:p>
    <w:p w:rsidR="000752CC" w:rsidRPr="00F44C4A" w:rsidRDefault="000752CC" w:rsidP="000752CC">
      <w:pPr>
        <w:ind w:firstLine="709"/>
        <w:jc w:val="both"/>
        <w:rPr>
          <w:sz w:val="28"/>
          <w:szCs w:val="28"/>
        </w:rPr>
      </w:pPr>
      <w:r w:rsidRPr="00F44C4A">
        <w:rPr>
          <w:sz w:val="28"/>
          <w:szCs w:val="28"/>
        </w:rPr>
        <w:t>4) Наименования электронных документов должны соответствовать наименованиям документов на бумажном носителе.</w:t>
      </w:r>
    </w:p>
    <w:p w:rsidR="000752CC" w:rsidRPr="00F44C4A" w:rsidRDefault="000752CC" w:rsidP="000752CC">
      <w:pPr>
        <w:ind w:firstLine="709"/>
        <w:jc w:val="both"/>
        <w:rPr>
          <w:sz w:val="28"/>
          <w:szCs w:val="28"/>
        </w:rPr>
      </w:pPr>
      <w:r w:rsidRPr="00F44C4A">
        <w:rPr>
          <w:sz w:val="28"/>
          <w:szCs w:val="28"/>
        </w:rPr>
        <w:t xml:space="preserve">47. Поступившее заявление и приложенные документы подлежат проверке на предмет комплектности, наличие  оснований для отказа в предоставлении муниципальной услуги. </w:t>
      </w:r>
    </w:p>
    <w:p w:rsidR="000752CC" w:rsidRPr="00F44C4A" w:rsidRDefault="000752CC" w:rsidP="000752CC">
      <w:pPr>
        <w:ind w:firstLine="709"/>
        <w:jc w:val="both"/>
        <w:rPr>
          <w:sz w:val="28"/>
          <w:szCs w:val="28"/>
        </w:rPr>
      </w:pPr>
      <w:r w:rsidRPr="00F44C4A">
        <w:rPr>
          <w:sz w:val="28"/>
          <w:szCs w:val="28"/>
        </w:rPr>
        <w:t>Максимальный срок выполнения данного действия составляет 30 минут.</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 xml:space="preserve">48. В случае если представлен неполный комплект документов, указанных в </w:t>
      </w:r>
      <w:hyperlink r:id="rId108" w:history="1">
        <w:r w:rsidRPr="00F44C4A">
          <w:rPr>
            <w:sz w:val="28"/>
            <w:szCs w:val="28"/>
          </w:rPr>
          <w:t xml:space="preserve">пункте </w:t>
        </w:r>
      </w:hyperlink>
      <w:r w:rsidRPr="00F44C4A">
        <w:rPr>
          <w:sz w:val="28"/>
          <w:szCs w:val="28"/>
        </w:rPr>
        <w:t>17.1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приеме с информированием о возможности повторного направления  заявления с приложением необходимого комплекта документов. В случае, если представлен неполный комплект документов, к письму об отказе в предоставлении муниципальной услуги прилагаются (возвращаются) представленные заявителем документы. Максимальный срок подготовки такого письма составляет 1 рабочий день.</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 xml:space="preserve">49. В случае если заявителем представлен комплект необходимых документов, но имеются основания для отказа в предоставлении услуги в соответствии с п. 27 настоящего Административного регламента, специалист уполномоченного органа обеспечивает подготовку, согласование, подписание и направление в адрес заявителя письма об отказе в предоставлении услуги с указанием оснований для отказа. К письму об отказе в приеме документов </w:t>
      </w:r>
      <w:r w:rsidRPr="00F44C4A">
        <w:rPr>
          <w:sz w:val="28"/>
          <w:szCs w:val="28"/>
        </w:rPr>
        <w:lastRenderedPageBreak/>
        <w:t>прилагаются (возвращаются) представленные заявителем документы. Максимальный срок подготовки такого письма составляет 1 рабочий день.</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50. Если заявителем представлен комплект необходимых документов и основания для отказа в приеме документов отсутствуют, специалист регистрирует заявление в установленном порядке.</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51. Критериями принятия решения о приеме или об отказе в приеме документов являются наличие (отсутствие) необходимых документов, наличие (отсутствие) у заявителя категории, установленной пунктом 2 настоящего Административного регламента;</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52. Результатом настоящей административной процедуры является принятие решения об отказе в приеме документов или регистрация заявления (запроса) по установленной форме в случае приема документов.</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53.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w:t>
      </w:r>
    </w:p>
    <w:p w:rsidR="000752CC" w:rsidRPr="00F44C4A" w:rsidRDefault="000752CC" w:rsidP="000752CC">
      <w:pPr>
        <w:autoSpaceDE w:val="0"/>
        <w:autoSpaceDN w:val="0"/>
        <w:adjustRightInd w:val="0"/>
        <w:ind w:firstLine="709"/>
        <w:jc w:val="both"/>
        <w:outlineLvl w:val="2"/>
        <w:rPr>
          <w:sz w:val="28"/>
          <w:szCs w:val="28"/>
        </w:rPr>
      </w:pPr>
    </w:p>
    <w:p w:rsidR="000752CC" w:rsidRPr="00F44C4A" w:rsidRDefault="000752CC" w:rsidP="000752CC">
      <w:pPr>
        <w:autoSpaceDE w:val="0"/>
        <w:autoSpaceDN w:val="0"/>
        <w:adjustRightInd w:val="0"/>
        <w:ind w:firstLine="709"/>
        <w:jc w:val="center"/>
        <w:outlineLvl w:val="2"/>
        <w:rPr>
          <w:sz w:val="28"/>
          <w:szCs w:val="28"/>
        </w:rPr>
      </w:pPr>
      <w:r w:rsidRPr="00F44C4A">
        <w:rPr>
          <w:sz w:val="28"/>
          <w:szCs w:val="28"/>
        </w:rPr>
        <w:t>Направление межведомственного запроса</w:t>
      </w:r>
    </w:p>
    <w:p w:rsidR="000752CC" w:rsidRPr="00F44C4A" w:rsidRDefault="000752CC" w:rsidP="000752CC">
      <w:pPr>
        <w:widowControl w:val="0"/>
        <w:autoSpaceDE w:val="0"/>
        <w:autoSpaceDN w:val="0"/>
        <w:adjustRightInd w:val="0"/>
        <w:ind w:firstLine="709"/>
        <w:jc w:val="both"/>
        <w:rPr>
          <w:sz w:val="28"/>
          <w:szCs w:val="28"/>
        </w:rPr>
      </w:pPr>
      <w:r w:rsidRPr="00F44C4A">
        <w:rPr>
          <w:sz w:val="28"/>
          <w:szCs w:val="28"/>
        </w:rPr>
        <w:t>54. Основанием для начала административной процедуры является принятое и зарегистрированное заявление (запрос).</w:t>
      </w:r>
    </w:p>
    <w:p w:rsidR="000752CC" w:rsidRPr="00F44C4A" w:rsidRDefault="000752CC" w:rsidP="000752CC">
      <w:pPr>
        <w:widowControl w:val="0"/>
        <w:autoSpaceDE w:val="0"/>
        <w:autoSpaceDN w:val="0"/>
        <w:adjustRightInd w:val="0"/>
        <w:ind w:firstLine="709"/>
        <w:jc w:val="both"/>
        <w:rPr>
          <w:sz w:val="28"/>
          <w:szCs w:val="28"/>
        </w:rPr>
      </w:pPr>
      <w:r w:rsidRPr="00F44C4A">
        <w:rPr>
          <w:sz w:val="28"/>
          <w:szCs w:val="28"/>
        </w:rPr>
        <w:t>55. При отсутствии технической возможности направления межведомственного запроса с использованием СМЭВ соответствующий межведомственный запрос направляется на бумажном носителе по факсу с одновременным его направлением по почте, либо по другим каналам связи.</w:t>
      </w:r>
    </w:p>
    <w:p w:rsidR="000752CC" w:rsidRPr="00F44C4A" w:rsidRDefault="000752CC" w:rsidP="000752CC">
      <w:pPr>
        <w:widowControl w:val="0"/>
        <w:autoSpaceDE w:val="0"/>
        <w:autoSpaceDN w:val="0"/>
        <w:adjustRightInd w:val="0"/>
        <w:ind w:firstLine="709"/>
        <w:jc w:val="both"/>
        <w:rPr>
          <w:sz w:val="28"/>
          <w:szCs w:val="28"/>
        </w:rPr>
      </w:pPr>
      <w:r w:rsidRPr="00F44C4A">
        <w:rPr>
          <w:sz w:val="28"/>
          <w:szCs w:val="28"/>
        </w:rPr>
        <w:t>56. Результатом выполнения административной процедуры является отправка межведомственного запроса с фиксацией даты и времени отправки подписью специалиста отправившего запрос.</w:t>
      </w:r>
    </w:p>
    <w:p w:rsidR="000752CC" w:rsidRPr="00F44C4A" w:rsidRDefault="000752CC" w:rsidP="000752CC">
      <w:pPr>
        <w:widowControl w:val="0"/>
        <w:autoSpaceDE w:val="0"/>
        <w:autoSpaceDN w:val="0"/>
        <w:adjustRightInd w:val="0"/>
        <w:ind w:firstLine="709"/>
        <w:jc w:val="both"/>
        <w:rPr>
          <w:sz w:val="28"/>
          <w:szCs w:val="28"/>
        </w:rPr>
      </w:pPr>
      <w:r w:rsidRPr="00F44C4A">
        <w:rPr>
          <w:sz w:val="28"/>
          <w:szCs w:val="28"/>
        </w:rPr>
        <w:t>57. Время выполнения административной процедуры: осуществляется в течение двух рабочих дней с момента поступления заявления (запроса) заявителя.</w:t>
      </w:r>
    </w:p>
    <w:p w:rsidR="000752CC" w:rsidRPr="00F44C4A" w:rsidRDefault="000752CC" w:rsidP="000752CC">
      <w:pPr>
        <w:pStyle w:val="a5"/>
        <w:widowControl w:val="0"/>
        <w:autoSpaceDE w:val="0"/>
        <w:autoSpaceDN w:val="0"/>
        <w:adjustRightInd w:val="0"/>
        <w:ind w:left="0" w:firstLine="708"/>
        <w:jc w:val="both"/>
        <w:rPr>
          <w:sz w:val="28"/>
          <w:szCs w:val="28"/>
        </w:rPr>
      </w:pPr>
      <w:r w:rsidRPr="00F44C4A">
        <w:rPr>
          <w:sz w:val="28"/>
          <w:szCs w:val="28"/>
        </w:rPr>
        <w:t xml:space="preserve">58. Ответ на межведомственный запрос, направляется в срок, установленный действующим  законодательством.   </w:t>
      </w:r>
    </w:p>
    <w:p w:rsidR="000752CC" w:rsidRPr="00F44C4A" w:rsidRDefault="000752CC" w:rsidP="000752CC">
      <w:pPr>
        <w:pStyle w:val="a5"/>
        <w:widowControl w:val="0"/>
        <w:autoSpaceDE w:val="0"/>
        <w:autoSpaceDN w:val="0"/>
        <w:adjustRightInd w:val="0"/>
        <w:ind w:left="0" w:firstLine="709"/>
        <w:jc w:val="both"/>
        <w:rPr>
          <w:sz w:val="28"/>
          <w:szCs w:val="28"/>
        </w:rPr>
      </w:pPr>
      <w:r w:rsidRPr="00F44C4A">
        <w:rPr>
          <w:sz w:val="28"/>
          <w:szCs w:val="28"/>
        </w:rPr>
        <w:t xml:space="preserve">59. Неполучение или несвоевременное получение ответа на межведомственный запрос не является основанием для продления срока предоставления муниципальной услуги </w:t>
      </w:r>
      <w:r w:rsidRPr="00F44C4A">
        <w:rPr>
          <w:b/>
          <w:sz w:val="28"/>
          <w:szCs w:val="28"/>
        </w:rPr>
        <w:t xml:space="preserve"> </w:t>
      </w:r>
      <w:r w:rsidRPr="00F44C4A">
        <w:rPr>
          <w:sz w:val="28"/>
          <w:szCs w:val="28"/>
        </w:rPr>
        <w:t>либо отказа в ее предоставлении.</w:t>
      </w:r>
    </w:p>
    <w:p w:rsidR="000752CC" w:rsidRPr="00F44C4A" w:rsidRDefault="000752CC" w:rsidP="000752CC">
      <w:pPr>
        <w:autoSpaceDE w:val="0"/>
        <w:autoSpaceDN w:val="0"/>
        <w:adjustRightInd w:val="0"/>
        <w:ind w:firstLine="709"/>
        <w:outlineLvl w:val="2"/>
        <w:rPr>
          <w:sz w:val="28"/>
          <w:szCs w:val="28"/>
        </w:rPr>
      </w:pPr>
    </w:p>
    <w:p w:rsidR="000752CC" w:rsidRPr="00F44C4A" w:rsidRDefault="000752CC" w:rsidP="000752CC">
      <w:pPr>
        <w:autoSpaceDE w:val="0"/>
        <w:autoSpaceDN w:val="0"/>
        <w:adjustRightInd w:val="0"/>
        <w:ind w:firstLine="709"/>
        <w:jc w:val="center"/>
        <w:rPr>
          <w:sz w:val="28"/>
          <w:szCs w:val="28"/>
        </w:rPr>
      </w:pPr>
      <w:r w:rsidRPr="00F44C4A">
        <w:rPr>
          <w:sz w:val="28"/>
          <w:szCs w:val="28"/>
        </w:rPr>
        <w:t>Формирование пакета документов</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60. Основанием для начала административной процедуры является регистрация заявления (запроса) по установленной форме.</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61. На основании полного пакета документов, в том числе после получения ответов на запросы в рамках межведомственного взаимодействия, рассматривается заявление и принимается решение о подготовке служебной записки о предоставлении (отказе в предоставлении) муниципальной услуги. Максимальный срок принятия решения составляет 1 рабочий день.</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62. Результатом настоящей административной процедуры является подготовка служебной записки о предоставлении или об отказе в предоставлении муниципальной услуги.</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63. Способом фиксации результата административной процедуры является оформление на бумажном носителе служебной записки.</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lastRenderedPageBreak/>
        <w:t>64. В случае принятия решения об отказе заявителю направляется уведомление об отказе с разъяснением оснований отказа в предоставлении муниципальной услуги не позднее чем через 3 рабочих дня со дня принятия решения.</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65. В случае принятия решения о предоставлении муниципальной услуги специалистом формируется пакет документов и составляется служебная записка с предложением о предоставлении муниципальной услуги, заявителю направляется уведомление о принятии на учет в качестве нуждающегося не позднее чем через 3 рабочих дня со дня принятия решения.</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Уведомление заявителя о принятом решении осуществляется уполномоченным должностным лицом органа местного самоуправления по желанию заявителя: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0752CC" w:rsidRPr="00F44C4A" w:rsidRDefault="000752CC" w:rsidP="000752CC">
      <w:pPr>
        <w:autoSpaceDE w:val="0"/>
        <w:autoSpaceDN w:val="0"/>
        <w:adjustRightInd w:val="0"/>
        <w:ind w:firstLine="709"/>
        <w:jc w:val="both"/>
        <w:outlineLvl w:val="2"/>
        <w:rPr>
          <w:sz w:val="28"/>
          <w:szCs w:val="28"/>
        </w:rPr>
      </w:pPr>
    </w:p>
    <w:p w:rsidR="000752CC" w:rsidRPr="00F44C4A" w:rsidRDefault="000752CC" w:rsidP="000752CC">
      <w:pPr>
        <w:autoSpaceDE w:val="0"/>
        <w:autoSpaceDN w:val="0"/>
        <w:adjustRightInd w:val="0"/>
        <w:ind w:firstLine="709"/>
        <w:jc w:val="center"/>
        <w:outlineLvl w:val="0"/>
        <w:rPr>
          <w:sz w:val="28"/>
          <w:szCs w:val="28"/>
        </w:rPr>
      </w:pPr>
      <w:r w:rsidRPr="00F44C4A">
        <w:rPr>
          <w:sz w:val="28"/>
          <w:szCs w:val="28"/>
        </w:rPr>
        <w:t>Решение о принятии или об отказе в принятии на учет граждан в качестве нуждающихся в жилых помещениях и подготовка проекта муниципального правового акта</w:t>
      </w:r>
    </w:p>
    <w:p w:rsidR="000752CC" w:rsidRPr="00F44C4A" w:rsidRDefault="000752CC" w:rsidP="000752CC">
      <w:pPr>
        <w:autoSpaceDE w:val="0"/>
        <w:autoSpaceDN w:val="0"/>
        <w:adjustRightInd w:val="0"/>
        <w:ind w:firstLine="709"/>
        <w:jc w:val="both"/>
        <w:outlineLvl w:val="0"/>
        <w:rPr>
          <w:sz w:val="28"/>
          <w:szCs w:val="28"/>
        </w:rPr>
      </w:pPr>
      <w:r w:rsidRPr="00F44C4A">
        <w:rPr>
          <w:sz w:val="28"/>
          <w:szCs w:val="28"/>
        </w:rPr>
        <w:t xml:space="preserve">66. Основанием для начала процедуры является наличие служебной записки о предоставлении или об отказе в предоставлении муниципальной услуги. Служебная записка с приложением сформированного пакета документов служит основанием для принятия решения о подготовке специалистом проекта муниципального правового акта. </w:t>
      </w:r>
    </w:p>
    <w:p w:rsidR="000752CC" w:rsidRPr="00F44C4A" w:rsidRDefault="000752CC" w:rsidP="000752CC">
      <w:pPr>
        <w:autoSpaceDE w:val="0"/>
        <w:autoSpaceDN w:val="0"/>
        <w:adjustRightInd w:val="0"/>
        <w:ind w:firstLine="709"/>
        <w:jc w:val="both"/>
        <w:outlineLvl w:val="0"/>
        <w:rPr>
          <w:sz w:val="28"/>
          <w:szCs w:val="28"/>
        </w:rPr>
      </w:pPr>
      <w:r w:rsidRPr="00F44C4A">
        <w:rPr>
          <w:sz w:val="28"/>
          <w:szCs w:val="28"/>
        </w:rPr>
        <w:t>Максимальный срок подготовки проекта составляет не более 15 рабочих дней.</w:t>
      </w:r>
    </w:p>
    <w:p w:rsidR="000752CC" w:rsidRPr="00F44C4A" w:rsidRDefault="000752CC" w:rsidP="000752CC">
      <w:pPr>
        <w:autoSpaceDE w:val="0"/>
        <w:autoSpaceDN w:val="0"/>
        <w:adjustRightInd w:val="0"/>
        <w:ind w:firstLine="709"/>
        <w:jc w:val="both"/>
        <w:outlineLvl w:val="0"/>
        <w:rPr>
          <w:sz w:val="28"/>
          <w:szCs w:val="28"/>
        </w:rPr>
      </w:pPr>
      <w:r w:rsidRPr="00F44C4A">
        <w:rPr>
          <w:sz w:val="28"/>
          <w:szCs w:val="28"/>
        </w:rPr>
        <w:t xml:space="preserve">67. Специалист администрации обеспечивает согласование проекта муниципального правового акта  в порядке, установленном </w:t>
      </w:r>
      <w:hyperlink r:id="rId109" w:history="1">
        <w:r w:rsidRPr="00F44C4A">
          <w:rPr>
            <w:sz w:val="28"/>
            <w:szCs w:val="28"/>
          </w:rPr>
          <w:t>Правила</w:t>
        </w:r>
      </w:hyperlink>
      <w:r w:rsidRPr="00F44C4A">
        <w:rPr>
          <w:sz w:val="28"/>
          <w:szCs w:val="28"/>
        </w:rPr>
        <w:t xml:space="preserve">ми подготовки, оформления, издания и опубликования правовых актов. </w:t>
      </w:r>
    </w:p>
    <w:p w:rsidR="000752CC" w:rsidRPr="00F44C4A" w:rsidRDefault="000752CC" w:rsidP="000752CC">
      <w:pPr>
        <w:autoSpaceDE w:val="0"/>
        <w:autoSpaceDN w:val="0"/>
        <w:adjustRightInd w:val="0"/>
        <w:ind w:firstLine="709"/>
        <w:jc w:val="both"/>
        <w:outlineLvl w:val="0"/>
        <w:rPr>
          <w:sz w:val="28"/>
          <w:szCs w:val="28"/>
        </w:rPr>
      </w:pPr>
      <w:r w:rsidRPr="00F44C4A">
        <w:rPr>
          <w:sz w:val="28"/>
          <w:szCs w:val="28"/>
        </w:rPr>
        <w:t>Максимальный срок согласования проекта муниципального правового акта составляет 10 рабочих дней.</w:t>
      </w:r>
    </w:p>
    <w:p w:rsidR="000752CC" w:rsidRPr="00F44C4A" w:rsidRDefault="000752CC" w:rsidP="000752CC">
      <w:pPr>
        <w:autoSpaceDE w:val="0"/>
        <w:autoSpaceDN w:val="0"/>
        <w:adjustRightInd w:val="0"/>
        <w:ind w:firstLine="709"/>
        <w:jc w:val="both"/>
        <w:rPr>
          <w:sz w:val="28"/>
          <w:szCs w:val="28"/>
        </w:rPr>
      </w:pPr>
      <w:r w:rsidRPr="00F44C4A">
        <w:rPr>
          <w:sz w:val="28"/>
          <w:szCs w:val="28"/>
        </w:rPr>
        <w:t xml:space="preserve">68. Согласованный в установленном порядке проект правового акта направляется специалистом уполномоченного органа на подпись уполномоченному лицу органа местного самоуправления. </w:t>
      </w:r>
    </w:p>
    <w:p w:rsidR="000752CC" w:rsidRPr="00F44C4A" w:rsidRDefault="000752CC" w:rsidP="000752CC">
      <w:pPr>
        <w:autoSpaceDE w:val="0"/>
        <w:autoSpaceDN w:val="0"/>
        <w:adjustRightInd w:val="0"/>
        <w:ind w:firstLine="709"/>
        <w:jc w:val="both"/>
        <w:rPr>
          <w:sz w:val="28"/>
          <w:szCs w:val="28"/>
        </w:rPr>
      </w:pPr>
      <w:r w:rsidRPr="00F44C4A">
        <w:rPr>
          <w:sz w:val="28"/>
          <w:szCs w:val="28"/>
        </w:rPr>
        <w:t>Максимальный срок выполнения данного действия составляет 1 рабочий день.</w:t>
      </w:r>
    </w:p>
    <w:p w:rsidR="000752CC" w:rsidRPr="00F44C4A" w:rsidRDefault="000752CC" w:rsidP="000752CC">
      <w:pPr>
        <w:autoSpaceDE w:val="0"/>
        <w:autoSpaceDN w:val="0"/>
        <w:adjustRightInd w:val="0"/>
        <w:ind w:firstLine="709"/>
        <w:jc w:val="both"/>
        <w:rPr>
          <w:sz w:val="28"/>
          <w:szCs w:val="28"/>
        </w:rPr>
      </w:pPr>
      <w:r w:rsidRPr="00F44C4A">
        <w:rPr>
          <w:sz w:val="28"/>
          <w:szCs w:val="28"/>
        </w:rPr>
        <w:t>69. При наличии замечаний заинтересованных лиц проект правового акта дорабатывается в течение 1 рабочего дня.</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 xml:space="preserve">70. Подписанному уполномоченным лицом органа местного самоуправления правовому акту присваивается регистрационный номер. </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Максимальный срок выполнения данного действия составляет 1 рабочий день.</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71. Заявителю направляется уведомление о принятом решении. Максимальный срок подготовки уведомления составляет не более 3 рабочих дней.</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72. Результатом административной процедуры является изданный в установленном порядке муниципальный правовой акт о принятии или об отказе в принятии на учет граждан в качестве нуждающихся в жилых помещениях.</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lastRenderedPageBreak/>
        <w:t xml:space="preserve">Результатом выполнения административной процедуры при предоставлении услуги в электронной форме через Портал является выдача  заявителю документа на бумажном носителе, подтверждающего содержание электронного документа, направленного органом (организацией), в многофункциональном центре, либо в электронной форме в личный кабинет заявителя (при направлении заявления через Портал. В данном случае документы готовятся в формате </w:t>
      </w:r>
      <w:proofErr w:type="spellStart"/>
      <w:r w:rsidRPr="00F44C4A">
        <w:rPr>
          <w:sz w:val="28"/>
          <w:szCs w:val="28"/>
          <w:lang w:val="en-US"/>
        </w:rPr>
        <w:t>pdf</w:t>
      </w:r>
      <w:proofErr w:type="spellEnd"/>
      <w:r w:rsidRPr="00F44C4A">
        <w:rPr>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F44C4A">
        <w:rPr>
          <w:sz w:val="28"/>
          <w:szCs w:val="28"/>
          <w:lang w:val="en-US"/>
        </w:rPr>
        <w:t>SIG</w:t>
      </w:r>
      <w:r w:rsidRPr="00F44C4A">
        <w:rPr>
          <w:sz w:val="28"/>
          <w:szCs w:val="28"/>
        </w:rPr>
        <w:t xml:space="preserve">). Указанные документы в формате электронного архива </w:t>
      </w:r>
      <w:r w:rsidRPr="00F44C4A">
        <w:rPr>
          <w:sz w:val="28"/>
          <w:szCs w:val="28"/>
          <w:lang w:val="en-US"/>
        </w:rPr>
        <w:t>zip</w:t>
      </w:r>
      <w:r w:rsidRPr="00F44C4A">
        <w:rPr>
          <w:sz w:val="28"/>
          <w:szCs w:val="28"/>
        </w:rPr>
        <w:t xml:space="preserve"> направляются в личный кабинет заявителя).</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rsidR="000752CC" w:rsidRPr="00F44C4A" w:rsidRDefault="000752CC" w:rsidP="000752CC">
      <w:pPr>
        <w:autoSpaceDE w:val="0"/>
        <w:autoSpaceDN w:val="0"/>
        <w:adjustRightInd w:val="0"/>
        <w:ind w:firstLine="709"/>
        <w:jc w:val="both"/>
        <w:outlineLvl w:val="2"/>
        <w:rPr>
          <w:sz w:val="28"/>
          <w:szCs w:val="28"/>
        </w:rPr>
      </w:pPr>
      <w:r w:rsidRPr="00F44C4A">
        <w:rPr>
          <w:sz w:val="28"/>
          <w:szCs w:val="28"/>
        </w:rPr>
        <w:t>73. Способом фиксации результата административной процедуры является оформление нормативного правового акта органа местного самоуправления на бумажном носителе с присвоением ему регистрационного номера.</w:t>
      </w:r>
    </w:p>
    <w:p w:rsidR="000752CC" w:rsidRPr="00F44C4A" w:rsidRDefault="000752CC" w:rsidP="000752CC">
      <w:pPr>
        <w:ind w:right="-1" w:firstLine="708"/>
        <w:jc w:val="both"/>
        <w:rPr>
          <w:sz w:val="28"/>
          <w:szCs w:val="28"/>
        </w:rPr>
      </w:pPr>
      <w:r w:rsidRPr="00F44C4A">
        <w:rPr>
          <w:sz w:val="28"/>
          <w:szCs w:val="28"/>
        </w:rPr>
        <w:t>74.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пакет документов.</w:t>
      </w:r>
    </w:p>
    <w:p w:rsidR="000752CC" w:rsidRPr="00F44C4A" w:rsidRDefault="000752CC" w:rsidP="000752CC">
      <w:pPr>
        <w:ind w:right="-1" w:firstLine="709"/>
        <w:jc w:val="center"/>
        <w:rPr>
          <w:sz w:val="28"/>
          <w:szCs w:val="28"/>
        </w:rPr>
      </w:pPr>
    </w:p>
    <w:p w:rsidR="000752CC" w:rsidRPr="00F44C4A" w:rsidRDefault="000752CC" w:rsidP="000752CC">
      <w:pPr>
        <w:ind w:right="-1" w:firstLine="709"/>
        <w:jc w:val="center"/>
        <w:rPr>
          <w:sz w:val="28"/>
          <w:szCs w:val="28"/>
        </w:rPr>
      </w:pPr>
      <w:r w:rsidRPr="00F44C4A">
        <w:rPr>
          <w:sz w:val="28"/>
          <w:szCs w:val="28"/>
        </w:rPr>
        <w:t> 4. Формы контроля за исполнением Административного регламента</w:t>
      </w:r>
    </w:p>
    <w:p w:rsidR="000752CC" w:rsidRPr="00F44C4A" w:rsidRDefault="000752CC" w:rsidP="000752CC">
      <w:pPr>
        <w:ind w:right="-1" w:firstLine="709"/>
        <w:jc w:val="both"/>
        <w:rPr>
          <w:sz w:val="28"/>
          <w:szCs w:val="28"/>
        </w:rPr>
      </w:pPr>
      <w:r w:rsidRPr="00F44C4A">
        <w:rPr>
          <w:sz w:val="28"/>
          <w:szCs w:val="28"/>
        </w:rPr>
        <w:t> </w:t>
      </w:r>
    </w:p>
    <w:p w:rsidR="000752CC" w:rsidRPr="00F44C4A" w:rsidRDefault="000752CC" w:rsidP="000752CC">
      <w:pPr>
        <w:widowControl w:val="0"/>
        <w:autoSpaceDE w:val="0"/>
        <w:autoSpaceDN w:val="0"/>
        <w:adjustRightInd w:val="0"/>
        <w:jc w:val="center"/>
        <w:outlineLvl w:val="2"/>
        <w:rPr>
          <w:sz w:val="28"/>
          <w:szCs w:val="28"/>
        </w:rPr>
      </w:pPr>
      <w:r w:rsidRPr="00F44C4A">
        <w:rPr>
          <w:sz w:val="28"/>
          <w:szCs w:val="28"/>
        </w:rPr>
        <w:t>Порядок осуществления текущего контроля</w:t>
      </w:r>
    </w:p>
    <w:p w:rsidR="000752CC" w:rsidRPr="00F44C4A" w:rsidRDefault="000752CC" w:rsidP="000752CC">
      <w:pPr>
        <w:widowControl w:val="0"/>
        <w:autoSpaceDE w:val="0"/>
        <w:autoSpaceDN w:val="0"/>
        <w:adjustRightInd w:val="0"/>
        <w:jc w:val="center"/>
        <w:rPr>
          <w:sz w:val="28"/>
          <w:szCs w:val="28"/>
        </w:rPr>
      </w:pPr>
      <w:r w:rsidRPr="00F44C4A">
        <w:rPr>
          <w:sz w:val="28"/>
          <w:szCs w:val="28"/>
        </w:rPr>
        <w:t>за соблюдением и исполнением положений Административного регламента, а также принятием решений</w:t>
      </w:r>
    </w:p>
    <w:p w:rsidR="000752CC" w:rsidRPr="00F44C4A" w:rsidRDefault="000752CC" w:rsidP="000752CC">
      <w:pPr>
        <w:widowControl w:val="0"/>
        <w:autoSpaceDE w:val="0"/>
        <w:autoSpaceDN w:val="0"/>
        <w:adjustRightInd w:val="0"/>
        <w:ind w:firstLine="708"/>
        <w:jc w:val="both"/>
        <w:rPr>
          <w:sz w:val="28"/>
          <w:szCs w:val="28"/>
        </w:rPr>
      </w:pPr>
      <w:r w:rsidRPr="00F44C4A">
        <w:rPr>
          <w:sz w:val="28"/>
          <w:szCs w:val="28"/>
        </w:rPr>
        <w:t>75. 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уполномоченного органа, иными должностными лицами, ответственными за предоставление муниципальной услуги.</w:t>
      </w:r>
    </w:p>
    <w:p w:rsidR="000752CC" w:rsidRPr="00F44C4A" w:rsidRDefault="000752CC" w:rsidP="000752CC">
      <w:pPr>
        <w:widowControl w:val="0"/>
        <w:autoSpaceDE w:val="0"/>
        <w:autoSpaceDN w:val="0"/>
        <w:adjustRightInd w:val="0"/>
        <w:ind w:firstLine="708"/>
        <w:jc w:val="both"/>
        <w:rPr>
          <w:sz w:val="28"/>
          <w:szCs w:val="28"/>
        </w:rPr>
      </w:pPr>
      <w:r w:rsidRPr="00F44C4A">
        <w:rPr>
          <w:sz w:val="28"/>
          <w:szCs w:val="28"/>
        </w:rPr>
        <w:t>76. 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сотрудниками положений Административного регламента, иных нормативных правовых актов Российской Федерации.</w:t>
      </w:r>
    </w:p>
    <w:p w:rsidR="000752CC" w:rsidRPr="00F44C4A" w:rsidRDefault="000752CC" w:rsidP="000752CC">
      <w:pPr>
        <w:widowControl w:val="0"/>
        <w:autoSpaceDE w:val="0"/>
        <w:autoSpaceDN w:val="0"/>
        <w:adjustRightInd w:val="0"/>
        <w:jc w:val="center"/>
        <w:outlineLvl w:val="2"/>
        <w:rPr>
          <w:sz w:val="28"/>
          <w:szCs w:val="28"/>
        </w:rPr>
      </w:pPr>
    </w:p>
    <w:p w:rsidR="000752CC" w:rsidRPr="00F44C4A" w:rsidRDefault="000752CC" w:rsidP="000752CC">
      <w:pPr>
        <w:widowControl w:val="0"/>
        <w:autoSpaceDE w:val="0"/>
        <w:autoSpaceDN w:val="0"/>
        <w:adjustRightInd w:val="0"/>
        <w:jc w:val="center"/>
        <w:outlineLvl w:val="2"/>
        <w:rPr>
          <w:sz w:val="28"/>
          <w:szCs w:val="28"/>
        </w:rPr>
      </w:pPr>
      <w:r w:rsidRPr="00F44C4A">
        <w:rPr>
          <w:sz w:val="28"/>
          <w:szCs w:val="28"/>
        </w:rPr>
        <w:t xml:space="preserve">Порядок и периодичность осуществления плановых </w:t>
      </w:r>
    </w:p>
    <w:p w:rsidR="000752CC" w:rsidRPr="00F44C4A" w:rsidRDefault="000752CC" w:rsidP="000752CC">
      <w:pPr>
        <w:widowControl w:val="0"/>
        <w:autoSpaceDE w:val="0"/>
        <w:autoSpaceDN w:val="0"/>
        <w:adjustRightInd w:val="0"/>
        <w:jc w:val="center"/>
        <w:rPr>
          <w:sz w:val="28"/>
          <w:szCs w:val="28"/>
        </w:rPr>
      </w:pPr>
      <w:r w:rsidRPr="00F44C4A">
        <w:rPr>
          <w:sz w:val="28"/>
          <w:szCs w:val="28"/>
        </w:rPr>
        <w:t>и внеплановых проверок полноты и качества предоставления</w:t>
      </w:r>
    </w:p>
    <w:p w:rsidR="000752CC" w:rsidRPr="00F44C4A" w:rsidRDefault="000752CC" w:rsidP="000752CC">
      <w:pPr>
        <w:widowControl w:val="0"/>
        <w:autoSpaceDE w:val="0"/>
        <w:autoSpaceDN w:val="0"/>
        <w:adjustRightInd w:val="0"/>
        <w:jc w:val="center"/>
        <w:rPr>
          <w:sz w:val="28"/>
          <w:szCs w:val="28"/>
        </w:rPr>
      </w:pPr>
      <w:r w:rsidRPr="00F44C4A">
        <w:rPr>
          <w:sz w:val="28"/>
          <w:szCs w:val="28"/>
        </w:rPr>
        <w:t>муниципальной услуги, в том числе порядок и формы</w:t>
      </w:r>
    </w:p>
    <w:p w:rsidR="000752CC" w:rsidRPr="00F44C4A" w:rsidRDefault="000752CC" w:rsidP="000752CC">
      <w:pPr>
        <w:widowControl w:val="0"/>
        <w:autoSpaceDE w:val="0"/>
        <w:autoSpaceDN w:val="0"/>
        <w:adjustRightInd w:val="0"/>
        <w:jc w:val="center"/>
        <w:rPr>
          <w:sz w:val="28"/>
          <w:szCs w:val="28"/>
        </w:rPr>
      </w:pPr>
      <w:r w:rsidRPr="00F44C4A">
        <w:rPr>
          <w:sz w:val="28"/>
          <w:szCs w:val="28"/>
        </w:rPr>
        <w:t>контроля за полнотой и качеством предоставления</w:t>
      </w:r>
    </w:p>
    <w:p w:rsidR="000752CC" w:rsidRPr="00F44C4A" w:rsidRDefault="000752CC" w:rsidP="000752CC">
      <w:pPr>
        <w:widowControl w:val="0"/>
        <w:autoSpaceDE w:val="0"/>
        <w:autoSpaceDN w:val="0"/>
        <w:adjustRightInd w:val="0"/>
        <w:ind w:firstLine="708"/>
        <w:jc w:val="both"/>
        <w:rPr>
          <w:sz w:val="28"/>
          <w:szCs w:val="28"/>
        </w:rPr>
      </w:pPr>
      <w:r w:rsidRPr="00F44C4A">
        <w:rPr>
          <w:sz w:val="28"/>
          <w:szCs w:val="28"/>
        </w:rPr>
        <w:t>77. Руководители уполномоченного органа организуют и осуществляют контроль за исполнением муниципальной услуги.</w:t>
      </w:r>
    </w:p>
    <w:p w:rsidR="000752CC" w:rsidRPr="00F44C4A" w:rsidRDefault="000752CC" w:rsidP="000752CC">
      <w:pPr>
        <w:widowControl w:val="0"/>
        <w:autoSpaceDE w:val="0"/>
        <w:autoSpaceDN w:val="0"/>
        <w:adjustRightInd w:val="0"/>
        <w:ind w:firstLine="708"/>
        <w:jc w:val="both"/>
        <w:rPr>
          <w:sz w:val="28"/>
          <w:szCs w:val="28"/>
        </w:rPr>
      </w:pPr>
      <w:r w:rsidRPr="00F44C4A">
        <w:rPr>
          <w:sz w:val="28"/>
          <w:szCs w:val="28"/>
        </w:rPr>
        <w:t>78.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содер6жащих жалобы на решения, действия (бездействия) специалистов.</w:t>
      </w:r>
    </w:p>
    <w:p w:rsidR="000752CC" w:rsidRPr="00F44C4A" w:rsidRDefault="000752CC" w:rsidP="000752CC">
      <w:pPr>
        <w:widowControl w:val="0"/>
        <w:autoSpaceDE w:val="0"/>
        <w:autoSpaceDN w:val="0"/>
        <w:adjustRightInd w:val="0"/>
        <w:ind w:firstLine="708"/>
        <w:jc w:val="both"/>
        <w:rPr>
          <w:sz w:val="28"/>
          <w:szCs w:val="28"/>
        </w:rPr>
      </w:pPr>
      <w:r w:rsidRPr="00F44C4A">
        <w:rPr>
          <w:sz w:val="28"/>
          <w:szCs w:val="28"/>
        </w:rPr>
        <w:t xml:space="preserve">79. Проверки могут быть плановыми или внеплановыми. Внеплановая проверка проводится по конкретному обращению заявителя. Результаты проверок </w:t>
      </w:r>
      <w:r w:rsidRPr="00F44C4A">
        <w:rPr>
          <w:sz w:val="28"/>
          <w:szCs w:val="28"/>
        </w:rPr>
        <w:lastRenderedPageBreak/>
        <w:t>оформляются в виде справки, в которой отмечаются недостатки и предложения по их устранению.</w:t>
      </w:r>
    </w:p>
    <w:p w:rsidR="000752CC" w:rsidRPr="00F44C4A" w:rsidRDefault="000752CC" w:rsidP="000752CC">
      <w:pPr>
        <w:widowControl w:val="0"/>
        <w:autoSpaceDE w:val="0"/>
        <w:autoSpaceDN w:val="0"/>
        <w:adjustRightInd w:val="0"/>
        <w:jc w:val="center"/>
        <w:outlineLvl w:val="2"/>
        <w:rPr>
          <w:sz w:val="28"/>
          <w:szCs w:val="28"/>
        </w:rPr>
      </w:pPr>
    </w:p>
    <w:p w:rsidR="000752CC" w:rsidRPr="00F44C4A" w:rsidRDefault="000752CC" w:rsidP="000752CC">
      <w:pPr>
        <w:widowControl w:val="0"/>
        <w:autoSpaceDE w:val="0"/>
        <w:autoSpaceDN w:val="0"/>
        <w:adjustRightInd w:val="0"/>
        <w:jc w:val="center"/>
        <w:outlineLvl w:val="2"/>
        <w:rPr>
          <w:sz w:val="28"/>
          <w:szCs w:val="28"/>
        </w:rPr>
      </w:pPr>
      <w:r w:rsidRPr="00F44C4A">
        <w:rPr>
          <w:sz w:val="28"/>
          <w:szCs w:val="28"/>
        </w:rPr>
        <w:t>Ответственность специалистов за решения и действия (бездействие), принимаемые (осуществляемые) ими в ходе предоставления</w:t>
      </w:r>
    </w:p>
    <w:p w:rsidR="000752CC" w:rsidRPr="00F44C4A" w:rsidRDefault="000752CC" w:rsidP="000752CC">
      <w:pPr>
        <w:widowControl w:val="0"/>
        <w:autoSpaceDE w:val="0"/>
        <w:autoSpaceDN w:val="0"/>
        <w:adjustRightInd w:val="0"/>
        <w:jc w:val="center"/>
        <w:rPr>
          <w:sz w:val="28"/>
          <w:szCs w:val="28"/>
        </w:rPr>
      </w:pPr>
      <w:r w:rsidRPr="00F44C4A">
        <w:rPr>
          <w:sz w:val="28"/>
          <w:szCs w:val="28"/>
        </w:rPr>
        <w:t xml:space="preserve">муниципальной услуги </w:t>
      </w:r>
    </w:p>
    <w:p w:rsidR="000752CC" w:rsidRPr="00F44C4A" w:rsidRDefault="000752CC" w:rsidP="000752CC">
      <w:pPr>
        <w:widowControl w:val="0"/>
        <w:autoSpaceDE w:val="0"/>
        <w:autoSpaceDN w:val="0"/>
        <w:adjustRightInd w:val="0"/>
        <w:ind w:firstLine="708"/>
        <w:jc w:val="both"/>
        <w:rPr>
          <w:sz w:val="28"/>
          <w:szCs w:val="28"/>
        </w:rPr>
      </w:pPr>
      <w:r w:rsidRPr="00F44C4A">
        <w:rPr>
          <w:sz w:val="28"/>
          <w:szCs w:val="28"/>
        </w:rPr>
        <w:t>80. В случае выявления по результатам проверок нарушений осуществляется привлечение специалистов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0752CC" w:rsidRPr="00F44C4A" w:rsidRDefault="000752CC" w:rsidP="000752CC">
      <w:pPr>
        <w:widowControl w:val="0"/>
        <w:autoSpaceDE w:val="0"/>
        <w:autoSpaceDN w:val="0"/>
        <w:adjustRightInd w:val="0"/>
        <w:jc w:val="center"/>
        <w:rPr>
          <w:b/>
          <w:sz w:val="28"/>
          <w:szCs w:val="28"/>
        </w:rPr>
      </w:pPr>
    </w:p>
    <w:p w:rsidR="000752CC" w:rsidRPr="00F44C4A" w:rsidRDefault="000752CC" w:rsidP="000752CC">
      <w:pPr>
        <w:widowControl w:val="0"/>
        <w:autoSpaceDE w:val="0"/>
        <w:autoSpaceDN w:val="0"/>
        <w:adjustRightInd w:val="0"/>
        <w:jc w:val="center"/>
        <w:outlineLvl w:val="2"/>
        <w:rPr>
          <w:sz w:val="28"/>
          <w:szCs w:val="28"/>
        </w:rPr>
      </w:pPr>
      <w:r w:rsidRPr="00F44C4A">
        <w:rPr>
          <w:sz w:val="28"/>
          <w:szCs w:val="28"/>
        </w:rPr>
        <w:t>Требования к порядку и формам контроля за предоставлением</w:t>
      </w:r>
    </w:p>
    <w:p w:rsidR="000752CC" w:rsidRPr="00F44C4A" w:rsidRDefault="000752CC" w:rsidP="000752CC">
      <w:pPr>
        <w:widowControl w:val="0"/>
        <w:autoSpaceDE w:val="0"/>
        <w:autoSpaceDN w:val="0"/>
        <w:adjustRightInd w:val="0"/>
        <w:jc w:val="center"/>
        <w:rPr>
          <w:sz w:val="28"/>
          <w:szCs w:val="28"/>
        </w:rPr>
      </w:pPr>
      <w:r w:rsidRPr="00F44C4A">
        <w:rPr>
          <w:sz w:val="28"/>
          <w:szCs w:val="28"/>
        </w:rPr>
        <w:t>муниципальной услуги, в том числе со стороны граждан, их объединений и организаций</w:t>
      </w:r>
    </w:p>
    <w:p w:rsidR="000752CC" w:rsidRPr="00F44C4A" w:rsidRDefault="000752CC" w:rsidP="000752CC">
      <w:pPr>
        <w:widowControl w:val="0"/>
        <w:autoSpaceDE w:val="0"/>
        <w:autoSpaceDN w:val="0"/>
        <w:adjustRightInd w:val="0"/>
        <w:ind w:firstLine="708"/>
        <w:jc w:val="both"/>
        <w:rPr>
          <w:sz w:val="28"/>
          <w:szCs w:val="28"/>
        </w:rPr>
      </w:pPr>
      <w:r w:rsidRPr="00F44C4A">
        <w:rPr>
          <w:sz w:val="28"/>
          <w:szCs w:val="28"/>
        </w:rPr>
        <w:t>81. Заявители имеют право осуществлять контроль за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0752CC" w:rsidRPr="00F44C4A" w:rsidRDefault="000752CC" w:rsidP="000752CC">
      <w:pPr>
        <w:autoSpaceDE w:val="0"/>
        <w:autoSpaceDN w:val="0"/>
        <w:adjustRightInd w:val="0"/>
        <w:ind w:firstLine="709"/>
        <w:rPr>
          <w:sz w:val="28"/>
          <w:szCs w:val="28"/>
        </w:rPr>
      </w:pPr>
    </w:p>
    <w:p w:rsidR="000752CC" w:rsidRPr="00F44C4A" w:rsidRDefault="000752CC" w:rsidP="000752CC">
      <w:pPr>
        <w:widowControl w:val="0"/>
        <w:autoSpaceDE w:val="0"/>
        <w:autoSpaceDN w:val="0"/>
        <w:adjustRightInd w:val="0"/>
        <w:spacing w:before="108" w:after="108"/>
        <w:jc w:val="center"/>
        <w:outlineLvl w:val="0"/>
        <w:rPr>
          <w:bCs/>
          <w:sz w:val="28"/>
          <w:szCs w:val="28"/>
        </w:rPr>
      </w:pPr>
      <w:r w:rsidRPr="00F44C4A">
        <w:rPr>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0752CC" w:rsidRPr="00F44C4A" w:rsidRDefault="000752CC" w:rsidP="000752CC">
      <w:pPr>
        <w:widowControl w:val="0"/>
        <w:autoSpaceDE w:val="0"/>
        <w:autoSpaceDN w:val="0"/>
        <w:adjustRightInd w:val="0"/>
        <w:ind w:firstLine="720"/>
        <w:jc w:val="both"/>
        <w:rPr>
          <w:sz w:val="28"/>
          <w:szCs w:val="28"/>
        </w:rPr>
      </w:pPr>
    </w:p>
    <w:p w:rsidR="000752CC" w:rsidRPr="00F44C4A" w:rsidRDefault="000752CC" w:rsidP="000752CC">
      <w:pPr>
        <w:widowControl w:val="0"/>
        <w:autoSpaceDE w:val="0"/>
        <w:autoSpaceDN w:val="0"/>
        <w:adjustRightInd w:val="0"/>
        <w:spacing w:before="108" w:after="108"/>
        <w:jc w:val="center"/>
        <w:outlineLvl w:val="0"/>
        <w:rPr>
          <w:bCs/>
          <w:sz w:val="28"/>
          <w:szCs w:val="28"/>
        </w:rPr>
      </w:pPr>
      <w:r w:rsidRPr="00F44C4A">
        <w:rPr>
          <w:bCs/>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0752CC" w:rsidRPr="00F44C4A" w:rsidRDefault="000752CC" w:rsidP="000752CC">
      <w:pPr>
        <w:pStyle w:val="ConsPlusNormal"/>
        <w:jc w:val="both"/>
        <w:rPr>
          <w:rFonts w:ascii="Times New Roman" w:hAnsi="Times New Roman" w:cs="Times New Roman"/>
          <w:sz w:val="28"/>
          <w:szCs w:val="28"/>
        </w:rPr>
      </w:pPr>
    </w:p>
    <w:p w:rsidR="000752CC" w:rsidRPr="00F44C4A" w:rsidRDefault="000752CC" w:rsidP="000752CC">
      <w:pPr>
        <w:widowControl w:val="0"/>
        <w:autoSpaceDE w:val="0"/>
        <w:autoSpaceDN w:val="0"/>
        <w:adjustRightInd w:val="0"/>
        <w:jc w:val="both"/>
        <w:rPr>
          <w:sz w:val="28"/>
          <w:szCs w:val="28"/>
        </w:rPr>
      </w:pPr>
      <w:r w:rsidRPr="00F44C4A">
        <w:rPr>
          <w:sz w:val="28"/>
          <w:szCs w:val="28"/>
        </w:rPr>
        <w:tab/>
        <w:t>82. Заявитель может обратиться с жалобой, в том числе в следующих случаях:</w:t>
      </w:r>
    </w:p>
    <w:p w:rsidR="000752CC" w:rsidRPr="00F44C4A" w:rsidRDefault="000752CC" w:rsidP="000752CC">
      <w:pPr>
        <w:autoSpaceDE w:val="0"/>
        <w:autoSpaceDN w:val="0"/>
        <w:adjustRightInd w:val="0"/>
        <w:ind w:left="284" w:firstLine="283"/>
        <w:jc w:val="both"/>
        <w:rPr>
          <w:sz w:val="28"/>
          <w:szCs w:val="28"/>
        </w:rPr>
      </w:pPr>
      <w:r w:rsidRPr="00F44C4A">
        <w:rPr>
          <w:sz w:val="28"/>
          <w:szCs w:val="28"/>
        </w:rPr>
        <w:t xml:space="preserve">1) нарушение срока регистрации запроса о предоставлении муниципальной услуги, запроса, указанного в </w:t>
      </w:r>
      <w:hyperlink r:id="rId110" w:history="1">
        <w:r w:rsidRPr="00F44C4A">
          <w:rPr>
            <w:sz w:val="28"/>
            <w:szCs w:val="28"/>
          </w:rPr>
          <w:t>статье 15.1</w:t>
        </w:r>
      </w:hyperlink>
      <w:r w:rsidRPr="00F44C4A">
        <w:rPr>
          <w:sz w:val="28"/>
          <w:szCs w:val="28"/>
        </w:rPr>
        <w:t xml:space="preserve"> №210-ФЗ;</w:t>
      </w:r>
    </w:p>
    <w:p w:rsidR="000752CC" w:rsidRPr="00F44C4A" w:rsidRDefault="000752CC" w:rsidP="000752CC">
      <w:pPr>
        <w:autoSpaceDE w:val="0"/>
        <w:autoSpaceDN w:val="0"/>
        <w:adjustRightInd w:val="0"/>
        <w:ind w:firstLine="540"/>
        <w:jc w:val="both"/>
        <w:rPr>
          <w:sz w:val="28"/>
          <w:szCs w:val="28"/>
        </w:rPr>
      </w:pPr>
      <w:r w:rsidRPr="00F44C4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1" w:history="1">
        <w:r w:rsidRPr="00F44C4A">
          <w:rPr>
            <w:sz w:val="28"/>
            <w:szCs w:val="28"/>
          </w:rPr>
          <w:t>частью 1.3 статьи 16</w:t>
        </w:r>
      </w:hyperlink>
      <w:r w:rsidRPr="00F44C4A">
        <w:rPr>
          <w:sz w:val="28"/>
          <w:szCs w:val="28"/>
        </w:rPr>
        <w:t xml:space="preserve"> №210-ФЗ;</w:t>
      </w:r>
    </w:p>
    <w:p w:rsidR="000752CC" w:rsidRPr="00F44C4A" w:rsidRDefault="000752CC" w:rsidP="000752CC">
      <w:pPr>
        <w:autoSpaceDE w:val="0"/>
        <w:autoSpaceDN w:val="0"/>
        <w:adjustRightInd w:val="0"/>
        <w:ind w:firstLine="540"/>
        <w:jc w:val="both"/>
        <w:rPr>
          <w:sz w:val="28"/>
          <w:szCs w:val="28"/>
        </w:rPr>
      </w:pPr>
      <w:r w:rsidRPr="00F44C4A">
        <w:rPr>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0752CC" w:rsidRPr="00F44C4A" w:rsidRDefault="000752CC" w:rsidP="000752CC">
      <w:pPr>
        <w:autoSpaceDE w:val="0"/>
        <w:autoSpaceDN w:val="0"/>
        <w:adjustRightInd w:val="0"/>
        <w:ind w:firstLine="540"/>
        <w:jc w:val="both"/>
        <w:rPr>
          <w:sz w:val="28"/>
          <w:szCs w:val="28"/>
        </w:rPr>
      </w:pPr>
      <w:r w:rsidRPr="00F44C4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0752CC" w:rsidRPr="00F44C4A" w:rsidRDefault="000752CC" w:rsidP="000752CC">
      <w:pPr>
        <w:autoSpaceDE w:val="0"/>
        <w:autoSpaceDN w:val="0"/>
        <w:adjustRightInd w:val="0"/>
        <w:ind w:firstLine="540"/>
        <w:jc w:val="both"/>
        <w:rPr>
          <w:sz w:val="28"/>
          <w:szCs w:val="28"/>
        </w:rPr>
      </w:pPr>
      <w:r w:rsidRPr="00F44C4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2" w:history="1">
        <w:r w:rsidRPr="00F44C4A">
          <w:rPr>
            <w:sz w:val="28"/>
            <w:szCs w:val="28"/>
          </w:rPr>
          <w:t>частью 1.3 статьи 16</w:t>
        </w:r>
      </w:hyperlink>
      <w:r w:rsidRPr="00F44C4A">
        <w:rPr>
          <w:sz w:val="28"/>
          <w:szCs w:val="28"/>
        </w:rPr>
        <w:t xml:space="preserve"> №210-ФЗ;</w:t>
      </w:r>
    </w:p>
    <w:p w:rsidR="000752CC" w:rsidRPr="00F44C4A" w:rsidRDefault="000752CC" w:rsidP="000752CC">
      <w:pPr>
        <w:autoSpaceDE w:val="0"/>
        <w:autoSpaceDN w:val="0"/>
        <w:adjustRightInd w:val="0"/>
        <w:ind w:firstLine="540"/>
        <w:jc w:val="both"/>
        <w:rPr>
          <w:sz w:val="28"/>
          <w:szCs w:val="28"/>
        </w:rPr>
      </w:pPr>
      <w:r w:rsidRPr="00F44C4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0752CC" w:rsidRPr="00F44C4A" w:rsidRDefault="000752CC" w:rsidP="000752CC">
      <w:pPr>
        <w:autoSpaceDE w:val="0"/>
        <w:autoSpaceDN w:val="0"/>
        <w:adjustRightInd w:val="0"/>
        <w:ind w:firstLine="540"/>
        <w:jc w:val="both"/>
        <w:rPr>
          <w:sz w:val="28"/>
          <w:szCs w:val="28"/>
        </w:rPr>
      </w:pPr>
      <w:r w:rsidRPr="00F44C4A">
        <w:rPr>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13" w:history="1">
        <w:r w:rsidRPr="00F44C4A">
          <w:rPr>
            <w:sz w:val="28"/>
            <w:szCs w:val="28"/>
          </w:rPr>
          <w:t>частью 1.1 статьи 16</w:t>
        </w:r>
      </w:hyperlink>
      <w:r w:rsidRPr="00F44C4A">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4" w:history="1">
        <w:r w:rsidRPr="00F44C4A">
          <w:rPr>
            <w:sz w:val="28"/>
            <w:szCs w:val="28"/>
          </w:rPr>
          <w:t>частью 1.3 статьи 16</w:t>
        </w:r>
      </w:hyperlink>
      <w:r w:rsidRPr="00F44C4A">
        <w:rPr>
          <w:sz w:val="28"/>
          <w:szCs w:val="28"/>
        </w:rPr>
        <w:t xml:space="preserve"> №210-ФЗ.</w:t>
      </w:r>
    </w:p>
    <w:p w:rsidR="000752CC" w:rsidRPr="00F44C4A" w:rsidRDefault="000752CC" w:rsidP="000752CC">
      <w:pPr>
        <w:autoSpaceDE w:val="0"/>
        <w:autoSpaceDN w:val="0"/>
        <w:adjustRightInd w:val="0"/>
        <w:ind w:firstLine="540"/>
        <w:jc w:val="both"/>
        <w:rPr>
          <w:sz w:val="28"/>
          <w:szCs w:val="28"/>
        </w:rPr>
      </w:pPr>
      <w:r w:rsidRPr="00F44C4A">
        <w:rPr>
          <w:sz w:val="28"/>
          <w:szCs w:val="28"/>
        </w:rPr>
        <w:t>8) нарушение срока или порядка выдачи документов по результатам предоставления муниципальной услуги;</w:t>
      </w:r>
    </w:p>
    <w:p w:rsidR="000752CC" w:rsidRPr="00F44C4A" w:rsidRDefault="000752CC" w:rsidP="000752CC">
      <w:pPr>
        <w:autoSpaceDE w:val="0"/>
        <w:autoSpaceDN w:val="0"/>
        <w:adjustRightInd w:val="0"/>
        <w:ind w:firstLine="540"/>
        <w:jc w:val="both"/>
        <w:rPr>
          <w:sz w:val="28"/>
          <w:szCs w:val="28"/>
        </w:rPr>
      </w:pPr>
      <w:r w:rsidRPr="00F44C4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0752CC" w:rsidRPr="00F44C4A" w:rsidRDefault="000752CC" w:rsidP="000752CC">
      <w:pPr>
        <w:autoSpaceDE w:val="0"/>
        <w:autoSpaceDN w:val="0"/>
        <w:adjustRightInd w:val="0"/>
        <w:ind w:firstLine="540"/>
        <w:jc w:val="both"/>
        <w:rPr>
          <w:sz w:val="28"/>
          <w:szCs w:val="28"/>
        </w:rPr>
      </w:pPr>
      <w:r w:rsidRPr="00F44C4A">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15" w:history="1">
        <w:r w:rsidRPr="00F44C4A">
          <w:rPr>
            <w:sz w:val="28"/>
            <w:szCs w:val="28"/>
          </w:rPr>
          <w:t>частью 1.3 статьи 16</w:t>
        </w:r>
      </w:hyperlink>
      <w:r w:rsidRPr="00F44C4A">
        <w:rPr>
          <w:sz w:val="28"/>
          <w:szCs w:val="28"/>
        </w:rPr>
        <w:t xml:space="preserve"> № 210-ФЗ.</w:t>
      </w:r>
    </w:p>
    <w:p w:rsidR="000752CC" w:rsidRPr="00F44C4A" w:rsidRDefault="000752CC" w:rsidP="000752CC">
      <w:pPr>
        <w:widowControl w:val="0"/>
        <w:autoSpaceDE w:val="0"/>
        <w:autoSpaceDN w:val="0"/>
        <w:adjustRightInd w:val="0"/>
        <w:ind w:firstLine="720"/>
        <w:jc w:val="both"/>
        <w:rPr>
          <w:sz w:val="28"/>
          <w:szCs w:val="28"/>
        </w:rPr>
      </w:pPr>
    </w:p>
    <w:p w:rsidR="000752CC" w:rsidRPr="00F44C4A" w:rsidRDefault="000752CC" w:rsidP="000752CC">
      <w:pPr>
        <w:autoSpaceDE w:val="0"/>
        <w:autoSpaceDN w:val="0"/>
        <w:adjustRightInd w:val="0"/>
        <w:jc w:val="center"/>
        <w:outlineLvl w:val="0"/>
        <w:rPr>
          <w:sz w:val="28"/>
          <w:szCs w:val="28"/>
          <w:lang w:eastAsia="en-US"/>
        </w:rPr>
      </w:pPr>
      <w:r w:rsidRPr="00F44C4A">
        <w:rPr>
          <w:sz w:val="28"/>
          <w:szCs w:val="28"/>
          <w:lang w:eastAsia="en-US"/>
        </w:rPr>
        <w:t>Предмет жалобы</w:t>
      </w:r>
    </w:p>
    <w:p w:rsidR="000752CC" w:rsidRPr="00F44C4A" w:rsidRDefault="000752CC" w:rsidP="000752CC">
      <w:pPr>
        <w:autoSpaceDE w:val="0"/>
        <w:autoSpaceDN w:val="0"/>
        <w:adjustRightInd w:val="0"/>
        <w:jc w:val="both"/>
        <w:rPr>
          <w:sz w:val="28"/>
          <w:szCs w:val="28"/>
          <w:lang w:eastAsia="en-US"/>
        </w:rPr>
      </w:pPr>
    </w:p>
    <w:p w:rsidR="000752CC" w:rsidRPr="00F44C4A" w:rsidRDefault="000752CC" w:rsidP="000752CC">
      <w:pPr>
        <w:autoSpaceDE w:val="0"/>
        <w:autoSpaceDN w:val="0"/>
        <w:adjustRightInd w:val="0"/>
        <w:ind w:firstLine="540"/>
        <w:jc w:val="both"/>
        <w:rPr>
          <w:sz w:val="28"/>
          <w:szCs w:val="28"/>
          <w:lang w:eastAsia="en-US"/>
        </w:rPr>
      </w:pPr>
      <w:r w:rsidRPr="00F44C4A">
        <w:rPr>
          <w:sz w:val="28"/>
          <w:szCs w:val="28"/>
          <w:lang w:eastAsia="en-US"/>
        </w:rPr>
        <w:t xml:space="preserve">83.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администрации муниципального </w:t>
      </w:r>
      <w:r w:rsidRPr="00F44C4A">
        <w:rPr>
          <w:sz w:val="28"/>
          <w:szCs w:val="28"/>
          <w:lang w:eastAsia="en-US"/>
        </w:rPr>
        <w:lastRenderedPageBreak/>
        <w:t>образования Дмитриевский сельсовет  и его должностных лиц, муниципальных служащих ,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0752CC" w:rsidRPr="00F44C4A" w:rsidRDefault="000752CC" w:rsidP="000752CC">
      <w:pPr>
        <w:autoSpaceDE w:val="0"/>
        <w:autoSpaceDN w:val="0"/>
        <w:adjustRightInd w:val="0"/>
        <w:ind w:firstLine="540"/>
        <w:jc w:val="both"/>
        <w:rPr>
          <w:sz w:val="28"/>
          <w:szCs w:val="28"/>
          <w:lang w:eastAsia="en-US"/>
        </w:rPr>
      </w:pPr>
      <w:r w:rsidRPr="00F44C4A">
        <w:rPr>
          <w:sz w:val="28"/>
          <w:szCs w:val="28"/>
          <w:lang w:eastAsia="en-US"/>
        </w:rPr>
        <w:t>84. Жалоба должна содержать:</w:t>
      </w:r>
    </w:p>
    <w:p w:rsidR="000752CC" w:rsidRPr="00F44C4A" w:rsidRDefault="000752CC" w:rsidP="000752CC">
      <w:pPr>
        <w:widowControl w:val="0"/>
        <w:autoSpaceDE w:val="0"/>
        <w:autoSpaceDN w:val="0"/>
        <w:adjustRightInd w:val="0"/>
        <w:ind w:firstLine="720"/>
        <w:jc w:val="both"/>
        <w:rPr>
          <w:sz w:val="28"/>
          <w:szCs w:val="28"/>
        </w:rPr>
      </w:pPr>
      <w:r w:rsidRPr="00F44C4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0752CC" w:rsidRPr="00F44C4A" w:rsidRDefault="000752CC" w:rsidP="000752CC">
      <w:pPr>
        <w:widowControl w:val="0"/>
        <w:autoSpaceDE w:val="0"/>
        <w:autoSpaceDN w:val="0"/>
        <w:adjustRightInd w:val="0"/>
        <w:ind w:firstLine="720"/>
        <w:jc w:val="both"/>
        <w:rPr>
          <w:sz w:val="28"/>
          <w:szCs w:val="28"/>
        </w:rPr>
      </w:pPr>
      <w:r w:rsidRPr="00F44C4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0752CC" w:rsidRPr="00F44C4A" w:rsidRDefault="000752CC" w:rsidP="000752CC">
      <w:pPr>
        <w:widowControl w:val="0"/>
        <w:autoSpaceDE w:val="0"/>
        <w:autoSpaceDN w:val="0"/>
        <w:adjustRightInd w:val="0"/>
        <w:ind w:firstLine="720"/>
        <w:jc w:val="both"/>
        <w:rPr>
          <w:sz w:val="28"/>
          <w:szCs w:val="28"/>
        </w:rPr>
      </w:pPr>
      <w:r w:rsidRPr="00F44C4A">
        <w:rPr>
          <w:sz w:val="28"/>
          <w:szCs w:val="28"/>
        </w:rPr>
        <w:t>3) сведения об обжалуемых решениях и действиях (бездействии);</w:t>
      </w:r>
    </w:p>
    <w:p w:rsidR="000752CC" w:rsidRPr="00F44C4A" w:rsidRDefault="000752CC" w:rsidP="000752CC">
      <w:pPr>
        <w:widowControl w:val="0"/>
        <w:autoSpaceDE w:val="0"/>
        <w:autoSpaceDN w:val="0"/>
        <w:adjustRightInd w:val="0"/>
        <w:ind w:firstLine="720"/>
        <w:jc w:val="both"/>
        <w:rPr>
          <w:sz w:val="28"/>
          <w:szCs w:val="28"/>
        </w:rPr>
      </w:pPr>
      <w:r w:rsidRPr="00F44C4A">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0752CC" w:rsidRPr="00F44C4A" w:rsidRDefault="000752CC" w:rsidP="000752CC">
      <w:pPr>
        <w:widowControl w:val="0"/>
        <w:autoSpaceDE w:val="0"/>
        <w:autoSpaceDN w:val="0"/>
        <w:adjustRightInd w:val="0"/>
        <w:ind w:firstLine="720"/>
        <w:jc w:val="both"/>
        <w:rPr>
          <w:sz w:val="28"/>
          <w:szCs w:val="28"/>
        </w:rPr>
      </w:pPr>
      <w:r w:rsidRPr="00F44C4A">
        <w:rPr>
          <w:sz w:val="28"/>
          <w:szCs w:val="28"/>
        </w:rPr>
        <w:t>Заявителем могут быть представлены документы (при наличии), подтверждающие доводы заявителя, либо их копии.</w:t>
      </w:r>
    </w:p>
    <w:p w:rsidR="000752CC" w:rsidRPr="00F44C4A" w:rsidRDefault="000752CC" w:rsidP="000752CC">
      <w:pPr>
        <w:autoSpaceDE w:val="0"/>
        <w:autoSpaceDN w:val="0"/>
        <w:adjustRightInd w:val="0"/>
        <w:jc w:val="both"/>
        <w:rPr>
          <w:bCs/>
          <w:sz w:val="28"/>
          <w:szCs w:val="28"/>
          <w:lang w:eastAsia="en-US"/>
        </w:rPr>
      </w:pPr>
    </w:p>
    <w:p w:rsidR="000752CC" w:rsidRPr="00F44C4A" w:rsidRDefault="000752CC" w:rsidP="000752CC">
      <w:pPr>
        <w:autoSpaceDE w:val="0"/>
        <w:autoSpaceDN w:val="0"/>
        <w:adjustRightInd w:val="0"/>
        <w:jc w:val="center"/>
        <w:outlineLvl w:val="0"/>
        <w:rPr>
          <w:sz w:val="28"/>
          <w:szCs w:val="28"/>
          <w:lang w:eastAsia="en-US"/>
        </w:rPr>
      </w:pPr>
      <w:r w:rsidRPr="00F44C4A">
        <w:rPr>
          <w:sz w:val="28"/>
          <w:szCs w:val="28"/>
          <w:lang w:eastAsia="en-US"/>
        </w:rPr>
        <w:t>Органы  местного самоуправления</w:t>
      </w:r>
      <w:r w:rsidRPr="00F44C4A">
        <w:rPr>
          <w:sz w:val="28"/>
          <w:szCs w:val="28"/>
          <w:lang w:eastAsia="en-US"/>
        </w:rPr>
        <w:br/>
        <w:t>и уполномоченные на рассмотрение жалобы должностные лица,</w:t>
      </w:r>
    </w:p>
    <w:p w:rsidR="000752CC" w:rsidRPr="00F44C4A" w:rsidRDefault="000752CC" w:rsidP="000752CC">
      <w:pPr>
        <w:autoSpaceDE w:val="0"/>
        <w:autoSpaceDN w:val="0"/>
        <w:adjustRightInd w:val="0"/>
        <w:jc w:val="center"/>
        <w:rPr>
          <w:sz w:val="28"/>
          <w:szCs w:val="28"/>
          <w:lang w:eastAsia="en-US"/>
        </w:rPr>
      </w:pPr>
      <w:r w:rsidRPr="00F44C4A">
        <w:rPr>
          <w:sz w:val="28"/>
          <w:szCs w:val="28"/>
          <w:lang w:eastAsia="en-US"/>
        </w:rPr>
        <w:t>которым может быть направлена жалоба</w:t>
      </w:r>
    </w:p>
    <w:p w:rsidR="000752CC" w:rsidRPr="00F44C4A" w:rsidRDefault="000752CC" w:rsidP="000752CC">
      <w:pPr>
        <w:autoSpaceDE w:val="0"/>
        <w:autoSpaceDN w:val="0"/>
        <w:adjustRightInd w:val="0"/>
        <w:jc w:val="both"/>
        <w:rPr>
          <w:sz w:val="28"/>
          <w:szCs w:val="28"/>
          <w:lang w:eastAsia="en-US"/>
        </w:rPr>
      </w:pPr>
    </w:p>
    <w:p w:rsidR="000752CC" w:rsidRPr="00F44C4A" w:rsidRDefault="000752CC" w:rsidP="000752CC">
      <w:pPr>
        <w:autoSpaceDE w:val="0"/>
        <w:autoSpaceDN w:val="0"/>
        <w:adjustRightInd w:val="0"/>
        <w:ind w:firstLine="540"/>
        <w:jc w:val="both"/>
        <w:rPr>
          <w:sz w:val="28"/>
          <w:szCs w:val="28"/>
          <w:lang w:eastAsia="en-US"/>
        </w:rPr>
      </w:pPr>
      <w:r w:rsidRPr="00F44C4A">
        <w:rPr>
          <w:sz w:val="28"/>
          <w:szCs w:val="28"/>
          <w:lang w:eastAsia="en-US"/>
        </w:rPr>
        <w:t xml:space="preserve">85. 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F44C4A">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16" w:history="1">
        <w:r w:rsidRPr="00F44C4A">
          <w:rPr>
            <w:sz w:val="28"/>
            <w:szCs w:val="28"/>
          </w:rPr>
          <w:t>частью 1.1 статьи 16</w:t>
        </w:r>
      </w:hyperlink>
      <w:r w:rsidRPr="00F44C4A">
        <w:rPr>
          <w:sz w:val="28"/>
          <w:szCs w:val="28"/>
        </w:rPr>
        <w:t xml:space="preserve"> № 210-ФЗ, подаются руководителям этих организаций.</w:t>
      </w:r>
    </w:p>
    <w:p w:rsidR="000752CC" w:rsidRPr="00F44C4A" w:rsidRDefault="000752CC" w:rsidP="000752CC">
      <w:pPr>
        <w:autoSpaceDE w:val="0"/>
        <w:autoSpaceDN w:val="0"/>
        <w:adjustRightInd w:val="0"/>
        <w:ind w:firstLine="540"/>
        <w:jc w:val="both"/>
        <w:rPr>
          <w:bCs/>
          <w:sz w:val="28"/>
          <w:szCs w:val="28"/>
          <w:lang w:eastAsia="en-US"/>
        </w:rPr>
      </w:pPr>
    </w:p>
    <w:p w:rsidR="000752CC" w:rsidRPr="00F44C4A" w:rsidRDefault="000752CC" w:rsidP="000752CC">
      <w:pPr>
        <w:autoSpaceDE w:val="0"/>
        <w:autoSpaceDN w:val="0"/>
        <w:adjustRightInd w:val="0"/>
        <w:jc w:val="both"/>
        <w:outlineLvl w:val="0"/>
        <w:rPr>
          <w:bCs/>
          <w:sz w:val="28"/>
          <w:szCs w:val="28"/>
          <w:lang w:eastAsia="en-US"/>
        </w:rPr>
      </w:pPr>
    </w:p>
    <w:p w:rsidR="000752CC" w:rsidRPr="00F44C4A" w:rsidRDefault="000752CC" w:rsidP="000752CC">
      <w:pPr>
        <w:autoSpaceDE w:val="0"/>
        <w:autoSpaceDN w:val="0"/>
        <w:adjustRightInd w:val="0"/>
        <w:jc w:val="center"/>
        <w:outlineLvl w:val="0"/>
        <w:rPr>
          <w:sz w:val="28"/>
          <w:szCs w:val="28"/>
          <w:lang w:eastAsia="en-US"/>
        </w:rPr>
      </w:pPr>
      <w:r w:rsidRPr="00F44C4A">
        <w:rPr>
          <w:sz w:val="28"/>
          <w:szCs w:val="28"/>
          <w:lang w:eastAsia="en-US"/>
        </w:rPr>
        <w:t>Порядок подачи и рассмотрения жалобы</w:t>
      </w:r>
    </w:p>
    <w:p w:rsidR="000752CC" w:rsidRPr="00F44C4A" w:rsidRDefault="000752CC" w:rsidP="000752CC">
      <w:pPr>
        <w:autoSpaceDE w:val="0"/>
        <w:autoSpaceDN w:val="0"/>
        <w:adjustRightInd w:val="0"/>
        <w:jc w:val="center"/>
        <w:outlineLvl w:val="0"/>
        <w:rPr>
          <w:sz w:val="28"/>
          <w:szCs w:val="28"/>
          <w:lang w:eastAsia="en-US"/>
        </w:rPr>
      </w:pPr>
    </w:p>
    <w:p w:rsidR="000752CC" w:rsidRPr="00F44C4A" w:rsidRDefault="000752CC" w:rsidP="000752CC">
      <w:pPr>
        <w:autoSpaceDE w:val="0"/>
        <w:autoSpaceDN w:val="0"/>
        <w:adjustRightInd w:val="0"/>
        <w:ind w:firstLine="540"/>
        <w:jc w:val="both"/>
        <w:rPr>
          <w:sz w:val="28"/>
          <w:szCs w:val="28"/>
        </w:rPr>
      </w:pPr>
      <w:r w:rsidRPr="00F44C4A">
        <w:rPr>
          <w:sz w:val="28"/>
          <w:szCs w:val="28"/>
          <w:lang w:eastAsia="en-US"/>
        </w:rPr>
        <w:lastRenderedPageBreak/>
        <w:t>86. Жалоба подается в письменной форме на бумажном носителе</w:t>
      </w:r>
      <w:r w:rsidRPr="00F44C4A">
        <w:rPr>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F44C4A">
        <w:rPr>
          <w:sz w:val="28"/>
          <w:szCs w:val="28"/>
        </w:rPr>
        <w:t xml:space="preserve">предусмотренных </w:t>
      </w:r>
      <w:hyperlink r:id="rId117" w:history="1">
        <w:r w:rsidRPr="00F44C4A">
          <w:rPr>
            <w:sz w:val="28"/>
            <w:szCs w:val="28"/>
          </w:rPr>
          <w:t>частью 1.1 статьи 16</w:t>
        </w:r>
      </w:hyperlink>
      <w:r w:rsidRPr="00F44C4A">
        <w:rPr>
          <w:sz w:val="28"/>
          <w:szCs w:val="28"/>
        </w:rPr>
        <w:t xml:space="preserve"> № 210-ФЗ,</w:t>
      </w:r>
      <w:r w:rsidRPr="00F44C4A">
        <w:rPr>
          <w:bCs/>
          <w:sz w:val="28"/>
          <w:szCs w:val="28"/>
          <w:lang w:eastAsia="en-US"/>
        </w:rPr>
        <w:t xml:space="preserve">  а также может быть принята при личном приеме заявителя в органе местного самоуправления</w:t>
      </w:r>
      <w:r w:rsidRPr="00F44C4A">
        <w:rPr>
          <w:sz w:val="28"/>
          <w:szCs w:val="28"/>
        </w:rPr>
        <w:t xml:space="preserve">. </w:t>
      </w:r>
    </w:p>
    <w:p w:rsidR="000752CC" w:rsidRPr="00F44C4A" w:rsidRDefault="000752CC" w:rsidP="000752CC">
      <w:pPr>
        <w:autoSpaceDE w:val="0"/>
        <w:autoSpaceDN w:val="0"/>
        <w:adjustRightInd w:val="0"/>
        <w:ind w:firstLine="540"/>
        <w:contextualSpacing/>
        <w:jc w:val="both"/>
        <w:rPr>
          <w:rFonts w:eastAsia="Calibri"/>
          <w:sz w:val="28"/>
          <w:szCs w:val="28"/>
          <w:lang w:eastAsia="en-US"/>
        </w:rPr>
      </w:pPr>
      <w:r w:rsidRPr="00F44C4A">
        <w:rPr>
          <w:sz w:val="28"/>
          <w:szCs w:val="28"/>
          <w:lang w:eastAsia="en-US"/>
        </w:rPr>
        <w:t xml:space="preserve">87. </w:t>
      </w:r>
      <w:r w:rsidRPr="00F44C4A">
        <w:rPr>
          <w:rFonts w:eastAsia="Calibri"/>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752CC" w:rsidRPr="00F44C4A" w:rsidRDefault="000752CC" w:rsidP="000752CC">
      <w:pPr>
        <w:autoSpaceDE w:val="0"/>
        <w:autoSpaceDN w:val="0"/>
        <w:adjustRightInd w:val="0"/>
        <w:spacing w:before="280"/>
        <w:ind w:firstLine="540"/>
        <w:contextualSpacing/>
        <w:jc w:val="both"/>
        <w:rPr>
          <w:rFonts w:eastAsia="Calibri"/>
          <w:sz w:val="28"/>
          <w:szCs w:val="28"/>
          <w:lang w:eastAsia="en-US"/>
        </w:rPr>
      </w:pPr>
      <w:r w:rsidRPr="00F44C4A">
        <w:rPr>
          <w:rFonts w:eastAsia="Calibri"/>
          <w:sz w:val="28"/>
          <w:szCs w:val="28"/>
          <w:lang w:eastAsia="en-US"/>
        </w:rPr>
        <w:t>оформленная в соответствии с законодательством Российской Федерации доверенность (для физических лиц);</w:t>
      </w:r>
    </w:p>
    <w:p w:rsidR="000752CC" w:rsidRPr="00F44C4A" w:rsidRDefault="000752CC" w:rsidP="000752CC">
      <w:pPr>
        <w:autoSpaceDE w:val="0"/>
        <w:autoSpaceDN w:val="0"/>
        <w:adjustRightInd w:val="0"/>
        <w:spacing w:before="280"/>
        <w:ind w:firstLine="540"/>
        <w:contextualSpacing/>
        <w:jc w:val="both"/>
        <w:rPr>
          <w:rFonts w:eastAsia="Calibri"/>
          <w:sz w:val="28"/>
          <w:szCs w:val="28"/>
          <w:lang w:eastAsia="en-US"/>
        </w:rPr>
      </w:pPr>
      <w:r w:rsidRPr="00F44C4A">
        <w:rPr>
          <w:rFonts w:eastAsia="Calibr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752CC" w:rsidRPr="00F44C4A" w:rsidRDefault="000752CC" w:rsidP="000752CC">
      <w:pPr>
        <w:autoSpaceDE w:val="0"/>
        <w:autoSpaceDN w:val="0"/>
        <w:adjustRightInd w:val="0"/>
        <w:ind w:firstLine="540"/>
        <w:jc w:val="both"/>
        <w:rPr>
          <w:rFonts w:eastAsia="Calibri"/>
          <w:sz w:val="28"/>
          <w:szCs w:val="28"/>
          <w:lang w:eastAsia="en-US"/>
        </w:rPr>
      </w:pPr>
      <w:r w:rsidRPr="00F44C4A">
        <w:rPr>
          <w:rFonts w:eastAsia="Calibr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52CC" w:rsidRPr="00F44C4A" w:rsidRDefault="000752CC" w:rsidP="000752CC">
      <w:pPr>
        <w:autoSpaceDE w:val="0"/>
        <w:autoSpaceDN w:val="0"/>
        <w:adjustRightInd w:val="0"/>
        <w:ind w:firstLine="540"/>
        <w:jc w:val="both"/>
        <w:rPr>
          <w:sz w:val="28"/>
          <w:szCs w:val="28"/>
          <w:lang w:eastAsia="en-US"/>
        </w:rPr>
      </w:pPr>
      <w:r w:rsidRPr="00F44C4A">
        <w:rPr>
          <w:sz w:val="28"/>
          <w:szCs w:val="28"/>
          <w:lang w:eastAsia="en-US"/>
        </w:rPr>
        <w:t>88.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0752CC" w:rsidRPr="00F44C4A" w:rsidRDefault="000752CC" w:rsidP="000752CC">
      <w:pPr>
        <w:autoSpaceDE w:val="0"/>
        <w:autoSpaceDN w:val="0"/>
        <w:adjustRightInd w:val="0"/>
        <w:ind w:firstLine="540"/>
        <w:jc w:val="both"/>
        <w:rPr>
          <w:sz w:val="28"/>
          <w:szCs w:val="28"/>
          <w:lang w:eastAsia="en-US"/>
        </w:rPr>
      </w:pPr>
      <w:r w:rsidRPr="00F44C4A">
        <w:rPr>
          <w:sz w:val="28"/>
          <w:szCs w:val="28"/>
          <w:lang w:eastAsia="en-US"/>
        </w:rPr>
        <w:t>Время приема жалоб должно совпадать со временем предоставления муниципальной услуги.</w:t>
      </w:r>
    </w:p>
    <w:p w:rsidR="000752CC" w:rsidRPr="00F44C4A" w:rsidRDefault="000752CC" w:rsidP="000752CC">
      <w:pPr>
        <w:autoSpaceDE w:val="0"/>
        <w:autoSpaceDN w:val="0"/>
        <w:adjustRightInd w:val="0"/>
        <w:ind w:firstLine="540"/>
        <w:jc w:val="both"/>
        <w:rPr>
          <w:sz w:val="28"/>
          <w:szCs w:val="28"/>
          <w:lang w:eastAsia="en-US"/>
        </w:rPr>
      </w:pPr>
      <w:r w:rsidRPr="00F44C4A">
        <w:rPr>
          <w:sz w:val="28"/>
          <w:szCs w:val="28"/>
          <w:lang w:eastAsia="en-US"/>
        </w:rPr>
        <w:t>Жалоба в письменной форме может также быть направлена по почте.</w:t>
      </w:r>
    </w:p>
    <w:p w:rsidR="000752CC" w:rsidRPr="00F44C4A" w:rsidRDefault="000752CC" w:rsidP="000752CC">
      <w:pPr>
        <w:autoSpaceDE w:val="0"/>
        <w:autoSpaceDN w:val="0"/>
        <w:adjustRightInd w:val="0"/>
        <w:ind w:firstLine="540"/>
        <w:jc w:val="both"/>
        <w:rPr>
          <w:sz w:val="28"/>
          <w:szCs w:val="28"/>
          <w:lang w:eastAsia="en-US"/>
        </w:rPr>
      </w:pPr>
      <w:r w:rsidRPr="00F44C4A">
        <w:rPr>
          <w:sz w:val="28"/>
          <w:szCs w:val="28"/>
          <w:lang w:eastAsia="en-US"/>
        </w:rPr>
        <w:t>89.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52CC" w:rsidRPr="00F44C4A" w:rsidRDefault="000752CC" w:rsidP="000752CC">
      <w:pPr>
        <w:autoSpaceDE w:val="0"/>
        <w:autoSpaceDN w:val="0"/>
        <w:adjustRightInd w:val="0"/>
        <w:ind w:firstLine="540"/>
        <w:jc w:val="both"/>
        <w:rPr>
          <w:sz w:val="28"/>
          <w:szCs w:val="28"/>
          <w:lang w:eastAsia="en-US"/>
        </w:rPr>
      </w:pPr>
      <w:r w:rsidRPr="00F44C4A">
        <w:rPr>
          <w:sz w:val="28"/>
          <w:szCs w:val="28"/>
          <w:lang w:eastAsia="en-US"/>
        </w:rPr>
        <w:t>90.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752CC" w:rsidRPr="00F44C4A" w:rsidRDefault="000752CC" w:rsidP="000752CC">
      <w:pPr>
        <w:autoSpaceDE w:val="0"/>
        <w:autoSpaceDN w:val="0"/>
        <w:adjustRightInd w:val="0"/>
        <w:ind w:firstLine="540"/>
        <w:jc w:val="both"/>
        <w:rPr>
          <w:sz w:val="28"/>
          <w:szCs w:val="28"/>
        </w:rPr>
      </w:pPr>
      <w:r w:rsidRPr="00F44C4A">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18" w:history="1">
        <w:r w:rsidRPr="00F44C4A">
          <w:rPr>
            <w:sz w:val="28"/>
            <w:szCs w:val="28"/>
          </w:rPr>
          <w:t>статьей</w:t>
        </w:r>
      </w:hyperlink>
      <w:r w:rsidRPr="00F44C4A">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w:t>
      </w:r>
      <w:r w:rsidRPr="00F44C4A">
        <w:rPr>
          <w:sz w:val="28"/>
          <w:szCs w:val="28"/>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52CC" w:rsidRPr="00F44C4A" w:rsidRDefault="000752CC" w:rsidP="000752CC">
      <w:pPr>
        <w:autoSpaceDE w:val="0"/>
        <w:autoSpaceDN w:val="0"/>
        <w:adjustRightInd w:val="0"/>
        <w:ind w:firstLine="540"/>
        <w:jc w:val="both"/>
        <w:rPr>
          <w:rFonts w:eastAsia="Calibri"/>
          <w:sz w:val="28"/>
          <w:szCs w:val="28"/>
          <w:lang w:eastAsia="en-US"/>
        </w:rPr>
      </w:pPr>
      <w:r w:rsidRPr="00F44C4A">
        <w:rPr>
          <w:sz w:val="28"/>
          <w:szCs w:val="28"/>
          <w:lang w:eastAsia="en-US"/>
        </w:rPr>
        <w:t xml:space="preserve">91. </w:t>
      </w:r>
      <w:r w:rsidRPr="00F44C4A">
        <w:rPr>
          <w:rFonts w:eastAsia="Calibri"/>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0752CC" w:rsidRPr="00F44C4A" w:rsidRDefault="000752CC" w:rsidP="000752CC">
      <w:pPr>
        <w:autoSpaceDE w:val="0"/>
        <w:autoSpaceDN w:val="0"/>
        <w:adjustRightInd w:val="0"/>
        <w:ind w:firstLine="540"/>
        <w:jc w:val="both"/>
        <w:rPr>
          <w:rFonts w:eastAsia="Calibri"/>
          <w:sz w:val="28"/>
          <w:szCs w:val="28"/>
          <w:lang w:eastAsia="en-US"/>
        </w:rPr>
      </w:pPr>
      <w:r w:rsidRPr="00F44C4A">
        <w:rPr>
          <w:rFonts w:eastAsia="Calibri"/>
          <w:sz w:val="28"/>
          <w:szCs w:val="28"/>
          <w:lang w:eastAsia="en-US"/>
        </w:rPr>
        <w:t xml:space="preserve"> </w:t>
      </w:r>
      <w:hyperlink r:id="rId119" w:history="1">
        <w:r w:rsidRPr="00F44C4A">
          <w:rPr>
            <w:rFonts w:eastAsia="Calibri"/>
            <w:sz w:val="28"/>
            <w:szCs w:val="28"/>
            <w:lang w:eastAsia="en-US"/>
          </w:rPr>
          <w:t>статьей 5.63</w:t>
        </w:r>
      </w:hyperlink>
      <w:r w:rsidRPr="00F44C4A">
        <w:rPr>
          <w:rFonts w:eastAsia="Calibri"/>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752CC" w:rsidRPr="00F44C4A" w:rsidRDefault="000752CC" w:rsidP="000752CC">
      <w:pPr>
        <w:autoSpaceDE w:val="0"/>
        <w:autoSpaceDN w:val="0"/>
        <w:adjustRightInd w:val="0"/>
        <w:ind w:firstLine="540"/>
        <w:jc w:val="both"/>
        <w:rPr>
          <w:rFonts w:eastAsia="Calibri"/>
          <w:sz w:val="28"/>
          <w:szCs w:val="28"/>
          <w:lang w:eastAsia="en-US"/>
        </w:rPr>
      </w:pPr>
    </w:p>
    <w:p w:rsidR="000752CC" w:rsidRPr="00F44C4A" w:rsidRDefault="000752CC" w:rsidP="000752CC">
      <w:pPr>
        <w:autoSpaceDE w:val="0"/>
        <w:autoSpaceDN w:val="0"/>
        <w:adjustRightInd w:val="0"/>
        <w:ind w:firstLine="540"/>
        <w:jc w:val="center"/>
        <w:rPr>
          <w:sz w:val="28"/>
          <w:szCs w:val="28"/>
          <w:lang w:eastAsia="en-US"/>
        </w:rPr>
      </w:pPr>
      <w:r w:rsidRPr="00F44C4A">
        <w:rPr>
          <w:sz w:val="28"/>
          <w:szCs w:val="28"/>
          <w:lang w:eastAsia="en-US"/>
        </w:rPr>
        <w:t>Сроки рассмотрения жалобы</w:t>
      </w:r>
    </w:p>
    <w:p w:rsidR="000752CC" w:rsidRPr="00F44C4A" w:rsidRDefault="000752CC" w:rsidP="000752CC">
      <w:pPr>
        <w:autoSpaceDE w:val="0"/>
        <w:autoSpaceDN w:val="0"/>
        <w:adjustRightInd w:val="0"/>
        <w:ind w:firstLine="540"/>
        <w:jc w:val="center"/>
        <w:rPr>
          <w:sz w:val="28"/>
          <w:szCs w:val="28"/>
          <w:lang w:eastAsia="en-US"/>
        </w:rPr>
      </w:pPr>
    </w:p>
    <w:p w:rsidR="000752CC" w:rsidRPr="00F44C4A" w:rsidRDefault="000752CC" w:rsidP="000752CC">
      <w:pPr>
        <w:autoSpaceDE w:val="0"/>
        <w:autoSpaceDN w:val="0"/>
        <w:adjustRightInd w:val="0"/>
        <w:ind w:firstLine="540"/>
        <w:jc w:val="both"/>
        <w:rPr>
          <w:bCs/>
          <w:sz w:val="28"/>
          <w:szCs w:val="28"/>
          <w:lang w:eastAsia="en-US"/>
        </w:rPr>
      </w:pPr>
      <w:r w:rsidRPr="00F44C4A">
        <w:rPr>
          <w:bCs/>
          <w:sz w:val="28"/>
          <w:szCs w:val="28"/>
          <w:lang w:eastAsia="en-US"/>
        </w:rPr>
        <w:t xml:space="preserve">92. Жалоба, поступившая в орган, предоставляющий </w:t>
      </w:r>
      <w:r w:rsidRPr="00F44C4A">
        <w:rPr>
          <w:sz w:val="28"/>
          <w:szCs w:val="28"/>
          <w:lang w:eastAsia="en-US"/>
        </w:rPr>
        <w:t>муниципальную</w:t>
      </w:r>
      <w:r w:rsidRPr="00F44C4A">
        <w:rPr>
          <w:bCs/>
          <w:sz w:val="28"/>
          <w:szCs w:val="28"/>
          <w:lang w:eastAsia="en-US"/>
        </w:rPr>
        <w:t xml:space="preserve"> услугу, МФЦ, учредителю МФЦ, в организации, </w:t>
      </w:r>
      <w:r w:rsidRPr="00F44C4A">
        <w:rPr>
          <w:sz w:val="28"/>
          <w:szCs w:val="28"/>
        </w:rPr>
        <w:t xml:space="preserve">предусмотренные </w:t>
      </w:r>
      <w:hyperlink r:id="rId120" w:history="1">
        <w:r w:rsidRPr="00F44C4A">
          <w:rPr>
            <w:sz w:val="28"/>
            <w:szCs w:val="28"/>
          </w:rPr>
          <w:t>частью 1.1 статьи 16</w:t>
        </w:r>
      </w:hyperlink>
      <w:r w:rsidRPr="00F44C4A">
        <w:rPr>
          <w:sz w:val="28"/>
          <w:szCs w:val="28"/>
        </w:rPr>
        <w:t xml:space="preserve"> № 210-ФЗ, </w:t>
      </w:r>
      <w:r w:rsidRPr="00F44C4A">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F44C4A">
        <w:rPr>
          <w:sz w:val="28"/>
          <w:szCs w:val="28"/>
          <w:lang w:eastAsia="en-US"/>
        </w:rPr>
        <w:t>муниципальную</w:t>
      </w:r>
      <w:r w:rsidRPr="00F44C4A">
        <w:rPr>
          <w:bCs/>
          <w:sz w:val="28"/>
          <w:szCs w:val="28"/>
          <w:lang w:eastAsia="en-US"/>
        </w:rPr>
        <w:t xml:space="preserve"> услугу, должностного лица органа, предоставляющего </w:t>
      </w:r>
      <w:r w:rsidRPr="00F44C4A">
        <w:rPr>
          <w:sz w:val="28"/>
          <w:szCs w:val="28"/>
          <w:lang w:eastAsia="en-US"/>
        </w:rPr>
        <w:t>муниципальную</w:t>
      </w:r>
      <w:r w:rsidRPr="00F44C4A">
        <w:rPr>
          <w:bCs/>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p>
    <w:p w:rsidR="000752CC" w:rsidRPr="00F44C4A" w:rsidRDefault="000752CC" w:rsidP="000752CC">
      <w:pPr>
        <w:autoSpaceDE w:val="0"/>
        <w:autoSpaceDN w:val="0"/>
        <w:adjustRightInd w:val="0"/>
        <w:ind w:firstLine="540"/>
        <w:jc w:val="center"/>
        <w:rPr>
          <w:sz w:val="28"/>
          <w:szCs w:val="28"/>
          <w:lang w:eastAsia="en-US"/>
        </w:rPr>
      </w:pPr>
    </w:p>
    <w:p w:rsidR="000752CC" w:rsidRPr="00F44C4A" w:rsidRDefault="000752CC" w:rsidP="000752CC">
      <w:pPr>
        <w:autoSpaceDE w:val="0"/>
        <w:autoSpaceDN w:val="0"/>
        <w:adjustRightInd w:val="0"/>
        <w:ind w:firstLine="540"/>
        <w:jc w:val="center"/>
        <w:rPr>
          <w:sz w:val="28"/>
          <w:szCs w:val="28"/>
          <w:lang w:eastAsia="en-US"/>
        </w:rPr>
      </w:pPr>
      <w:r w:rsidRPr="00F44C4A">
        <w:rPr>
          <w:sz w:val="28"/>
          <w:szCs w:val="28"/>
          <w:lang w:eastAsia="en-US"/>
        </w:rPr>
        <w:t>Результат рассмотрения жалобы</w:t>
      </w:r>
    </w:p>
    <w:p w:rsidR="000752CC" w:rsidRPr="00F44C4A" w:rsidRDefault="000752CC" w:rsidP="000752CC">
      <w:pPr>
        <w:autoSpaceDE w:val="0"/>
        <w:autoSpaceDN w:val="0"/>
        <w:adjustRightInd w:val="0"/>
        <w:ind w:firstLine="540"/>
        <w:jc w:val="center"/>
        <w:rPr>
          <w:bCs/>
          <w:sz w:val="28"/>
          <w:szCs w:val="28"/>
          <w:lang w:eastAsia="en-US"/>
        </w:rPr>
      </w:pPr>
    </w:p>
    <w:p w:rsidR="000752CC" w:rsidRPr="00F44C4A" w:rsidRDefault="000752CC" w:rsidP="000752CC">
      <w:pPr>
        <w:autoSpaceDE w:val="0"/>
        <w:autoSpaceDN w:val="0"/>
        <w:adjustRightInd w:val="0"/>
        <w:ind w:firstLine="540"/>
        <w:jc w:val="both"/>
        <w:rPr>
          <w:bCs/>
          <w:sz w:val="28"/>
          <w:szCs w:val="28"/>
          <w:lang w:eastAsia="en-US"/>
        </w:rPr>
      </w:pPr>
      <w:r w:rsidRPr="00F44C4A">
        <w:rPr>
          <w:bCs/>
          <w:sz w:val="28"/>
          <w:szCs w:val="28"/>
          <w:lang w:eastAsia="en-US"/>
        </w:rPr>
        <w:t>93. По результатам рассмотрения жалобы принимается одно из следующих решений:</w:t>
      </w:r>
    </w:p>
    <w:p w:rsidR="000752CC" w:rsidRPr="00F44C4A" w:rsidRDefault="000752CC" w:rsidP="000752CC">
      <w:pPr>
        <w:autoSpaceDE w:val="0"/>
        <w:autoSpaceDN w:val="0"/>
        <w:adjustRightInd w:val="0"/>
        <w:spacing w:before="280"/>
        <w:ind w:firstLine="540"/>
        <w:contextualSpacing/>
        <w:jc w:val="both"/>
        <w:rPr>
          <w:rFonts w:eastAsia="Calibri"/>
          <w:sz w:val="28"/>
          <w:szCs w:val="28"/>
          <w:lang w:eastAsia="en-US"/>
        </w:rPr>
      </w:pPr>
      <w:r w:rsidRPr="00F44C4A">
        <w:rPr>
          <w:rFonts w:eastAsia="Calibr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0752CC" w:rsidRPr="00F44C4A" w:rsidRDefault="000752CC" w:rsidP="000752CC">
      <w:pPr>
        <w:autoSpaceDE w:val="0"/>
        <w:autoSpaceDN w:val="0"/>
        <w:adjustRightInd w:val="0"/>
        <w:spacing w:before="280"/>
        <w:ind w:firstLine="540"/>
        <w:contextualSpacing/>
        <w:jc w:val="both"/>
        <w:rPr>
          <w:rFonts w:eastAsia="Calibri"/>
          <w:sz w:val="28"/>
          <w:szCs w:val="28"/>
          <w:lang w:eastAsia="en-US"/>
        </w:rPr>
      </w:pPr>
      <w:r w:rsidRPr="00F44C4A">
        <w:rPr>
          <w:rFonts w:eastAsia="Calibri"/>
          <w:sz w:val="28"/>
          <w:szCs w:val="28"/>
          <w:lang w:eastAsia="en-US"/>
        </w:rPr>
        <w:t>2) в удовлетворении жалобы отказывается.</w:t>
      </w:r>
    </w:p>
    <w:p w:rsidR="000752CC" w:rsidRPr="00F44C4A" w:rsidRDefault="000752CC" w:rsidP="000752CC">
      <w:pPr>
        <w:autoSpaceDE w:val="0"/>
        <w:autoSpaceDN w:val="0"/>
        <w:adjustRightInd w:val="0"/>
        <w:rPr>
          <w:sz w:val="28"/>
          <w:szCs w:val="28"/>
          <w:lang w:eastAsia="en-US"/>
        </w:rPr>
      </w:pPr>
    </w:p>
    <w:p w:rsidR="000752CC" w:rsidRPr="00F44C4A" w:rsidRDefault="000752CC" w:rsidP="000752CC">
      <w:pPr>
        <w:autoSpaceDE w:val="0"/>
        <w:autoSpaceDN w:val="0"/>
        <w:adjustRightInd w:val="0"/>
        <w:ind w:firstLine="540"/>
        <w:jc w:val="center"/>
        <w:rPr>
          <w:sz w:val="28"/>
          <w:szCs w:val="28"/>
          <w:lang w:eastAsia="en-US"/>
        </w:rPr>
      </w:pPr>
      <w:r w:rsidRPr="00F44C4A">
        <w:rPr>
          <w:sz w:val="28"/>
          <w:szCs w:val="28"/>
          <w:lang w:eastAsia="en-US"/>
        </w:rPr>
        <w:t>Порядок информирования заявителя о результатах рассмотрения жалобы</w:t>
      </w:r>
    </w:p>
    <w:p w:rsidR="000752CC" w:rsidRPr="00F44C4A" w:rsidRDefault="000752CC" w:rsidP="000752CC">
      <w:pPr>
        <w:autoSpaceDE w:val="0"/>
        <w:autoSpaceDN w:val="0"/>
        <w:adjustRightInd w:val="0"/>
        <w:ind w:firstLine="540"/>
        <w:jc w:val="center"/>
        <w:rPr>
          <w:bCs/>
          <w:sz w:val="28"/>
          <w:szCs w:val="28"/>
          <w:lang w:eastAsia="en-US"/>
        </w:rPr>
      </w:pPr>
    </w:p>
    <w:p w:rsidR="000752CC" w:rsidRPr="00F44C4A" w:rsidRDefault="000752CC" w:rsidP="000752CC">
      <w:pPr>
        <w:autoSpaceDE w:val="0"/>
        <w:autoSpaceDN w:val="0"/>
        <w:adjustRightInd w:val="0"/>
        <w:ind w:firstLine="540"/>
        <w:jc w:val="both"/>
        <w:rPr>
          <w:bCs/>
          <w:sz w:val="28"/>
          <w:szCs w:val="28"/>
          <w:lang w:eastAsia="en-US"/>
        </w:rPr>
      </w:pPr>
      <w:r w:rsidRPr="00F44C4A">
        <w:rPr>
          <w:bCs/>
          <w:sz w:val="28"/>
          <w:szCs w:val="28"/>
          <w:lang w:eastAsia="en-US"/>
        </w:rPr>
        <w:t xml:space="preserve">94.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F44C4A">
          <w:rPr>
            <w:bCs/>
            <w:sz w:val="28"/>
            <w:szCs w:val="28"/>
            <w:lang w:eastAsia="en-US"/>
          </w:rPr>
          <w:t>пункте</w:t>
        </w:r>
      </w:hyperlink>
      <w:r w:rsidRPr="00F44C4A">
        <w:rPr>
          <w:bCs/>
          <w:sz w:val="28"/>
          <w:szCs w:val="28"/>
          <w:lang w:eastAsia="en-US"/>
        </w:rPr>
        <w:t xml:space="preserve"> 93 Административного регламента.</w:t>
      </w:r>
    </w:p>
    <w:p w:rsidR="000752CC" w:rsidRPr="00F44C4A" w:rsidRDefault="000752CC" w:rsidP="000752CC">
      <w:pPr>
        <w:autoSpaceDE w:val="0"/>
        <w:autoSpaceDN w:val="0"/>
        <w:adjustRightInd w:val="0"/>
        <w:ind w:firstLine="540"/>
        <w:jc w:val="both"/>
        <w:rPr>
          <w:sz w:val="28"/>
          <w:szCs w:val="28"/>
        </w:rPr>
      </w:pPr>
      <w:r w:rsidRPr="00F44C4A">
        <w:rPr>
          <w:bCs/>
          <w:sz w:val="28"/>
          <w:szCs w:val="28"/>
          <w:lang w:eastAsia="en-US"/>
        </w:rPr>
        <w:t xml:space="preserve">95. </w:t>
      </w:r>
      <w:r w:rsidRPr="00F44C4A">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0752CC" w:rsidRPr="00F44C4A" w:rsidRDefault="000752CC" w:rsidP="000752CC">
      <w:pPr>
        <w:pStyle w:val="ConsPlusNormal"/>
        <w:jc w:val="center"/>
        <w:outlineLvl w:val="2"/>
        <w:rPr>
          <w:rFonts w:ascii="Times New Roman" w:hAnsi="Times New Roman" w:cs="Times New Roman"/>
          <w:sz w:val="28"/>
          <w:szCs w:val="28"/>
        </w:rPr>
      </w:pPr>
    </w:p>
    <w:p w:rsidR="000752CC" w:rsidRPr="00F44C4A" w:rsidRDefault="000752CC" w:rsidP="000752CC">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Порядок обжалования решения по жалобе</w:t>
      </w:r>
    </w:p>
    <w:p w:rsidR="000752CC" w:rsidRPr="00F44C4A" w:rsidRDefault="000752CC" w:rsidP="000752CC">
      <w:pPr>
        <w:pStyle w:val="ConsPlusNormal"/>
        <w:jc w:val="both"/>
        <w:rPr>
          <w:rFonts w:ascii="Times New Roman" w:hAnsi="Times New Roman" w:cs="Times New Roman"/>
          <w:sz w:val="28"/>
          <w:szCs w:val="28"/>
        </w:rPr>
      </w:pPr>
    </w:p>
    <w:p w:rsidR="000752CC" w:rsidRPr="00F44C4A" w:rsidRDefault="000752CC" w:rsidP="000752CC">
      <w:pPr>
        <w:autoSpaceDE w:val="0"/>
        <w:autoSpaceDN w:val="0"/>
        <w:adjustRightInd w:val="0"/>
        <w:ind w:firstLine="540"/>
        <w:jc w:val="both"/>
        <w:rPr>
          <w:sz w:val="28"/>
          <w:szCs w:val="28"/>
          <w:lang w:eastAsia="en-US"/>
        </w:rPr>
      </w:pPr>
      <w:r w:rsidRPr="00F44C4A">
        <w:rPr>
          <w:sz w:val="28"/>
          <w:szCs w:val="28"/>
        </w:rPr>
        <w:lastRenderedPageBreak/>
        <w:t xml:space="preserve">96. </w:t>
      </w:r>
      <w:r w:rsidRPr="00F44C4A">
        <w:rPr>
          <w:sz w:val="28"/>
          <w:szCs w:val="28"/>
          <w:lang w:eastAsia="en-US"/>
        </w:rPr>
        <w:t>Заявитель вправе обжаловать принятое по жалобе решение в порядке, установленном пунктом 85 настоящего Административного регламента.</w:t>
      </w:r>
    </w:p>
    <w:p w:rsidR="000752CC" w:rsidRPr="00F44C4A" w:rsidRDefault="000752CC" w:rsidP="000752CC">
      <w:pPr>
        <w:autoSpaceDE w:val="0"/>
        <w:autoSpaceDN w:val="0"/>
        <w:adjustRightInd w:val="0"/>
        <w:jc w:val="both"/>
        <w:rPr>
          <w:sz w:val="28"/>
          <w:szCs w:val="28"/>
          <w:lang w:eastAsia="en-US"/>
        </w:rPr>
      </w:pPr>
    </w:p>
    <w:p w:rsidR="000752CC" w:rsidRPr="00F44C4A" w:rsidRDefault="000752CC" w:rsidP="000752CC">
      <w:pPr>
        <w:autoSpaceDE w:val="0"/>
        <w:autoSpaceDN w:val="0"/>
        <w:adjustRightInd w:val="0"/>
        <w:jc w:val="center"/>
        <w:outlineLvl w:val="0"/>
        <w:rPr>
          <w:bCs/>
          <w:sz w:val="28"/>
          <w:szCs w:val="28"/>
          <w:lang w:eastAsia="en-US"/>
        </w:rPr>
      </w:pPr>
      <w:r w:rsidRPr="00F44C4A">
        <w:rPr>
          <w:bCs/>
          <w:sz w:val="28"/>
          <w:szCs w:val="28"/>
          <w:lang w:eastAsia="en-US"/>
        </w:rPr>
        <w:t>Право заявителя на получение информации и документов,</w:t>
      </w:r>
    </w:p>
    <w:p w:rsidR="000752CC" w:rsidRPr="00F44C4A" w:rsidRDefault="000752CC" w:rsidP="000752CC">
      <w:pPr>
        <w:autoSpaceDE w:val="0"/>
        <w:autoSpaceDN w:val="0"/>
        <w:adjustRightInd w:val="0"/>
        <w:jc w:val="center"/>
        <w:rPr>
          <w:bCs/>
          <w:sz w:val="28"/>
          <w:szCs w:val="28"/>
          <w:lang w:eastAsia="en-US"/>
        </w:rPr>
      </w:pPr>
      <w:r w:rsidRPr="00F44C4A">
        <w:rPr>
          <w:bCs/>
          <w:sz w:val="28"/>
          <w:szCs w:val="28"/>
          <w:lang w:eastAsia="en-US"/>
        </w:rPr>
        <w:t>необходимых для обоснования и рассмотрения жалобы</w:t>
      </w:r>
    </w:p>
    <w:p w:rsidR="000752CC" w:rsidRPr="00F44C4A" w:rsidRDefault="000752CC" w:rsidP="000752CC">
      <w:pPr>
        <w:autoSpaceDE w:val="0"/>
        <w:autoSpaceDN w:val="0"/>
        <w:adjustRightInd w:val="0"/>
        <w:jc w:val="both"/>
        <w:rPr>
          <w:bCs/>
          <w:sz w:val="28"/>
          <w:szCs w:val="28"/>
          <w:lang w:eastAsia="en-US"/>
        </w:rPr>
      </w:pPr>
    </w:p>
    <w:p w:rsidR="000752CC" w:rsidRPr="00F44C4A" w:rsidRDefault="000752CC" w:rsidP="000752CC">
      <w:pPr>
        <w:autoSpaceDE w:val="0"/>
        <w:autoSpaceDN w:val="0"/>
        <w:adjustRightInd w:val="0"/>
        <w:ind w:firstLine="540"/>
        <w:jc w:val="both"/>
        <w:rPr>
          <w:bCs/>
          <w:sz w:val="28"/>
          <w:szCs w:val="28"/>
          <w:lang w:eastAsia="en-US"/>
        </w:rPr>
      </w:pPr>
      <w:r w:rsidRPr="00F44C4A">
        <w:rPr>
          <w:bCs/>
          <w:sz w:val="28"/>
          <w:szCs w:val="28"/>
          <w:lang w:eastAsia="en-US"/>
        </w:rPr>
        <w:t>97.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0752CC" w:rsidRPr="00F44C4A" w:rsidRDefault="000752CC" w:rsidP="000752CC">
      <w:pPr>
        <w:autoSpaceDE w:val="0"/>
        <w:autoSpaceDN w:val="0"/>
        <w:adjustRightInd w:val="0"/>
        <w:jc w:val="both"/>
        <w:rPr>
          <w:bCs/>
          <w:sz w:val="28"/>
          <w:szCs w:val="28"/>
          <w:lang w:eastAsia="en-US"/>
        </w:rPr>
      </w:pPr>
    </w:p>
    <w:p w:rsidR="000752CC" w:rsidRPr="00F44C4A" w:rsidRDefault="000752CC" w:rsidP="000752CC">
      <w:pPr>
        <w:autoSpaceDE w:val="0"/>
        <w:autoSpaceDN w:val="0"/>
        <w:adjustRightInd w:val="0"/>
        <w:jc w:val="center"/>
        <w:outlineLvl w:val="0"/>
        <w:rPr>
          <w:bCs/>
          <w:sz w:val="28"/>
          <w:szCs w:val="28"/>
          <w:lang w:eastAsia="en-US"/>
        </w:rPr>
      </w:pPr>
    </w:p>
    <w:p w:rsidR="000752CC" w:rsidRPr="00F44C4A" w:rsidRDefault="000752CC" w:rsidP="000752CC">
      <w:pPr>
        <w:autoSpaceDE w:val="0"/>
        <w:autoSpaceDN w:val="0"/>
        <w:adjustRightInd w:val="0"/>
        <w:jc w:val="center"/>
        <w:outlineLvl w:val="0"/>
        <w:rPr>
          <w:bCs/>
          <w:sz w:val="28"/>
          <w:szCs w:val="28"/>
          <w:lang w:eastAsia="en-US"/>
        </w:rPr>
      </w:pPr>
      <w:r w:rsidRPr="00F44C4A">
        <w:rPr>
          <w:bCs/>
          <w:sz w:val="28"/>
          <w:szCs w:val="28"/>
          <w:lang w:eastAsia="en-US"/>
        </w:rPr>
        <w:t>Способы информирования заявителя</w:t>
      </w:r>
    </w:p>
    <w:p w:rsidR="000752CC" w:rsidRPr="00F44C4A" w:rsidRDefault="000752CC" w:rsidP="000752CC">
      <w:pPr>
        <w:autoSpaceDE w:val="0"/>
        <w:autoSpaceDN w:val="0"/>
        <w:adjustRightInd w:val="0"/>
        <w:jc w:val="center"/>
        <w:rPr>
          <w:bCs/>
          <w:sz w:val="28"/>
          <w:szCs w:val="28"/>
          <w:lang w:eastAsia="en-US"/>
        </w:rPr>
      </w:pPr>
      <w:r w:rsidRPr="00F44C4A">
        <w:rPr>
          <w:bCs/>
          <w:sz w:val="28"/>
          <w:szCs w:val="28"/>
          <w:lang w:eastAsia="en-US"/>
        </w:rPr>
        <w:t>о порядке подачи и рассмотрения жалобы</w:t>
      </w:r>
    </w:p>
    <w:p w:rsidR="000752CC" w:rsidRPr="00F44C4A" w:rsidRDefault="000752CC" w:rsidP="000752CC">
      <w:pPr>
        <w:autoSpaceDE w:val="0"/>
        <w:autoSpaceDN w:val="0"/>
        <w:adjustRightInd w:val="0"/>
        <w:jc w:val="both"/>
        <w:rPr>
          <w:bCs/>
          <w:sz w:val="28"/>
          <w:szCs w:val="28"/>
          <w:lang w:eastAsia="en-US"/>
        </w:rPr>
      </w:pPr>
    </w:p>
    <w:p w:rsidR="000752CC" w:rsidRPr="00F44C4A" w:rsidRDefault="000752CC" w:rsidP="000752CC">
      <w:pPr>
        <w:autoSpaceDE w:val="0"/>
        <w:autoSpaceDN w:val="0"/>
        <w:adjustRightInd w:val="0"/>
        <w:ind w:firstLine="540"/>
        <w:jc w:val="both"/>
        <w:rPr>
          <w:bCs/>
          <w:sz w:val="28"/>
          <w:szCs w:val="28"/>
          <w:lang w:eastAsia="en-US"/>
        </w:rPr>
      </w:pPr>
      <w:r w:rsidRPr="00F44C4A">
        <w:rPr>
          <w:bCs/>
          <w:sz w:val="28"/>
          <w:szCs w:val="28"/>
          <w:lang w:eastAsia="en-US"/>
        </w:rPr>
        <w:t>98. Информирование заявителей о порядке подачи и рассмотрения жалобы осуществляется следующими способами:</w:t>
      </w:r>
    </w:p>
    <w:p w:rsidR="000752CC" w:rsidRPr="00F44C4A" w:rsidRDefault="000752CC" w:rsidP="000752CC">
      <w:pPr>
        <w:autoSpaceDE w:val="0"/>
        <w:autoSpaceDN w:val="0"/>
        <w:adjustRightInd w:val="0"/>
        <w:ind w:firstLine="540"/>
        <w:jc w:val="both"/>
        <w:rPr>
          <w:bCs/>
          <w:sz w:val="28"/>
          <w:szCs w:val="28"/>
          <w:lang w:eastAsia="en-US"/>
        </w:rPr>
      </w:pPr>
      <w:r w:rsidRPr="00F44C4A">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0752CC" w:rsidRPr="00F44C4A" w:rsidRDefault="000752CC" w:rsidP="000752CC">
      <w:pPr>
        <w:autoSpaceDE w:val="0"/>
        <w:autoSpaceDN w:val="0"/>
        <w:adjustRightInd w:val="0"/>
        <w:ind w:firstLine="540"/>
        <w:jc w:val="both"/>
        <w:rPr>
          <w:bCs/>
          <w:sz w:val="28"/>
          <w:szCs w:val="28"/>
          <w:lang w:eastAsia="en-US"/>
        </w:rPr>
      </w:pPr>
      <w:r w:rsidRPr="00F44C4A">
        <w:rPr>
          <w:bCs/>
          <w:sz w:val="28"/>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0752CC" w:rsidRPr="00F44C4A" w:rsidRDefault="000752CC" w:rsidP="000752CC">
      <w:pPr>
        <w:autoSpaceDE w:val="0"/>
        <w:autoSpaceDN w:val="0"/>
        <w:adjustRightInd w:val="0"/>
        <w:ind w:firstLine="540"/>
        <w:jc w:val="both"/>
        <w:rPr>
          <w:bCs/>
          <w:sz w:val="28"/>
          <w:szCs w:val="28"/>
          <w:lang w:eastAsia="en-US"/>
        </w:rPr>
      </w:pPr>
      <w:r w:rsidRPr="00F44C4A">
        <w:rPr>
          <w:bCs/>
          <w:sz w:val="28"/>
          <w:szCs w:val="28"/>
          <w:lang w:eastAsia="en-US"/>
        </w:rPr>
        <w:t>3) посредством информационных материалов, которые размещаются на официальном сайте.</w:t>
      </w:r>
    </w:p>
    <w:p w:rsidR="000752CC" w:rsidRPr="00F44C4A" w:rsidRDefault="000752CC" w:rsidP="000752CC">
      <w:pPr>
        <w:pStyle w:val="a5"/>
        <w:widowControl w:val="0"/>
        <w:tabs>
          <w:tab w:val="left" w:pos="0"/>
          <w:tab w:val="left" w:pos="993"/>
        </w:tabs>
        <w:autoSpaceDE w:val="0"/>
        <w:autoSpaceDN w:val="0"/>
        <w:adjustRightInd w:val="0"/>
        <w:ind w:left="709"/>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tabs>
          <w:tab w:val="left" w:pos="182"/>
        </w:tabs>
        <w:ind w:right="-1"/>
        <w:jc w:val="both"/>
        <w:rPr>
          <w:sz w:val="28"/>
          <w:szCs w:val="28"/>
        </w:rPr>
      </w:pPr>
    </w:p>
    <w:p w:rsidR="000752CC" w:rsidRPr="00F44C4A" w:rsidRDefault="000752CC" w:rsidP="000752CC">
      <w:pPr>
        <w:ind w:left="4956" w:firstLine="720"/>
        <w:jc w:val="both"/>
        <w:rPr>
          <w:sz w:val="28"/>
          <w:szCs w:val="28"/>
        </w:rPr>
      </w:pPr>
      <w:bookmarkStart w:id="34" w:name="sub_11029"/>
    </w:p>
    <w:p w:rsidR="000752CC" w:rsidRPr="00F44C4A" w:rsidRDefault="000752CC" w:rsidP="000752CC">
      <w:pPr>
        <w:ind w:left="4956" w:firstLine="720"/>
        <w:jc w:val="both"/>
        <w:rPr>
          <w:sz w:val="28"/>
          <w:szCs w:val="28"/>
        </w:rPr>
      </w:pPr>
    </w:p>
    <w:p w:rsidR="000752CC" w:rsidRPr="00F44C4A" w:rsidRDefault="000752CC" w:rsidP="000752CC">
      <w:pPr>
        <w:ind w:left="4956" w:firstLine="720"/>
        <w:jc w:val="both"/>
        <w:rPr>
          <w:sz w:val="28"/>
          <w:szCs w:val="28"/>
        </w:rPr>
      </w:pPr>
    </w:p>
    <w:p w:rsidR="000752CC" w:rsidRPr="00F44C4A" w:rsidRDefault="000752CC" w:rsidP="000752CC">
      <w:pPr>
        <w:ind w:left="4956" w:firstLine="720"/>
        <w:jc w:val="both"/>
        <w:rPr>
          <w:sz w:val="28"/>
          <w:szCs w:val="28"/>
        </w:rPr>
      </w:pPr>
    </w:p>
    <w:p w:rsidR="000752CC" w:rsidRPr="00F44C4A" w:rsidRDefault="000752CC" w:rsidP="000752CC">
      <w:pPr>
        <w:ind w:left="4956" w:firstLine="720"/>
        <w:jc w:val="both"/>
        <w:rPr>
          <w:sz w:val="28"/>
          <w:szCs w:val="28"/>
        </w:rPr>
      </w:pPr>
      <w:r w:rsidRPr="00F44C4A">
        <w:rPr>
          <w:sz w:val="28"/>
          <w:szCs w:val="28"/>
        </w:rPr>
        <w:t xml:space="preserve">Приложение № 1 </w:t>
      </w:r>
    </w:p>
    <w:p w:rsidR="000752CC" w:rsidRPr="00F44C4A" w:rsidRDefault="000752CC" w:rsidP="000752CC">
      <w:pPr>
        <w:autoSpaceDE w:val="0"/>
        <w:autoSpaceDN w:val="0"/>
        <w:adjustRightInd w:val="0"/>
        <w:spacing w:line="240" w:lineRule="atLeast"/>
        <w:ind w:left="4956" w:firstLine="720"/>
        <w:jc w:val="both"/>
        <w:rPr>
          <w:sz w:val="28"/>
          <w:szCs w:val="28"/>
          <w:u w:val="single"/>
        </w:rPr>
      </w:pPr>
      <w:r w:rsidRPr="00F44C4A">
        <w:rPr>
          <w:sz w:val="28"/>
          <w:szCs w:val="28"/>
        </w:rPr>
        <w:t>к Административному регламенту</w:t>
      </w: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rPr>
          <w:sz w:val="28"/>
          <w:szCs w:val="28"/>
        </w:rPr>
      </w:pPr>
      <w:r w:rsidRPr="00F44C4A">
        <w:rPr>
          <w:sz w:val="28"/>
          <w:szCs w:val="28"/>
        </w:rPr>
        <w:t xml:space="preserve">                                                                   __________________________________                                </w:t>
      </w:r>
    </w:p>
    <w:p w:rsidR="000752CC" w:rsidRPr="00F44C4A" w:rsidRDefault="000752CC" w:rsidP="000752CC">
      <w:pPr>
        <w:autoSpaceDE w:val="0"/>
        <w:autoSpaceDN w:val="0"/>
        <w:adjustRightInd w:val="0"/>
        <w:jc w:val="center"/>
        <w:rPr>
          <w:sz w:val="28"/>
          <w:szCs w:val="28"/>
        </w:rPr>
      </w:pPr>
      <w:r w:rsidRPr="00F44C4A">
        <w:rPr>
          <w:sz w:val="28"/>
          <w:szCs w:val="28"/>
        </w:rPr>
        <w:t xml:space="preserve">       </w:t>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t>(фамилия, имя, отчество)</w:t>
      </w:r>
    </w:p>
    <w:p w:rsidR="000752CC" w:rsidRPr="00F44C4A" w:rsidRDefault="000752CC" w:rsidP="000752CC">
      <w:pPr>
        <w:autoSpaceDE w:val="0"/>
        <w:autoSpaceDN w:val="0"/>
        <w:adjustRightInd w:val="0"/>
        <w:rPr>
          <w:sz w:val="28"/>
          <w:szCs w:val="28"/>
        </w:rPr>
      </w:pPr>
      <w:r w:rsidRPr="00F44C4A">
        <w:rPr>
          <w:sz w:val="28"/>
          <w:szCs w:val="28"/>
        </w:rPr>
        <w:t xml:space="preserve">                                                                   от гражданина (</w:t>
      </w:r>
      <w:proofErr w:type="spellStart"/>
      <w:r w:rsidRPr="00F44C4A">
        <w:rPr>
          <w:sz w:val="28"/>
          <w:szCs w:val="28"/>
        </w:rPr>
        <w:t>ки</w:t>
      </w:r>
      <w:proofErr w:type="spellEnd"/>
      <w:r w:rsidRPr="00F44C4A">
        <w:rPr>
          <w:sz w:val="28"/>
          <w:szCs w:val="28"/>
        </w:rPr>
        <w:t xml:space="preserve">)                                 </w:t>
      </w:r>
    </w:p>
    <w:p w:rsidR="000752CC" w:rsidRPr="00F44C4A" w:rsidRDefault="000752CC" w:rsidP="000752CC">
      <w:pPr>
        <w:autoSpaceDE w:val="0"/>
        <w:autoSpaceDN w:val="0"/>
        <w:adjustRightInd w:val="0"/>
        <w:rPr>
          <w:sz w:val="28"/>
          <w:szCs w:val="28"/>
        </w:rPr>
      </w:pPr>
      <w:r w:rsidRPr="00F44C4A">
        <w:rPr>
          <w:sz w:val="28"/>
          <w:szCs w:val="28"/>
        </w:rPr>
        <w:t xml:space="preserve">                                                                  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(фамилия, имя, отчество)</w:t>
      </w:r>
    </w:p>
    <w:p w:rsidR="000752CC" w:rsidRPr="00F44C4A" w:rsidRDefault="000752CC" w:rsidP="000752CC">
      <w:pPr>
        <w:autoSpaceDE w:val="0"/>
        <w:autoSpaceDN w:val="0"/>
        <w:adjustRightInd w:val="0"/>
        <w:rPr>
          <w:sz w:val="28"/>
          <w:szCs w:val="28"/>
        </w:rPr>
      </w:pPr>
      <w:r w:rsidRPr="00F44C4A">
        <w:rPr>
          <w:sz w:val="28"/>
          <w:szCs w:val="28"/>
        </w:rPr>
        <w:t xml:space="preserve">                                                                  проживающего (ей) по адресу:</w:t>
      </w:r>
    </w:p>
    <w:p w:rsidR="000752CC" w:rsidRPr="00F44C4A" w:rsidRDefault="000752CC" w:rsidP="000752CC">
      <w:pPr>
        <w:autoSpaceDE w:val="0"/>
        <w:autoSpaceDN w:val="0"/>
        <w:adjustRightInd w:val="0"/>
        <w:rPr>
          <w:sz w:val="28"/>
          <w:szCs w:val="28"/>
        </w:rPr>
      </w:pPr>
      <w:r w:rsidRPr="00F44C4A">
        <w:rPr>
          <w:sz w:val="28"/>
          <w:szCs w:val="28"/>
        </w:rPr>
        <w:t xml:space="preserve">                                                                  индекс 46          ,_____________________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паспорт____________________________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(серия, номер, кем и когда выдан)</w:t>
      </w:r>
    </w:p>
    <w:p w:rsidR="000752CC" w:rsidRPr="00F44C4A" w:rsidRDefault="000752CC" w:rsidP="000752CC">
      <w:pPr>
        <w:autoSpaceDE w:val="0"/>
        <w:autoSpaceDN w:val="0"/>
        <w:adjustRightInd w:val="0"/>
        <w:rPr>
          <w:sz w:val="28"/>
          <w:szCs w:val="28"/>
        </w:rPr>
      </w:pPr>
      <w:r w:rsidRPr="00F44C4A">
        <w:rPr>
          <w:sz w:val="28"/>
          <w:szCs w:val="28"/>
        </w:rPr>
        <w:t xml:space="preserve">                                                                   _________________________________,</w:t>
      </w:r>
    </w:p>
    <w:p w:rsidR="000752CC" w:rsidRPr="00F44C4A" w:rsidRDefault="000752CC" w:rsidP="000752CC">
      <w:pPr>
        <w:autoSpaceDE w:val="0"/>
        <w:autoSpaceDN w:val="0"/>
        <w:adjustRightInd w:val="0"/>
        <w:ind w:right="-185"/>
        <w:rPr>
          <w:sz w:val="28"/>
          <w:szCs w:val="28"/>
        </w:rPr>
      </w:pPr>
      <w:r w:rsidRPr="00F44C4A">
        <w:rPr>
          <w:sz w:val="28"/>
          <w:szCs w:val="28"/>
        </w:rPr>
        <w:t xml:space="preserve">                                                                   тел. </w:t>
      </w:r>
      <w:proofErr w:type="spellStart"/>
      <w:r w:rsidRPr="00F44C4A">
        <w:rPr>
          <w:sz w:val="28"/>
          <w:szCs w:val="28"/>
          <w:u w:val="single"/>
        </w:rPr>
        <w:t>дом:</w:t>
      </w:r>
      <w:r w:rsidRPr="00F44C4A">
        <w:rPr>
          <w:sz w:val="28"/>
          <w:szCs w:val="28"/>
        </w:rPr>
        <w:t>___________,_</w:t>
      </w:r>
      <w:r w:rsidRPr="00F44C4A">
        <w:rPr>
          <w:sz w:val="28"/>
          <w:szCs w:val="28"/>
          <w:u w:val="single"/>
        </w:rPr>
        <w:t>сот:</w:t>
      </w:r>
      <w:r w:rsidRPr="00F44C4A">
        <w:rPr>
          <w:sz w:val="28"/>
          <w:szCs w:val="28"/>
        </w:rPr>
        <w:t>____________</w:t>
      </w:r>
      <w:proofErr w:type="spellEnd"/>
      <w:r w:rsidRPr="00F44C4A">
        <w:rPr>
          <w:sz w:val="28"/>
          <w:szCs w:val="28"/>
        </w:rPr>
        <w:t>,</w:t>
      </w:r>
    </w:p>
    <w:p w:rsidR="000752CC" w:rsidRPr="00F44C4A" w:rsidRDefault="000752CC" w:rsidP="000752CC">
      <w:pPr>
        <w:autoSpaceDE w:val="0"/>
        <w:autoSpaceDN w:val="0"/>
        <w:adjustRightInd w:val="0"/>
        <w:rPr>
          <w:sz w:val="28"/>
          <w:szCs w:val="28"/>
        </w:rPr>
      </w:pPr>
      <w:r w:rsidRPr="00F44C4A">
        <w:rPr>
          <w:sz w:val="28"/>
          <w:szCs w:val="28"/>
        </w:rPr>
        <w:t xml:space="preserve">                                                                   № страхового свидетельства__________</w:t>
      </w:r>
    </w:p>
    <w:p w:rsidR="000752CC" w:rsidRPr="00F44C4A" w:rsidRDefault="000752CC" w:rsidP="000752CC">
      <w:pPr>
        <w:tabs>
          <w:tab w:val="center" w:pos="4801"/>
        </w:tabs>
        <w:autoSpaceDE w:val="0"/>
        <w:autoSpaceDN w:val="0"/>
        <w:adjustRightInd w:val="0"/>
        <w:rPr>
          <w:sz w:val="28"/>
          <w:szCs w:val="28"/>
        </w:rPr>
      </w:pPr>
      <w:r w:rsidRPr="00F44C4A">
        <w:rPr>
          <w:sz w:val="28"/>
          <w:szCs w:val="28"/>
        </w:rPr>
        <w:t xml:space="preserve">                             </w:t>
      </w:r>
      <w:r w:rsidRPr="00F44C4A">
        <w:rPr>
          <w:sz w:val="28"/>
          <w:szCs w:val="28"/>
        </w:rPr>
        <w:tab/>
        <w:t xml:space="preserve">                                      </w:t>
      </w:r>
      <w:proofErr w:type="spellStart"/>
      <w:r w:rsidRPr="00F44C4A">
        <w:rPr>
          <w:sz w:val="28"/>
          <w:szCs w:val="28"/>
        </w:rPr>
        <w:t>эл.почта</w:t>
      </w:r>
      <w:proofErr w:type="spellEnd"/>
      <w:r w:rsidRPr="00F44C4A">
        <w:rPr>
          <w:sz w:val="28"/>
          <w:szCs w:val="28"/>
        </w:rPr>
        <w:t>:___________________________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w:t>
      </w:r>
    </w:p>
    <w:p w:rsidR="000752CC" w:rsidRPr="00F44C4A" w:rsidRDefault="000752CC" w:rsidP="000752CC">
      <w:pPr>
        <w:autoSpaceDE w:val="0"/>
        <w:autoSpaceDN w:val="0"/>
        <w:adjustRightInd w:val="0"/>
        <w:jc w:val="center"/>
        <w:rPr>
          <w:sz w:val="28"/>
          <w:szCs w:val="28"/>
        </w:rPr>
      </w:pPr>
      <w:r w:rsidRPr="00F44C4A">
        <w:rPr>
          <w:sz w:val="28"/>
          <w:szCs w:val="28"/>
        </w:rPr>
        <w:t>ЗАЯВЛЕНИЕ</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ind w:firstLine="709"/>
        <w:jc w:val="both"/>
        <w:rPr>
          <w:sz w:val="28"/>
          <w:szCs w:val="28"/>
        </w:rPr>
      </w:pPr>
      <w:r w:rsidRPr="00F44C4A">
        <w:rPr>
          <w:sz w:val="28"/>
          <w:szCs w:val="28"/>
        </w:rPr>
        <w:t>В соответствии с Законом Оренбургской области от 13.07.2007 № 1347/285-</w:t>
      </w:r>
      <w:r w:rsidRPr="00F44C4A">
        <w:rPr>
          <w:sz w:val="28"/>
          <w:szCs w:val="28"/>
          <w:lang w:val="en-US"/>
        </w:rPr>
        <w:t>IV</w:t>
      </w:r>
      <w:r w:rsidRPr="00F44C4A">
        <w:rPr>
          <w:sz w:val="28"/>
          <w:szCs w:val="28"/>
        </w:rPr>
        <w:t>-ОЗ «О предоставлении гражданам, проживающим на территории Оренбургской области, жилых помещений жилищного фонда Оренбургской области» прошу принять меня на учет в качестве нуждающегося  в  жилом помещении,  предоставляемом по договору социального найма, по категории____________________________________________________________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____________________________________________________________________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в связи с ____________________________________________________________________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w:t>
      </w:r>
      <w:r w:rsidRPr="00F44C4A">
        <w:rPr>
          <w:sz w:val="28"/>
          <w:szCs w:val="28"/>
        </w:rPr>
        <w:tab/>
      </w:r>
      <w:r w:rsidRPr="00F44C4A">
        <w:rPr>
          <w:sz w:val="28"/>
          <w:szCs w:val="28"/>
        </w:rPr>
        <w:tab/>
      </w:r>
      <w:r w:rsidRPr="00F44C4A">
        <w:rPr>
          <w:sz w:val="28"/>
          <w:szCs w:val="28"/>
        </w:rPr>
        <w:tab/>
        <w:t xml:space="preserve">  (указать причину постановки на учёт*) ____________________________________________________________________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ind w:firstLine="709"/>
        <w:rPr>
          <w:sz w:val="28"/>
          <w:szCs w:val="28"/>
        </w:rPr>
      </w:pPr>
    </w:p>
    <w:p w:rsidR="000752CC" w:rsidRPr="00F44C4A" w:rsidRDefault="000752CC" w:rsidP="000752CC">
      <w:pPr>
        <w:autoSpaceDE w:val="0"/>
        <w:autoSpaceDN w:val="0"/>
        <w:adjustRightInd w:val="0"/>
        <w:ind w:firstLine="709"/>
        <w:rPr>
          <w:sz w:val="28"/>
          <w:szCs w:val="28"/>
        </w:rPr>
      </w:pPr>
      <w:r w:rsidRPr="00F44C4A">
        <w:rPr>
          <w:sz w:val="28"/>
          <w:szCs w:val="28"/>
        </w:rPr>
        <w:t>Состав семьи:</w:t>
      </w:r>
    </w:p>
    <w:p w:rsidR="000752CC" w:rsidRPr="00F44C4A" w:rsidRDefault="000752CC" w:rsidP="000752CC">
      <w:pPr>
        <w:autoSpaceDE w:val="0"/>
        <w:autoSpaceDN w:val="0"/>
        <w:adjustRightInd w:val="0"/>
        <w:rPr>
          <w:sz w:val="28"/>
          <w:szCs w:val="28"/>
        </w:rPr>
      </w:pPr>
    </w:p>
    <w:p w:rsidR="000752CC" w:rsidRPr="00F44C4A" w:rsidRDefault="000752CC" w:rsidP="000752CC">
      <w:pPr>
        <w:tabs>
          <w:tab w:val="left" w:pos="709"/>
        </w:tabs>
        <w:autoSpaceDE w:val="0"/>
        <w:autoSpaceDN w:val="0"/>
        <w:adjustRightInd w:val="0"/>
        <w:ind w:firstLine="709"/>
        <w:rPr>
          <w:sz w:val="28"/>
          <w:szCs w:val="28"/>
        </w:rPr>
      </w:pPr>
      <w:r w:rsidRPr="00F44C4A">
        <w:rPr>
          <w:sz w:val="28"/>
          <w:szCs w:val="28"/>
        </w:rPr>
        <w:t>1. Заявитель _______________________________________________________;</w:t>
      </w:r>
    </w:p>
    <w:p w:rsidR="000752CC" w:rsidRPr="00F44C4A" w:rsidRDefault="000752CC" w:rsidP="000752CC">
      <w:pPr>
        <w:autoSpaceDE w:val="0"/>
        <w:autoSpaceDN w:val="0"/>
        <w:adjustRightInd w:val="0"/>
        <w:jc w:val="center"/>
        <w:rPr>
          <w:sz w:val="28"/>
          <w:szCs w:val="28"/>
        </w:rPr>
      </w:pPr>
      <w:r w:rsidRPr="00F44C4A">
        <w:rPr>
          <w:sz w:val="28"/>
          <w:szCs w:val="28"/>
        </w:rPr>
        <w:t>(фамилия, имя, отчество, дата рождения)</w:t>
      </w:r>
    </w:p>
    <w:p w:rsidR="000752CC" w:rsidRPr="00F44C4A" w:rsidRDefault="000752CC" w:rsidP="000752CC">
      <w:pPr>
        <w:autoSpaceDE w:val="0"/>
        <w:autoSpaceDN w:val="0"/>
        <w:adjustRightInd w:val="0"/>
        <w:ind w:firstLine="709"/>
        <w:jc w:val="both"/>
        <w:rPr>
          <w:sz w:val="28"/>
          <w:szCs w:val="28"/>
        </w:rPr>
      </w:pPr>
      <w:r w:rsidRPr="00F44C4A">
        <w:rPr>
          <w:sz w:val="28"/>
          <w:szCs w:val="28"/>
        </w:rPr>
        <w:t xml:space="preserve">* Причины: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w:t>
      </w:r>
      <w:r w:rsidRPr="00F44C4A">
        <w:rPr>
          <w:sz w:val="28"/>
          <w:szCs w:val="28"/>
        </w:rPr>
        <w:lastRenderedPageBreak/>
        <w:t>одной из которых имеется гражданин, страдающий тяжелой формой заболевания, при которой совместное проживание невозможно.</w:t>
      </w:r>
    </w:p>
    <w:p w:rsidR="000752CC" w:rsidRPr="00F44C4A" w:rsidRDefault="000752CC" w:rsidP="000752CC">
      <w:pPr>
        <w:autoSpaceDE w:val="0"/>
        <w:autoSpaceDN w:val="0"/>
        <w:adjustRightInd w:val="0"/>
        <w:ind w:firstLine="709"/>
        <w:rPr>
          <w:sz w:val="28"/>
          <w:szCs w:val="28"/>
        </w:rPr>
      </w:pPr>
      <w:r w:rsidRPr="00F44C4A">
        <w:rPr>
          <w:sz w:val="28"/>
          <w:szCs w:val="28"/>
        </w:rPr>
        <w:t>2. Супруг(а)________________________________________________________;</w:t>
      </w:r>
    </w:p>
    <w:p w:rsidR="000752CC" w:rsidRPr="00F44C4A" w:rsidRDefault="000752CC" w:rsidP="000752CC">
      <w:pPr>
        <w:autoSpaceDE w:val="0"/>
        <w:autoSpaceDN w:val="0"/>
        <w:adjustRightInd w:val="0"/>
        <w:ind w:firstLine="709"/>
        <w:jc w:val="center"/>
        <w:rPr>
          <w:sz w:val="28"/>
          <w:szCs w:val="28"/>
        </w:rPr>
      </w:pPr>
      <w:r w:rsidRPr="00F44C4A">
        <w:rPr>
          <w:sz w:val="28"/>
          <w:szCs w:val="28"/>
        </w:rPr>
        <w:t>(фамилия, имя, отчество, дата рождения)</w:t>
      </w:r>
    </w:p>
    <w:p w:rsidR="000752CC" w:rsidRPr="00F44C4A" w:rsidRDefault="000752CC" w:rsidP="000752CC">
      <w:pPr>
        <w:autoSpaceDE w:val="0"/>
        <w:autoSpaceDN w:val="0"/>
        <w:adjustRightInd w:val="0"/>
        <w:ind w:firstLine="709"/>
        <w:rPr>
          <w:sz w:val="28"/>
          <w:szCs w:val="28"/>
        </w:rPr>
      </w:pPr>
      <w:r w:rsidRPr="00F44C4A">
        <w:rPr>
          <w:sz w:val="28"/>
          <w:szCs w:val="28"/>
        </w:rPr>
        <w:t>3. _________________________________________________________________;</w:t>
      </w:r>
    </w:p>
    <w:p w:rsidR="000752CC" w:rsidRPr="00F44C4A" w:rsidRDefault="000752CC" w:rsidP="000752CC">
      <w:pPr>
        <w:autoSpaceDE w:val="0"/>
        <w:autoSpaceDN w:val="0"/>
        <w:adjustRightInd w:val="0"/>
        <w:ind w:firstLine="709"/>
        <w:jc w:val="center"/>
        <w:rPr>
          <w:sz w:val="28"/>
          <w:szCs w:val="28"/>
        </w:rPr>
      </w:pPr>
      <w:r w:rsidRPr="00F44C4A">
        <w:rPr>
          <w:sz w:val="28"/>
          <w:szCs w:val="28"/>
        </w:rPr>
        <w:t>(фамилия, имя, отчество, дата рождения и степень родства)</w:t>
      </w:r>
    </w:p>
    <w:p w:rsidR="000752CC" w:rsidRPr="00F44C4A" w:rsidRDefault="000752CC" w:rsidP="000752CC">
      <w:pPr>
        <w:autoSpaceDE w:val="0"/>
        <w:autoSpaceDN w:val="0"/>
        <w:adjustRightInd w:val="0"/>
        <w:ind w:firstLine="709"/>
        <w:rPr>
          <w:sz w:val="28"/>
          <w:szCs w:val="28"/>
        </w:rPr>
      </w:pPr>
      <w:r w:rsidRPr="00F44C4A">
        <w:rPr>
          <w:sz w:val="28"/>
          <w:szCs w:val="28"/>
        </w:rPr>
        <w:t>4. _________________________________________________________________;</w:t>
      </w:r>
    </w:p>
    <w:p w:rsidR="000752CC" w:rsidRPr="00F44C4A" w:rsidRDefault="000752CC" w:rsidP="000752CC">
      <w:pPr>
        <w:autoSpaceDE w:val="0"/>
        <w:autoSpaceDN w:val="0"/>
        <w:adjustRightInd w:val="0"/>
        <w:ind w:firstLine="709"/>
        <w:jc w:val="center"/>
        <w:rPr>
          <w:sz w:val="28"/>
          <w:szCs w:val="28"/>
        </w:rPr>
      </w:pPr>
      <w:r w:rsidRPr="00F44C4A">
        <w:rPr>
          <w:sz w:val="28"/>
          <w:szCs w:val="28"/>
        </w:rPr>
        <w:t>(фамилия, имя, отчество, дата рождения и степень родства)</w:t>
      </w:r>
    </w:p>
    <w:p w:rsidR="000752CC" w:rsidRPr="00F44C4A" w:rsidRDefault="000752CC" w:rsidP="000752CC">
      <w:pPr>
        <w:autoSpaceDE w:val="0"/>
        <w:autoSpaceDN w:val="0"/>
        <w:adjustRightInd w:val="0"/>
        <w:ind w:firstLine="709"/>
        <w:rPr>
          <w:sz w:val="28"/>
          <w:szCs w:val="28"/>
        </w:rPr>
      </w:pPr>
      <w:r w:rsidRPr="00F44C4A">
        <w:rPr>
          <w:sz w:val="28"/>
          <w:szCs w:val="28"/>
        </w:rPr>
        <w:t>5. _________________________________________________________________;</w:t>
      </w:r>
    </w:p>
    <w:p w:rsidR="000752CC" w:rsidRPr="00F44C4A" w:rsidRDefault="000752CC" w:rsidP="000752CC">
      <w:pPr>
        <w:autoSpaceDE w:val="0"/>
        <w:autoSpaceDN w:val="0"/>
        <w:adjustRightInd w:val="0"/>
        <w:ind w:firstLine="709"/>
        <w:jc w:val="center"/>
        <w:rPr>
          <w:sz w:val="28"/>
          <w:szCs w:val="28"/>
        </w:rPr>
      </w:pPr>
      <w:r w:rsidRPr="00F44C4A">
        <w:rPr>
          <w:sz w:val="28"/>
          <w:szCs w:val="28"/>
        </w:rPr>
        <w:t>(фамилия, имя, отчество, дата рождения и степень родства)</w:t>
      </w:r>
    </w:p>
    <w:p w:rsidR="000752CC" w:rsidRPr="00F44C4A" w:rsidRDefault="000752CC" w:rsidP="000752CC">
      <w:pPr>
        <w:autoSpaceDE w:val="0"/>
        <w:autoSpaceDN w:val="0"/>
        <w:adjustRightInd w:val="0"/>
        <w:ind w:firstLine="709"/>
        <w:rPr>
          <w:sz w:val="28"/>
          <w:szCs w:val="28"/>
        </w:rPr>
      </w:pPr>
      <w:r w:rsidRPr="00F44C4A">
        <w:rPr>
          <w:sz w:val="28"/>
          <w:szCs w:val="28"/>
        </w:rPr>
        <w:t>6._____________________________________________________________.</w:t>
      </w:r>
    </w:p>
    <w:p w:rsidR="000752CC" w:rsidRPr="00F44C4A" w:rsidRDefault="000752CC" w:rsidP="000752CC">
      <w:pPr>
        <w:autoSpaceDE w:val="0"/>
        <w:autoSpaceDN w:val="0"/>
        <w:adjustRightInd w:val="0"/>
        <w:ind w:firstLine="709"/>
        <w:jc w:val="center"/>
        <w:rPr>
          <w:sz w:val="28"/>
          <w:szCs w:val="28"/>
        </w:rPr>
      </w:pPr>
      <w:r w:rsidRPr="00F44C4A">
        <w:rPr>
          <w:sz w:val="28"/>
          <w:szCs w:val="28"/>
        </w:rPr>
        <w:t>(фамилия, имя, отчество, дата рождения и степень родства)</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ind w:firstLine="709"/>
        <w:rPr>
          <w:sz w:val="28"/>
          <w:szCs w:val="28"/>
        </w:rPr>
      </w:pPr>
      <w:r w:rsidRPr="00F44C4A">
        <w:rPr>
          <w:sz w:val="28"/>
          <w:szCs w:val="28"/>
        </w:rPr>
        <w:t>Зарегистрирован (</w:t>
      </w:r>
      <w:proofErr w:type="spellStart"/>
      <w:r w:rsidRPr="00F44C4A">
        <w:rPr>
          <w:sz w:val="28"/>
          <w:szCs w:val="28"/>
        </w:rPr>
        <w:t>ы</w:t>
      </w:r>
      <w:proofErr w:type="spellEnd"/>
      <w:r w:rsidRPr="00F44C4A">
        <w:rPr>
          <w:sz w:val="28"/>
          <w:szCs w:val="28"/>
        </w:rPr>
        <w:t>) по месту жительства в:___________________________________________________________________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(квартира, частный дом, комната, адрес, общая площадь, количество комнат, количество зарегистрированных граждан и т.п.)</w:t>
      </w:r>
    </w:p>
    <w:p w:rsidR="000752CC" w:rsidRPr="00F44C4A" w:rsidRDefault="000752CC" w:rsidP="000752CC">
      <w:pPr>
        <w:autoSpaceDE w:val="0"/>
        <w:autoSpaceDN w:val="0"/>
        <w:adjustRightInd w:val="0"/>
        <w:rPr>
          <w:sz w:val="28"/>
          <w:szCs w:val="28"/>
        </w:rPr>
      </w:pPr>
      <w:r w:rsidRPr="00F44C4A">
        <w:rPr>
          <w:sz w:val="28"/>
          <w:szCs w:val="28"/>
        </w:rPr>
        <w:t>___________________________________________________________________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ind w:firstLine="709"/>
        <w:rPr>
          <w:sz w:val="28"/>
          <w:szCs w:val="28"/>
        </w:rPr>
      </w:pPr>
      <w:r w:rsidRPr="00F44C4A">
        <w:rPr>
          <w:sz w:val="28"/>
          <w:szCs w:val="28"/>
        </w:rPr>
        <w:t>Собственником, нанимателем (подчеркнуть) является: ____________________________________________________________________</w:t>
      </w:r>
    </w:p>
    <w:p w:rsidR="000752CC" w:rsidRPr="00F44C4A" w:rsidRDefault="000752CC" w:rsidP="000752CC">
      <w:pPr>
        <w:autoSpaceDE w:val="0"/>
        <w:autoSpaceDN w:val="0"/>
        <w:adjustRightInd w:val="0"/>
        <w:jc w:val="center"/>
        <w:rPr>
          <w:sz w:val="28"/>
          <w:szCs w:val="28"/>
        </w:rPr>
      </w:pPr>
      <w:r w:rsidRPr="00F44C4A">
        <w:rPr>
          <w:sz w:val="28"/>
          <w:szCs w:val="28"/>
        </w:rPr>
        <w:t>(фамилия, инициалы, степень родства, доли)</w:t>
      </w:r>
    </w:p>
    <w:p w:rsidR="000752CC" w:rsidRPr="00F44C4A" w:rsidRDefault="000752CC" w:rsidP="000752CC">
      <w:pPr>
        <w:autoSpaceDE w:val="0"/>
        <w:autoSpaceDN w:val="0"/>
        <w:adjustRightInd w:val="0"/>
        <w:rPr>
          <w:sz w:val="28"/>
          <w:szCs w:val="28"/>
        </w:rPr>
      </w:pPr>
      <w:r w:rsidRPr="00F44C4A">
        <w:rPr>
          <w:sz w:val="28"/>
          <w:szCs w:val="28"/>
        </w:rPr>
        <w:t>____________________________________________________________________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w:t>
      </w:r>
    </w:p>
    <w:p w:rsidR="000752CC" w:rsidRPr="00F44C4A" w:rsidRDefault="000752CC" w:rsidP="000752CC">
      <w:pPr>
        <w:autoSpaceDE w:val="0"/>
        <w:autoSpaceDN w:val="0"/>
        <w:adjustRightInd w:val="0"/>
        <w:rPr>
          <w:sz w:val="28"/>
          <w:szCs w:val="28"/>
        </w:rPr>
      </w:pPr>
      <w:r w:rsidRPr="00F44C4A">
        <w:rPr>
          <w:sz w:val="28"/>
          <w:szCs w:val="28"/>
        </w:rPr>
        <w:t>на основании___________________________________________________________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____________________________________________________________________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договор дарения, свидетельство о праве на наследство и т.п.)</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ind w:firstLine="709"/>
        <w:rPr>
          <w:sz w:val="28"/>
          <w:szCs w:val="28"/>
        </w:rPr>
      </w:pPr>
      <w:r w:rsidRPr="00F44C4A">
        <w:rPr>
          <w:sz w:val="28"/>
          <w:szCs w:val="28"/>
        </w:rPr>
        <w:t>Фактически проживаем по адресу:______________________________________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ind w:firstLine="709"/>
        <w:rPr>
          <w:sz w:val="28"/>
          <w:szCs w:val="28"/>
        </w:rPr>
      </w:pPr>
      <w:r w:rsidRPr="00F44C4A">
        <w:rPr>
          <w:sz w:val="28"/>
          <w:szCs w:val="28"/>
        </w:rPr>
        <w:t>К заявлению прилагаю следующие документы:</w:t>
      </w:r>
    </w:p>
    <w:p w:rsidR="000752CC" w:rsidRPr="00F44C4A" w:rsidRDefault="000752CC" w:rsidP="000752CC">
      <w:pPr>
        <w:autoSpaceDE w:val="0"/>
        <w:autoSpaceDN w:val="0"/>
        <w:adjustRightInd w:val="0"/>
        <w:rPr>
          <w:sz w:val="28"/>
          <w:szCs w:val="28"/>
        </w:rPr>
      </w:pPr>
      <w:r w:rsidRPr="00F44C4A">
        <w:rPr>
          <w:sz w:val="28"/>
          <w:szCs w:val="28"/>
        </w:rPr>
        <w:t>1)__________________________________________________________________</w:t>
      </w:r>
    </w:p>
    <w:p w:rsidR="000752CC" w:rsidRPr="00F44C4A" w:rsidRDefault="000752CC" w:rsidP="000752CC">
      <w:pPr>
        <w:autoSpaceDE w:val="0"/>
        <w:autoSpaceDN w:val="0"/>
        <w:adjustRightInd w:val="0"/>
        <w:jc w:val="center"/>
        <w:rPr>
          <w:sz w:val="28"/>
          <w:szCs w:val="28"/>
        </w:rPr>
      </w:pPr>
      <w:r w:rsidRPr="00F44C4A">
        <w:rPr>
          <w:sz w:val="28"/>
          <w:szCs w:val="28"/>
        </w:rPr>
        <w:t>(наименование, номера и даты документов)</w:t>
      </w:r>
    </w:p>
    <w:p w:rsidR="000752CC" w:rsidRPr="00F44C4A" w:rsidRDefault="000752CC" w:rsidP="000752CC">
      <w:pPr>
        <w:autoSpaceDE w:val="0"/>
        <w:autoSpaceDN w:val="0"/>
        <w:adjustRightInd w:val="0"/>
        <w:rPr>
          <w:sz w:val="28"/>
          <w:szCs w:val="28"/>
        </w:rPr>
      </w:pPr>
      <w:r w:rsidRPr="00F44C4A">
        <w:rPr>
          <w:sz w:val="28"/>
          <w:szCs w:val="28"/>
        </w:rPr>
        <w:t xml:space="preserve">2)__________________________________________________________________ </w:t>
      </w:r>
    </w:p>
    <w:p w:rsidR="000752CC" w:rsidRPr="00F44C4A" w:rsidRDefault="000752CC" w:rsidP="000752CC">
      <w:pPr>
        <w:autoSpaceDE w:val="0"/>
        <w:autoSpaceDN w:val="0"/>
        <w:adjustRightInd w:val="0"/>
        <w:rPr>
          <w:sz w:val="28"/>
          <w:szCs w:val="28"/>
        </w:rPr>
      </w:pPr>
      <w:r w:rsidRPr="00F44C4A">
        <w:rPr>
          <w:sz w:val="28"/>
          <w:szCs w:val="28"/>
        </w:rPr>
        <w:t>3)__________________________________________________________________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w:t>
      </w:r>
    </w:p>
    <w:p w:rsidR="000752CC" w:rsidRPr="00F44C4A" w:rsidRDefault="000752CC" w:rsidP="000752CC">
      <w:pPr>
        <w:autoSpaceDE w:val="0"/>
        <w:autoSpaceDN w:val="0"/>
        <w:adjustRightInd w:val="0"/>
        <w:rPr>
          <w:sz w:val="28"/>
          <w:szCs w:val="28"/>
        </w:rPr>
      </w:pPr>
      <w:r w:rsidRPr="00F44C4A">
        <w:rPr>
          <w:sz w:val="28"/>
          <w:szCs w:val="28"/>
        </w:rPr>
        <w:t>4)__________________________________________________________________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w:t>
      </w:r>
    </w:p>
    <w:p w:rsidR="000752CC" w:rsidRPr="00F44C4A" w:rsidRDefault="000752CC" w:rsidP="000752CC">
      <w:pPr>
        <w:autoSpaceDE w:val="0"/>
        <w:autoSpaceDN w:val="0"/>
        <w:adjustRightInd w:val="0"/>
        <w:rPr>
          <w:sz w:val="28"/>
          <w:szCs w:val="28"/>
        </w:rPr>
      </w:pPr>
      <w:r w:rsidRPr="00F44C4A">
        <w:rPr>
          <w:sz w:val="28"/>
          <w:szCs w:val="28"/>
        </w:rPr>
        <w:t>5)__________________________________________________________________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lastRenderedPageBreak/>
        <w:t xml:space="preserve">       </w:t>
      </w:r>
    </w:p>
    <w:p w:rsidR="000752CC" w:rsidRPr="00F44C4A" w:rsidRDefault="000752CC" w:rsidP="000752CC">
      <w:pPr>
        <w:autoSpaceDE w:val="0"/>
        <w:autoSpaceDN w:val="0"/>
        <w:adjustRightInd w:val="0"/>
        <w:rPr>
          <w:sz w:val="28"/>
          <w:szCs w:val="28"/>
        </w:rPr>
      </w:pPr>
      <w:r w:rsidRPr="00F44C4A">
        <w:rPr>
          <w:sz w:val="28"/>
          <w:szCs w:val="28"/>
        </w:rPr>
        <w:t>6)__________________________________________________________________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7)__________________________________________________________________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8)__________________________________________________________________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w:t>
      </w:r>
    </w:p>
    <w:p w:rsidR="000752CC" w:rsidRPr="00F44C4A" w:rsidRDefault="000752CC" w:rsidP="000752CC">
      <w:pPr>
        <w:autoSpaceDE w:val="0"/>
        <w:autoSpaceDN w:val="0"/>
        <w:adjustRightInd w:val="0"/>
        <w:rPr>
          <w:sz w:val="28"/>
          <w:szCs w:val="28"/>
        </w:rPr>
      </w:pPr>
      <w:r w:rsidRPr="00F44C4A">
        <w:rPr>
          <w:sz w:val="28"/>
          <w:szCs w:val="28"/>
        </w:rPr>
        <w:t>9)__________________________________________________________________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w:t>
      </w:r>
    </w:p>
    <w:p w:rsidR="000752CC" w:rsidRPr="00F44C4A" w:rsidRDefault="000752CC" w:rsidP="000752CC">
      <w:pPr>
        <w:autoSpaceDE w:val="0"/>
        <w:autoSpaceDN w:val="0"/>
        <w:adjustRightInd w:val="0"/>
        <w:rPr>
          <w:sz w:val="28"/>
          <w:szCs w:val="28"/>
        </w:rPr>
      </w:pPr>
      <w:r w:rsidRPr="00F44C4A">
        <w:rPr>
          <w:sz w:val="28"/>
          <w:szCs w:val="28"/>
        </w:rPr>
        <w:t>10)_________________________________________________________________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w:t>
      </w:r>
    </w:p>
    <w:p w:rsidR="000752CC" w:rsidRPr="00F44C4A" w:rsidRDefault="000752CC" w:rsidP="000752CC">
      <w:pPr>
        <w:autoSpaceDE w:val="0"/>
        <w:autoSpaceDN w:val="0"/>
        <w:adjustRightInd w:val="0"/>
        <w:rPr>
          <w:sz w:val="28"/>
          <w:szCs w:val="28"/>
        </w:rPr>
      </w:pPr>
      <w:r w:rsidRPr="00F44C4A">
        <w:rPr>
          <w:sz w:val="28"/>
          <w:szCs w:val="28"/>
        </w:rPr>
        <w:t>11)_________________________________________________________________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w:t>
      </w:r>
    </w:p>
    <w:p w:rsidR="000752CC" w:rsidRPr="00F44C4A" w:rsidRDefault="000752CC" w:rsidP="000752CC">
      <w:pPr>
        <w:autoSpaceDE w:val="0"/>
        <w:autoSpaceDN w:val="0"/>
        <w:adjustRightInd w:val="0"/>
        <w:rPr>
          <w:sz w:val="28"/>
          <w:szCs w:val="28"/>
        </w:rPr>
      </w:pPr>
      <w:r w:rsidRPr="00F44C4A">
        <w:rPr>
          <w:sz w:val="28"/>
          <w:szCs w:val="28"/>
        </w:rPr>
        <w:t>12)_________________________________________________________________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13)_________________________________________________________________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14)_________________________________________________________________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15)_________________________________________________________________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16) ____________________________________________________________________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17) ____________________________________________________________________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18)_________________________________________________________________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w:t>
      </w:r>
    </w:p>
    <w:p w:rsidR="000752CC" w:rsidRPr="00F44C4A" w:rsidRDefault="000752CC" w:rsidP="000752CC">
      <w:pPr>
        <w:autoSpaceDE w:val="0"/>
        <w:autoSpaceDN w:val="0"/>
        <w:adjustRightInd w:val="0"/>
        <w:rPr>
          <w:sz w:val="28"/>
          <w:szCs w:val="28"/>
        </w:rPr>
      </w:pPr>
      <w:r w:rsidRPr="00F44C4A">
        <w:rPr>
          <w:sz w:val="28"/>
          <w:szCs w:val="28"/>
        </w:rPr>
        <w:t>19)_________________________________________________________________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ind w:firstLine="709"/>
        <w:jc w:val="both"/>
        <w:rPr>
          <w:sz w:val="28"/>
          <w:szCs w:val="28"/>
        </w:rPr>
      </w:pPr>
      <w:r w:rsidRPr="00F44C4A">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0752CC" w:rsidRPr="00F44C4A" w:rsidRDefault="000752CC" w:rsidP="000752CC">
      <w:pPr>
        <w:autoSpaceDE w:val="0"/>
        <w:autoSpaceDN w:val="0"/>
        <w:adjustRightInd w:val="0"/>
        <w:jc w:val="both"/>
        <w:rPr>
          <w:sz w:val="28"/>
          <w:szCs w:val="28"/>
        </w:rPr>
      </w:pPr>
    </w:p>
    <w:p w:rsidR="000752CC" w:rsidRPr="00F44C4A" w:rsidRDefault="000752CC" w:rsidP="000752CC">
      <w:pPr>
        <w:autoSpaceDE w:val="0"/>
        <w:autoSpaceDN w:val="0"/>
        <w:adjustRightInd w:val="0"/>
        <w:rPr>
          <w:sz w:val="28"/>
          <w:szCs w:val="28"/>
        </w:rPr>
      </w:pPr>
      <w:r w:rsidRPr="00F44C4A">
        <w:rPr>
          <w:sz w:val="28"/>
          <w:szCs w:val="28"/>
        </w:rPr>
        <w:t xml:space="preserve">Подписи </w:t>
      </w:r>
      <w:r w:rsidRPr="00F44C4A">
        <w:rPr>
          <w:sz w:val="28"/>
          <w:szCs w:val="28"/>
          <w:u w:val="single"/>
        </w:rPr>
        <w:t xml:space="preserve">дееспособных </w:t>
      </w:r>
      <w:r w:rsidRPr="00F44C4A">
        <w:rPr>
          <w:sz w:val="28"/>
          <w:szCs w:val="28"/>
        </w:rPr>
        <w:t>членов семьи, имеющих паспорт:</w:t>
      </w:r>
    </w:p>
    <w:p w:rsidR="000752CC" w:rsidRPr="00F44C4A" w:rsidRDefault="000752CC" w:rsidP="000752CC">
      <w:pPr>
        <w:autoSpaceDE w:val="0"/>
        <w:autoSpaceDN w:val="0"/>
        <w:adjustRightInd w:val="0"/>
        <w:rPr>
          <w:sz w:val="28"/>
          <w:szCs w:val="28"/>
        </w:rPr>
      </w:pPr>
      <w:r w:rsidRPr="00F44C4A">
        <w:rPr>
          <w:sz w:val="28"/>
          <w:szCs w:val="28"/>
        </w:rPr>
        <w:t xml:space="preserve">_________________________       ____________________________      </w:t>
      </w:r>
    </w:p>
    <w:p w:rsidR="000752CC" w:rsidRPr="00F44C4A" w:rsidRDefault="000752CC" w:rsidP="000752CC">
      <w:pPr>
        <w:autoSpaceDE w:val="0"/>
        <w:autoSpaceDN w:val="0"/>
        <w:adjustRightInd w:val="0"/>
        <w:jc w:val="both"/>
        <w:rPr>
          <w:sz w:val="28"/>
          <w:szCs w:val="28"/>
        </w:rPr>
      </w:pPr>
      <w:r w:rsidRPr="00F44C4A">
        <w:rPr>
          <w:sz w:val="28"/>
          <w:szCs w:val="28"/>
        </w:rPr>
        <w:t xml:space="preserve">   (фамилия, имя, отчество)                                  (подпись заявителя)</w:t>
      </w:r>
    </w:p>
    <w:p w:rsidR="000752CC" w:rsidRPr="00F44C4A" w:rsidRDefault="000752CC" w:rsidP="000752CC">
      <w:pPr>
        <w:autoSpaceDE w:val="0"/>
        <w:autoSpaceDN w:val="0"/>
        <w:adjustRightInd w:val="0"/>
        <w:rPr>
          <w:sz w:val="28"/>
          <w:szCs w:val="28"/>
        </w:rPr>
      </w:pPr>
      <w:r w:rsidRPr="00F44C4A">
        <w:rPr>
          <w:sz w:val="28"/>
          <w:szCs w:val="28"/>
        </w:rPr>
        <w:t>_____________________________        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(фамилия, имя, отчество)                                     (подпись)</w:t>
      </w:r>
    </w:p>
    <w:p w:rsidR="000752CC" w:rsidRPr="00F44C4A" w:rsidRDefault="000752CC" w:rsidP="000752CC">
      <w:pPr>
        <w:autoSpaceDE w:val="0"/>
        <w:autoSpaceDN w:val="0"/>
        <w:adjustRightInd w:val="0"/>
        <w:rPr>
          <w:sz w:val="28"/>
          <w:szCs w:val="28"/>
        </w:rPr>
      </w:pPr>
      <w:r w:rsidRPr="00F44C4A">
        <w:rPr>
          <w:sz w:val="28"/>
          <w:szCs w:val="28"/>
        </w:rPr>
        <w:t>_____________________________       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(фамилия, имя, отчество)                                     (подпись)</w:t>
      </w:r>
    </w:p>
    <w:p w:rsidR="000752CC" w:rsidRPr="00F44C4A" w:rsidRDefault="000752CC" w:rsidP="000752CC">
      <w:pPr>
        <w:autoSpaceDE w:val="0"/>
        <w:autoSpaceDN w:val="0"/>
        <w:adjustRightInd w:val="0"/>
        <w:rPr>
          <w:sz w:val="28"/>
          <w:szCs w:val="28"/>
        </w:rPr>
      </w:pPr>
      <w:r w:rsidRPr="00F44C4A">
        <w:rPr>
          <w:sz w:val="28"/>
          <w:szCs w:val="28"/>
        </w:rPr>
        <w:t>_____________________________        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(фамилия, имя, отчество)                                     (подпись)</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 xml:space="preserve">_____________________________        _________________________________      </w:t>
      </w:r>
    </w:p>
    <w:p w:rsidR="000752CC" w:rsidRPr="00F44C4A" w:rsidRDefault="000752CC" w:rsidP="000752CC">
      <w:pPr>
        <w:autoSpaceDE w:val="0"/>
        <w:autoSpaceDN w:val="0"/>
        <w:adjustRightInd w:val="0"/>
        <w:jc w:val="both"/>
        <w:rPr>
          <w:sz w:val="28"/>
          <w:szCs w:val="28"/>
        </w:rPr>
      </w:pPr>
      <w:r w:rsidRPr="00F44C4A">
        <w:rPr>
          <w:sz w:val="28"/>
          <w:szCs w:val="28"/>
        </w:rPr>
        <w:lastRenderedPageBreak/>
        <w:t xml:space="preserve">   (фамилия, имя, отчество)                                  (подпись заявителя)</w:t>
      </w:r>
    </w:p>
    <w:p w:rsidR="000752CC" w:rsidRPr="00F44C4A" w:rsidRDefault="000752CC" w:rsidP="000752CC">
      <w:pPr>
        <w:autoSpaceDE w:val="0"/>
        <w:autoSpaceDN w:val="0"/>
        <w:adjustRightInd w:val="0"/>
        <w:rPr>
          <w:sz w:val="28"/>
          <w:szCs w:val="28"/>
        </w:rPr>
      </w:pPr>
      <w:r w:rsidRPr="00F44C4A">
        <w:rPr>
          <w:sz w:val="28"/>
          <w:szCs w:val="28"/>
        </w:rPr>
        <w:t>____________________________________________________________________</w:t>
      </w:r>
    </w:p>
    <w:p w:rsidR="000752CC" w:rsidRPr="00F44C4A" w:rsidRDefault="000752CC" w:rsidP="000752CC">
      <w:pPr>
        <w:ind w:firstLine="708"/>
        <w:jc w:val="both"/>
        <w:rPr>
          <w:sz w:val="28"/>
          <w:szCs w:val="28"/>
        </w:rPr>
      </w:pPr>
      <w:r w:rsidRPr="00F44C4A">
        <w:rPr>
          <w:sz w:val="28"/>
          <w:szCs w:val="28"/>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(нужное подчеркнуть);</w:t>
      </w:r>
    </w:p>
    <w:p w:rsidR="000752CC" w:rsidRPr="00F44C4A" w:rsidRDefault="000752CC" w:rsidP="000752CC">
      <w:pPr>
        <w:ind w:firstLine="708"/>
        <w:jc w:val="both"/>
        <w:rPr>
          <w:sz w:val="28"/>
          <w:szCs w:val="28"/>
        </w:rPr>
      </w:pPr>
      <w:r w:rsidRPr="00F44C4A">
        <w:rPr>
          <w:sz w:val="28"/>
          <w:szCs w:val="28"/>
        </w:rPr>
        <w:t xml:space="preserve">□ прошу информировать меня о ходе исполнения услуги (получения результата услуги) через единый личный кабинет </w:t>
      </w:r>
      <w:proofErr w:type="spellStart"/>
      <w:r w:rsidRPr="00F44C4A">
        <w:rPr>
          <w:sz w:val="28"/>
          <w:szCs w:val="28"/>
        </w:rPr>
        <w:t>интернет-портала</w:t>
      </w:r>
      <w:proofErr w:type="spellEnd"/>
      <w:r w:rsidRPr="00F44C4A">
        <w:rPr>
          <w:sz w:val="28"/>
          <w:szCs w:val="28"/>
        </w:rPr>
        <w:t xml:space="preserve"> </w:t>
      </w:r>
      <w:proofErr w:type="spellStart"/>
      <w:r w:rsidRPr="00F44C4A">
        <w:rPr>
          <w:sz w:val="28"/>
          <w:szCs w:val="28"/>
        </w:rPr>
        <w:t>www.gosuslugi.ru</w:t>
      </w:r>
      <w:proofErr w:type="spellEnd"/>
      <w:r w:rsidRPr="00F44C4A">
        <w:rPr>
          <w:sz w:val="28"/>
          <w:szCs w:val="28"/>
        </w:rPr>
        <w:t xml:space="preserve"> (для заявителей, зарегистрированных в ЕСИА)</w:t>
      </w:r>
    </w:p>
    <w:p w:rsidR="000752CC" w:rsidRPr="00F44C4A" w:rsidRDefault="000752CC" w:rsidP="000752CC">
      <w:pPr>
        <w:ind w:firstLine="708"/>
        <w:jc w:val="both"/>
        <w:rPr>
          <w:sz w:val="28"/>
          <w:szCs w:val="28"/>
        </w:rPr>
      </w:pPr>
      <w:r w:rsidRPr="00F44C4A">
        <w:rPr>
          <w:sz w:val="28"/>
          <w:szCs w:val="28"/>
        </w:rPr>
        <w:t xml:space="preserve">СНИЛС </w:t>
      </w:r>
      <w:r w:rsidRPr="00F44C4A">
        <w:rPr>
          <w:sz w:val="28"/>
          <w:szCs w:val="28"/>
        </w:rPr>
        <w:t></w:t>
      </w:r>
      <w:r w:rsidRPr="00F44C4A">
        <w:rPr>
          <w:sz w:val="28"/>
          <w:szCs w:val="28"/>
        </w:rPr>
        <w:t></w:t>
      </w:r>
      <w:r w:rsidRPr="00F44C4A">
        <w:rPr>
          <w:sz w:val="28"/>
          <w:szCs w:val="28"/>
        </w:rPr>
        <w:t>-</w:t>
      </w:r>
      <w:r w:rsidRPr="00F44C4A">
        <w:rPr>
          <w:sz w:val="28"/>
          <w:szCs w:val="28"/>
        </w:rPr>
        <w:t></w:t>
      </w:r>
      <w:r w:rsidRPr="00F44C4A">
        <w:rPr>
          <w:sz w:val="28"/>
          <w:szCs w:val="28"/>
        </w:rPr>
        <w:t></w:t>
      </w:r>
      <w:r w:rsidRPr="00F44C4A">
        <w:rPr>
          <w:sz w:val="28"/>
          <w:szCs w:val="28"/>
        </w:rPr>
        <w:t>-</w:t>
      </w:r>
      <w:r w:rsidRPr="00F44C4A">
        <w:rPr>
          <w:sz w:val="28"/>
          <w:szCs w:val="28"/>
        </w:rPr>
        <w:t></w:t>
      </w:r>
      <w:r w:rsidRPr="00F44C4A">
        <w:rPr>
          <w:sz w:val="28"/>
          <w:szCs w:val="28"/>
        </w:rPr>
        <w:t></w:t>
      </w:r>
      <w:r w:rsidRPr="00F44C4A">
        <w:rPr>
          <w:sz w:val="28"/>
          <w:szCs w:val="28"/>
        </w:rPr>
        <w:t>-</w:t>
      </w:r>
      <w:r w:rsidRPr="00F44C4A">
        <w:rPr>
          <w:sz w:val="28"/>
          <w:szCs w:val="28"/>
        </w:rPr>
        <w:t></w:t>
      </w:r>
      <w:r w:rsidRPr="00F44C4A">
        <w:rPr>
          <w:sz w:val="28"/>
          <w:szCs w:val="28"/>
        </w:rPr>
        <w:t></w:t>
      </w:r>
    </w:p>
    <w:p w:rsidR="000752CC" w:rsidRPr="00F44C4A" w:rsidRDefault="000752CC" w:rsidP="000752CC">
      <w:pPr>
        <w:ind w:firstLine="851"/>
        <w:jc w:val="both"/>
        <w:rPr>
          <w:sz w:val="28"/>
          <w:szCs w:val="28"/>
        </w:rPr>
      </w:pPr>
      <w:r w:rsidRPr="00F44C4A">
        <w:rPr>
          <w:sz w:val="28"/>
          <w:szCs w:val="28"/>
        </w:rPr>
        <w:t>□ прошу произвести регистрацию в ЕСИА;</w:t>
      </w:r>
    </w:p>
    <w:p w:rsidR="000752CC" w:rsidRPr="00F44C4A" w:rsidRDefault="000752CC" w:rsidP="000752CC">
      <w:pPr>
        <w:ind w:firstLine="851"/>
        <w:jc w:val="both"/>
        <w:rPr>
          <w:sz w:val="28"/>
          <w:szCs w:val="28"/>
          <w:lang w:eastAsia="en-US"/>
        </w:rPr>
      </w:pPr>
      <w:r w:rsidRPr="00F44C4A">
        <w:rPr>
          <w:sz w:val="28"/>
          <w:szCs w:val="28"/>
        </w:rPr>
        <w:t>□ прошу подтвердить регистрацию учетной записи в ЕСИА</w:t>
      </w:r>
      <w:r w:rsidRPr="00F44C4A">
        <w:rPr>
          <w:sz w:val="28"/>
          <w:szCs w:val="28"/>
          <w:lang w:eastAsia="en-US"/>
        </w:rPr>
        <w:t>);</w:t>
      </w:r>
    </w:p>
    <w:p w:rsidR="000752CC" w:rsidRPr="00F44C4A" w:rsidRDefault="000752CC" w:rsidP="000752CC">
      <w:pPr>
        <w:ind w:firstLine="851"/>
        <w:jc w:val="both"/>
        <w:rPr>
          <w:sz w:val="28"/>
          <w:szCs w:val="28"/>
        </w:rPr>
      </w:pPr>
      <w:r w:rsidRPr="00F44C4A">
        <w:rPr>
          <w:sz w:val="28"/>
          <w:szCs w:val="28"/>
        </w:rPr>
        <w:t>□ прошу восстановить доступ в ЕСИА (для заявителей, ранее зарегистрированных в ЕСИА).</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 xml:space="preserve"> «_____» ____________________ 20___ г.</w:t>
      </w:r>
    </w:p>
    <w:p w:rsidR="000752CC" w:rsidRPr="00F44C4A" w:rsidRDefault="000752CC" w:rsidP="000752CC">
      <w:pPr>
        <w:autoSpaceDE w:val="0"/>
        <w:autoSpaceDN w:val="0"/>
        <w:adjustRightInd w:val="0"/>
        <w:rPr>
          <w:sz w:val="28"/>
          <w:szCs w:val="28"/>
        </w:rPr>
      </w:pPr>
    </w:p>
    <w:p w:rsidR="000752CC" w:rsidRPr="00F44C4A" w:rsidRDefault="000752CC" w:rsidP="000752CC">
      <w:pPr>
        <w:ind w:firstLine="709"/>
        <w:jc w:val="both"/>
        <w:rPr>
          <w:sz w:val="28"/>
          <w:szCs w:val="28"/>
        </w:rPr>
      </w:pPr>
      <w:r w:rsidRPr="00F44C4A">
        <w:rPr>
          <w:sz w:val="28"/>
          <w:szCs w:val="28"/>
        </w:rPr>
        <w:t>Заявление с прилагаемыми документами принято и зарегистрировано в книге регистрации заявлений иных категорий граждан о принятии на учёт в качестве нуждающихся в жилых помещениях по договорам социального найма под № ________________ .</w:t>
      </w:r>
    </w:p>
    <w:p w:rsidR="000752CC" w:rsidRPr="00F44C4A" w:rsidRDefault="000752CC" w:rsidP="000752CC">
      <w:pPr>
        <w:rPr>
          <w:sz w:val="28"/>
          <w:szCs w:val="28"/>
        </w:rPr>
      </w:pPr>
    </w:p>
    <w:p w:rsidR="000752CC" w:rsidRPr="00F44C4A" w:rsidRDefault="000752CC" w:rsidP="000752CC">
      <w:pPr>
        <w:rPr>
          <w:sz w:val="28"/>
          <w:szCs w:val="28"/>
        </w:rPr>
      </w:pPr>
      <w:r w:rsidRPr="00F44C4A">
        <w:rPr>
          <w:sz w:val="28"/>
          <w:szCs w:val="28"/>
        </w:rPr>
        <w:t xml:space="preserve">Специалист отдела учёта и распределения жилых помещений ___________________     </w:t>
      </w:r>
    </w:p>
    <w:p w:rsidR="000752CC" w:rsidRPr="00F44C4A" w:rsidRDefault="000752CC" w:rsidP="000752CC">
      <w:pPr>
        <w:rPr>
          <w:sz w:val="28"/>
          <w:szCs w:val="28"/>
        </w:rPr>
      </w:pPr>
      <w:r w:rsidRPr="00F44C4A">
        <w:rPr>
          <w:sz w:val="28"/>
          <w:szCs w:val="28"/>
        </w:rPr>
        <w:t xml:space="preserve">                                                                                                                          </w:t>
      </w:r>
      <w:r w:rsidRPr="00F44C4A">
        <w:rPr>
          <w:sz w:val="28"/>
          <w:szCs w:val="28"/>
        </w:rPr>
        <w:tab/>
        <w:t xml:space="preserve">         (Ф.И.О.)</w:t>
      </w:r>
    </w:p>
    <w:p w:rsidR="000752CC" w:rsidRPr="00F44C4A" w:rsidRDefault="000752CC" w:rsidP="000752CC">
      <w:pPr>
        <w:rPr>
          <w:sz w:val="28"/>
          <w:szCs w:val="28"/>
        </w:rPr>
      </w:pPr>
      <w:r w:rsidRPr="00F44C4A">
        <w:rPr>
          <w:sz w:val="28"/>
          <w:szCs w:val="28"/>
        </w:rPr>
        <w:t>«______»_____________________20______г.</w:t>
      </w:r>
    </w:p>
    <w:p w:rsidR="000752CC" w:rsidRPr="00F44C4A" w:rsidRDefault="000752CC" w:rsidP="000752CC">
      <w:pPr>
        <w:rPr>
          <w:sz w:val="28"/>
          <w:szCs w:val="28"/>
        </w:rPr>
      </w:pPr>
    </w:p>
    <w:p w:rsidR="000752CC" w:rsidRPr="00F44C4A" w:rsidRDefault="000752CC" w:rsidP="000752CC">
      <w:pPr>
        <w:rPr>
          <w:sz w:val="28"/>
          <w:szCs w:val="28"/>
        </w:rPr>
      </w:pPr>
      <w:r w:rsidRPr="00F44C4A">
        <w:rPr>
          <w:sz w:val="28"/>
          <w:szCs w:val="28"/>
        </w:rPr>
        <w:t xml:space="preserve">Специалист ГАУ «МФЦ»__________________________________________________     </w:t>
      </w:r>
    </w:p>
    <w:p w:rsidR="000752CC" w:rsidRPr="00F44C4A" w:rsidRDefault="000752CC" w:rsidP="000752CC">
      <w:pPr>
        <w:rPr>
          <w:sz w:val="28"/>
          <w:szCs w:val="28"/>
        </w:rPr>
      </w:pPr>
      <w:r w:rsidRPr="00F44C4A">
        <w:rPr>
          <w:sz w:val="28"/>
          <w:szCs w:val="28"/>
        </w:rPr>
        <w:t xml:space="preserve">                                                                                                                          (Ф.И.О.)</w:t>
      </w:r>
    </w:p>
    <w:p w:rsidR="000752CC" w:rsidRPr="00F44C4A" w:rsidRDefault="000752CC" w:rsidP="000752CC">
      <w:pPr>
        <w:rPr>
          <w:sz w:val="28"/>
          <w:szCs w:val="28"/>
        </w:rPr>
      </w:pPr>
      <w:r w:rsidRPr="00F44C4A">
        <w:rPr>
          <w:sz w:val="28"/>
          <w:szCs w:val="28"/>
        </w:rPr>
        <w:t>«______»_____________________20______г.</w:t>
      </w: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tabs>
          <w:tab w:val="left" w:pos="1134"/>
        </w:tabs>
        <w:autoSpaceDE w:val="0"/>
        <w:autoSpaceDN w:val="0"/>
        <w:adjustRightInd w:val="0"/>
        <w:jc w:val="both"/>
        <w:outlineLvl w:val="1"/>
        <w:rPr>
          <w:sz w:val="28"/>
          <w:szCs w:val="28"/>
        </w:rPr>
      </w:pPr>
      <w:r w:rsidRPr="00F44C4A">
        <w:rPr>
          <w:sz w:val="28"/>
          <w:szCs w:val="28"/>
        </w:rPr>
        <w:t>Заместитель главы администрации _____</w:t>
      </w:r>
      <w:r w:rsidRPr="00F44C4A">
        <w:rPr>
          <w:sz w:val="28"/>
          <w:szCs w:val="28"/>
        </w:rPr>
        <w:tab/>
        <w:t xml:space="preserve">                    </w:t>
      </w: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ind w:left="4956" w:firstLine="720"/>
        <w:jc w:val="both"/>
        <w:rPr>
          <w:sz w:val="28"/>
          <w:szCs w:val="28"/>
        </w:rPr>
      </w:pPr>
      <w:r w:rsidRPr="00F44C4A">
        <w:rPr>
          <w:sz w:val="28"/>
          <w:szCs w:val="28"/>
        </w:rPr>
        <w:t xml:space="preserve">Приложение № 2 </w:t>
      </w:r>
    </w:p>
    <w:p w:rsidR="000752CC" w:rsidRPr="00F44C4A" w:rsidRDefault="000752CC" w:rsidP="000752CC">
      <w:pPr>
        <w:autoSpaceDE w:val="0"/>
        <w:autoSpaceDN w:val="0"/>
        <w:adjustRightInd w:val="0"/>
        <w:spacing w:line="240" w:lineRule="atLeast"/>
        <w:ind w:left="4956" w:firstLine="720"/>
        <w:jc w:val="both"/>
        <w:rPr>
          <w:sz w:val="28"/>
          <w:szCs w:val="28"/>
          <w:u w:val="single"/>
        </w:rPr>
      </w:pPr>
      <w:r w:rsidRPr="00F44C4A">
        <w:rPr>
          <w:sz w:val="28"/>
          <w:szCs w:val="28"/>
        </w:rPr>
        <w:t>к Административному регламенту</w:t>
      </w: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jc w:val="both"/>
        <w:rPr>
          <w:sz w:val="28"/>
          <w:szCs w:val="28"/>
        </w:rPr>
      </w:pPr>
      <w:r w:rsidRPr="00F44C4A">
        <w:rPr>
          <w:sz w:val="28"/>
          <w:szCs w:val="28"/>
        </w:rPr>
        <w:t xml:space="preserve">                                                                                                                                 </w:t>
      </w:r>
    </w:p>
    <w:p w:rsidR="000752CC" w:rsidRPr="00F44C4A" w:rsidRDefault="000752CC" w:rsidP="000752CC">
      <w:pPr>
        <w:autoSpaceDE w:val="0"/>
        <w:autoSpaceDN w:val="0"/>
        <w:adjustRightInd w:val="0"/>
        <w:jc w:val="right"/>
        <w:rPr>
          <w:sz w:val="28"/>
          <w:szCs w:val="28"/>
        </w:rPr>
      </w:pPr>
      <w:r w:rsidRPr="00F44C4A">
        <w:rPr>
          <w:sz w:val="28"/>
          <w:szCs w:val="28"/>
        </w:rPr>
        <w:t>________________________________________</w:t>
      </w:r>
    </w:p>
    <w:p w:rsidR="000752CC" w:rsidRPr="00F44C4A" w:rsidRDefault="000752CC" w:rsidP="000752CC">
      <w:pPr>
        <w:autoSpaceDE w:val="0"/>
        <w:autoSpaceDN w:val="0"/>
        <w:adjustRightInd w:val="0"/>
        <w:jc w:val="right"/>
        <w:rPr>
          <w:sz w:val="28"/>
          <w:szCs w:val="28"/>
        </w:rPr>
      </w:pPr>
      <w:r w:rsidRPr="00F44C4A">
        <w:rPr>
          <w:sz w:val="28"/>
          <w:szCs w:val="28"/>
        </w:rPr>
        <w:t xml:space="preserve">                                   _______________________________________</w:t>
      </w:r>
    </w:p>
    <w:p w:rsidR="000752CC" w:rsidRPr="00F44C4A" w:rsidRDefault="000752CC" w:rsidP="000752CC">
      <w:pPr>
        <w:autoSpaceDE w:val="0"/>
        <w:autoSpaceDN w:val="0"/>
        <w:adjustRightInd w:val="0"/>
        <w:jc w:val="center"/>
        <w:rPr>
          <w:sz w:val="28"/>
          <w:szCs w:val="28"/>
        </w:rPr>
      </w:pPr>
      <w:r w:rsidRPr="00F44C4A">
        <w:rPr>
          <w:sz w:val="28"/>
          <w:szCs w:val="28"/>
        </w:rPr>
        <w:t xml:space="preserve">       </w:t>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t>(фамилия, имя, отчество)</w:t>
      </w:r>
    </w:p>
    <w:p w:rsidR="000752CC" w:rsidRPr="00F44C4A" w:rsidRDefault="000752CC" w:rsidP="000752CC">
      <w:pPr>
        <w:autoSpaceDE w:val="0"/>
        <w:autoSpaceDN w:val="0"/>
        <w:adjustRightInd w:val="0"/>
        <w:rPr>
          <w:sz w:val="28"/>
          <w:szCs w:val="28"/>
        </w:rPr>
      </w:pPr>
      <w:r w:rsidRPr="00F44C4A">
        <w:rPr>
          <w:sz w:val="28"/>
          <w:szCs w:val="28"/>
        </w:rPr>
        <w:t xml:space="preserve">                                                                   от гражданина (</w:t>
      </w:r>
      <w:proofErr w:type="spellStart"/>
      <w:r w:rsidRPr="00F44C4A">
        <w:rPr>
          <w:sz w:val="28"/>
          <w:szCs w:val="28"/>
        </w:rPr>
        <w:t>ки</w:t>
      </w:r>
      <w:proofErr w:type="spellEnd"/>
      <w:r w:rsidRPr="00F44C4A">
        <w:rPr>
          <w:sz w:val="28"/>
          <w:szCs w:val="28"/>
        </w:rPr>
        <w:t xml:space="preserve">)                                 </w:t>
      </w:r>
    </w:p>
    <w:p w:rsidR="000752CC" w:rsidRPr="00F44C4A" w:rsidRDefault="000752CC" w:rsidP="000752CC">
      <w:pPr>
        <w:autoSpaceDE w:val="0"/>
        <w:autoSpaceDN w:val="0"/>
        <w:adjustRightInd w:val="0"/>
        <w:rPr>
          <w:sz w:val="28"/>
          <w:szCs w:val="28"/>
        </w:rPr>
      </w:pPr>
      <w:r w:rsidRPr="00F44C4A">
        <w:rPr>
          <w:sz w:val="28"/>
          <w:szCs w:val="28"/>
        </w:rPr>
        <w:t xml:space="preserve">                                                                  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(фамилия, имя, отчество)</w:t>
      </w:r>
    </w:p>
    <w:p w:rsidR="000752CC" w:rsidRPr="00F44C4A" w:rsidRDefault="000752CC" w:rsidP="000752CC">
      <w:pPr>
        <w:autoSpaceDE w:val="0"/>
        <w:autoSpaceDN w:val="0"/>
        <w:adjustRightInd w:val="0"/>
        <w:rPr>
          <w:sz w:val="28"/>
          <w:szCs w:val="28"/>
        </w:rPr>
      </w:pPr>
      <w:r w:rsidRPr="00F44C4A">
        <w:rPr>
          <w:sz w:val="28"/>
          <w:szCs w:val="28"/>
        </w:rPr>
        <w:t xml:space="preserve">                                                                 проживающего (ей) по адресу (фактическое</w:t>
      </w:r>
    </w:p>
    <w:p w:rsidR="000752CC" w:rsidRPr="00F44C4A" w:rsidRDefault="000752CC" w:rsidP="000752CC">
      <w:pPr>
        <w:autoSpaceDE w:val="0"/>
        <w:autoSpaceDN w:val="0"/>
        <w:adjustRightInd w:val="0"/>
        <w:ind w:left="4536"/>
        <w:rPr>
          <w:sz w:val="28"/>
          <w:szCs w:val="28"/>
        </w:rPr>
      </w:pPr>
      <w:r w:rsidRPr="00F44C4A">
        <w:rPr>
          <w:sz w:val="28"/>
          <w:szCs w:val="28"/>
        </w:rPr>
        <w:t xml:space="preserve"> место жительства):</w:t>
      </w:r>
    </w:p>
    <w:p w:rsidR="000752CC" w:rsidRPr="00F44C4A" w:rsidRDefault="000752CC" w:rsidP="000752CC">
      <w:pPr>
        <w:autoSpaceDE w:val="0"/>
        <w:autoSpaceDN w:val="0"/>
        <w:adjustRightInd w:val="0"/>
        <w:rPr>
          <w:sz w:val="28"/>
          <w:szCs w:val="28"/>
        </w:rPr>
      </w:pPr>
      <w:r w:rsidRPr="00F44C4A">
        <w:rPr>
          <w:sz w:val="28"/>
          <w:szCs w:val="28"/>
        </w:rPr>
        <w:t xml:space="preserve">                                                                  индекс 46          ,_____________________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паспорт____________________________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(серия, номер, кем и когда выдан)</w:t>
      </w:r>
    </w:p>
    <w:p w:rsidR="000752CC" w:rsidRPr="00F44C4A" w:rsidRDefault="000752CC" w:rsidP="000752CC">
      <w:pPr>
        <w:autoSpaceDE w:val="0"/>
        <w:autoSpaceDN w:val="0"/>
        <w:adjustRightInd w:val="0"/>
        <w:rPr>
          <w:sz w:val="28"/>
          <w:szCs w:val="28"/>
        </w:rPr>
      </w:pPr>
      <w:r w:rsidRPr="00F44C4A">
        <w:rPr>
          <w:sz w:val="28"/>
          <w:szCs w:val="28"/>
        </w:rPr>
        <w:t xml:space="preserve">                                                                   _________________________________,</w:t>
      </w:r>
    </w:p>
    <w:p w:rsidR="000752CC" w:rsidRPr="00F44C4A" w:rsidRDefault="000752CC" w:rsidP="000752CC">
      <w:pPr>
        <w:autoSpaceDE w:val="0"/>
        <w:autoSpaceDN w:val="0"/>
        <w:adjustRightInd w:val="0"/>
        <w:ind w:right="-185"/>
        <w:rPr>
          <w:sz w:val="28"/>
          <w:szCs w:val="28"/>
        </w:rPr>
      </w:pPr>
      <w:r w:rsidRPr="00F44C4A">
        <w:rPr>
          <w:sz w:val="28"/>
          <w:szCs w:val="28"/>
        </w:rPr>
        <w:t xml:space="preserve">                                                                   тел. </w:t>
      </w:r>
      <w:proofErr w:type="spellStart"/>
      <w:r w:rsidRPr="00F44C4A">
        <w:rPr>
          <w:sz w:val="28"/>
          <w:szCs w:val="28"/>
          <w:u w:val="single"/>
        </w:rPr>
        <w:t>дом:</w:t>
      </w:r>
      <w:r w:rsidRPr="00F44C4A">
        <w:rPr>
          <w:sz w:val="28"/>
          <w:szCs w:val="28"/>
        </w:rPr>
        <w:t>___________,_</w:t>
      </w:r>
      <w:r w:rsidRPr="00F44C4A">
        <w:rPr>
          <w:sz w:val="28"/>
          <w:szCs w:val="28"/>
          <w:u w:val="single"/>
        </w:rPr>
        <w:t>сот:</w:t>
      </w:r>
      <w:r w:rsidRPr="00F44C4A">
        <w:rPr>
          <w:sz w:val="28"/>
          <w:szCs w:val="28"/>
        </w:rPr>
        <w:t>___________</w:t>
      </w:r>
      <w:proofErr w:type="spellEnd"/>
      <w:r w:rsidRPr="00F44C4A">
        <w:rPr>
          <w:sz w:val="28"/>
          <w:szCs w:val="28"/>
        </w:rPr>
        <w:t>,</w:t>
      </w:r>
    </w:p>
    <w:p w:rsidR="000752CC" w:rsidRPr="00F44C4A" w:rsidRDefault="000752CC" w:rsidP="000752CC">
      <w:pPr>
        <w:autoSpaceDE w:val="0"/>
        <w:autoSpaceDN w:val="0"/>
        <w:adjustRightInd w:val="0"/>
        <w:rPr>
          <w:sz w:val="28"/>
          <w:szCs w:val="28"/>
        </w:rPr>
      </w:pPr>
      <w:r w:rsidRPr="00F44C4A">
        <w:rPr>
          <w:sz w:val="28"/>
          <w:szCs w:val="28"/>
        </w:rPr>
        <w:t xml:space="preserve">                                                                   № страхового свидетельства__________</w:t>
      </w:r>
    </w:p>
    <w:p w:rsidR="000752CC" w:rsidRPr="00F44C4A" w:rsidRDefault="000752CC" w:rsidP="000752CC">
      <w:pPr>
        <w:tabs>
          <w:tab w:val="center" w:pos="4801"/>
        </w:tabs>
        <w:autoSpaceDE w:val="0"/>
        <w:autoSpaceDN w:val="0"/>
        <w:adjustRightInd w:val="0"/>
        <w:rPr>
          <w:sz w:val="28"/>
          <w:szCs w:val="28"/>
        </w:rPr>
      </w:pPr>
      <w:r w:rsidRPr="00F44C4A">
        <w:rPr>
          <w:sz w:val="28"/>
          <w:szCs w:val="28"/>
        </w:rPr>
        <w:t xml:space="preserve">                             </w:t>
      </w:r>
      <w:r w:rsidRPr="00F44C4A">
        <w:rPr>
          <w:sz w:val="28"/>
          <w:szCs w:val="28"/>
        </w:rPr>
        <w:tab/>
        <w:t xml:space="preserve">                                      </w:t>
      </w:r>
      <w:proofErr w:type="spellStart"/>
      <w:r w:rsidRPr="00F44C4A">
        <w:rPr>
          <w:sz w:val="28"/>
          <w:szCs w:val="28"/>
        </w:rPr>
        <w:t>эл</w:t>
      </w:r>
      <w:proofErr w:type="spellEnd"/>
      <w:r w:rsidRPr="00F44C4A">
        <w:rPr>
          <w:sz w:val="28"/>
          <w:szCs w:val="28"/>
        </w:rPr>
        <w:t>. почта:__________________________</w:t>
      </w:r>
    </w:p>
    <w:p w:rsidR="000752CC" w:rsidRPr="00F44C4A" w:rsidRDefault="000752CC" w:rsidP="000752CC">
      <w:pPr>
        <w:autoSpaceDE w:val="0"/>
        <w:autoSpaceDN w:val="0"/>
        <w:adjustRightInd w:val="0"/>
        <w:jc w:val="center"/>
        <w:rPr>
          <w:sz w:val="28"/>
          <w:szCs w:val="28"/>
        </w:rPr>
      </w:pPr>
    </w:p>
    <w:p w:rsidR="000752CC" w:rsidRPr="00F44C4A" w:rsidRDefault="000752CC" w:rsidP="000752CC">
      <w:pPr>
        <w:autoSpaceDE w:val="0"/>
        <w:autoSpaceDN w:val="0"/>
        <w:adjustRightInd w:val="0"/>
        <w:jc w:val="center"/>
        <w:rPr>
          <w:sz w:val="28"/>
          <w:szCs w:val="28"/>
        </w:rPr>
      </w:pPr>
      <w:r w:rsidRPr="00F44C4A">
        <w:rPr>
          <w:sz w:val="28"/>
          <w:szCs w:val="28"/>
        </w:rPr>
        <w:t>ЗАЯВЛЕНИЕ</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ind w:firstLine="709"/>
        <w:jc w:val="both"/>
        <w:rPr>
          <w:sz w:val="28"/>
          <w:szCs w:val="28"/>
        </w:rPr>
      </w:pPr>
      <w:r w:rsidRPr="00F44C4A">
        <w:rPr>
          <w:sz w:val="28"/>
          <w:szCs w:val="28"/>
        </w:rPr>
        <w:t>Прошу принять меня на учет малоимущих граждан, нуждающихся  в  жилых помещениях, предоставляемых по договору социального найма, в  связи с  ____________________________________________________________________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ab/>
      </w:r>
      <w:r w:rsidRPr="00F44C4A">
        <w:rPr>
          <w:sz w:val="28"/>
          <w:szCs w:val="28"/>
        </w:rPr>
        <w:tab/>
      </w:r>
      <w:r w:rsidRPr="00F44C4A">
        <w:rPr>
          <w:sz w:val="28"/>
          <w:szCs w:val="28"/>
        </w:rPr>
        <w:tab/>
        <w:t xml:space="preserve">              (указать причину постановки на учёт*)</w:t>
      </w:r>
    </w:p>
    <w:p w:rsidR="000752CC" w:rsidRPr="00F44C4A" w:rsidRDefault="000752CC" w:rsidP="000752CC">
      <w:pPr>
        <w:autoSpaceDE w:val="0"/>
        <w:autoSpaceDN w:val="0"/>
        <w:adjustRightInd w:val="0"/>
        <w:ind w:firstLine="709"/>
        <w:rPr>
          <w:sz w:val="28"/>
          <w:szCs w:val="28"/>
        </w:rPr>
      </w:pPr>
      <w:r w:rsidRPr="00F44C4A">
        <w:rPr>
          <w:sz w:val="28"/>
          <w:szCs w:val="28"/>
        </w:rPr>
        <w:t>Состав семьи:</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ind w:firstLine="709"/>
        <w:rPr>
          <w:sz w:val="28"/>
          <w:szCs w:val="28"/>
        </w:rPr>
      </w:pPr>
      <w:r w:rsidRPr="00F44C4A">
        <w:rPr>
          <w:sz w:val="28"/>
          <w:szCs w:val="28"/>
        </w:rPr>
        <w:t>1. Заявитель ________________________________________________________________;</w:t>
      </w:r>
    </w:p>
    <w:p w:rsidR="000752CC" w:rsidRPr="00F44C4A" w:rsidRDefault="000752CC" w:rsidP="000752CC">
      <w:pPr>
        <w:autoSpaceDE w:val="0"/>
        <w:autoSpaceDN w:val="0"/>
        <w:adjustRightInd w:val="0"/>
        <w:ind w:firstLine="709"/>
        <w:jc w:val="center"/>
        <w:rPr>
          <w:sz w:val="28"/>
          <w:szCs w:val="28"/>
        </w:rPr>
      </w:pPr>
      <w:r w:rsidRPr="00F44C4A">
        <w:rPr>
          <w:sz w:val="28"/>
          <w:szCs w:val="28"/>
        </w:rPr>
        <w:t>(фамилия, имя, отчество, дата рождения)</w:t>
      </w:r>
    </w:p>
    <w:p w:rsidR="000752CC" w:rsidRPr="00F44C4A" w:rsidRDefault="000752CC" w:rsidP="000752CC">
      <w:pPr>
        <w:autoSpaceDE w:val="0"/>
        <w:autoSpaceDN w:val="0"/>
        <w:adjustRightInd w:val="0"/>
        <w:ind w:firstLine="709"/>
        <w:rPr>
          <w:sz w:val="28"/>
          <w:szCs w:val="28"/>
        </w:rPr>
      </w:pPr>
      <w:r w:rsidRPr="00F44C4A">
        <w:rPr>
          <w:sz w:val="28"/>
          <w:szCs w:val="28"/>
        </w:rPr>
        <w:t>2. Супруг(а)________________________________________________________;</w:t>
      </w:r>
    </w:p>
    <w:p w:rsidR="000752CC" w:rsidRPr="00F44C4A" w:rsidRDefault="000752CC" w:rsidP="000752CC">
      <w:pPr>
        <w:autoSpaceDE w:val="0"/>
        <w:autoSpaceDN w:val="0"/>
        <w:adjustRightInd w:val="0"/>
        <w:ind w:firstLine="709"/>
        <w:jc w:val="center"/>
        <w:rPr>
          <w:sz w:val="28"/>
          <w:szCs w:val="28"/>
        </w:rPr>
      </w:pPr>
      <w:r w:rsidRPr="00F44C4A">
        <w:rPr>
          <w:sz w:val="28"/>
          <w:szCs w:val="28"/>
        </w:rPr>
        <w:t>(фамилия, имя, отчество, дата рождения)</w:t>
      </w:r>
    </w:p>
    <w:p w:rsidR="000752CC" w:rsidRPr="00F44C4A" w:rsidRDefault="000752CC" w:rsidP="000752CC">
      <w:pPr>
        <w:autoSpaceDE w:val="0"/>
        <w:autoSpaceDN w:val="0"/>
        <w:adjustRightInd w:val="0"/>
        <w:ind w:firstLine="709"/>
        <w:rPr>
          <w:sz w:val="28"/>
          <w:szCs w:val="28"/>
        </w:rPr>
      </w:pPr>
      <w:r w:rsidRPr="00F44C4A">
        <w:rPr>
          <w:sz w:val="28"/>
          <w:szCs w:val="28"/>
        </w:rPr>
        <w:t>3. _________________________________________________________________</w:t>
      </w:r>
    </w:p>
    <w:p w:rsidR="000752CC" w:rsidRPr="00F44C4A" w:rsidRDefault="000752CC" w:rsidP="000752CC">
      <w:pPr>
        <w:autoSpaceDE w:val="0"/>
        <w:autoSpaceDN w:val="0"/>
        <w:adjustRightInd w:val="0"/>
        <w:ind w:firstLine="709"/>
        <w:jc w:val="center"/>
        <w:rPr>
          <w:sz w:val="28"/>
          <w:szCs w:val="28"/>
        </w:rPr>
      </w:pPr>
      <w:r w:rsidRPr="00F44C4A">
        <w:rPr>
          <w:sz w:val="28"/>
          <w:szCs w:val="28"/>
        </w:rPr>
        <w:t>(фамилия, имя, отчество, дата рождения и степень родства)</w:t>
      </w:r>
    </w:p>
    <w:p w:rsidR="000752CC" w:rsidRPr="00F44C4A" w:rsidRDefault="000752CC" w:rsidP="000752CC">
      <w:pPr>
        <w:autoSpaceDE w:val="0"/>
        <w:autoSpaceDN w:val="0"/>
        <w:adjustRightInd w:val="0"/>
        <w:ind w:firstLine="709"/>
        <w:rPr>
          <w:sz w:val="28"/>
          <w:szCs w:val="28"/>
        </w:rPr>
      </w:pPr>
      <w:r w:rsidRPr="00F44C4A">
        <w:rPr>
          <w:sz w:val="28"/>
          <w:szCs w:val="28"/>
        </w:rPr>
        <w:lastRenderedPageBreak/>
        <w:t>4. _________________________________________________________________</w:t>
      </w:r>
    </w:p>
    <w:p w:rsidR="000752CC" w:rsidRPr="00F44C4A" w:rsidRDefault="000752CC" w:rsidP="000752CC">
      <w:pPr>
        <w:autoSpaceDE w:val="0"/>
        <w:autoSpaceDN w:val="0"/>
        <w:adjustRightInd w:val="0"/>
        <w:ind w:firstLine="709"/>
        <w:jc w:val="center"/>
        <w:rPr>
          <w:sz w:val="28"/>
          <w:szCs w:val="28"/>
        </w:rPr>
      </w:pPr>
      <w:r w:rsidRPr="00F44C4A">
        <w:rPr>
          <w:sz w:val="28"/>
          <w:szCs w:val="28"/>
        </w:rPr>
        <w:t>(фамилия, имя, отчество, дата рождения и степень родства)</w:t>
      </w:r>
    </w:p>
    <w:p w:rsidR="000752CC" w:rsidRPr="00F44C4A" w:rsidRDefault="000752CC" w:rsidP="000752CC">
      <w:pPr>
        <w:autoSpaceDE w:val="0"/>
        <w:autoSpaceDN w:val="0"/>
        <w:adjustRightInd w:val="0"/>
        <w:ind w:firstLine="709"/>
        <w:rPr>
          <w:sz w:val="28"/>
          <w:szCs w:val="28"/>
        </w:rPr>
      </w:pPr>
      <w:r w:rsidRPr="00F44C4A">
        <w:rPr>
          <w:sz w:val="28"/>
          <w:szCs w:val="28"/>
        </w:rPr>
        <w:t>5. _________________________________________________________________</w:t>
      </w:r>
    </w:p>
    <w:p w:rsidR="000752CC" w:rsidRPr="00F44C4A" w:rsidRDefault="000752CC" w:rsidP="000752CC">
      <w:pPr>
        <w:autoSpaceDE w:val="0"/>
        <w:autoSpaceDN w:val="0"/>
        <w:adjustRightInd w:val="0"/>
        <w:ind w:firstLine="709"/>
        <w:jc w:val="center"/>
        <w:rPr>
          <w:sz w:val="28"/>
          <w:szCs w:val="28"/>
        </w:rPr>
      </w:pPr>
      <w:r w:rsidRPr="00F44C4A">
        <w:rPr>
          <w:sz w:val="28"/>
          <w:szCs w:val="28"/>
        </w:rPr>
        <w:t>(фамилия, имя, отчество, дата рождения и степень родства)</w:t>
      </w:r>
    </w:p>
    <w:p w:rsidR="000752CC" w:rsidRPr="00F44C4A" w:rsidRDefault="00EA0AFA" w:rsidP="000752CC">
      <w:pPr>
        <w:autoSpaceDE w:val="0"/>
        <w:autoSpaceDN w:val="0"/>
        <w:adjustRightInd w:val="0"/>
        <w:jc w:val="both"/>
        <w:rPr>
          <w:sz w:val="28"/>
          <w:szCs w:val="28"/>
        </w:rPr>
      </w:pPr>
      <w:r>
        <w:rPr>
          <w:noProof/>
          <w:sz w:val="28"/>
          <w:szCs w:val="28"/>
        </w:rPr>
        <w:pict>
          <v:shape id="Надпись 2" o:spid="_x0000_s1072" type="#_x0000_t202" style="position:absolute;left:0;text-align:left;margin-left:-20.15pt;margin-top:4.15pt;width:533.1pt;height:97.7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next-textbox:#Надпись 2">
              <w:txbxContent>
                <w:p w:rsidR="00DE0D4D" w:rsidRDefault="00DE0D4D" w:rsidP="000752CC">
                  <w:pPr>
                    <w:pStyle w:val="ConsNormal"/>
                    <w:widowControl/>
                    <w:ind w:right="0" w:firstLine="709"/>
                    <w:jc w:val="both"/>
                    <w:rPr>
                      <w:rFonts w:ascii="Times New Roman" w:hAnsi="Times New Roman" w:cs="Times New Roman"/>
                      <w:sz w:val="24"/>
                      <w:szCs w:val="24"/>
                    </w:rPr>
                  </w:pPr>
                  <w:r w:rsidRPr="00ED490C">
                    <w:rPr>
                      <w:rFonts w:ascii="Times New Roman" w:hAnsi="Times New Roman" w:cs="Times New Roman"/>
                      <w:sz w:val="24"/>
                      <w:szCs w:val="24"/>
                    </w:rPr>
                    <w:t xml:space="preserve">* </w:t>
                  </w:r>
                  <w:r>
                    <w:rPr>
                      <w:rFonts w:ascii="Times New Roman" w:hAnsi="Times New Roman" w:cs="Times New Roman"/>
                      <w:sz w:val="24"/>
                      <w:szCs w:val="24"/>
                    </w:rPr>
                    <w:t>Возможные п</w:t>
                  </w:r>
                  <w:r w:rsidRPr="00ED490C">
                    <w:rPr>
                      <w:rFonts w:ascii="Times New Roman" w:hAnsi="Times New Roman" w:cs="Times New Roman"/>
                      <w:sz w:val="24"/>
                      <w:szCs w:val="24"/>
                    </w:rPr>
                    <w:t xml:space="preserve">ричины: </w:t>
                  </w:r>
                </w:p>
                <w:p w:rsidR="00DE0D4D" w:rsidRDefault="00DE0D4D" w:rsidP="000752CC">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ED490C">
                    <w:rPr>
                      <w:rFonts w:ascii="Times New Roman" w:hAnsi="Times New Roman" w:cs="Times New Roman"/>
                      <w:sz w:val="24"/>
                      <w:szCs w:val="24"/>
                    </w:rPr>
                    <w:t>отсутствие жилого помещения;</w:t>
                  </w:r>
                </w:p>
                <w:p w:rsidR="00DE0D4D" w:rsidRDefault="00DE0D4D" w:rsidP="000752CC">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Pr="00ED490C">
                    <w:rPr>
                      <w:rFonts w:ascii="Times New Roman" w:hAnsi="Times New Roman" w:cs="Times New Roman"/>
                      <w:sz w:val="24"/>
                      <w:szCs w:val="24"/>
                    </w:rPr>
                    <w:t>обеспеченность общей площадью жилого помещения на одного члена семьи менее учетной нормы;</w:t>
                  </w:r>
                </w:p>
                <w:p w:rsidR="00DE0D4D" w:rsidRDefault="00DE0D4D" w:rsidP="000752CC">
                  <w:pPr>
                    <w:pStyle w:val="ConsNormal"/>
                    <w:widowControl/>
                    <w:ind w:right="0" w:firstLine="0"/>
                    <w:jc w:val="both"/>
                  </w:pPr>
                  <w:r>
                    <w:rPr>
                      <w:rFonts w:ascii="Times New Roman" w:hAnsi="Times New Roman" w:cs="Times New Roman"/>
                      <w:sz w:val="24"/>
                      <w:szCs w:val="24"/>
                    </w:rPr>
                    <w:t xml:space="preserve">3) </w:t>
                  </w:r>
                  <w:r w:rsidRPr="00ED490C">
                    <w:rPr>
                      <w:rFonts w:ascii="Times New Roman" w:hAnsi="Times New Roman" w:cs="Times New Roman"/>
                      <w:sz w:val="24"/>
                      <w:szCs w:val="24"/>
                    </w:rPr>
                    <w:t xml:space="preserve">проживание в помещении, не отвечающем установленным </w:t>
                  </w:r>
                  <w:r>
                    <w:rPr>
                      <w:rFonts w:ascii="Times New Roman" w:hAnsi="Times New Roman" w:cs="Times New Roman"/>
                      <w:sz w:val="24"/>
                      <w:szCs w:val="24"/>
                    </w:rPr>
                    <w:t>для жилых помещений требованиям.</w:t>
                  </w:r>
                </w:p>
              </w:txbxContent>
            </v:textbox>
          </v:shape>
        </w:pict>
      </w:r>
    </w:p>
    <w:p w:rsidR="000752CC" w:rsidRPr="00F44C4A" w:rsidRDefault="000752CC" w:rsidP="000752CC">
      <w:pPr>
        <w:autoSpaceDE w:val="0"/>
        <w:autoSpaceDN w:val="0"/>
        <w:adjustRightInd w:val="0"/>
        <w:jc w:val="both"/>
        <w:rPr>
          <w:sz w:val="28"/>
          <w:szCs w:val="28"/>
        </w:rPr>
      </w:pPr>
    </w:p>
    <w:p w:rsidR="000752CC" w:rsidRPr="00F44C4A" w:rsidRDefault="000752CC" w:rsidP="000752CC">
      <w:pPr>
        <w:autoSpaceDE w:val="0"/>
        <w:autoSpaceDN w:val="0"/>
        <w:adjustRightInd w:val="0"/>
        <w:jc w:val="both"/>
        <w:rPr>
          <w:sz w:val="28"/>
          <w:szCs w:val="28"/>
        </w:rPr>
      </w:pPr>
    </w:p>
    <w:p w:rsidR="000752CC" w:rsidRPr="00F44C4A" w:rsidRDefault="000752CC" w:rsidP="000752CC">
      <w:pPr>
        <w:autoSpaceDE w:val="0"/>
        <w:autoSpaceDN w:val="0"/>
        <w:adjustRightInd w:val="0"/>
        <w:jc w:val="both"/>
        <w:rPr>
          <w:sz w:val="28"/>
          <w:szCs w:val="28"/>
        </w:rPr>
      </w:pPr>
    </w:p>
    <w:p w:rsidR="000752CC" w:rsidRPr="00F44C4A" w:rsidRDefault="000752CC" w:rsidP="000752CC">
      <w:pPr>
        <w:autoSpaceDE w:val="0"/>
        <w:autoSpaceDN w:val="0"/>
        <w:adjustRightInd w:val="0"/>
        <w:jc w:val="both"/>
        <w:rPr>
          <w:sz w:val="28"/>
          <w:szCs w:val="28"/>
        </w:rPr>
      </w:pPr>
    </w:p>
    <w:p w:rsidR="000752CC" w:rsidRPr="00F44C4A" w:rsidRDefault="000752CC" w:rsidP="000752CC">
      <w:pPr>
        <w:autoSpaceDE w:val="0"/>
        <w:autoSpaceDN w:val="0"/>
        <w:adjustRightInd w:val="0"/>
        <w:jc w:val="both"/>
        <w:rPr>
          <w:sz w:val="28"/>
          <w:szCs w:val="28"/>
        </w:rPr>
      </w:pPr>
    </w:p>
    <w:p w:rsidR="000752CC" w:rsidRPr="00F44C4A" w:rsidRDefault="000752CC" w:rsidP="000752CC">
      <w:pPr>
        <w:autoSpaceDE w:val="0"/>
        <w:autoSpaceDN w:val="0"/>
        <w:adjustRightInd w:val="0"/>
        <w:ind w:firstLine="709"/>
        <w:rPr>
          <w:sz w:val="28"/>
          <w:szCs w:val="28"/>
        </w:rPr>
      </w:pPr>
      <w:r w:rsidRPr="00F44C4A">
        <w:rPr>
          <w:sz w:val="28"/>
          <w:szCs w:val="28"/>
        </w:rPr>
        <w:t>6.______________________________________________________________</w:t>
      </w:r>
    </w:p>
    <w:p w:rsidR="000752CC" w:rsidRPr="00F44C4A" w:rsidRDefault="000752CC" w:rsidP="000752CC">
      <w:pPr>
        <w:autoSpaceDE w:val="0"/>
        <w:autoSpaceDN w:val="0"/>
        <w:adjustRightInd w:val="0"/>
        <w:jc w:val="center"/>
        <w:rPr>
          <w:sz w:val="28"/>
          <w:szCs w:val="28"/>
        </w:rPr>
      </w:pPr>
      <w:r w:rsidRPr="00F44C4A">
        <w:rPr>
          <w:sz w:val="28"/>
          <w:szCs w:val="28"/>
        </w:rPr>
        <w:t>(фамилия, имя, отчество, дата рождения и степень родства)</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ind w:firstLine="709"/>
        <w:rPr>
          <w:sz w:val="28"/>
          <w:szCs w:val="28"/>
        </w:rPr>
      </w:pPr>
      <w:r w:rsidRPr="00F44C4A">
        <w:rPr>
          <w:sz w:val="28"/>
          <w:szCs w:val="28"/>
        </w:rPr>
        <w:t>Зарегистрирован (</w:t>
      </w:r>
      <w:proofErr w:type="spellStart"/>
      <w:r w:rsidRPr="00F44C4A">
        <w:rPr>
          <w:sz w:val="28"/>
          <w:szCs w:val="28"/>
        </w:rPr>
        <w:t>ы</w:t>
      </w:r>
      <w:proofErr w:type="spellEnd"/>
      <w:r w:rsidRPr="00F44C4A">
        <w:rPr>
          <w:sz w:val="28"/>
          <w:szCs w:val="28"/>
        </w:rPr>
        <w:t>) по месту жительства в:___________________________________________________________________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(квартира, частный дом, комната, адрес, общая площадь, количество комнат, количество зарегистрированных граждан и т.п.)</w:t>
      </w:r>
    </w:p>
    <w:p w:rsidR="000752CC" w:rsidRPr="00F44C4A" w:rsidRDefault="000752CC" w:rsidP="000752CC">
      <w:pPr>
        <w:autoSpaceDE w:val="0"/>
        <w:autoSpaceDN w:val="0"/>
        <w:adjustRightInd w:val="0"/>
        <w:rPr>
          <w:sz w:val="28"/>
          <w:szCs w:val="28"/>
        </w:rPr>
      </w:pPr>
      <w:r w:rsidRPr="00F44C4A">
        <w:rPr>
          <w:sz w:val="28"/>
          <w:szCs w:val="28"/>
        </w:rPr>
        <w:t>____________________________________________________________________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ind w:firstLine="709"/>
        <w:rPr>
          <w:sz w:val="28"/>
          <w:szCs w:val="28"/>
        </w:rPr>
      </w:pPr>
      <w:r w:rsidRPr="00F44C4A">
        <w:rPr>
          <w:sz w:val="28"/>
          <w:szCs w:val="28"/>
        </w:rPr>
        <w:t>Собственником, нанимателем (подчеркнуть) является: ____________________________________________________________________</w:t>
      </w:r>
    </w:p>
    <w:p w:rsidR="000752CC" w:rsidRPr="00F44C4A" w:rsidRDefault="000752CC" w:rsidP="000752CC">
      <w:pPr>
        <w:autoSpaceDE w:val="0"/>
        <w:autoSpaceDN w:val="0"/>
        <w:adjustRightInd w:val="0"/>
        <w:jc w:val="center"/>
        <w:rPr>
          <w:sz w:val="28"/>
          <w:szCs w:val="28"/>
        </w:rPr>
      </w:pPr>
      <w:r w:rsidRPr="00F44C4A">
        <w:rPr>
          <w:sz w:val="28"/>
          <w:szCs w:val="28"/>
        </w:rPr>
        <w:t>(фамилия, инициалы, степень родства, доли)</w:t>
      </w:r>
    </w:p>
    <w:p w:rsidR="000752CC" w:rsidRPr="00F44C4A" w:rsidRDefault="000752CC" w:rsidP="000752CC">
      <w:pPr>
        <w:autoSpaceDE w:val="0"/>
        <w:autoSpaceDN w:val="0"/>
        <w:adjustRightInd w:val="0"/>
        <w:rPr>
          <w:sz w:val="28"/>
          <w:szCs w:val="28"/>
        </w:rPr>
      </w:pPr>
      <w:r w:rsidRPr="00F44C4A">
        <w:rPr>
          <w:sz w:val="28"/>
          <w:szCs w:val="28"/>
        </w:rPr>
        <w:t>____________________________________________________________________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на основании_________________________________________________________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(указать наименование документа, номер и дату: договор на передачу в квартиру в собственность, договор купли-продажи, договор социального найма, краткосрочного найма, ____________________________________________________________________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договор дарения, свидетельство о праве на наследство и т.п.)</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ind w:firstLine="709"/>
        <w:rPr>
          <w:sz w:val="28"/>
          <w:szCs w:val="28"/>
        </w:rPr>
      </w:pPr>
      <w:r w:rsidRPr="00F44C4A">
        <w:rPr>
          <w:sz w:val="28"/>
          <w:szCs w:val="28"/>
        </w:rPr>
        <w:t>Фактически проживаем по адресу:______________________________________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У меня и указанных членов семьи имеется следующее подлежащее налогообложению имущество:______________________________________________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w:t>
      </w:r>
      <w:r w:rsidRPr="00F44C4A">
        <w:rPr>
          <w:sz w:val="28"/>
          <w:szCs w:val="28"/>
        </w:rPr>
        <w:tab/>
      </w:r>
      <w:r w:rsidRPr="00F44C4A">
        <w:rPr>
          <w:sz w:val="28"/>
          <w:szCs w:val="28"/>
        </w:rPr>
        <w:tab/>
        <w:t xml:space="preserve">   (наименование, место нахождения, его стоимость) </w:t>
      </w:r>
    </w:p>
    <w:p w:rsidR="000752CC" w:rsidRPr="00F44C4A" w:rsidRDefault="000752CC" w:rsidP="000752CC">
      <w:pPr>
        <w:autoSpaceDE w:val="0"/>
        <w:autoSpaceDN w:val="0"/>
        <w:adjustRightInd w:val="0"/>
        <w:rPr>
          <w:sz w:val="28"/>
          <w:szCs w:val="28"/>
        </w:rPr>
      </w:pPr>
      <w:r w:rsidRPr="00F44C4A">
        <w:rPr>
          <w:sz w:val="28"/>
          <w:szCs w:val="28"/>
        </w:rPr>
        <w:t>____________________________________________________________________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ind w:firstLine="709"/>
        <w:rPr>
          <w:sz w:val="28"/>
          <w:szCs w:val="28"/>
        </w:rPr>
      </w:pPr>
      <w:r w:rsidRPr="00F44C4A">
        <w:rPr>
          <w:sz w:val="28"/>
          <w:szCs w:val="28"/>
        </w:rPr>
        <w:t>К заявлению прилагаю следующие документы:</w:t>
      </w:r>
    </w:p>
    <w:p w:rsidR="000752CC" w:rsidRPr="00F44C4A" w:rsidRDefault="000752CC" w:rsidP="000752CC">
      <w:pPr>
        <w:autoSpaceDE w:val="0"/>
        <w:autoSpaceDN w:val="0"/>
        <w:adjustRightInd w:val="0"/>
        <w:rPr>
          <w:sz w:val="28"/>
          <w:szCs w:val="28"/>
        </w:rPr>
      </w:pPr>
      <w:r w:rsidRPr="00F44C4A">
        <w:rPr>
          <w:sz w:val="28"/>
          <w:szCs w:val="28"/>
        </w:rPr>
        <w:t>1)__________________________________________________________________</w:t>
      </w:r>
    </w:p>
    <w:p w:rsidR="000752CC" w:rsidRPr="00F44C4A" w:rsidRDefault="000752CC" w:rsidP="000752CC">
      <w:pPr>
        <w:autoSpaceDE w:val="0"/>
        <w:autoSpaceDN w:val="0"/>
        <w:adjustRightInd w:val="0"/>
        <w:jc w:val="center"/>
        <w:rPr>
          <w:sz w:val="28"/>
          <w:szCs w:val="28"/>
        </w:rPr>
      </w:pPr>
      <w:r w:rsidRPr="00F44C4A">
        <w:rPr>
          <w:sz w:val="28"/>
          <w:szCs w:val="28"/>
        </w:rPr>
        <w:t>(наименование, номера и даты документов)</w:t>
      </w:r>
    </w:p>
    <w:p w:rsidR="000752CC" w:rsidRPr="00F44C4A" w:rsidRDefault="000752CC" w:rsidP="000752CC">
      <w:pPr>
        <w:autoSpaceDE w:val="0"/>
        <w:autoSpaceDN w:val="0"/>
        <w:adjustRightInd w:val="0"/>
        <w:rPr>
          <w:sz w:val="28"/>
          <w:szCs w:val="28"/>
        </w:rPr>
      </w:pPr>
      <w:r w:rsidRPr="00F44C4A">
        <w:rPr>
          <w:sz w:val="28"/>
          <w:szCs w:val="28"/>
        </w:rPr>
        <w:t>2)__________________________________________________________________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lastRenderedPageBreak/>
        <w:t xml:space="preserve">       </w:t>
      </w:r>
    </w:p>
    <w:p w:rsidR="000752CC" w:rsidRPr="00F44C4A" w:rsidRDefault="000752CC" w:rsidP="000752CC">
      <w:pPr>
        <w:autoSpaceDE w:val="0"/>
        <w:autoSpaceDN w:val="0"/>
        <w:adjustRightInd w:val="0"/>
        <w:rPr>
          <w:sz w:val="28"/>
          <w:szCs w:val="28"/>
        </w:rPr>
      </w:pPr>
      <w:r w:rsidRPr="00F44C4A">
        <w:rPr>
          <w:sz w:val="28"/>
          <w:szCs w:val="28"/>
        </w:rPr>
        <w:t xml:space="preserve">3)__________________________________________________________________ </w:t>
      </w:r>
    </w:p>
    <w:p w:rsidR="000752CC" w:rsidRPr="00F44C4A" w:rsidRDefault="000752CC" w:rsidP="000752CC">
      <w:pPr>
        <w:autoSpaceDE w:val="0"/>
        <w:autoSpaceDN w:val="0"/>
        <w:adjustRightInd w:val="0"/>
        <w:rPr>
          <w:sz w:val="28"/>
          <w:szCs w:val="28"/>
        </w:rPr>
      </w:pPr>
      <w:r w:rsidRPr="00F44C4A">
        <w:rPr>
          <w:sz w:val="28"/>
          <w:szCs w:val="28"/>
        </w:rPr>
        <w:t xml:space="preserve">4)__________________________________________________________________ </w:t>
      </w:r>
    </w:p>
    <w:p w:rsidR="000752CC" w:rsidRPr="00F44C4A" w:rsidRDefault="000752CC" w:rsidP="000752CC">
      <w:pPr>
        <w:autoSpaceDE w:val="0"/>
        <w:autoSpaceDN w:val="0"/>
        <w:adjustRightInd w:val="0"/>
        <w:rPr>
          <w:sz w:val="28"/>
          <w:szCs w:val="28"/>
        </w:rPr>
      </w:pPr>
      <w:r w:rsidRPr="00F44C4A">
        <w:rPr>
          <w:sz w:val="28"/>
          <w:szCs w:val="28"/>
        </w:rPr>
        <w:t>5)__________________________________________________________________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w:t>
      </w:r>
    </w:p>
    <w:p w:rsidR="000752CC" w:rsidRPr="00F44C4A" w:rsidRDefault="000752CC" w:rsidP="000752CC">
      <w:pPr>
        <w:autoSpaceDE w:val="0"/>
        <w:autoSpaceDN w:val="0"/>
        <w:adjustRightInd w:val="0"/>
        <w:rPr>
          <w:sz w:val="28"/>
          <w:szCs w:val="28"/>
        </w:rPr>
      </w:pPr>
      <w:r w:rsidRPr="00F44C4A">
        <w:rPr>
          <w:sz w:val="28"/>
          <w:szCs w:val="28"/>
        </w:rPr>
        <w:t>6)__________________________________________________________________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 xml:space="preserve">7)__________________________________________________________________ </w:t>
      </w:r>
    </w:p>
    <w:p w:rsidR="000752CC" w:rsidRPr="00F44C4A" w:rsidRDefault="000752CC" w:rsidP="000752CC">
      <w:pPr>
        <w:autoSpaceDE w:val="0"/>
        <w:autoSpaceDN w:val="0"/>
        <w:adjustRightInd w:val="0"/>
        <w:rPr>
          <w:sz w:val="28"/>
          <w:szCs w:val="28"/>
        </w:rPr>
      </w:pPr>
      <w:r w:rsidRPr="00F44C4A">
        <w:rPr>
          <w:sz w:val="28"/>
          <w:szCs w:val="28"/>
        </w:rPr>
        <w:t>8)__________________________________________________________________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w:t>
      </w:r>
    </w:p>
    <w:p w:rsidR="000752CC" w:rsidRPr="00F44C4A" w:rsidRDefault="000752CC" w:rsidP="000752CC">
      <w:pPr>
        <w:autoSpaceDE w:val="0"/>
        <w:autoSpaceDN w:val="0"/>
        <w:adjustRightInd w:val="0"/>
        <w:rPr>
          <w:sz w:val="28"/>
          <w:szCs w:val="28"/>
        </w:rPr>
      </w:pPr>
      <w:r w:rsidRPr="00F44C4A">
        <w:rPr>
          <w:sz w:val="28"/>
          <w:szCs w:val="28"/>
        </w:rPr>
        <w:t>9)__________________________________________________________________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w:t>
      </w:r>
    </w:p>
    <w:p w:rsidR="000752CC" w:rsidRPr="00F44C4A" w:rsidRDefault="000752CC" w:rsidP="000752CC">
      <w:pPr>
        <w:autoSpaceDE w:val="0"/>
        <w:autoSpaceDN w:val="0"/>
        <w:adjustRightInd w:val="0"/>
        <w:rPr>
          <w:sz w:val="28"/>
          <w:szCs w:val="28"/>
        </w:rPr>
      </w:pPr>
      <w:r w:rsidRPr="00F44C4A">
        <w:rPr>
          <w:sz w:val="28"/>
          <w:szCs w:val="28"/>
        </w:rPr>
        <w:t>10)________________________________________________________________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w:t>
      </w:r>
    </w:p>
    <w:p w:rsidR="000752CC" w:rsidRPr="00F44C4A" w:rsidRDefault="000752CC" w:rsidP="000752CC">
      <w:pPr>
        <w:autoSpaceDE w:val="0"/>
        <w:autoSpaceDN w:val="0"/>
        <w:adjustRightInd w:val="0"/>
        <w:rPr>
          <w:sz w:val="28"/>
          <w:szCs w:val="28"/>
        </w:rPr>
      </w:pPr>
      <w:r w:rsidRPr="00F44C4A">
        <w:rPr>
          <w:sz w:val="28"/>
          <w:szCs w:val="28"/>
        </w:rPr>
        <w:t>11)_________________________________________________________________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w:t>
      </w:r>
    </w:p>
    <w:p w:rsidR="000752CC" w:rsidRPr="00F44C4A" w:rsidRDefault="000752CC" w:rsidP="000752CC">
      <w:pPr>
        <w:autoSpaceDE w:val="0"/>
        <w:autoSpaceDN w:val="0"/>
        <w:adjustRightInd w:val="0"/>
        <w:rPr>
          <w:sz w:val="28"/>
          <w:szCs w:val="28"/>
        </w:rPr>
      </w:pPr>
      <w:r w:rsidRPr="00F44C4A">
        <w:rPr>
          <w:sz w:val="28"/>
          <w:szCs w:val="28"/>
        </w:rPr>
        <w:t>12)_________________________________________________________________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13)_________________________________________________________________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14)_________________________________________________________________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15)_________________________________________________________________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16) ____________________________________________________________________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17) ____________________________________________________________________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18)_________________________________________________________________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w:t>
      </w:r>
    </w:p>
    <w:p w:rsidR="000752CC" w:rsidRPr="00F44C4A" w:rsidRDefault="000752CC" w:rsidP="000752CC">
      <w:pPr>
        <w:autoSpaceDE w:val="0"/>
        <w:autoSpaceDN w:val="0"/>
        <w:adjustRightInd w:val="0"/>
        <w:rPr>
          <w:sz w:val="28"/>
          <w:szCs w:val="28"/>
        </w:rPr>
      </w:pPr>
      <w:r w:rsidRPr="00F44C4A">
        <w:rPr>
          <w:sz w:val="28"/>
          <w:szCs w:val="28"/>
        </w:rPr>
        <w:t>19)_________________________________________________________________</w:t>
      </w:r>
    </w:p>
    <w:p w:rsidR="000752CC" w:rsidRPr="00F44C4A" w:rsidRDefault="000752CC" w:rsidP="000752CC">
      <w:pPr>
        <w:autoSpaceDE w:val="0"/>
        <w:autoSpaceDN w:val="0"/>
        <w:adjustRightInd w:val="0"/>
        <w:ind w:firstLine="709"/>
        <w:jc w:val="both"/>
        <w:rPr>
          <w:sz w:val="28"/>
          <w:szCs w:val="28"/>
        </w:rPr>
      </w:pPr>
      <w:r w:rsidRPr="00F44C4A">
        <w:rPr>
          <w:sz w:val="28"/>
          <w:szCs w:val="28"/>
        </w:rPr>
        <w:t>В случае если в представленных мною сведениях и (или) документах произойдут изменения, обязуюсь представить документы, подтверждающие произошедшие изменения, в срок не позднее 30 дней со дня возникновения таких изменений.</w:t>
      </w:r>
    </w:p>
    <w:p w:rsidR="000752CC" w:rsidRPr="00F44C4A" w:rsidRDefault="000752CC" w:rsidP="000752CC">
      <w:pPr>
        <w:autoSpaceDE w:val="0"/>
        <w:autoSpaceDN w:val="0"/>
        <w:adjustRightInd w:val="0"/>
        <w:jc w:val="both"/>
        <w:rPr>
          <w:sz w:val="28"/>
          <w:szCs w:val="28"/>
        </w:rPr>
      </w:pPr>
    </w:p>
    <w:p w:rsidR="000752CC" w:rsidRPr="00F44C4A" w:rsidRDefault="000752CC" w:rsidP="000752CC">
      <w:pPr>
        <w:autoSpaceDE w:val="0"/>
        <w:autoSpaceDN w:val="0"/>
        <w:adjustRightInd w:val="0"/>
        <w:rPr>
          <w:sz w:val="28"/>
          <w:szCs w:val="28"/>
        </w:rPr>
      </w:pPr>
      <w:r w:rsidRPr="00F44C4A">
        <w:rPr>
          <w:sz w:val="28"/>
          <w:szCs w:val="28"/>
        </w:rPr>
        <w:t xml:space="preserve">Подписи </w:t>
      </w:r>
      <w:r w:rsidRPr="00F44C4A">
        <w:rPr>
          <w:sz w:val="28"/>
          <w:szCs w:val="28"/>
          <w:u w:val="single"/>
        </w:rPr>
        <w:t xml:space="preserve">дееспособных </w:t>
      </w:r>
      <w:r w:rsidRPr="00F44C4A">
        <w:rPr>
          <w:sz w:val="28"/>
          <w:szCs w:val="28"/>
        </w:rPr>
        <w:t>членов семьи, имеющих паспорт:</w:t>
      </w:r>
    </w:p>
    <w:p w:rsidR="000752CC" w:rsidRPr="00F44C4A" w:rsidRDefault="000752CC" w:rsidP="000752CC">
      <w:pPr>
        <w:autoSpaceDE w:val="0"/>
        <w:autoSpaceDN w:val="0"/>
        <w:adjustRightInd w:val="0"/>
        <w:rPr>
          <w:sz w:val="28"/>
          <w:szCs w:val="28"/>
        </w:rPr>
      </w:pPr>
      <w:r w:rsidRPr="00F44C4A">
        <w:rPr>
          <w:sz w:val="28"/>
          <w:szCs w:val="28"/>
        </w:rPr>
        <w:t xml:space="preserve">_________________________       ____________________________      </w:t>
      </w:r>
    </w:p>
    <w:p w:rsidR="000752CC" w:rsidRPr="00F44C4A" w:rsidRDefault="000752CC" w:rsidP="000752CC">
      <w:pPr>
        <w:autoSpaceDE w:val="0"/>
        <w:autoSpaceDN w:val="0"/>
        <w:adjustRightInd w:val="0"/>
        <w:jc w:val="both"/>
        <w:rPr>
          <w:sz w:val="28"/>
          <w:szCs w:val="28"/>
        </w:rPr>
      </w:pPr>
      <w:r w:rsidRPr="00F44C4A">
        <w:rPr>
          <w:sz w:val="28"/>
          <w:szCs w:val="28"/>
        </w:rPr>
        <w:t xml:space="preserve">   (фамилия, имя, отчество)                                  (подпись заявителя)</w:t>
      </w:r>
    </w:p>
    <w:p w:rsidR="000752CC" w:rsidRPr="00F44C4A" w:rsidRDefault="000752CC" w:rsidP="000752CC">
      <w:pPr>
        <w:autoSpaceDE w:val="0"/>
        <w:autoSpaceDN w:val="0"/>
        <w:adjustRightInd w:val="0"/>
        <w:rPr>
          <w:sz w:val="28"/>
          <w:szCs w:val="28"/>
        </w:rPr>
      </w:pPr>
      <w:r w:rsidRPr="00F44C4A">
        <w:rPr>
          <w:sz w:val="28"/>
          <w:szCs w:val="28"/>
        </w:rPr>
        <w:t>_____________________________        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(фамилия, имя, отчество)                                     (подпись)</w:t>
      </w:r>
    </w:p>
    <w:p w:rsidR="000752CC" w:rsidRPr="00F44C4A" w:rsidRDefault="000752CC" w:rsidP="000752CC">
      <w:pPr>
        <w:autoSpaceDE w:val="0"/>
        <w:autoSpaceDN w:val="0"/>
        <w:adjustRightInd w:val="0"/>
        <w:rPr>
          <w:sz w:val="28"/>
          <w:szCs w:val="28"/>
        </w:rPr>
      </w:pPr>
      <w:r w:rsidRPr="00F44C4A">
        <w:rPr>
          <w:sz w:val="28"/>
          <w:szCs w:val="28"/>
        </w:rPr>
        <w:t>_____________________________       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(фамилия, имя, отчество)                                     (подпись)</w:t>
      </w:r>
    </w:p>
    <w:p w:rsidR="000752CC" w:rsidRPr="00F44C4A" w:rsidRDefault="000752CC" w:rsidP="000752CC">
      <w:pPr>
        <w:autoSpaceDE w:val="0"/>
        <w:autoSpaceDN w:val="0"/>
        <w:adjustRightInd w:val="0"/>
        <w:rPr>
          <w:sz w:val="28"/>
          <w:szCs w:val="28"/>
        </w:rPr>
      </w:pPr>
      <w:r w:rsidRPr="00F44C4A">
        <w:rPr>
          <w:sz w:val="28"/>
          <w:szCs w:val="28"/>
        </w:rPr>
        <w:t>_____________________________        _________________________________</w:t>
      </w:r>
    </w:p>
    <w:p w:rsidR="000752CC" w:rsidRPr="00F44C4A" w:rsidRDefault="000752CC" w:rsidP="000752CC">
      <w:pPr>
        <w:autoSpaceDE w:val="0"/>
        <w:autoSpaceDN w:val="0"/>
        <w:adjustRightInd w:val="0"/>
        <w:rPr>
          <w:sz w:val="28"/>
          <w:szCs w:val="28"/>
        </w:rPr>
      </w:pPr>
      <w:r w:rsidRPr="00F44C4A">
        <w:rPr>
          <w:sz w:val="28"/>
          <w:szCs w:val="28"/>
        </w:rPr>
        <w:t xml:space="preserve">   (фамилия, имя, отчество)                                     (подпись)</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 xml:space="preserve">_____________________________        _________________________________      </w:t>
      </w:r>
    </w:p>
    <w:p w:rsidR="000752CC" w:rsidRPr="00F44C4A" w:rsidRDefault="000752CC" w:rsidP="000752CC">
      <w:pPr>
        <w:autoSpaceDE w:val="0"/>
        <w:autoSpaceDN w:val="0"/>
        <w:adjustRightInd w:val="0"/>
        <w:jc w:val="both"/>
        <w:rPr>
          <w:sz w:val="28"/>
          <w:szCs w:val="28"/>
        </w:rPr>
      </w:pPr>
      <w:r w:rsidRPr="00F44C4A">
        <w:rPr>
          <w:sz w:val="28"/>
          <w:szCs w:val="28"/>
        </w:rPr>
        <w:lastRenderedPageBreak/>
        <w:t xml:space="preserve">   (фамилия, имя, отчество)                                  (подпись заявителя)</w:t>
      </w:r>
    </w:p>
    <w:p w:rsidR="000752CC" w:rsidRPr="00F44C4A" w:rsidRDefault="000752CC" w:rsidP="000752CC">
      <w:pPr>
        <w:autoSpaceDE w:val="0"/>
        <w:autoSpaceDN w:val="0"/>
        <w:adjustRightInd w:val="0"/>
        <w:rPr>
          <w:sz w:val="28"/>
          <w:szCs w:val="28"/>
        </w:rPr>
      </w:pPr>
      <w:r w:rsidRPr="00F44C4A">
        <w:rPr>
          <w:sz w:val="28"/>
          <w:szCs w:val="28"/>
        </w:rPr>
        <w:t>____________________________________________________________________</w:t>
      </w:r>
    </w:p>
    <w:p w:rsidR="000752CC" w:rsidRPr="00F44C4A" w:rsidRDefault="000752CC" w:rsidP="000752CC">
      <w:pPr>
        <w:autoSpaceDE w:val="0"/>
        <w:autoSpaceDN w:val="0"/>
        <w:adjustRightInd w:val="0"/>
        <w:rPr>
          <w:sz w:val="28"/>
          <w:szCs w:val="28"/>
        </w:rPr>
      </w:pPr>
    </w:p>
    <w:p w:rsidR="000752CC" w:rsidRPr="00F44C4A" w:rsidRDefault="000752CC" w:rsidP="000752CC">
      <w:pPr>
        <w:ind w:firstLine="708"/>
        <w:jc w:val="both"/>
        <w:rPr>
          <w:sz w:val="28"/>
          <w:szCs w:val="28"/>
        </w:rPr>
      </w:pPr>
      <w:r w:rsidRPr="00F44C4A">
        <w:rPr>
          <w:sz w:val="28"/>
          <w:szCs w:val="28"/>
        </w:rPr>
        <w:t>□ 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 (нужное подчеркнуть);</w:t>
      </w:r>
    </w:p>
    <w:p w:rsidR="000752CC" w:rsidRPr="00F44C4A" w:rsidRDefault="000752CC" w:rsidP="000752CC">
      <w:pPr>
        <w:ind w:firstLine="708"/>
        <w:jc w:val="both"/>
        <w:rPr>
          <w:sz w:val="28"/>
          <w:szCs w:val="28"/>
        </w:rPr>
      </w:pPr>
      <w:r w:rsidRPr="00F44C4A">
        <w:rPr>
          <w:sz w:val="28"/>
          <w:szCs w:val="28"/>
        </w:rPr>
        <w:t xml:space="preserve">□ прошу информировать меня о ходе исполнения услуги (получения результата услуги) через единый личный кабинет </w:t>
      </w:r>
      <w:proofErr w:type="spellStart"/>
      <w:r w:rsidRPr="00F44C4A">
        <w:rPr>
          <w:sz w:val="28"/>
          <w:szCs w:val="28"/>
        </w:rPr>
        <w:t>интернет-портала</w:t>
      </w:r>
      <w:proofErr w:type="spellEnd"/>
      <w:r w:rsidRPr="00F44C4A">
        <w:rPr>
          <w:sz w:val="28"/>
          <w:szCs w:val="28"/>
        </w:rPr>
        <w:t xml:space="preserve"> </w:t>
      </w:r>
      <w:proofErr w:type="spellStart"/>
      <w:r w:rsidRPr="00F44C4A">
        <w:rPr>
          <w:sz w:val="28"/>
          <w:szCs w:val="28"/>
        </w:rPr>
        <w:t>www.gosuslugi.ru</w:t>
      </w:r>
      <w:proofErr w:type="spellEnd"/>
      <w:r w:rsidRPr="00F44C4A">
        <w:rPr>
          <w:sz w:val="28"/>
          <w:szCs w:val="28"/>
        </w:rPr>
        <w:t xml:space="preserve"> (для заявителей, зарегистрированных в ЕСИА)</w:t>
      </w:r>
    </w:p>
    <w:p w:rsidR="000752CC" w:rsidRPr="00F44C4A" w:rsidRDefault="000752CC" w:rsidP="000752CC">
      <w:pPr>
        <w:ind w:firstLine="708"/>
        <w:jc w:val="both"/>
        <w:rPr>
          <w:sz w:val="28"/>
          <w:szCs w:val="28"/>
        </w:rPr>
      </w:pPr>
      <w:r w:rsidRPr="00F44C4A">
        <w:rPr>
          <w:sz w:val="28"/>
          <w:szCs w:val="28"/>
        </w:rPr>
        <w:t xml:space="preserve">СНИЛС </w:t>
      </w:r>
      <w:r w:rsidRPr="00F44C4A">
        <w:rPr>
          <w:sz w:val="28"/>
          <w:szCs w:val="28"/>
        </w:rPr>
        <w:t></w:t>
      </w:r>
      <w:r w:rsidRPr="00F44C4A">
        <w:rPr>
          <w:sz w:val="28"/>
          <w:szCs w:val="28"/>
        </w:rPr>
        <w:t></w:t>
      </w:r>
      <w:r w:rsidRPr="00F44C4A">
        <w:rPr>
          <w:sz w:val="28"/>
          <w:szCs w:val="28"/>
        </w:rPr>
        <w:t>-</w:t>
      </w:r>
      <w:r w:rsidRPr="00F44C4A">
        <w:rPr>
          <w:sz w:val="28"/>
          <w:szCs w:val="28"/>
        </w:rPr>
        <w:t></w:t>
      </w:r>
      <w:r w:rsidRPr="00F44C4A">
        <w:rPr>
          <w:sz w:val="28"/>
          <w:szCs w:val="28"/>
        </w:rPr>
        <w:t></w:t>
      </w:r>
      <w:r w:rsidRPr="00F44C4A">
        <w:rPr>
          <w:sz w:val="28"/>
          <w:szCs w:val="28"/>
        </w:rPr>
        <w:t>-</w:t>
      </w:r>
      <w:r w:rsidRPr="00F44C4A">
        <w:rPr>
          <w:sz w:val="28"/>
          <w:szCs w:val="28"/>
        </w:rPr>
        <w:t></w:t>
      </w:r>
      <w:r w:rsidRPr="00F44C4A">
        <w:rPr>
          <w:sz w:val="28"/>
          <w:szCs w:val="28"/>
        </w:rPr>
        <w:t></w:t>
      </w:r>
      <w:r w:rsidRPr="00F44C4A">
        <w:rPr>
          <w:sz w:val="28"/>
          <w:szCs w:val="28"/>
        </w:rPr>
        <w:t>-</w:t>
      </w:r>
      <w:r w:rsidRPr="00F44C4A">
        <w:rPr>
          <w:sz w:val="28"/>
          <w:szCs w:val="28"/>
        </w:rPr>
        <w:t></w:t>
      </w:r>
      <w:r w:rsidRPr="00F44C4A">
        <w:rPr>
          <w:sz w:val="28"/>
          <w:szCs w:val="28"/>
        </w:rPr>
        <w:t></w:t>
      </w:r>
    </w:p>
    <w:p w:rsidR="000752CC" w:rsidRPr="00F44C4A" w:rsidRDefault="000752CC" w:rsidP="000752CC">
      <w:pPr>
        <w:ind w:firstLine="851"/>
        <w:jc w:val="both"/>
        <w:rPr>
          <w:sz w:val="28"/>
          <w:szCs w:val="28"/>
        </w:rPr>
      </w:pPr>
      <w:r w:rsidRPr="00F44C4A">
        <w:rPr>
          <w:sz w:val="28"/>
          <w:szCs w:val="28"/>
        </w:rPr>
        <w:t>□ прошу произвести регистрацию в ЕСИА;</w:t>
      </w:r>
    </w:p>
    <w:p w:rsidR="000752CC" w:rsidRPr="00F44C4A" w:rsidRDefault="000752CC" w:rsidP="000752CC">
      <w:pPr>
        <w:ind w:firstLine="851"/>
        <w:jc w:val="both"/>
        <w:rPr>
          <w:sz w:val="28"/>
          <w:szCs w:val="28"/>
          <w:lang w:eastAsia="en-US"/>
        </w:rPr>
      </w:pPr>
      <w:r w:rsidRPr="00F44C4A">
        <w:rPr>
          <w:sz w:val="28"/>
          <w:szCs w:val="28"/>
        </w:rPr>
        <w:t>□ прошу подтвердить регистрацию учетной записи в ЕСИА</w:t>
      </w:r>
      <w:r w:rsidRPr="00F44C4A">
        <w:rPr>
          <w:sz w:val="28"/>
          <w:szCs w:val="28"/>
          <w:lang w:eastAsia="en-US"/>
        </w:rPr>
        <w:t>);</w:t>
      </w:r>
    </w:p>
    <w:p w:rsidR="000752CC" w:rsidRPr="00F44C4A" w:rsidRDefault="000752CC" w:rsidP="000752CC">
      <w:pPr>
        <w:ind w:firstLine="851"/>
        <w:jc w:val="both"/>
        <w:rPr>
          <w:sz w:val="28"/>
          <w:szCs w:val="28"/>
        </w:rPr>
      </w:pPr>
      <w:r w:rsidRPr="00F44C4A">
        <w:rPr>
          <w:sz w:val="28"/>
          <w:szCs w:val="28"/>
        </w:rPr>
        <w:t>□ прошу восстановить доступ в ЕСИА (для заявителей, ранее зарегистрированных в ЕСИА).</w:t>
      </w: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p>
    <w:p w:rsidR="000752CC" w:rsidRPr="00F44C4A" w:rsidRDefault="000752CC" w:rsidP="000752CC">
      <w:pPr>
        <w:autoSpaceDE w:val="0"/>
        <w:autoSpaceDN w:val="0"/>
        <w:adjustRightInd w:val="0"/>
        <w:rPr>
          <w:sz w:val="28"/>
          <w:szCs w:val="28"/>
        </w:rPr>
      </w:pPr>
      <w:r w:rsidRPr="00F44C4A">
        <w:rPr>
          <w:sz w:val="28"/>
          <w:szCs w:val="28"/>
        </w:rPr>
        <w:t>«_____» ____________________ 20___ г.</w:t>
      </w:r>
    </w:p>
    <w:p w:rsidR="000752CC" w:rsidRPr="00F44C4A" w:rsidRDefault="000752CC" w:rsidP="000752CC">
      <w:pPr>
        <w:autoSpaceDE w:val="0"/>
        <w:autoSpaceDN w:val="0"/>
        <w:adjustRightInd w:val="0"/>
        <w:rPr>
          <w:sz w:val="28"/>
          <w:szCs w:val="28"/>
        </w:rPr>
      </w:pPr>
    </w:p>
    <w:p w:rsidR="000752CC" w:rsidRPr="00F44C4A" w:rsidRDefault="000752CC" w:rsidP="000752CC">
      <w:pPr>
        <w:ind w:firstLine="709"/>
        <w:jc w:val="both"/>
        <w:rPr>
          <w:sz w:val="28"/>
          <w:szCs w:val="28"/>
        </w:rPr>
      </w:pPr>
      <w:r w:rsidRPr="00F44C4A">
        <w:rPr>
          <w:sz w:val="28"/>
          <w:szCs w:val="28"/>
        </w:rPr>
        <w:t>Заявление с прилагаемыми документами принято и зарегистрировано в книге регистрации заявлений малоимущих граждан о принятии на учёт в качестве нуждающихся в жилых помещениях  по договорам социального найма под № ________________ .</w:t>
      </w:r>
    </w:p>
    <w:p w:rsidR="000752CC" w:rsidRPr="00F44C4A" w:rsidRDefault="000752CC" w:rsidP="000752CC">
      <w:pPr>
        <w:rPr>
          <w:sz w:val="28"/>
          <w:szCs w:val="28"/>
        </w:rPr>
      </w:pPr>
    </w:p>
    <w:p w:rsidR="000752CC" w:rsidRPr="00F44C4A" w:rsidRDefault="000752CC" w:rsidP="000752CC">
      <w:pPr>
        <w:rPr>
          <w:sz w:val="28"/>
          <w:szCs w:val="28"/>
        </w:rPr>
      </w:pPr>
      <w:r w:rsidRPr="00F44C4A">
        <w:rPr>
          <w:sz w:val="28"/>
          <w:szCs w:val="28"/>
        </w:rPr>
        <w:t>Специалист отдела учёта и</w:t>
      </w:r>
    </w:p>
    <w:p w:rsidR="000752CC" w:rsidRPr="00F44C4A" w:rsidRDefault="000752CC" w:rsidP="000752CC">
      <w:pPr>
        <w:rPr>
          <w:sz w:val="28"/>
          <w:szCs w:val="28"/>
        </w:rPr>
      </w:pPr>
      <w:r w:rsidRPr="00F44C4A">
        <w:rPr>
          <w:sz w:val="28"/>
          <w:szCs w:val="28"/>
        </w:rPr>
        <w:t>распределения жилых помещений ___________________     _____________________</w:t>
      </w:r>
    </w:p>
    <w:p w:rsidR="000752CC" w:rsidRPr="00F44C4A" w:rsidRDefault="000752CC" w:rsidP="000752CC">
      <w:pPr>
        <w:rPr>
          <w:sz w:val="28"/>
          <w:szCs w:val="28"/>
        </w:rPr>
      </w:pPr>
      <w:r w:rsidRPr="00F44C4A">
        <w:rPr>
          <w:sz w:val="28"/>
          <w:szCs w:val="28"/>
        </w:rPr>
        <w:t xml:space="preserve">                                                                                   (подпись)                                     (Ф.И.О.)</w:t>
      </w:r>
    </w:p>
    <w:p w:rsidR="000752CC" w:rsidRPr="00F44C4A" w:rsidRDefault="000752CC" w:rsidP="000752CC">
      <w:pPr>
        <w:rPr>
          <w:sz w:val="28"/>
          <w:szCs w:val="28"/>
        </w:rPr>
      </w:pPr>
      <w:r w:rsidRPr="00F44C4A">
        <w:rPr>
          <w:sz w:val="28"/>
          <w:szCs w:val="28"/>
        </w:rPr>
        <w:t>«______»_____________________20______г.</w:t>
      </w:r>
    </w:p>
    <w:p w:rsidR="000752CC" w:rsidRPr="00F44C4A" w:rsidRDefault="000752CC" w:rsidP="000752CC">
      <w:pPr>
        <w:rPr>
          <w:sz w:val="28"/>
          <w:szCs w:val="28"/>
        </w:rPr>
      </w:pPr>
    </w:p>
    <w:p w:rsidR="000752CC" w:rsidRPr="00F44C4A" w:rsidRDefault="000752CC" w:rsidP="000752CC">
      <w:pPr>
        <w:rPr>
          <w:sz w:val="28"/>
          <w:szCs w:val="28"/>
        </w:rPr>
      </w:pPr>
      <w:r w:rsidRPr="00F44C4A">
        <w:rPr>
          <w:sz w:val="28"/>
          <w:szCs w:val="28"/>
        </w:rPr>
        <w:t xml:space="preserve">Специалист ГАУ «МФЦ»                ___________________   ______________________     </w:t>
      </w:r>
    </w:p>
    <w:p w:rsidR="000752CC" w:rsidRPr="00F44C4A" w:rsidRDefault="000752CC" w:rsidP="000752CC">
      <w:pPr>
        <w:rPr>
          <w:sz w:val="28"/>
          <w:szCs w:val="28"/>
        </w:rPr>
      </w:pPr>
      <w:r w:rsidRPr="00F44C4A">
        <w:rPr>
          <w:sz w:val="28"/>
          <w:szCs w:val="28"/>
        </w:rPr>
        <w:t xml:space="preserve">                                                                                 (подпись)                                        (Ф.И.О.)</w:t>
      </w:r>
    </w:p>
    <w:p w:rsidR="000752CC" w:rsidRPr="00F44C4A" w:rsidRDefault="000752CC" w:rsidP="000752CC">
      <w:pPr>
        <w:rPr>
          <w:sz w:val="28"/>
          <w:szCs w:val="28"/>
        </w:rPr>
      </w:pPr>
      <w:r w:rsidRPr="00F44C4A">
        <w:rPr>
          <w:sz w:val="28"/>
          <w:szCs w:val="28"/>
        </w:rPr>
        <w:t>«______»_____________________20______г.</w:t>
      </w: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autoSpaceDE w:val="0"/>
        <w:autoSpaceDN w:val="0"/>
        <w:adjustRightInd w:val="0"/>
        <w:spacing w:line="240" w:lineRule="atLeast"/>
        <w:ind w:firstLine="720"/>
        <w:jc w:val="center"/>
        <w:rPr>
          <w:sz w:val="28"/>
          <w:szCs w:val="28"/>
        </w:rPr>
      </w:pPr>
    </w:p>
    <w:p w:rsidR="000752CC" w:rsidRPr="00F44C4A" w:rsidRDefault="000752CC" w:rsidP="000752CC">
      <w:pPr>
        <w:tabs>
          <w:tab w:val="left" w:pos="1134"/>
        </w:tabs>
        <w:autoSpaceDE w:val="0"/>
        <w:autoSpaceDN w:val="0"/>
        <w:adjustRightInd w:val="0"/>
        <w:jc w:val="both"/>
        <w:outlineLvl w:val="1"/>
        <w:rPr>
          <w:sz w:val="28"/>
          <w:szCs w:val="28"/>
        </w:rPr>
      </w:pPr>
      <w:r w:rsidRPr="00F44C4A">
        <w:rPr>
          <w:sz w:val="28"/>
          <w:szCs w:val="28"/>
        </w:rPr>
        <w:t>Заместитель главы администрации______</w:t>
      </w:r>
      <w:bookmarkEnd w:id="34"/>
    </w:p>
    <w:p w:rsidR="000752CC" w:rsidRPr="00F44C4A" w:rsidRDefault="000752CC" w:rsidP="000752CC">
      <w:pPr>
        <w:tabs>
          <w:tab w:val="left" w:pos="1134"/>
        </w:tabs>
        <w:autoSpaceDE w:val="0"/>
        <w:autoSpaceDN w:val="0"/>
        <w:adjustRightInd w:val="0"/>
        <w:jc w:val="both"/>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p>
    <w:p w:rsidR="000752CC" w:rsidRPr="00F44C4A" w:rsidRDefault="000752CC" w:rsidP="000752CC">
      <w:pPr>
        <w:tabs>
          <w:tab w:val="left" w:pos="1134"/>
        </w:tabs>
        <w:autoSpaceDE w:val="0"/>
        <w:autoSpaceDN w:val="0"/>
        <w:adjustRightInd w:val="0"/>
        <w:jc w:val="right"/>
        <w:outlineLvl w:val="1"/>
        <w:rPr>
          <w:sz w:val="28"/>
          <w:szCs w:val="28"/>
        </w:rPr>
      </w:pPr>
      <w:r w:rsidRPr="00F44C4A">
        <w:rPr>
          <w:sz w:val="28"/>
          <w:szCs w:val="28"/>
        </w:rPr>
        <w:t>Приложение № 3</w:t>
      </w:r>
    </w:p>
    <w:p w:rsidR="000752CC" w:rsidRPr="00F44C4A" w:rsidRDefault="000752CC" w:rsidP="000752CC">
      <w:pPr>
        <w:tabs>
          <w:tab w:val="left" w:pos="1134"/>
        </w:tabs>
        <w:autoSpaceDE w:val="0"/>
        <w:autoSpaceDN w:val="0"/>
        <w:adjustRightInd w:val="0"/>
        <w:jc w:val="right"/>
        <w:outlineLvl w:val="1"/>
        <w:rPr>
          <w:sz w:val="28"/>
          <w:szCs w:val="28"/>
        </w:rPr>
      </w:pPr>
      <w:r w:rsidRPr="00F44C4A">
        <w:rPr>
          <w:sz w:val="28"/>
          <w:szCs w:val="28"/>
        </w:rPr>
        <w:t>к Административному регламенту</w:t>
      </w:r>
    </w:p>
    <w:p w:rsidR="000752CC" w:rsidRPr="00F44C4A" w:rsidRDefault="000752CC" w:rsidP="000752CC">
      <w:pPr>
        <w:rPr>
          <w:sz w:val="28"/>
          <w:szCs w:val="28"/>
        </w:rPr>
      </w:pPr>
    </w:p>
    <w:p w:rsidR="000752CC" w:rsidRPr="00F44C4A" w:rsidRDefault="000752CC" w:rsidP="000752CC">
      <w:pPr>
        <w:rPr>
          <w:sz w:val="28"/>
          <w:szCs w:val="28"/>
        </w:rPr>
      </w:pPr>
    </w:p>
    <w:p w:rsidR="000752CC" w:rsidRPr="00F44C4A" w:rsidRDefault="000752CC" w:rsidP="000752CC">
      <w:pPr>
        <w:jc w:val="center"/>
        <w:rPr>
          <w:sz w:val="28"/>
          <w:szCs w:val="28"/>
        </w:rPr>
      </w:pPr>
      <w:r w:rsidRPr="00F44C4A">
        <w:rPr>
          <w:sz w:val="28"/>
          <w:szCs w:val="28"/>
        </w:rPr>
        <w:tab/>
        <w:t>БЛОК-СХЕМА</w:t>
      </w:r>
    </w:p>
    <w:p w:rsidR="000752CC" w:rsidRPr="00F44C4A" w:rsidRDefault="000752CC" w:rsidP="000752CC">
      <w:pPr>
        <w:jc w:val="center"/>
        <w:rPr>
          <w:sz w:val="28"/>
          <w:szCs w:val="28"/>
        </w:rPr>
      </w:pPr>
      <w:r w:rsidRPr="00F44C4A">
        <w:rPr>
          <w:sz w:val="28"/>
          <w:szCs w:val="28"/>
        </w:rPr>
        <w:t>предоставления муниципальной услуги</w:t>
      </w:r>
    </w:p>
    <w:p w:rsidR="000752CC" w:rsidRPr="00F44C4A" w:rsidRDefault="00EA0AFA" w:rsidP="000752CC">
      <w:pPr>
        <w:tabs>
          <w:tab w:val="left" w:pos="2459"/>
        </w:tabs>
        <w:rPr>
          <w:sz w:val="28"/>
          <w:szCs w:val="28"/>
        </w:rPr>
      </w:pPr>
      <w:r>
        <w:rPr>
          <w:noProof/>
          <w:sz w:val="28"/>
          <w:szCs w:val="28"/>
        </w:rPr>
        <w:pict>
          <v:rect id="_x0000_s1073" style="position:absolute;margin-left:110.6pt;margin-top:12.7pt;width:281.85pt;height:31.6pt;z-index:251685888">
            <v:textbox>
              <w:txbxContent>
                <w:p w:rsidR="00DE0D4D" w:rsidRPr="00B068A6" w:rsidRDefault="00DE0D4D" w:rsidP="000752CC">
                  <w:pPr>
                    <w:jc w:val="center"/>
                    <w:rPr>
                      <w:sz w:val="28"/>
                      <w:szCs w:val="28"/>
                    </w:rPr>
                  </w:pPr>
                  <w:r w:rsidRPr="00B068A6">
                    <w:rPr>
                      <w:sz w:val="28"/>
                      <w:szCs w:val="28"/>
                    </w:rPr>
                    <w:t>заявитель</w:t>
                  </w:r>
                </w:p>
              </w:txbxContent>
            </v:textbox>
          </v:rect>
        </w:pict>
      </w:r>
    </w:p>
    <w:p w:rsidR="000752CC" w:rsidRPr="00F44C4A" w:rsidRDefault="000752CC" w:rsidP="000752CC">
      <w:pPr>
        <w:tabs>
          <w:tab w:val="left" w:pos="1651"/>
        </w:tabs>
        <w:rPr>
          <w:sz w:val="28"/>
          <w:szCs w:val="28"/>
        </w:rPr>
      </w:pPr>
      <w:r w:rsidRPr="00F44C4A">
        <w:rPr>
          <w:sz w:val="28"/>
          <w:szCs w:val="28"/>
        </w:rPr>
        <w:tab/>
      </w:r>
    </w:p>
    <w:p w:rsidR="000752CC" w:rsidRPr="00F44C4A" w:rsidRDefault="000752CC" w:rsidP="000752CC">
      <w:pPr>
        <w:rPr>
          <w:sz w:val="28"/>
          <w:szCs w:val="28"/>
        </w:rPr>
      </w:pPr>
    </w:p>
    <w:p w:rsidR="000752CC" w:rsidRPr="00F44C4A" w:rsidRDefault="00EA0AFA" w:rsidP="000752CC">
      <w:pPr>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9" type="#_x0000_t67" style="position:absolute;margin-left:242.05pt;margin-top:3.05pt;width:20.2pt;height:28.95pt;z-index:251692032"/>
        </w:pict>
      </w:r>
    </w:p>
    <w:p w:rsidR="000752CC" w:rsidRPr="00F44C4A" w:rsidRDefault="000752CC" w:rsidP="000752CC">
      <w:pPr>
        <w:rPr>
          <w:sz w:val="28"/>
          <w:szCs w:val="28"/>
        </w:rPr>
      </w:pPr>
    </w:p>
    <w:p w:rsidR="000752CC" w:rsidRPr="00F44C4A" w:rsidRDefault="00EA0AFA" w:rsidP="000752CC">
      <w:pPr>
        <w:rPr>
          <w:sz w:val="28"/>
          <w:szCs w:val="28"/>
        </w:rPr>
      </w:pPr>
      <w:r>
        <w:rPr>
          <w:noProof/>
          <w:sz w:val="28"/>
          <w:szCs w:val="28"/>
        </w:rPr>
        <w:pict>
          <v:rect id="_x0000_s1074" style="position:absolute;margin-left:119.6pt;margin-top:3.45pt;width:265.2pt;height:50.05pt;z-index:251686912">
            <v:textbox>
              <w:txbxContent>
                <w:p w:rsidR="00DE0D4D" w:rsidRPr="00F606B9" w:rsidRDefault="00DE0D4D" w:rsidP="000752CC">
                  <w:pPr>
                    <w:ind w:left="720"/>
                    <w:rPr>
                      <w:sz w:val="28"/>
                      <w:szCs w:val="28"/>
                    </w:rPr>
                  </w:pPr>
                  <w:r>
                    <w:rPr>
                      <w:sz w:val="28"/>
                      <w:szCs w:val="28"/>
                    </w:rPr>
                    <w:t>п</w:t>
                  </w:r>
                  <w:r w:rsidRPr="00F606B9">
                    <w:rPr>
                      <w:sz w:val="28"/>
                      <w:szCs w:val="28"/>
                    </w:rPr>
                    <w:t>рием и регистрация заявления</w:t>
                  </w:r>
                  <w:r>
                    <w:rPr>
                      <w:sz w:val="28"/>
                      <w:szCs w:val="28"/>
                    </w:rPr>
                    <w:t xml:space="preserve"> (запроса), проверка документов</w:t>
                  </w:r>
                </w:p>
                <w:p w:rsidR="00DE0D4D" w:rsidRDefault="00DE0D4D" w:rsidP="000752CC">
                  <w:pPr>
                    <w:ind w:left="720"/>
                  </w:pPr>
                </w:p>
              </w:txbxContent>
            </v:textbox>
          </v:rect>
        </w:pict>
      </w:r>
    </w:p>
    <w:p w:rsidR="000752CC" w:rsidRPr="00F44C4A" w:rsidRDefault="000752CC" w:rsidP="000752CC">
      <w:pPr>
        <w:rPr>
          <w:sz w:val="28"/>
          <w:szCs w:val="28"/>
        </w:rPr>
      </w:pPr>
    </w:p>
    <w:p w:rsidR="000752CC" w:rsidRPr="00F44C4A" w:rsidRDefault="000752CC" w:rsidP="000752CC">
      <w:pPr>
        <w:rPr>
          <w:sz w:val="28"/>
          <w:szCs w:val="28"/>
        </w:rPr>
      </w:pPr>
    </w:p>
    <w:p w:rsidR="000752CC" w:rsidRPr="00F44C4A" w:rsidRDefault="00EA0AFA" w:rsidP="000752CC">
      <w:pPr>
        <w:autoSpaceDE w:val="0"/>
        <w:autoSpaceDN w:val="0"/>
        <w:adjustRightInd w:val="0"/>
        <w:ind w:firstLine="709"/>
        <w:jc w:val="both"/>
        <w:outlineLvl w:val="2"/>
        <w:rPr>
          <w:sz w:val="28"/>
          <w:szCs w:val="28"/>
        </w:rPr>
      </w:pPr>
      <w:r>
        <w:rPr>
          <w:noProof/>
          <w:sz w:val="28"/>
          <w:szCs w:val="28"/>
        </w:rPr>
        <w:pict>
          <v:shape id="_x0000_s1085" type="#_x0000_t67" style="position:absolute;left:0;text-align:left;margin-left:242.05pt;margin-top:5.2pt;width:20.2pt;height:18.6pt;z-index:251698176"/>
        </w:pict>
      </w:r>
      <w:r w:rsidR="000752CC" w:rsidRPr="00F44C4A">
        <w:rPr>
          <w:sz w:val="28"/>
          <w:szCs w:val="28"/>
        </w:rPr>
        <w:tab/>
      </w:r>
    </w:p>
    <w:p w:rsidR="000752CC" w:rsidRPr="00F44C4A" w:rsidRDefault="00EA0AFA" w:rsidP="000752CC">
      <w:pPr>
        <w:autoSpaceDE w:val="0"/>
        <w:autoSpaceDN w:val="0"/>
        <w:adjustRightInd w:val="0"/>
        <w:ind w:firstLine="709"/>
        <w:jc w:val="both"/>
        <w:outlineLvl w:val="2"/>
        <w:rPr>
          <w:sz w:val="28"/>
          <w:szCs w:val="28"/>
        </w:rPr>
      </w:pPr>
      <w:r>
        <w:rPr>
          <w:noProof/>
          <w:sz w:val="28"/>
          <w:szCs w:val="28"/>
        </w:rPr>
        <w:pict>
          <v:rect id="_x0000_s1084" style="position:absolute;left:0;text-align:left;margin-left:134.9pt;margin-top:13.95pt;width:217.55pt;height:52.6pt;z-index:251697152">
            <v:textbox>
              <w:txbxContent>
                <w:p w:rsidR="00DE0D4D" w:rsidRPr="00F007AF" w:rsidRDefault="00DE0D4D" w:rsidP="000752CC">
                  <w:pPr>
                    <w:jc w:val="center"/>
                    <w:rPr>
                      <w:sz w:val="28"/>
                      <w:szCs w:val="28"/>
                    </w:rPr>
                  </w:pPr>
                  <w:r w:rsidRPr="00F007AF">
                    <w:rPr>
                      <w:sz w:val="28"/>
                      <w:szCs w:val="28"/>
                    </w:rPr>
                    <w:t>Направление межведомственного запроса</w:t>
                  </w:r>
                </w:p>
              </w:txbxContent>
            </v:textbox>
          </v:rect>
        </w:pict>
      </w:r>
    </w:p>
    <w:p w:rsidR="000752CC" w:rsidRPr="00F44C4A" w:rsidRDefault="000752CC" w:rsidP="000752CC">
      <w:pPr>
        <w:autoSpaceDE w:val="0"/>
        <w:autoSpaceDN w:val="0"/>
        <w:adjustRightInd w:val="0"/>
        <w:ind w:firstLine="709"/>
        <w:jc w:val="both"/>
        <w:outlineLvl w:val="2"/>
        <w:rPr>
          <w:sz w:val="28"/>
          <w:szCs w:val="28"/>
        </w:rPr>
      </w:pPr>
    </w:p>
    <w:p w:rsidR="000752CC" w:rsidRPr="00F44C4A" w:rsidRDefault="000752CC" w:rsidP="000752CC">
      <w:pPr>
        <w:autoSpaceDE w:val="0"/>
        <w:autoSpaceDN w:val="0"/>
        <w:adjustRightInd w:val="0"/>
        <w:ind w:firstLine="709"/>
        <w:jc w:val="both"/>
        <w:outlineLvl w:val="2"/>
        <w:rPr>
          <w:sz w:val="28"/>
          <w:szCs w:val="28"/>
        </w:rPr>
      </w:pPr>
    </w:p>
    <w:p w:rsidR="000752CC" w:rsidRPr="00F44C4A" w:rsidRDefault="000752CC" w:rsidP="000752CC">
      <w:pPr>
        <w:autoSpaceDE w:val="0"/>
        <w:autoSpaceDN w:val="0"/>
        <w:adjustRightInd w:val="0"/>
        <w:ind w:firstLine="709"/>
        <w:jc w:val="both"/>
        <w:outlineLvl w:val="2"/>
        <w:rPr>
          <w:sz w:val="28"/>
          <w:szCs w:val="28"/>
        </w:rPr>
      </w:pPr>
    </w:p>
    <w:p w:rsidR="000752CC" w:rsidRPr="00F44C4A" w:rsidRDefault="00EA0AFA" w:rsidP="000752CC">
      <w:pPr>
        <w:autoSpaceDE w:val="0"/>
        <w:autoSpaceDN w:val="0"/>
        <w:adjustRightInd w:val="0"/>
        <w:ind w:firstLine="709"/>
        <w:jc w:val="both"/>
        <w:outlineLvl w:val="2"/>
        <w:rPr>
          <w:sz w:val="28"/>
          <w:szCs w:val="28"/>
        </w:rPr>
      </w:pPr>
      <w:r>
        <w:rPr>
          <w:noProof/>
          <w:sz w:val="28"/>
          <w:szCs w:val="28"/>
        </w:rPr>
        <w:pict>
          <v:shape id="_x0000_s1080" type="#_x0000_t67" style="position:absolute;left:0;text-align:left;margin-left:237.85pt;margin-top:10.75pt;width:20.2pt;height:28.95pt;z-index:251693056"/>
        </w:pict>
      </w:r>
    </w:p>
    <w:p w:rsidR="000752CC" w:rsidRPr="00F44C4A" w:rsidRDefault="000752CC" w:rsidP="000752CC">
      <w:pPr>
        <w:autoSpaceDE w:val="0"/>
        <w:autoSpaceDN w:val="0"/>
        <w:adjustRightInd w:val="0"/>
        <w:ind w:firstLine="709"/>
        <w:jc w:val="both"/>
        <w:outlineLvl w:val="2"/>
        <w:rPr>
          <w:sz w:val="28"/>
          <w:szCs w:val="28"/>
        </w:rPr>
      </w:pPr>
    </w:p>
    <w:p w:rsidR="000752CC" w:rsidRPr="00F44C4A" w:rsidRDefault="000752CC" w:rsidP="000752CC">
      <w:pPr>
        <w:autoSpaceDE w:val="0"/>
        <w:autoSpaceDN w:val="0"/>
        <w:adjustRightInd w:val="0"/>
        <w:ind w:firstLine="709"/>
        <w:jc w:val="both"/>
        <w:outlineLvl w:val="2"/>
        <w:rPr>
          <w:sz w:val="28"/>
          <w:szCs w:val="28"/>
        </w:rPr>
      </w:pPr>
    </w:p>
    <w:p w:rsidR="000752CC" w:rsidRPr="00F44C4A" w:rsidRDefault="00EA0AFA" w:rsidP="000752CC">
      <w:pPr>
        <w:tabs>
          <w:tab w:val="left" w:pos="182"/>
          <w:tab w:val="left" w:pos="851"/>
          <w:tab w:val="left" w:pos="993"/>
        </w:tabs>
        <w:ind w:right="-1" w:firstLine="709"/>
        <w:jc w:val="both"/>
        <w:rPr>
          <w:sz w:val="28"/>
          <w:szCs w:val="28"/>
        </w:rPr>
      </w:pPr>
      <w:r>
        <w:rPr>
          <w:noProof/>
          <w:sz w:val="28"/>
          <w:szCs w:val="28"/>
        </w:rPr>
        <w:pict>
          <v:rect id="_x0000_s1075" style="position:absolute;left:0;text-align:left;margin-left:124.2pt;margin-top:.3pt;width:246.7pt;height:40.4pt;z-index:251687936">
            <v:textbox>
              <w:txbxContent>
                <w:p w:rsidR="00DE0D4D" w:rsidRPr="00F606B9" w:rsidRDefault="00DE0D4D" w:rsidP="000752CC">
                  <w:pPr>
                    <w:jc w:val="center"/>
                    <w:rPr>
                      <w:sz w:val="28"/>
                      <w:szCs w:val="28"/>
                    </w:rPr>
                  </w:pPr>
                  <w:r w:rsidRPr="00F606B9">
                    <w:rPr>
                      <w:sz w:val="28"/>
                      <w:szCs w:val="28"/>
                    </w:rPr>
                    <w:t>формирование пакета документов</w:t>
                  </w:r>
                </w:p>
              </w:txbxContent>
            </v:textbox>
          </v:rect>
        </w:pict>
      </w:r>
    </w:p>
    <w:p w:rsidR="000752CC" w:rsidRPr="00F44C4A" w:rsidRDefault="000752CC" w:rsidP="000752CC">
      <w:pPr>
        <w:tabs>
          <w:tab w:val="left" w:pos="182"/>
          <w:tab w:val="left" w:pos="851"/>
          <w:tab w:val="left" w:pos="993"/>
        </w:tabs>
        <w:ind w:right="-1" w:firstLine="709"/>
        <w:jc w:val="both"/>
        <w:rPr>
          <w:sz w:val="28"/>
          <w:szCs w:val="28"/>
        </w:rPr>
      </w:pPr>
    </w:p>
    <w:p w:rsidR="000752CC" w:rsidRPr="00F44C4A" w:rsidRDefault="00EA0AFA" w:rsidP="000752CC">
      <w:pPr>
        <w:tabs>
          <w:tab w:val="left" w:pos="182"/>
          <w:tab w:val="left" w:pos="851"/>
          <w:tab w:val="left" w:pos="993"/>
        </w:tabs>
        <w:ind w:right="-1" w:firstLine="709"/>
        <w:jc w:val="both"/>
        <w:rPr>
          <w:sz w:val="28"/>
          <w:szCs w:val="28"/>
        </w:rPr>
      </w:pPr>
      <w:r>
        <w:rPr>
          <w:noProof/>
          <w:sz w:val="28"/>
          <w:szCs w:val="28"/>
        </w:rPr>
        <w:pict>
          <v:shape id="_x0000_s1081" type="#_x0000_t67" style="position:absolute;left:0;text-align:left;margin-left:237.85pt;margin-top:8.5pt;width:20.2pt;height:28.95pt;z-index:251694080"/>
        </w:pict>
      </w:r>
    </w:p>
    <w:p w:rsidR="000752CC" w:rsidRPr="00F44C4A" w:rsidRDefault="000752CC" w:rsidP="000752CC">
      <w:pPr>
        <w:tabs>
          <w:tab w:val="left" w:pos="182"/>
          <w:tab w:val="left" w:pos="851"/>
          <w:tab w:val="left" w:pos="993"/>
        </w:tabs>
        <w:ind w:right="-1" w:firstLine="709"/>
        <w:jc w:val="both"/>
        <w:rPr>
          <w:sz w:val="28"/>
          <w:szCs w:val="28"/>
        </w:rPr>
      </w:pPr>
    </w:p>
    <w:p w:rsidR="000752CC" w:rsidRPr="00F44C4A" w:rsidRDefault="00EA0AFA" w:rsidP="000752CC">
      <w:pPr>
        <w:tabs>
          <w:tab w:val="left" w:pos="182"/>
          <w:tab w:val="left" w:pos="851"/>
          <w:tab w:val="left" w:pos="993"/>
        </w:tabs>
        <w:ind w:right="-1" w:firstLine="709"/>
        <w:jc w:val="both"/>
        <w:rPr>
          <w:sz w:val="28"/>
          <w:szCs w:val="28"/>
        </w:rPr>
      </w:pPr>
      <w:r>
        <w:rPr>
          <w:noProof/>
          <w:sz w:val="28"/>
          <w:szCs w:val="28"/>
        </w:rPr>
        <w:pict>
          <v:rect id="_x0000_s1076" style="position:absolute;left:0;text-align:left;margin-left:93.9pt;margin-top:8.95pt;width:298.55pt;height:56.2pt;z-index:251688960">
            <v:textbox>
              <w:txbxContent>
                <w:p w:rsidR="00DE0D4D" w:rsidRPr="00F606B9" w:rsidRDefault="00DE0D4D" w:rsidP="000752CC">
                  <w:pPr>
                    <w:jc w:val="center"/>
                    <w:rPr>
                      <w:sz w:val="28"/>
                      <w:szCs w:val="28"/>
                    </w:rPr>
                  </w:pPr>
                  <w:r w:rsidRPr="00F606B9">
                    <w:rPr>
                      <w:sz w:val="28"/>
                      <w:szCs w:val="28"/>
                    </w:rPr>
                    <w:t>Решение о принятии или об отказе в принятии на учет граждан в качестве нуждающихся в жилых помещениях</w:t>
                  </w:r>
                </w:p>
              </w:txbxContent>
            </v:textbox>
          </v:rect>
        </w:pict>
      </w:r>
    </w:p>
    <w:p w:rsidR="000752CC" w:rsidRPr="00F44C4A" w:rsidRDefault="000752CC" w:rsidP="000752CC">
      <w:pPr>
        <w:tabs>
          <w:tab w:val="left" w:pos="182"/>
          <w:tab w:val="left" w:pos="851"/>
          <w:tab w:val="left" w:pos="993"/>
        </w:tabs>
        <w:ind w:right="-1" w:firstLine="709"/>
        <w:jc w:val="both"/>
        <w:rPr>
          <w:sz w:val="28"/>
          <w:szCs w:val="28"/>
        </w:rPr>
      </w:pPr>
    </w:p>
    <w:p w:rsidR="000752CC" w:rsidRPr="00F44C4A" w:rsidRDefault="000752CC" w:rsidP="000752CC">
      <w:pPr>
        <w:tabs>
          <w:tab w:val="left" w:pos="182"/>
          <w:tab w:val="left" w:pos="851"/>
          <w:tab w:val="left" w:pos="993"/>
        </w:tabs>
        <w:ind w:right="-1" w:firstLine="709"/>
        <w:jc w:val="both"/>
        <w:rPr>
          <w:sz w:val="28"/>
          <w:szCs w:val="28"/>
        </w:rPr>
      </w:pPr>
    </w:p>
    <w:p w:rsidR="000752CC" w:rsidRPr="00F44C4A" w:rsidRDefault="000752CC" w:rsidP="000752CC">
      <w:pPr>
        <w:tabs>
          <w:tab w:val="left" w:pos="182"/>
          <w:tab w:val="left" w:pos="851"/>
          <w:tab w:val="left" w:pos="993"/>
        </w:tabs>
        <w:ind w:right="-1" w:firstLine="709"/>
        <w:jc w:val="both"/>
        <w:rPr>
          <w:sz w:val="28"/>
          <w:szCs w:val="28"/>
        </w:rPr>
      </w:pPr>
    </w:p>
    <w:p w:rsidR="000752CC" w:rsidRPr="00F44C4A" w:rsidRDefault="00EA0AFA" w:rsidP="000752CC">
      <w:pPr>
        <w:tabs>
          <w:tab w:val="left" w:pos="182"/>
          <w:tab w:val="left" w:pos="851"/>
          <w:tab w:val="left" w:pos="993"/>
        </w:tabs>
        <w:ind w:right="-1" w:firstLine="709"/>
        <w:jc w:val="both"/>
        <w:rPr>
          <w:sz w:val="28"/>
          <w:szCs w:val="28"/>
        </w:rPr>
      </w:pPr>
      <w:r>
        <w:rPr>
          <w:noProof/>
          <w:sz w:val="28"/>
          <w:szCs w:val="28"/>
        </w:rPr>
        <w:pict>
          <v:shape id="_x0000_s1083" type="#_x0000_t67" style="position:absolute;left:0;text-align:left;margin-left:330.5pt;margin-top:4.75pt;width:20.2pt;height:28.95pt;z-index:251696128"/>
        </w:pict>
      </w:r>
      <w:r>
        <w:rPr>
          <w:noProof/>
          <w:sz w:val="28"/>
          <w:szCs w:val="28"/>
        </w:rPr>
        <w:pict>
          <v:shape id="_x0000_s1082" type="#_x0000_t67" style="position:absolute;left:0;text-align:left;margin-left:119.6pt;margin-top:4.75pt;width:20.2pt;height:28.95pt;z-index:251695104"/>
        </w:pict>
      </w:r>
    </w:p>
    <w:p w:rsidR="000752CC" w:rsidRPr="00F44C4A" w:rsidRDefault="000752CC" w:rsidP="000752CC">
      <w:pPr>
        <w:tabs>
          <w:tab w:val="left" w:pos="182"/>
          <w:tab w:val="left" w:pos="851"/>
          <w:tab w:val="left" w:pos="993"/>
        </w:tabs>
        <w:ind w:right="-1" w:firstLine="709"/>
        <w:jc w:val="both"/>
        <w:rPr>
          <w:sz w:val="28"/>
          <w:szCs w:val="28"/>
        </w:rPr>
      </w:pPr>
    </w:p>
    <w:p w:rsidR="000752CC" w:rsidRPr="00F44C4A" w:rsidRDefault="00EA0AFA" w:rsidP="000752CC">
      <w:pPr>
        <w:tabs>
          <w:tab w:val="left" w:pos="1264"/>
        </w:tabs>
        <w:rPr>
          <w:sz w:val="28"/>
          <w:szCs w:val="28"/>
        </w:rPr>
      </w:pPr>
      <w:r>
        <w:rPr>
          <w:noProof/>
          <w:sz w:val="28"/>
          <w:szCs w:val="28"/>
        </w:rPr>
        <w:pict>
          <v:rect id="_x0000_s1078" style="position:absolute;margin-left:281.5pt;margin-top:5.8pt;width:154.55pt;height:177.4pt;z-index:251691008">
            <v:textbox>
              <w:txbxContent>
                <w:p w:rsidR="00DE0D4D" w:rsidRPr="00F606B9" w:rsidRDefault="00DE0D4D" w:rsidP="000752CC">
                  <w:pPr>
                    <w:jc w:val="center"/>
                    <w:rPr>
                      <w:sz w:val="28"/>
                      <w:szCs w:val="28"/>
                    </w:rPr>
                  </w:pPr>
                  <w:r w:rsidRPr="004116A6">
                    <w:rPr>
                      <w:sz w:val="28"/>
                      <w:szCs w:val="28"/>
                    </w:rPr>
                    <w:t>мотивированный отказ в предоставлении муниципальной услуги</w:t>
                  </w:r>
                </w:p>
              </w:txbxContent>
            </v:textbox>
          </v:rect>
        </w:pict>
      </w:r>
      <w:r>
        <w:rPr>
          <w:noProof/>
          <w:sz w:val="28"/>
          <w:szCs w:val="28"/>
        </w:rPr>
        <w:pict>
          <v:rect id="_x0000_s1077" style="position:absolute;margin-left:33.6pt;margin-top:5.8pt;width:139.65pt;height:177.4pt;z-index:251689984">
            <v:textbox>
              <w:txbxContent>
                <w:p w:rsidR="00DE0D4D" w:rsidRPr="00F606B9" w:rsidRDefault="00DE0D4D" w:rsidP="000752CC">
                  <w:pPr>
                    <w:jc w:val="center"/>
                    <w:rPr>
                      <w:sz w:val="28"/>
                      <w:szCs w:val="28"/>
                    </w:rPr>
                  </w:pPr>
                  <w:r w:rsidRPr="00F606B9">
                    <w:rPr>
                      <w:sz w:val="28"/>
                      <w:szCs w:val="28"/>
                    </w:rPr>
                    <w:t>муниципальный правовой акт о принятии на учет граждан в качестве нуждающихся в жилых помещениях</w:t>
                  </w:r>
                </w:p>
              </w:txbxContent>
            </v:textbox>
          </v:rect>
        </w:pict>
      </w: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B23738" w:rsidRPr="00F44C4A" w:rsidRDefault="00B23738">
      <w:pPr>
        <w:rPr>
          <w:sz w:val="28"/>
          <w:szCs w:val="28"/>
        </w:rPr>
      </w:pPr>
    </w:p>
    <w:p w:rsidR="00DE0D4D" w:rsidRPr="00F44C4A" w:rsidRDefault="00DE0D4D">
      <w:pPr>
        <w:rPr>
          <w:sz w:val="28"/>
          <w:szCs w:val="28"/>
        </w:rPr>
      </w:pPr>
    </w:p>
    <w:p w:rsidR="00DE0D4D" w:rsidRPr="00F44C4A" w:rsidRDefault="00DE0D4D" w:rsidP="00DE0D4D">
      <w:pPr>
        <w:rPr>
          <w:sz w:val="28"/>
          <w:szCs w:val="28"/>
        </w:rPr>
      </w:pPr>
    </w:p>
    <w:p w:rsidR="00DE0D4D" w:rsidRPr="00F44C4A" w:rsidRDefault="00DE0D4D" w:rsidP="00DE0D4D">
      <w:pPr>
        <w:rPr>
          <w:sz w:val="28"/>
          <w:szCs w:val="28"/>
        </w:rPr>
      </w:pPr>
    </w:p>
    <w:p w:rsidR="00DE0D4D" w:rsidRPr="00F44C4A" w:rsidRDefault="00DE0D4D" w:rsidP="00DE0D4D">
      <w:pPr>
        <w:rPr>
          <w:sz w:val="28"/>
          <w:szCs w:val="28"/>
        </w:rPr>
      </w:pPr>
    </w:p>
    <w:p w:rsidR="00DE0D4D" w:rsidRPr="00F44C4A" w:rsidRDefault="00DE0D4D" w:rsidP="00DE0D4D">
      <w:pPr>
        <w:rPr>
          <w:sz w:val="28"/>
          <w:szCs w:val="28"/>
        </w:rPr>
      </w:pPr>
    </w:p>
    <w:p w:rsidR="00DE0D4D" w:rsidRPr="00F44C4A" w:rsidRDefault="00DE0D4D" w:rsidP="00DE0D4D">
      <w:pPr>
        <w:rPr>
          <w:sz w:val="28"/>
          <w:szCs w:val="28"/>
        </w:rPr>
      </w:pPr>
    </w:p>
    <w:p w:rsidR="00DE0D4D" w:rsidRPr="00F44C4A" w:rsidRDefault="00DE0D4D" w:rsidP="00DE0D4D">
      <w:pPr>
        <w:rPr>
          <w:sz w:val="28"/>
          <w:szCs w:val="28"/>
        </w:rPr>
      </w:pPr>
    </w:p>
    <w:p w:rsidR="00DE0D4D" w:rsidRPr="00F44C4A" w:rsidRDefault="00DE0D4D" w:rsidP="00DE0D4D">
      <w:pPr>
        <w:rPr>
          <w:sz w:val="28"/>
          <w:szCs w:val="28"/>
        </w:rPr>
      </w:pPr>
    </w:p>
    <w:p w:rsidR="00DE0D4D" w:rsidRPr="00F44C4A" w:rsidRDefault="00DE0D4D" w:rsidP="00DE0D4D">
      <w:pPr>
        <w:rPr>
          <w:sz w:val="28"/>
          <w:szCs w:val="28"/>
        </w:rPr>
      </w:pPr>
    </w:p>
    <w:p w:rsidR="00DE0D4D" w:rsidRPr="00F44C4A" w:rsidRDefault="00DE0D4D" w:rsidP="00DE0D4D">
      <w:pPr>
        <w:rPr>
          <w:sz w:val="28"/>
          <w:szCs w:val="28"/>
        </w:rPr>
      </w:pPr>
    </w:p>
    <w:p w:rsidR="00DE0D4D" w:rsidRPr="00F44C4A" w:rsidRDefault="00DE0D4D" w:rsidP="00DE0D4D">
      <w:pPr>
        <w:rPr>
          <w:sz w:val="28"/>
          <w:szCs w:val="28"/>
        </w:rPr>
      </w:pPr>
    </w:p>
    <w:p w:rsidR="00B23738" w:rsidRPr="00F44C4A" w:rsidRDefault="00B23738"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Приложение 6  к постановлению</w:t>
      </w:r>
    </w:p>
    <w:p w:rsidR="00DE0D4D" w:rsidRPr="00F44C4A" w:rsidRDefault="00DE0D4D" w:rsidP="00DE0D4D">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От «14» августа 2018г № 22-п</w:t>
      </w:r>
    </w:p>
    <w:p w:rsidR="00DE0D4D" w:rsidRPr="00F44C4A" w:rsidRDefault="00DE0D4D" w:rsidP="00DE0D4D">
      <w:pPr>
        <w:pStyle w:val="ConsPlusTitle"/>
        <w:jc w:val="center"/>
        <w:rPr>
          <w:rFonts w:ascii="Times New Roman" w:hAnsi="Times New Roman" w:cs="Times New Roman"/>
          <w:sz w:val="28"/>
          <w:szCs w:val="28"/>
        </w:rPr>
      </w:pPr>
    </w:p>
    <w:p w:rsidR="00DE0D4D" w:rsidRPr="00F44C4A" w:rsidRDefault="00DE0D4D" w:rsidP="00DE0D4D">
      <w:pPr>
        <w:pStyle w:val="ConsPlusTitle"/>
        <w:jc w:val="center"/>
        <w:rPr>
          <w:rFonts w:ascii="Times New Roman" w:hAnsi="Times New Roman" w:cs="Times New Roman"/>
          <w:sz w:val="28"/>
          <w:szCs w:val="28"/>
        </w:rPr>
      </w:pPr>
    </w:p>
    <w:p w:rsidR="00DE0D4D" w:rsidRPr="00F44C4A" w:rsidRDefault="00DE0D4D" w:rsidP="00DE0D4D">
      <w:pPr>
        <w:pStyle w:val="ConsPlusTitle"/>
        <w:jc w:val="center"/>
        <w:rPr>
          <w:rFonts w:ascii="Times New Roman" w:hAnsi="Times New Roman" w:cs="Times New Roman"/>
          <w:sz w:val="28"/>
          <w:szCs w:val="28"/>
        </w:rPr>
      </w:pPr>
    </w:p>
    <w:p w:rsidR="00DE0D4D" w:rsidRPr="00F44C4A" w:rsidRDefault="00DE0D4D" w:rsidP="00DE0D4D">
      <w:pPr>
        <w:pStyle w:val="ConsPlusTitle"/>
        <w:jc w:val="center"/>
        <w:rPr>
          <w:rFonts w:ascii="Times New Roman" w:hAnsi="Times New Roman" w:cs="Times New Roman"/>
          <w:sz w:val="28"/>
          <w:szCs w:val="28"/>
        </w:rPr>
      </w:pPr>
      <w:r w:rsidRPr="00F44C4A">
        <w:rPr>
          <w:rFonts w:ascii="Times New Roman" w:hAnsi="Times New Roman" w:cs="Times New Roman"/>
          <w:sz w:val="28"/>
          <w:szCs w:val="28"/>
        </w:rPr>
        <w:t>Административный регламент</w:t>
      </w:r>
    </w:p>
    <w:p w:rsidR="00DE0D4D" w:rsidRPr="00F44C4A" w:rsidRDefault="00DE0D4D" w:rsidP="00DE0D4D">
      <w:pPr>
        <w:pStyle w:val="ConsPlusTitle"/>
        <w:jc w:val="center"/>
        <w:rPr>
          <w:rFonts w:ascii="Times New Roman" w:hAnsi="Times New Roman" w:cs="Times New Roman"/>
          <w:sz w:val="28"/>
          <w:szCs w:val="28"/>
        </w:rPr>
      </w:pPr>
      <w:r w:rsidRPr="00F44C4A">
        <w:rPr>
          <w:rFonts w:ascii="Times New Roman" w:hAnsi="Times New Roman" w:cs="Times New Roman"/>
          <w:sz w:val="28"/>
          <w:szCs w:val="28"/>
        </w:rPr>
        <w:t xml:space="preserve">предоставления муниципальной услуги </w:t>
      </w:r>
    </w:p>
    <w:p w:rsidR="00DE0D4D" w:rsidRPr="00F44C4A" w:rsidRDefault="00DE0D4D" w:rsidP="00DE0D4D">
      <w:pPr>
        <w:pStyle w:val="ConsPlusTitle"/>
        <w:jc w:val="center"/>
        <w:rPr>
          <w:rFonts w:ascii="Times New Roman" w:hAnsi="Times New Roman" w:cs="Times New Roman"/>
          <w:sz w:val="28"/>
          <w:szCs w:val="28"/>
        </w:rPr>
      </w:pPr>
      <w:r w:rsidRPr="00F44C4A">
        <w:rPr>
          <w:rFonts w:ascii="Times New Roman" w:hAnsi="Times New Roman" w:cs="Times New Roman"/>
          <w:sz w:val="28"/>
          <w:szCs w:val="28"/>
        </w:rPr>
        <w:t xml:space="preserve">«Выдача разрешения на условно разрешенный вид использования </w:t>
      </w:r>
    </w:p>
    <w:p w:rsidR="00DE0D4D" w:rsidRPr="00F44C4A" w:rsidRDefault="00DE0D4D" w:rsidP="00DE0D4D">
      <w:pPr>
        <w:pStyle w:val="ConsPlusTitle"/>
        <w:jc w:val="center"/>
        <w:rPr>
          <w:rFonts w:ascii="Times New Roman" w:hAnsi="Times New Roman" w:cs="Times New Roman"/>
          <w:sz w:val="28"/>
          <w:szCs w:val="28"/>
        </w:rPr>
      </w:pPr>
      <w:r w:rsidRPr="00F44C4A">
        <w:rPr>
          <w:rFonts w:ascii="Times New Roman" w:hAnsi="Times New Roman" w:cs="Times New Roman"/>
          <w:sz w:val="28"/>
          <w:szCs w:val="28"/>
        </w:rPr>
        <w:t>земельного участка или объекта капитального строительства»</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1. Общие положения</w:t>
      </w:r>
    </w:p>
    <w:p w:rsidR="00DE0D4D" w:rsidRPr="00F44C4A" w:rsidRDefault="00DE0D4D" w:rsidP="00DE0D4D">
      <w:pPr>
        <w:pStyle w:val="ConsPlusNormal"/>
        <w:jc w:val="both"/>
        <w:rPr>
          <w:rFonts w:ascii="Times New Roman" w:hAnsi="Times New Roman" w:cs="Times New Roman"/>
          <w:b/>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Предмет регулирования регламента</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lastRenderedPageBreak/>
        <w:t>1. Административный регламент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w:t>
      </w:r>
    </w:p>
    <w:p w:rsidR="00DE0D4D" w:rsidRPr="00F44C4A" w:rsidRDefault="00DE0D4D" w:rsidP="00DE0D4D">
      <w:pPr>
        <w:autoSpaceDE w:val="0"/>
        <w:autoSpaceDN w:val="0"/>
        <w:adjustRightInd w:val="0"/>
        <w:ind w:firstLine="567"/>
        <w:jc w:val="both"/>
        <w:rPr>
          <w:rFonts w:eastAsiaTheme="minorHAnsi"/>
          <w:bCs/>
          <w:sz w:val="28"/>
          <w:szCs w:val="28"/>
          <w:lang w:eastAsia="en-US"/>
        </w:rPr>
      </w:pPr>
      <w:r w:rsidRPr="00F44C4A">
        <w:rPr>
          <w:rFonts w:eastAsiaTheme="minorHAnsi"/>
          <w:bCs/>
          <w:sz w:val="28"/>
          <w:szCs w:val="28"/>
          <w:lang w:eastAsia="en-US"/>
        </w:rPr>
        <w:t>2. Административный регламент применяется в случаях,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w:t>
      </w:r>
    </w:p>
    <w:p w:rsidR="00DE0D4D" w:rsidRPr="00F44C4A" w:rsidRDefault="00DE0D4D" w:rsidP="00DE0D4D">
      <w:pPr>
        <w:autoSpaceDE w:val="0"/>
        <w:autoSpaceDN w:val="0"/>
        <w:adjustRightInd w:val="0"/>
        <w:ind w:firstLine="567"/>
        <w:jc w:val="both"/>
        <w:rPr>
          <w:rFonts w:eastAsiaTheme="minorHAnsi"/>
          <w:bCs/>
          <w:sz w:val="28"/>
          <w:szCs w:val="28"/>
          <w:lang w:eastAsia="en-US"/>
        </w:rPr>
      </w:pPr>
      <w:r w:rsidRPr="00F44C4A">
        <w:rPr>
          <w:rFonts w:eastAsiaTheme="minorHAnsi"/>
          <w:bCs/>
          <w:sz w:val="28"/>
          <w:szCs w:val="28"/>
          <w:lang w:eastAsia="en-US"/>
        </w:rPr>
        <w:t>Административный регламент не распространяется на правоотношения, связанные с использованием земельных участков и объектов капитального строительства, расположенных на них, на которые не распространяется действие градостроительных регламентов и для которых градостроительные регламенты не устанавливаются.</w:t>
      </w:r>
    </w:p>
    <w:p w:rsidR="00DE0D4D" w:rsidRPr="00F44C4A" w:rsidRDefault="00DE0D4D" w:rsidP="00DE0D4D">
      <w:pPr>
        <w:pStyle w:val="ConsPlusNormal"/>
        <w:ind w:firstLine="567"/>
        <w:jc w:val="both"/>
        <w:rPr>
          <w:rFonts w:ascii="Times New Roman" w:hAnsi="Times New Roman" w:cs="Times New Roman"/>
          <w:sz w:val="28"/>
          <w:szCs w:val="28"/>
        </w:rPr>
      </w:pPr>
    </w:p>
    <w:p w:rsidR="00DE0D4D" w:rsidRPr="00F44C4A" w:rsidRDefault="00DE0D4D" w:rsidP="00DE0D4D">
      <w:pPr>
        <w:pStyle w:val="ConsPlusNormal"/>
        <w:ind w:firstLine="567"/>
        <w:jc w:val="center"/>
        <w:outlineLvl w:val="2"/>
        <w:rPr>
          <w:rFonts w:ascii="Times New Roman" w:hAnsi="Times New Roman" w:cs="Times New Roman"/>
          <w:b/>
          <w:sz w:val="28"/>
          <w:szCs w:val="28"/>
        </w:rPr>
      </w:pPr>
      <w:r w:rsidRPr="00F44C4A">
        <w:rPr>
          <w:rFonts w:ascii="Times New Roman" w:hAnsi="Times New Roman" w:cs="Times New Roman"/>
          <w:b/>
          <w:sz w:val="28"/>
          <w:szCs w:val="28"/>
        </w:rPr>
        <w:t>Круг заявителей</w:t>
      </w:r>
    </w:p>
    <w:p w:rsidR="00DE0D4D" w:rsidRPr="00F44C4A" w:rsidRDefault="00DE0D4D" w:rsidP="00DE0D4D">
      <w:pPr>
        <w:pStyle w:val="ConsPlusNormal"/>
        <w:ind w:firstLine="567"/>
        <w:jc w:val="both"/>
        <w:rPr>
          <w:rFonts w:ascii="Times New Roman" w:hAnsi="Times New Roman" w:cs="Times New Roman"/>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 Заявители на получение муниципальной услуги: физическое или юридическое лицо, заинтересованное в выдаче разрешения на условно разрешенный вид использования земельного участка или объекта капитального строительства.</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E0D4D" w:rsidRPr="00F44C4A" w:rsidRDefault="00DE0D4D" w:rsidP="00DE0D4D">
      <w:pPr>
        <w:pStyle w:val="ConsPlusNormal"/>
        <w:ind w:firstLine="567"/>
        <w:jc w:val="both"/>
        <w:rPr>
          <w:rFonts w:ascii="Times New Roman" w:hAnsi="Times New Roman" w:cs="Times New Roman"/>
          <w:sz w:val="28"/>
          <w:szCs w:val="28"/>
        </w:rPr>
      </w:pPr>
    </w:p>
    <w:p w:rsidR="00DE0D4D" w:rsidRPr="00F44C4A" w:rsidRDefault="00DE0D4D" w:rsidP="00DE0D4D">
      <w:pPr>
        <w:pStyle w:val="ConsPlusNormal"/>
        <w:ind w:firstLine="567"/>
        <w:jc w:val="center"/>
        <w:outlineLvl w:val="2"/>
        <w:rPr>
          <w:rFonts w:ascii="Times New Roman" w:hAnsi="Times New Roman" w:cs="Times New Roman"/>
          <w:b/>
          <w:sz w:val="28"/>
          <w:szCs w:val="28"/>
        </w:rPr>
      </w:pPr>
      <w:r w:rsidRPr="00F44C4A">
        <w:rPr>
          <w:rFonts w:ascii="Times New Roman" w:hAnsi="Times New Roman" w:cs="Times New Roman"/>
          <w:b/>
          <w:sz w:val="28"/>
          <w:szCs w:val="28"/>
        </w:rPr>
        <w:t>Требования к порядку информирования о предоставлении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4. Наименование органа местного самоуправления: Администрация муниципального образования Дмитриевский сельсовет </w:t>
      </w:r>
      <w:proofErr w:type="spellStart"/>
      <w:r w:rsidRPr="00F44C4A">
        <w:rPr>
          <w:rFonts w:ascii="Times New Roman" w:hAnsi="Times New Roman" w:cs="Times New Roman"/>
          <w:sz w:val="28"/>
          <w:szCs w:val="28"/>
        </w:rPr>
        <w:t>Сакмарского</w:t>
      </w:r>
      <w:proofErr w:type="spellEnd"/>
      <w:r w:rsidRPr="00F44C4A">
        <w:rPr>
          <w:rFonts w:ascii="Times New Roman" w:hAnsi="Times New Roman" w:cs="Times New Roman"/>
          <w:sz w:val="28"/>
          <w:szCs w:val="28"/>
        </w:rPr>
        <w:t xml:space="preserve"> района Оренбургской области(далее орган местного самоуправления) </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Почтовый адрес: 461446 Оренбургская область </w:t>
      </w:r>
      <w:proofErr w:type="spellStart"/>
      <w:r w:rsidRPr="00F44C4A">
        <w:rPr>
          <w:rFonts w:ascii="Times New Roman" w:hAnsi="Times New Roman" w:cs="Times New Roman"/>
          <w:sz w:val="28"/>
          <w:szCs w:val="28"/>
        </w:rPr>
        <w:t>Сакмарский</w:t>
      </w:r>
      <w:proofErr w:type="spellEnd"/>
      <w:r w:rsidRPr="00F44C4A">
        <w:rPr>
          <w:rFonts w:ascii="Times New Roman" w:hAnsi="Times New Roman" w:cs="Times New Roman"/>
          <w:sz w:val="28"/>
          <w:szCs w:val="28"/>
        </w:rPr>
        <w:t xml:space="preserve"> район поселок </w:t>
      </w:r>
      <w:proofErr w:type="spellStart"/>
      <w:r w:rsidRPr="00F44C4A">
        <w:rPr>
          <w:rFonts w:ascii="Times New Roman" w:hAnsi="Times New Roman" w:cs="Times New Roman"/>
          <w:sz w:val="28"/>
          <w:szCs w:val="28"/>
        </w:rPr>
        <w:t>Жилгородок</w:t>
      </w:r>
      <w:proofErr w:type="spellEnd"/>
      <w:r w:rsidRPr="00F44C4A">
        <w:rPr>
          <w:rFonts w:ascii="Times New Roman" w:hAnsi="Times New Roman" w:cs="Times New Roman"/>
          <w:sz w:val="28"/>
          <w:szCs w:val="28"/>
        </w:rPr>
        <w:t xml:space="preserve">  ул. Центральная д.2 кв.8</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Адрес электронной почты органа местного самоуправления dmsovet2010@yandex.ru</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Адрес официального сайта органа местного самоуправления: </w:t>
      </w:r>
      <w:proofErr w:type="spellStart"/>
      <w:r w:rsidRPr="00F44C4A">
        <w:rPr>
          <w:rFonts w:ascii="Times New Roman" w:hAnsi="Times New Roman" w:cs="Times New Roman"/>
          <w:sz w:val="28"/>
          <w:szCs w:val="28"/>
        </w:rPr>
        <w:t>dmitsov.ucoz.ru</w:t>
      </w:r>
      <w:proofErr w:type="spellEnd"/>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График работы органа местного самоуправления:</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понедельник - четверг: </w:t>
      </w:r>
      <w:proofErr w:type="spellStart"/>
      <w:r w:rsidRPr="00F44C4A">
        <w:rPr>
          <w:rFonts w:ascii="Times New Roman" w:hAnsi="Times New Roman" w:cs="Times New Roman"/>
          <w:sz w:val="28"/>
          <w:szCs w:val="28"/>
        </w:rPr>
        <w:t>c</w:t>
      </w:r>
      <w:proofErr w:type="spellEnd"/>
      <w:r w:rsidRPr="00F44C4A">
        <w:rPr>
          <w:rFonts w:ascii="Times New Roman" w:hAnsi="Times New Roman" w:cs="Times New Roman"/>
          <w:sz w:val="28"/>
          <w:szCs w:val="28"/>
        </w:rPr>
        <w:t xml:space="preserve"> 9-00 до 17-00 </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пятница: с 9-00 до 16-00</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обеденный перерыв: с 12-30 до  14-00</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суббота - воскресенье: выходные дни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w:t>
      </w:r>
      <w:r w:rsidRPr="00F44C4A">
        <w:rPr>
          <w:rFonts w:ascii="Times New Roman" w:hAnsi="Times New Roman" w:cs="Times New Roman"/>
          <w:sz w:val="28"/>
          <w:szCs w:val="28"/>
        </w:rPr>
        <w:lastRenderedPageBreak/>
        <w:t xml:space="preserve">органа местного самоуправления в сети «Интернет»: </w:t>
      </w:r>
      <w:proofErr w:type="spellStart"/>
      <w:r w:rsidRPr="00F44C4A">
        <w:rPr>
          <w:rFonts w:ascii="Times New Roman" w:hAnsi="Times New Roman" w:cs="Times New Roman"/>
          <w:sz w:val="28"/>
          <w:szCs w:val="28"/>
        </w:rPr>
        <w:t>dmitsov.ucoz.ru</w:t>
      </w:r>
      <w:proofErr w:type="spellEnd"/>
      <w:r w:rsidRPr="00F44C4A">
        <w:rPr>
          <w:rFonts w:ascii="Times New Roman" w:hAnsi="Times New Roman" w:cs="Times New Roman"/>
          <w:sz w:val="28"/>
          <w:szCs w:val="28"/>
        </w:rPr>
        <w:t xml:space="preserve"> (далее – официальный сайт), на информационных стендах в залах приёма заявителей в органе местного самоуправления.</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6.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8. Информация </w:t>
      </w:r>
      <w:r w:rsidRPr="00F44C4A">
        <w:rPr>
          <w:rFonts w:ascii="Times New Roman" w:eastAsiaTheme="minorHAnsi" w:hAnsi="Times New Roman" w:cs="Times New Roman"/>
          <w:sz w:val="28"/>
          <w:szCs w:val="28"/>
          <w:lang w:eastAsia="en-US"/>
        </w:rPr>
        <w:t xml:space="preserve">по вопросам предоставления услуг, которые являются необходимыми и обязательными для предоставления муниципальной услуги </w:t>
      </w:r>
      <w:r w:rsidRPr="00F44C4A">
        <w:rPr>
          <w:rFonts w:ascii="Times New Roman" w:hAnsi="Times New Roman" w:cs="Times New Roman"/>
          <w:sz w:val="28"/>
          <w:szCs w:val="28"/>
        </w:rPr>
        <w:t xml:space="preserve">(при наличии соответствующего </w:t>
      </w:r>
      <w:r w:rsidRPr="00F44C4A">
        <w:rPr>
          <w:rFonts w:ascii="Times New Roman" w:eastAsiaTheme="minorHAnsi" w:hAnsi="Times New Roman" w:cs="Times New Roman"/>
          <w:sz w:val="28"/>
          <w:szCs w:val="28"/>
          <w:lang w:eastAsia="en-US"/>
        </w:rPr>
        <w:t>нормативного правового акта представительного органа местного самоуправления</w:t>
      </w:r>
      <w:r w:rsidRPr="00F44C4A">
        <w:rPr>
          <w:rFonts w:ascii="Times New Roman" w:hAnsi="Times New Roman" w:cs="Times New Roman"/>
          <w:sz w:val="28"/>
          <w:szCs w:val="28"/>
        </w:rPr>
        <w:t>) указывается на официальном сайте органа местного самоуправления..</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9. Информация о муниципальной услуге, размещаемая на информационных стендах органа местного самоуправления, содержит следующие сведения:</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1) место нахождения, график (режим) работы, номера телефонов, адреса электронной почты;</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 блок-схема предоставления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 категория получателей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 перечень документов, необходимых для получения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5) образец заявления для предоставления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 основания отказа в предоставлении муниципальной услуги.</w:t>
      </w:r>
    </w:p>
    <w:p w:rsidR="00DE0D4D" w:rsidRPr="00F44C4A" w:rsidRDefault="00DE0D4D" w:rsidP="00DE0D4D">
      <w:pPr>
        <w:tabs>
          <w:tab w:val="left" w:pos="709"/>
        </w:tabs>
        <w:autoSpaceDE w:val="0"/>
        <w:autoSpaceDN w:val="0"/>
        <w:adjustRightInd w:val="0"/>
        <w:ind w:firstLine="567"/>
        <w:jc w:val="both"/>
        <w:rPr>
          <w:rFonts w:eastAsiaTheme="minorHAnsi"/>
          <w:sz w:val="28"/>
          <w:szCs w:val="28"/>
          <w:lang w:eastAsia="en-US"/>
        </w:rPr>
      </w:pPr>
      <w:r w:rsidRPr="00F44C4A">
        <w:rPr>
          <w:sz w:val="28"/>
          <w:szCs w:val="28"/>
        </w:rPr>
        <w:t>10. Информация о муниципальной услуге, в том числе о ходе ее предоставления, может быть получена по телефону, а также</w:t>
      </w:r>
      <w:r w:rsidRPr="00F44C4A">
        <w:rPr>
          <w:rFonts w:eastAsiaTheme="minorHAnsi"/>
          <w:sz w:val="28"/>
          <w:szCs w:val="28"/>
          <w:lang w:eastAsia="en-US"/>
        </w:rPr>
        <w:t xml:space="preserve"> в электронной форме</w:t>
      </w:r>
      <w:r w:rsidRPr="00F44C4A">
        <w:rPr>
          <w:sz w:val="28"/>
          <w:szCs w:val="28"/>
        </w:rPr>
        <w:t xml:space="preserve"> </w:t>
      </w:r>
      <w:r w:rsidRPr="00F44C4A">
        <w:rPr>
          <w:sz w:val="28"/>
          <w:szCs w:val="28"/>
          <w:lang w:eastAsia="en-US"/>
        </w:rPr>
        <w:t xml:space="preserve">через «Единый интернет-портал государственных и муниципальных услуг» </w:t>
      </w:r>
      <w:proofErr w:type="spellStart"/>
      <w:r w:rsidRPr="00F44C4A">
        <w:rPr>
          <w:sz w:val="28"/>
          <w:szCs w:val="28"/>
          <w:lang w:eastAsia="en-US"/>
        </w:rPr>
        <w:t>www.gosuslugi.ru</w:t>
      </w:r>
      <w:proofErr w:type="spellEnd"/>
      <w:r w:rsidRPr="00F44C4A">
        <w:rPr>
          <w:sz w:val="28"/>
          <w:szCs w:val="28"/>
          <w:lang w:eastAsia="en-US"/>
        </w:rPr>
        <w:t xml:space="preserve"> (далее </w:t>
      </w:r>
      <w:r w:rsidRPr="00F44C4A">
        <w:rPr>
          <w:sz w:val="28"/>
          <w:szCs w:val="28"/>
        </w:rPr>
        <w:t xml:space="preserve">– </w:t>
      </w:r>
      <w:r w:rsidRPr="00F44C4A">
        <w:rPr>
          <w:sz w:val="28"/>
          <w:szCs w:val="28"/>
          <w:lang w:eastAsia="en-US"/>
        </w:rPr>
        <w:t>Портал).</w:t>
      </w:r>
    </w:p>
    <w:p w:rsidR="00DE0D4D" w:rsidRPr="00F44C4A" w:rsidRDefault="00DE0D4D" w:rsidP="00DE0D4D">
      <w:pPr>
        <w:autoSpaceDE w:val="0"/>
        <w:autoSpaceDN w:val="0"/>
        <w:adjustRightInd w:val="0"/>
        <w:ind w:firstLine="567"/>
        <w:jc w:val="both"/>
        <w:rPr>
          <w:sz w:val="28"/>
          <w:szCs w:val="28"/>
        </w:rPr>
      </w:pPr>
      <w:r w:rsidRPr="00F44C4A">
        <w:rPr>
          <w:sz w:val="28"/>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DE0D4D" w:rsidRPr="00F44C4A" w:rsidRDefault="00DE0D4D" w:rsidP="00DE0D4D">
      <w:pPr>
        <w:autoSpaceDE w:val="0"/>
        <w:autoSpaceDN w:val="0"/>
        <w:adjustRightInd w:val="0"/>
        <w:ind w:firstLine="567"/>
        <w:jc w:val="both"/>
        <w:rPr>
          <w:rFonts w:eastAsiaTheme="minorHAnsi"/>
          <w:sz w:val="28"/>
          <w:szCs w:val="28"/>
          <w:lang w:eastAsia="en-US"/>
        </w:rPr>
      </w:pPr>
    </w:p>
    <w:p w:rsidR="00DE0D4D" w:rsidRPr="00F44C4A" w:rsidRDefault="00DE0D4D" w:rsidP="00DE0D4D">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2. Стандарт предоставления муниципальной услуги</w:t>
      </w:r>
    </w:p>
    <w:p w:rsidR="00DE0D4D" w:rsidRPr="00F44C4A" w:rsidRDefault="00DE0D4D" w:rsidP="00DE0D4D">
      <w:pPr>
        <w:pStyle w:val="ConsPlusNormal"/>
        <w:jc w:val="both"/>
        <w:rPr>
          <w:rFonts w:ascii="Times New Roman" w:hAnsi="Times New Roman" w:cs="Times New Roman"/>
          <w:b/>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Наименование муниципальной услуги</w:t>
      </w:r>
    </w:p>
    <w:p w:rsidR="00DE0D4D" w:rsidRPr="00F44C4A" w:rsidRDefault="00DE0D4D" w:rsidP="00DE0D4D">
      <w:pPr>
        <w:pStyle w:val="ConsPlusNormal"/>
        <w:jc w:val="both"/>
        <w:rPr>
          <w:rFonts w:ascii="Times New Roman" w:hAnsi="Times New Roman" w:cs="Times New Roman"/>
          <w:b/>
          <w:sz w:val="28"/>
          <w:szCs w:val="28"/>
        </w:rPr>
      </w:pPr>
    </w:p>
    <w:p w:rsidR="00DE0D4D" w:rsidRPr="00F44C4A" w:rsidRDefault="00DE0D4D" w:rsidP="00DE0D4D">
      <w:pPr>
        <w:autoSpaceDE w:val="0"/>
        <w:autoSpaceDN w:val="0"/>
        <w:adjustRightInd w:val="0"/>
        <w:ind w:firstLine="567"/>
        <w:jc w:val="both"/>
        <w:rPr>
          <w:sz w:val="28"/>
          <w:szCs w:val="28"/>
        </w:rPr>
      </w:pPr>
      <w:r w:rsidRPr="00F44C4A">
        <w:rPr>
          <w:sz w:val="28"/>
          <w:szCs w:val="28"/>
        </w:rPr>
        <w:t xml:space="preserve">11. Наименование муниципальной услуги: «Выдача разрешения на условно разрешенный вид использования земельного участка или объекта капитального строительства». </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12. Муниципальная услуга носит заявительный порядок обращения.</w:t>
      </w:r>
    </w:p>
    <w:p w:rsidR="00DE0D4D" w:rsidRPr="00F44C4A" w:rsidRDefault="00DE0D4D" w:rsidP="00DE0D4D">
      <w:pPr>
        <w:pStyle w:val="ConsPlusNormal"/>
        <w:ind w:firstLine="709"/>
        <w:jc w:val="both"/>
        <w:rPr>
          <w:rFonts w:ascii="Times New Roman" w:hAnsi="Times New Roman" w:cs="Times New Roman"/>
          <w:sz w:val="28"/>
          <w:szCs w:val="28"/>
        </w:rPr>
      </w:pPr>
    </w:p>
    <w:p w:rsidR="00DE0D4D" w:rsidRPr="00F44C4A" w:rsidRDefault="00DE0D4D" w:rsidP="00DE0D4D">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Наименование органа, предоставляющего муниципальную услугу</w:t>
      </w:r>
    </w:p>
    <w:p w:rsidR="00DE0D4D" w:rsidRPr="00F44C4A" w:rsidRDefault="00DE0D4D" w:rsidP="00DE0D4D">
      <w:pPr>
        <w:pStyle w:val="ConsPlusNormal"/>
        <w:ind w:firstLine="709"/>
        <w:jc w:val="both"/>
        <w:rPr>
          <w:rFonts w:ascii="Times New Roman" w:hAnsi="Times New Roman" w:cs="Times New Roman"/>
          <w:sz w:val="28"/>
          <w:szCs w:val="28"/>
        </w:rPr>
      </w:pPr>
    </w:p>
    <w:p w:rsidR="00DE0D4D" w:rsidRPr="00F44C4A" w:rsidRDefault="00DE0D4D" w:rsidP="00DE0D4D">
      <w:pPr>
        <w:ind w:firstLine="567"/>
        <w:jc w:val="both"/>
        <w:rPr>
          <w:sz w:val="28"/>
          <w:szCs w:val="28"/>
        </w:rPr>
      </w:pPr>
      <w:r w:rsidRPr="00F44C4A">
        <w:rPr>
          <w:sz w:val="28"/>
          <w:szCs w:val="28"/>
        </w:rPr>
        <w:t>13. Муниципальная услуга «Выдача разрешения на условно разрешенный вид использования земельного участка или объекта капитального строительства» предоставляется органом местного самоуправления Администрация муниципального образования Дмитриевский сельсовет  (далее – орган местного самоуправления).</w:t>
      </w:r>
    </w:p>
    <w:p w:rsidR="00DE0D4D" w:rsidRPr="00F44C4A" w:rsidRDefault="00DE0D4D" w:rsidP="00DE0D4D">
      <w:pPr>
        <w:ind w:firstLine="567"/>
        <w:jc w:val="both"/>
        <w:rPr>
          <w:sz w:val="28"/>
          <w:szCs w:val="28"/>
        </w:rPr>
      </w:pPr>
      <w:r w:rsidRPr="00F44C4A">
        <w:rPr>
          <w:sz w:val="28"/>
          <w:szCs w:val="28"/>
        </w:rPr>
        <w:t>14. Органы государственной власти, местного самоуправления, организации, участвующие в предоставлении муниципальной услуги:</w:t>
      </w:r>
    </w:p>
    <w:p w:rsidR="00DE0D4D" w:rsidRPr="00F44C4A" w:rsidRDefault="00DE0D4D" w:rsidP="00DE0D4D">
      <w:pPr>
        <w:ind w:firstLine="567"/>
        <w:jc w:val="both"/>
        <w:rPr>
          <w:rFonts w:eastAsiaTheme="minorHAnsi"/>
          <w:sz w:val="28"/>
          <w:szCs w:val="28"/>
          <w:lang w:eastAsia="en-US"/>
        </w:rPr>
      </w:pPr>
      <w:r w:rsidRPr="00F44C4A">
        <w:rPr>
          <w:rFonts w:eastAsiaTheme="minorHAnsi"/>
          <w:sz w:val="28"/>
          <w:szCs w:val="28"/>
          <w:lang w:eastAsia="en-US"/>
        </w:rPr>
        <w:t xml:space="preserve">Управление Федеральной службы государственной регистрации, кадастра и картографии по Оренбургской области (далее – Управление </w:t>
      </w:r>
      <w:proofErr w:type="spellStart"/>
      <w:r w:rsidRPr="00F44C4A">
        <w:rPr>
          <w:rFonts w:eastAsiaTheme="minorHAnsi"/>
          <w:sz w:val="28"/>
          <w:szCs w:val="28"/>
          <w:lang w:eastAsia="en-US"/>
        </w:rPr>
        <w:t>Росреестра</w:t>
      </w:r>
      <w:proofErr w:type="spellEnd"/>
      <w:r w:rsidRPr="00F44C4A">
        <w:rPr>
          <w:rFonts w:eastAsiaTheme="minorHAnsi"/>
          <w:sz w:val="28"/>
          <w:szCs w:val="28"/>
          <w:lang w:eastAsia="en-US"/>
        </w:rPr>
        <w:t xml:space="preserve"> по Оренбургской области);</w:t>
      </w:r>
    </w:p>
    <w:p w:rsidR="00DE0D4D" w:rsidRPr="00F44C4A" w:rsidRDefault="00DE0D4D" w:rsidP="00DE0D4D">
      <w:pPr>
        <w:ind w:firstLine="567"/>
        <w:jc w:val="both"/>
        <w:rPr>
          <w:rFonts w:eastAsiaTheme="minorHAnsi"/>
          <w:sz w:val="28"/>
          <w:szCs w:val="28"/>
          <w:lang w:eastAsia="en-US"/>
        </w:rPr>
      </w:pPr>
      <w:r w:rsidRPr="00F44C4A">
        <w:rPr>
          <w:rFonts w:eastAsiaTheme="minorHAnsi"/>
          <w:sz w:val="28"/>
          <w:szCs w:val="28"/>
          <w:lang w:eastAsia="en-US"/>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(далее – Кадастровая палата);</w:t>
      </w:r>
    </w:p>
    <w:p w:rsidR="00DE0D4D" w:rsidRPr="00F44C4A" w:rsidRDefault="00DE0D4D" w:rsidP="00DE0D4D">
      <w:pPr>
        <w:ind w:firstLine="567"/>
        <w:jc w:val="both"/>
        <w:rPr>
          <w:sz w:val="28"/>
          <w:szCs w:val="28"/>
          <w:shd w:val="clear" w:color="auto" w:fill="FFFFFF"/>
        </w:rPr>
      </w:pPr>
      <w:r w:rsidRPr="00F44C4A">
        <w:rPr>
          <w:sz w:val="28"/>
          <w:szCs w:val="28"/>
          <w:shd w:val="clear" w:color="auto" w:fill="FFFFFF"/>
        </w:rPr>
        <w:t>Межрайонная инспекция федеральной налоговой службы России № 10 по Оренбургской области;</w:t>
      </w:r>
    </w:p>
    <w:p w:rsidR="00DE0D4D" w:rsidRPr="00F44C4A" w:rsidRDefault="00DE0D4D" w:rsidP="00DE0D4D">
      <w:pPr>
        <w:ind w:firstLine="567"/>
        <w:jc w:val="both"/>
        <w:rPr>
          <w:rFonts w:eastAsiaTheme="minorHAnsi"/>
          <w:sz w:val="28"/>
          <w:szCs w:val="28"/>
          <w:lang w:eastAsia="en-US"/>
        </w:rPr>
      </w:pPr>
      <w:r w:rsidRPr="00F44C4A">
        <w:rPr>
          <w:rFonts w:eastAsiaTheme="minorHAnsi"/>
          <w:sz w:val="28"/>
          <w:szCs w:val="28"/>
          <w:lang w:eastAsia="en-US"/>
        </w:rPr>
        <w:t>органы местного самоуправления соответствующего муниципального района/сельского поселения;</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 xml:space="preserve">МФЦ (при наличии Соглашения </w:t>
      </w:r>
      <w:r w:rsidRPr="00F44C4A">
        <w:rPr>
          <w:sz w:val="28"/>
          <w:szCs w:val="28"/>
        </w:rPr>
        <w:t xml:space="preserve">о </w:t>
      </w:r>
      <w:proofErr w:type="spellStart"/>
      <w:r w:rsidRPr="00F44C4A">
        <w:rPr>
          <w:sz w:val="28"/>
          <w:szCs w:val="28"/>
        </w:rPr>
        <w:t>взаимодейств</w:t>
      </w:r>
      <w:proofErr w:type="spellEnd"/>
      <w:r w:rsidRPr="00F44C4A">
        <w:rPr>
          <w:sz w:val="28"/>
          <w:szCs w:val="28"/>
        </w:rPr>
        <w:t>).</w:t>
      </w:r>
    </w:p>
    <w:p w:rsidR="00DE0D4D" w:rsidRPr="00F44C4A" w:rsidRDefault="00DE0D4D" w:rsidP="00DE0D4D">
      <w:pPr>
        <w:ind w:firstLine="567"/>
        <w:jc w:val="both"/>
        <w:rPr>
          <w:sz w:val="28"/>
          <w:szCs w:val="28"/>
        </w:rPr>
      </w:pPr>
      <w:r w:rsidRPr="00F44C4A">
        <w:rPr>
          <w:sz w:val="28"/>
          <w:szCs w:val="28"/>
        </w:rPr>
        <w:t xml:space="preserve">15. Приём документов от заявителя, рассмотрение документов и выдача результата предоставления муниципальной услуги осуществляется должностными лицами (муниципальными служащими)  органа местного самоуправления.               </w:t>
      </w:r>
    </w:p>
    <w:p w:rsidR="00DE0D4D" w:rsidRPr="00F44C4A" w:rsidRDefault="00DE0D4D" w:rsidP="00DE0D4D">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16.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Результат предоставления муниципальной услуги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autoSpaceDE w:val="0"/>
        <w:autoSpaceDN w:val="0"/>
        <w:adjustRightInd w:val="0"/>
        <w:ind w:firstLine="567"/>
        <w:jc w:val="both"/>
        <w:rPr>
          <w:sz w:val="28"/>
          <w:szCs w:val="28"/>
        </w:rPr>
      </w:pPr>
      <w:r w:rsidRPr="00F44C4A">
        <w:rPr>
          <w:sz w:val="28"/>
          <w:szCs w:val="28"/>
        </w:rPr>
        <w:t>17. Результатом предоставления муниципальной услуги является:</w:t>
      </w:r>
    </w:p>
    <w:p w:rsidR="00DE0D4D" w:rsidRPr="00F44C4A" w:rsidRDefault="00DE0D4D" w:rsidP="00DE0D4D">
      <w:pPr>
        <w:pStyle w:val="ConsPlusNormal"/>
        <w:tabs>
          <w:tab w:val="left" w:pos="0"/>
        </w:tabs>
        <w:ind w:firstLine="567"/>
        <w:jc w:val="both"/>
        <w:rPr>
          <w:rFonts w:ascii="Times New Roman" w:hAnsi="Times New Roman" w:cs="Times New Roman"/>
          <w:sz w:val="28"/>
          <w:szCs w:val="28"/>
        </w:rPr>
      </w:pPr>
      <w:r w:rsidRPr="00F44C4A">
        <w:rPr>
          <w:rFonts w:ascii="Times New Roman" w:hAnsi="Times New Roman" w:cs="Times New Roman"/>
          <w:sz w:val="28"/>
          <w:szCs w:val="28"/>
        </w:rPr>
        <w:t>выдача разрешения на условно разрешенный вид использования земельного участка или объекта капитального строительства;</w:t>
      </w:r>
    </w:p>
    <w:p w:rsidR="00DE0D4D" w:rsidRPr="00F44C4A" w:rsidRDefault="00DE0D4D" w:rsidP="00DE0D4D">
      <w:pPr>
        <w:pStyle w:val="ConsPlusNormal"/>
        <w:tabs>
          <w:tab w:val="left" w:pos="0"/>
        </w:tabs>
        <w:ind w:firstLine="567"/>
        <w:jc w:val="both"/>
        <w:rPr>
          <w:rFonts w:ascii="Times New Roman" w:hAnsi="Times New Roman" w:cs="Times New Roman"/>
          <w:sz w:val="28"/>
          <w:szCs w:val="28"/>
        </w:rPr>
      </w:pPr>
      <w:r w:rsidRPr="00F44C4A">
        <w:rPr>
          <w:rFonts w:ascii="Times New Roman" w:hAnsi="Times New Roman" w:cs="Times New Roman"/>
          <w:sz w:val="28"/>
          <w:szCs w:val="28"/>
        </w:rPr>
        <w:t>мотивированный отказ в выдаче разрешения на условно разрешенный вид использования земельного участка или объекта капитального строительства.</w:t>
      </w:r>
    </w:p>
    <w:p w:rsidR="00DE0D4D" w:rsidRPr="00F44C4A" w:rsidRDefault="00DE0D4D" w:rsidP="00DE0D4D">
      <w:pPr>
        <w:widowControl w:val="0"/>
        <w:tabs>
          <w:tab w:val="left" w:pos="709"/>
        </w:tabs>
        <w:autoSpaceDE w:val="0"/>
        <w:autoSpaceDN w:val="0"/>
        <w:ind w:firstLine="709"/>
        <w:jc w:val="both"/>
        <w:rPr>
          <w:sz w:val="28"/>
          <w:szCs w:val="28"/>
        </w:rPr>
      </w:pPr>
      <w:r w:rsidRPr="00F44C4A">
        <w:rPr>
          <w:sz w:val="28"/>
          <w:szCs w:val="28"/>
        </w:rPr>
        <w:t>Заявителю в качестве результата предоставления услуги обеспечивается по его выбору возможность получения:</w:t>
      </w:r>
    </w:p>
    <w:p w:rsidR="00DE0D4D" w:rsidRPr="00F44C4A" w:rsidRDefault="00DE0D4D" w:rsidP="00DE0D4D">
      <w:pPr>
        <w:pStyle w:val="a5"/>
        <w:widowControl w:val="0"/>
        <w:autoSpaceDE w:val="0"/>
        <w:autoSpaceDN w:val="0"/>
        <w:ind w:left="0" w:firstLine="709"/>
        <w:jc w:val="both"/>
        <w:rPr>
          <w:sz w:val="28"/>
          <w:szCs w:val="28"/>
        </w:rPr>
      </w:pPr>
      <w:r w:rsidRPr="00F44C4A">
        <w:rPr>
          <w:sz w:val="28"/>
          <w:szCs w:val="28"/>
        </w:rPr>
        <w:t>1) В случае подачи заявления в электронной форме через Портал:</w:t>
      </w:r>
    </w:p>
    <w:p w:rsidR="00DE0D4D" w:rsidRPr="00F44C4A" w:rsidRDefault="00DE0D4D" w:rsidP="00DE0D4D">
      <w:pPr>
        <w:widowControl w:val="0"/>
        <w:tabs>
          <w:tab w:val="left" w:pos="709"/>
        </w:tabs>
        <w:autoSpaceDE w:val="0"/>
        <w:autoSpaceDN w:val="0"/>
        <w:ind w:firstLine="709"/>
        <w:contextualSpacing/>
        <w:jc w:val="both"/>
        <w:rPr>
          <w:sz w:val="28"/>
          <w:szCs w:val="28"/>
        </w:rPr>
      </w:pPr>
      <w:r w:rsidRPr="00F44C4A">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DE0D4D" w:rsidRPr="00F44C4A" w:rsidRDefault="00DE0D4D" w:rsidP="00DE0D4D">
      <w:pPr>
        <w:widowControl w:val="0"/>
        <w:tabs>
          <w:tab w:val="left" w:pos="709"/>
        </w:tabs>
        <w:autoSpaceDE w:val="0"/>
        <w:autoSpaceDN w:val="0"/>
        <w:ind w:firstLine="709"/>
        <w:contextualSpacing/>
        <w:jc w:val="both"/>
        <w:rPr>
          <w:sz w:val="28"/>
          <w:szCs w:val="28"/>
        </w:rPr>
      </w:pPr>
      <w:r w:rsidRPr="00F44C4A">
        <w:rPr>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DE0D4D" w:rsidRPr="00F44C4A" w:rsidRDefault="00DE0D4D" w:rsidP="006B69EC">
      <w:pPr>
        <w:pStyle w:val="a5"/>
        <w:widowControl w:val="0"/>
        <w:numPr>
          <w:ilvl w:val="0"/>
          <w:numId w:val="1"/>
        </w:numPr>
        <w:tabs>
          <w:tab w:val="left" w:pos="0"/>
        </w:tabs>
        <w:suppressAutoHyphens w:val="0"/>
        <w:autoSpaceDE w:val="0"/>
        <w:autoSpaceDN w:val="0"/>
        <w:ind w:left="0" w:firstLine="709"/>
        <w:contextualSpacing/>
        <w:jc w:val="both"/>
        <w:rPr>
          <w:sz w:val="28"/>
          <w:szCs w:val="28"/>
        </w:rPr>
      </w:pPr>
      <w:r w:rsidRPr="00F44C4A">
        <w:rPr>
          <w:sz w:val="28"/>
          <w:szCs w:val="28"/>
        </w:rPr>
        <w:lastRenderedPageBreak/>
        <w:t>В случае подачи заявления через МФЦ (при наличии Соглашения):</w:t>
      </w:r>
    </w:p>
    <w:p w:rsidR="00DE0D4D" w:rsidRPr="00F44C4A" w:rsidRDefault="00DE0D4D" w:rsidP="00DE0D4D">
      <w:pPr>
        <w:widowControl w:val="0"/>
        <w:tabs>
          <w:tab w:val="left" w:pos="709"/>
        </w:tabs>
        <w:autoSpaceDE w:val="0"/>
        <w:autoSpaceDN w:val="0"/>
        <w:ind w:firstLine="709"/>
        <w:contextualSpacing/>
        <w:jc w:val="both"/>
        <w:rPr>
          <w:sz w:val="28"/>
          <w:szCs w:val="28"/>
        </w:rPr>
      </w:pPr>
      <w:r w:rsidRPr="00F44C4A">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DE0D4D" w:rsidRPr="00F44C4A" w:rsidRDefault="00DE0D4D" w:rsidP="00DE0D4D">
      <w:pPr>
        <w:widowControl w:val="0"/>
        <w:tabs>
          <w:tab w:val="left" w:pos="709"/>
        </w:tabs>
        <w:autoSpaceDE w:val="0"/>
        <w:autoSpaceDN w:val="0"/>
        <w:ind w:firstLine="709"/>
        <w:contextualSpacing/>
        <w:jc w:val="both"/>
        <w:rPr>
          <w:sz w:val="28"/>
          <w:szCs w:val="28"/>
        </w:rPr>
      </w:pPr>
      <w:r w:rsidRPr="00F44C4A">
        <w:rPr>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DE0D4D" w:rsidRPr="00F44C4A" w:rsidRDefault="00DE0D4D" w:rsidP="00DE0D4D">
      <w:pPr>
        <w:widowControl w:val="0"/>
        <w:tabs>
          <w:tab w:val="left" w:pos="709"/>
        </w:tabs>
        <w:autoSpaceDE w:val="0"/>
        <w:autoSpaceDN w:val="0"/>
        <w:ind w:firstLine="709"/>
        <w:contextualSpacing/>
        <w:jc w:val="both"/>
        <w:rPr>
          <w:sz w:val="28"/>
          <w:szCs w:val="28"/>
        </w:rPr>
      </w:pPr>
      <w:r w:rsidRPr="00F44C4A">
        <w:rPr>
          <w:sz w:val="28"/>
          <w:szCs w:val="28"/>
        </w:rPr>
        <w:t>3) В случае подачи заявления лично в орган (организацию):</w:t>
      </w:r>
    </w:p>
    <w:p w:rsidR="00DE0D4D" w:rsidRPr="00F44C4A" w:rsidRDefault="00DE0D4D" w:rsidP="00DE0D4D">
      <w:pPr>
        <w:widowControl w:val="0"/>
        <w:tabs>
          <w:tab w:val="left" w:pos="709"/>
        </w:tabs>
        <w:autoSpaceDE w:val="0"/>
        <w:autoSpaceDN w:val="0"/>
        <w:ind w:firstLine="709"/>
        <w:contextualSpacing/>
        <w:jc w:val="both"/>
        <w:rPr>
          <w:sz w:val="28"/>
          <w:szCs w:val="28"/>
        </w:rPr>
      </w:pPr>
      <w:r w:rsidRPr="00F44C4A">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DE0D4D" w:rsidRPr="00F44C4A" w:rsidRDefault="00DE0D4D" w:rsidP="00DE0D4D">
      <w:pPr>
        <w:widowControl w:val="0"/>
        <w:tabs>
          <w:tab w:val="left" w:pos="709"/>
        </w:tabs>
        <w:autoSpaceDE w:val="0"/>
        <w:autoSpaceDN w:val="0"/>
        <w:ind w:firstLine="709"/>
        <w:contextualSpacing/>
        <w:jc w:val="both"/>
        <w:rPr>
          <w:b/>
          <w:sz w:val="28"/>
          <w:szCs w:val="28"/>
        </w:rPr>
      </w:pPr>
      <w:r w:rsidRPr="00F44C4A">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DE0D4D" w:rsidRPr="00F44C4A" w:rsidRDefault="00DE0D4D" w:rsidP="00DE0D4D">
      <w:pPr>
        <w:pStyle w:val="ConsPlusNormal"/>
        <w:tabs>
          <w:tab w:val="left" w:pos="0"/>
        </w:tabs>
        <w:ind w:firstLine="567"/>
        <w:jc w:val="both"/>
        <w:rPr>
          <w:rFonts w:ascii="Times New Roman" w:hAnsi="Times New Roman" w:cs="Times New Roman"/>
          <w:sz w:val="28"/>
          <w:szCs w:val="28"/>
        </w:rPr>
      </w:pPr>
    </w:p>
    <w:p w:rsidR="00DE0D4D" w:rsidRPr="00F44C4A" w:rsidRDefault="00DE0D4D" w:rsidP="00DE0D4D">
      <w:pPr>
        <w:pStyle w:val="ConsPlusNormal"/>
        <w:tabs>
          <w:tab w:val="left" w:pos="0"/>
        </w:tabs>
        <w:ind w:firstLine="567"/>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Срок предоставления муниципальной услуги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567"/>
        <w:jc w:val="both"/>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t xml:space="preserve">18. Прохождение всех административных процедур, необходимых для получения результата муниципальной услуги, </w:t>
      </w:r>
      <w:r w:rsidRPr="00F44C4A">
        <w:rPr>
          <w:rFonts w:ascii="Times New Roman" w:eastAsiaTheme="minorHAnsi" w:hAnsi="Times New Roman" w:cs="Times New Roman"/>
          <w:sz w:val="28"/>
          <w:szCs w:val="28"/>
          <w:lang w:eastAsia="en-US"/>
        </w:rPr>
        <w:t>составляет не более 70 дней со дня получения заявления о предоставлении муниципальной услуги.</w:t>
      </w:r>
    </w:p>
    <w:p w:rsidR="00DE0D4D" w:rsidRPr="00F44C4A" w:rsidRDefault="00DE0D4D" w:rsidP="00DE0D4D">
      <w:pPr>
        <w:pStyle w:val="ConsPlusNormal"/>
        <w:jc w:val="center"/>
        <w:outlineLvl w:val="2"/>
        <w:rPr>
          <w:rFonts w:ascii="Times New Roman" w:hAnsi="Times New Roman" w:cs="Times New Roman"/>
          <w:b/>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Перечень нормативных правовых актов, регулирующих отношения, возникающие</w:t>
      </w: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 в связи с предоставлением муниципальной услуги, с указанием их реквизитов и источников официального опубликования</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19. Предоставление муниципальной услуги регулируется следующими нормативными правовыми актами:</w:t>
      </w:r>
    </w:p>
    <w:p w:rsidR="00DE0D4D" w:rsidRPr="00F44C4A" w:rsidRDefault="00DE0D4D" w:rsidP="00DE0D4D">
      <w:pPr>
        <w:ind w:firstLine="567"/>
        <w:jc w:val="both"/>
        <w:rPr>
          <w:sz w:val="28"/>
          <w:szCs w:val="28"/>
        </w:rPr>
      </w:pPr>
      <w:r w:rsidRPr="00F44C4A">
        <w:rPr>
          <w:sz w:val="28"/>
          <w:szCs w:val="28"/>
        </w:rPr>
        <w:t>1) Конституцией Российской Федерации («Российская газета», 25.12.1993, № 237);</w:t>
      </w:r>
    </w:p>
    <w:p w:rsidR="00DE0D4D" w:rsidRPr="00F44C4A" w:rsidRDefault="00DE0D4D" w:rsidP="00DE0D4D">
      <w:pPr>
        <w:ind w:firstLine="567"/>
        <w:jc w:val="both"/>
        <w:rPr>
          <w:sz w:val="28"/>
          <w:szCs w:val="28"/>
        </w:rPr>
      </w:pPr>
      <w:r w:rsidRPr="00F44C4A">
        <w:rPr>
          <w:sz w:val="28"/>
          <w:szCs w:val="28"/>
        </w:rPr>
        <w:t>2) Градостроительным кодексом Российской Федерации от 29.12.2004 № 190-ФЗ («Российская газета», 30.12.2004, № 290);</w:t>
      </w:r>
    </w:p>
    <w:p w:rsidR="00DE0D4D" w:rsidRPr="00F44C4A" w:rsidRDefault="00DE0D4D" w:rsidP="00DE0D4D">
      <w:pPr>
        <w:ind w:firstLine="567"/>
        <w:jc w:val="both"/>
        <w:rPr>
          <w:sz w:val="28"/>
          <w:szCs w:val="28"/>
        </w:rPr>
      </w:pPr>
      <w:r w:rsidRPr="00F44C4A">
        <w:rPr>
          <w:sz w:val="28"/>
          <w:szCs w:val="28"/>
        </w:rPr>
        <w:t>3) Федеральным законом от 29.12.2004 № 191-ФЗ «О введении в действие Градостроительного кодекса Российской Федерации» («Российская газета», 30.12.2004,   № 290);</w:t>
      </w:r>
    </w:p>
    <w:p w:rsidR="00DE0D4D" w:rsidRPr="00F44C4A" w:rsidRDefault="00DE0D4D" w:rsidP="00DE0D4D">
      <w:pPr>
        <w:ind w:firstLine="567"/>
        <w:jc w:val="both"/>
        <w:rPr>
          <w:sz w:val="28"/>
          <w:szCs w:val="28"/>
        </w:rPr>
      </w:pPr>
      <w:r w:rsidRPr="00F44C4A">
        <w:rPr>
          <w:sz w:val="28"/>
          <w:szCs w:val="28"/>
        </w:rPr>
        <w:t xml:space="preserve">4) </w:t>
      </w:r>
      <w:r w:rsidRPr="00F44C4A">
        <w:rPr>
          <w:bCs/>
          <w:sz w:val="28"/>
          <w:szCs w:val="28"/>
        </w:rPr>
        <w:t xml:space="preserve">Земельным </w:t>
      </w:r>
      <w:hyperlink r:id="rId121" w:history="1">
        <w:r w:rsidRPr="00F44C4A">
          <w:rPr>
            <w:bCs/>
            <w:sz w:val="28"/>
            <w:szCs w:val="28"/>
          </w:rPr>
          <w:t>кодексом</w:t>
        </w:r>
      </w:hyperlink>
      <w:r w:rsidRPr="00F44C4A">
        <w:rPr>
          <w:bCs/>
          <w:sz w:val="28"/>
          <w:szCs w:val="28"/>
        </w:rPr>
        <w:t xml:space="preserve"> Российской Федерации («Российская газета», 30 октября 2001 года № 211 - 212, «Парламентская газета», 30 октября 2001 г., № 204 - 205, «Собрание законодательства Российской Федерации», 29 октября 2001 г., № 44 ст. 4147);</w:t>
      </w:r>
    </w:p>
    <w:p w:rsidR="00DE0D4D" w:rsidRPr="00F44C4A" w:rsidRDefault="00DE0D4D" w:rsidP="00DE0D4D">
      <w:pPr>
        <w:ind w:firstLine="567"/>
        <w:jc w:val="both"/>
        <w:rPr>
          <w:sz w:val="28"/>
          <w:szCs w:val="28"/>
        </w:rPr>
      </w:pPr>
      <w:r w:rsidRPr="00F44C4A">
        <w:rPr>
          <w:sz w:val="28"/>
          <w:szCs w:val="28"/>
        </w:rPr>
        <w:t>5) Федеральным законом от 06.10.2003 №131-ФЗ «Об общих принципах организации местного самоуправления в Российской Федерации» («Российская газета», 08.10.2003, № 202);</w:t>
      </w:r>
    </w:p>
    <w:p w:rsidR="00DE0D4D" w:rsidRPr="00F44C4A" w:rsidRDefault="00DE0D4D" w:rsidP="00DE0D4D">
      <w:pPr>
        <w:ind w:firstLine="567"/>
        <w:jc w:val="both"/>
        <w:rPr>
          <w:sz w:val="28"/>
          <w:szCs w:val="28"/>
        </w:rPr>
      </w:pPr>
      <w:r w:rsidRPr="00F44C4A">
        <w:rPr>
          <w:sz w:val="28"/>
          <w:szCs w:val="28"/>
        </w:rPr>
        <w:t>6) Федеральным законом от 27.07.2010 № 210-ФЗ «Об организации предоставления государственных и муниципальных услуг» («Российская газета», 30.07.2010, №168);</w:t>
      </w:r>
    </w:p>
    <w:p w:rsidR="00DE0D4D" w:rsidRPr="00F44C4A" w:rsidRDefault="00DE0D4D" w:rsidP="00DE0D4D">
      <w:pPr>
        <w:ind w:firstLine="567"/>
        <w:jc w:val="both"/>
        <w:rPr>
          <w:sz w:val="28"/>
          <w:szCs w:val="28"/>
        </w:rPr>
      </w:pPr>
      <w:r w:rsidRPr="00F44C4A">
        <w:rPr>
          <w:sz w:val="28"/>
          <w:szCs w:val="28"/>
        </w:rPr>
        <w:t>7) Федеральным законом от 27.07.2006 № 152-ФЗ «О персональных данных» («Российская газета», 29.07.2006, № 165);</w:t>
      </w:r>
    </w:p>
    <w:p w:rsidR="00DE0D4D" w:rsidRPr="00F44C4A" w:rsidRDefault="00DE0D4D" w:rsidP="00DE0D4D">
      <w:pPr>
        <w:ind w:firstLine="567"/>
        <w:jc w:val="both"/>
        <w:rPr>
          <w:sz w:val="28"/>
          <w:szCs w:val="28"/>
        </w:rPr>
      </w:pPr>
      <w:r w:rsidRPr="00F44C4A">
        <w:rPr>
          <w:sz w:val="28"/>
          <w:szCs w:val="28"/>
        </w:rPr>
        <w:t xml:space="preserve">8) Федеральным </w:t>
      </w:r>
      <w:hyperlink r:id="rId122" w:history="1">
        <w:r w:rsidRPr="00F44C4A">
          <w:rPr>
            <w:sz w:val="28"/>
            <w:szCs w:val="28"/>
          </w:rPr>
          <w:t>законом</w:t>
        </w:r>
      </w:hyperlink>
      <w:r w:rsidRPr="00F44C4A">
        <w:rPr>
          <w:sz w:val="28"/>
          <w:szCs w:val="28"/>
        </w:rPr>
        <w:t xml:space="preserve"> от 24 ноября 1995 года № 181-ФЗ «О социальной защите инвалидов в Российской Федерации» («Российская газета», № 234, 2 декабря 1995);</w:t>
      </w:r>
    </w:p>
    <w:p w:rsidR="00DE0D4D" w:rsidRPr="00F44C4A" w:rsidRDefault="00DE0D4D" w:rsidP="00DE0D4D">
      <w:pPr>
        <w:ind w:firstLine="567"/>
        <w:jc w:val="both"/>
        <w:rPr>
          <w:sz w:val="28"/>
          <w:szCs w:val="28"/>
        </w:rPr>
      </w:pPr>
      <w:r w:rsidRPr="00F44C4A">
        <w:rPr>
          <w:sz w:val="28"/>
          <w:szCs w:val="28"/>
        </w:rPr>
        <w:lastRenderedPageBreak/>
        <w:t>9) Законом Оренбургской области от 16.03.2007 № 1037/233-</w:t>
      </w:r>
      <w:r w:rsidRPr="00F44C4A">
        <w:rPr>
          <w:sz w:val="28"/>
          <w:szCs w:val="28"/>
          <w:lang w:val="en-US"/>
        </w:rPr>
        <w:t>IV</w:t>
      </w:r>
      <w:r w:rsidRPr="00F44C4A">
        <w:rPr>
          <w:sz w:val="28"/>
          <w:szCs w:val="28"/>
        </w:rPr>
        <w:t>-ОЗ «О градостроительной деятельности на территории Оренбургской области» (</w:t>
      </w:r>
      <w:r w:rsidRPr="00F44C4A">
        <w:rPr>
          <w:rFonts w:eastAsia="Calibri"/>
          <w:sz w:val="28"/>
          <w:szCs w:val="28"/>
          <w:lang w:eastAsia="en-US"/>
        </w:rPr>
        <w:t>«Южный Урал», № 60, (</w:t>
      </w:r>
      <w:proofErr w:type="spellStart"/>
      <w:r w:rsidRPr="00F44C4A">
        <w:rPr>
          <w:rFonts w:eastAsia="Calibri"/>
          <w:sz w:val="28"/>
          <w:szCs w:val="28"/>
          <w:lang w:eastAsia="en-US"/>
        </w:rPr>
        <w:t>спецвыпуск</w:t>
      </w:r>
      <w:proofErr w:type="spellEnd"/>
      <w:r w:rsidRPr="00F44C4A">
        <w:rPr>
          <w:rFonts w:eastAsia="Calibri"/>
          <w:sz w:val="28"/>
          <w:szCs w:val="28"/>
          <w:lang w:eastAsia="en-US"/>
        </w:rPr>
        <w:t xml:space="preserve"> № 35) 24.03.2007)</w:t>
      </w:r>
      <w:r w:rsidRPr="00F44C4A">
        <w:rPr>
          <w:sz w:val="28"/>
          <w:szCs w:val="28"/>
        </w:rPr>
        <w:t>;</w:t>
      </w:r>
    </w:p>
    <w:p w:rsidR="00DE0D4D" w:rsidRPr="00F44C4A" w:rsidRDefault="00DE0D4D" w:rsidP="00DE0D4D">
      <w:pPr>
        <w:ind w:firstLine="720"/>
        <w:jc w:val="both"/>
        <w:rPr>
          <w:rFonts w:eastAsia="Calibri"/>
          <w:sz w:val="28"/>
          <w:szCs w:val="28"/>
          <w:lang w:eastAsia="en-US"/>
        </w:rPr>
      </w:pPr>
      <w:r w:rsidRPr="00F44C4A">
        <w:rPr>
          <w:sz w:val="28"/>
          <w:szCs w:val="28"/>
        </w:rPr>
        <w:t xml:space="preserve">10) Постановлением Правительства Оренбургской области </w:t>
      </w:r>
      <w:r w:rsidRPr="00F44C4A">
        <w:rPr>
          <w:rFonts w:eastAsia="Calibri"/>
          <w:sz w:val="28"/>
          <w:szCs w:val="28"/>
          <w:lang w:eastAsia="en-US"/>
        </w:rPr>
        <w:t>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DE0D4D" w:rsidRPr="00F44C4A" w:rsidRDefault="00DE0D4D" w:rsidP="00DE0D4D">
      <w:pPr>
        <w:ind w:firstLine="720"/>
        <w:jc w:val="both"/>
        <w:rPr>
          <w:sz w:val="28"/>
          <w:szCs w:val="28"/>
        </w:rPr>
      </w:pPr>
      <w:r w:rsidRPr="00F44C4A">
        <w:rPr>
          <w:sz w:val="28"/>
          <w:szCs w:val="28"/>
        </w:rPr>
        <w:t xml:space="preserve">11)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области»(Официальный интернет-портал правовой информации </w:t>
      </w:r>
      <w:hyperlink r:id="rId123" w:history="1">
        <w:r w:rsidRPr="00F44C4A">
          <w:rPr>
            <w:rStyle w:val="ae"/>
            <w:color w:val="auto"/>
            <w:sz w:val="28"/>
            <w:szCs w:val="28"/>
            <w:lang w:val="en-US"/>
          </w:rPr>
          <w:t>http</w:t>
        </w:r>
        <w:r w:rsidRPr="00F44C4A">
          <w:rPr>
            <w:rStyle w:val="ae"/>
            <w:color w:val="auto"/>
            <w:sz w:val="28"/>
            <w:szCs w:val="28"/>
          </w:rPr>
          <w:t>://</w:t>
        </w:r>
        <w:r w:rsidRPr="00F44C4A">
          <w:rPr>
            <w:rStyle w:val="ae"/>
            <w:color w:val="auto"/>
            <w:sz w:val="28"/>
            <w:szCs w:val="28"/>
            <w:lang w:val="en-US"/>
          </w:rPr>
          <w:t>www</w:t>
        </w:r>
        <w:r w:rsidRPr="00F44C4A">
          <w:rPr>
            <w:rStyle w:val="ae"/>
            <w:color w:val="auto"/>
            <w:sz w:val="28"/>
            <w:szCs w:val="28"/>
          </w:rPr>
          <w:t>.</w:t>
        </w:r>
        <w:proofErr w:type="spellStart"/>
        <w:r w:rsidRPr="00F44C4A">
          <w:rPr>
            <w:rStyle w:val="ae"/>
            <w:color w:val="auto"/>
            <w:sz w:val="28"/>
            <w:szCs w:val="28"/>
            <w:lang w:val="en-US"/>
          </w:rPr>
          <w:t>pravo</w:t>
        </w:r>
        <w:proofErr w:type="spellEnd"/>
        <w:r w:rsidRPr="00F44C4A">
          <w:rPr>
            <w:rStyle w:val="ae"/>
            <w:color w:val="auto"/>
            <w:sz w:val="28"/>
            <w:szCs w:val="28"/>
          </w:rPr>
          <w:t>.</w:t>
        </w:r>
        <w:proofErr w:type="spellStart"/>
        <w:r w:rsidRPr="00F44C4A">
          <w:rPr>
            <w:rStyle w:val="ae"/>
            <w:color w:val="auto"/>
            <w:sz w:val="28"/>
            <w:szCs w:val="28"/>
            <w:lang w:val="en-US"/>
          </w:rPr>
          <w:t>gov</w:t>
        </w:r>
        <w:proofErr w:type="spellEnd"/>
        <w:r w:rsidRPr="00F44C4A">
          <w:rPr>
            <w:rStyle w:val="ae"/>
            <w:color w:val="auto"/>
            <w:sz w:val="28"/>
            <w:szCs w:val="28"/>
          </w:rPr>
          <w:t>.</w:t>
        </w:r>
        <w:proofErr w:type="spellStart"/>
        <w:r w:rsidRPr="00F44C4A">
          <w:rPr>
            <w:rStyle w:val="ae"/>
            <w:color w:val="auto"/>
            <w:sz w:val="28"/>
            <w:szCs w:val="28"/>
            <w:lang w:val="en-US"/>
          </w:rPr>
          <w:t>ru</w:t>
        </w:r>
        <w:proofErr w:type="spellEnd"/>
      </w:hyperlink>
      <w:r w:rsidRPr="00F44C4A">
        <w:rPr>
          <w:sz w:val="28"/>
          <w:szCs w:val="28"/>
        </w:rPr>
        <w:t>, 29.01.2016);</w:t>
      </w:r>
    </w:p>
    <w:p w:rsidR="00DE0D4D" w:rsidRPr="00F44C4A" w:rsidRDefault="00DE0D4D" w:rsidP="00DE0D4D">
      <w:pPr>
        <w:autoSpaceDE w:val="0"/>
        <w:autoSpaceDN w:val="0"/>
        <w:adjustRightInd w:val="0"/>
        <w:ind w:firstLine="709"/>
        <w:jc w:val="both"/>
        <w:rPr>
          <w:rFonts w:eastAsia="Calibri"/>
          <w:sz w:val="28"/>
          <w:szCs w:val="28"/>
          <w:lang w:eastAsia="en-US"/>
        </w:rPr>
      </w:pPr>
      <w:r w:rsidRPr="00F44C4A">
        <w:rPr>
          <w:sz w:val="28"/>
          <w:szCs w:val="28"/>
        </w:rPr>
        <w:t xml:space="preserve">12)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Pr="00F44C4A">
        <w:rPr>
          <w:rFonts w:eastAsia="Calibri"/>
          <w:sz w:val="28"/>
          <w:szCs w:val="28"/>
          <w:lang w:eastAsia="en-US"/>
        </w:rPr>
        <w:t>(Официальный сайт департамента информационных технологий Оренбургской области http://dit.orb.ru, 11.05.2016);</w:t>
      </w:r>
    </w:p>
    <w:p w:rsidR="00DE0D4D" w:rsidRPr="00F44C4A" w:rsidRDefault="00DE0D4D" w:rsidP="00DE0D4D">
      <w:pPr>
        <w:autoSpaceDE w:val="0"/>
        <w:autoSpaceDN w:val="0"/>
        <w:adjustRightInd w:val="0"/>
        <w:ind w:firstLine="709"/>
        <w:jc w:val="both"/>
        <w:rPr>
          <w:sz w:val="28"/>
          <w:szCs w:val="28"/>
        </w:rPr>
      </w:pPr>
      <w:r w:rsidRPr="00F44C4A">
        <w:rPr>
          <w:rFonts w:eastAsia="Calibri"/>
          <w:sz w:val="28"/>
          <w:szCs w:val="28"/>
          <w:lang w:eastAsia="en-US"/>
        </w:rPr>
        <w:t xml:space="preserve">13) </w:t>
      </w:r>
      <w:r w:rsidRPr="00F44C4A">
        <w:rPr>
          <w:sz w:val="28"/>
          <w:szCs w:val="28"/>
        </w:rPr>
        <w:t xml:space="preserve">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w:t>
      </w:r>
      <w:r w:rsidRPr="00F44C4A">
        <w:rPr>
          <w:rFonts w:eastAsia="Calibri"/>
          <w:sz w:val="28"/>
          <w:szCs w:val="28"/>
          <w:lang w:eastAsia="en-US"/>
        </w:rPr>
        <w:t>(Официальный сайт департамента информационных технологий Оренбургской области http://dit.orb.ru, 18.03.2016);</w:t>
      </w:r>
    </w:p>
    <w:p w:rsidR="00DE0D4D" w:rsidRPr="00F44C4A" w:rsidRDefault="00DE0D4D" w:rsidP="00DE0D4D">
      <w:pPr>
        <w:autoSpaceDE w:val="0"/>
        <w:autoSpaceDN w:val="0"/>
        <w:adjustRightInd w:val="0"/>
        <w:ind w:firstLine="567"/>
        <w:rPr>
          <w:sz w:val="28"/>
          <w:szCs w:val="28"/>
        </w:rPr>
      </w:pPr>
      <w:r w:rsidRPr="00F44C4A">
        <w:rPr>
          <w:sz w:val="28"/>
          <w:szCs w:val="28"/>
        </w:rPr>
        <w:t>14) Уставом муниципального образования;</w:t>
      </w:r>
    </w:p>
    <w:p w:rsidR="00DE0D4D" w:rsidRPr="00F44C4A" w:rsidRDefault="00DE0D4D" w:rsidP="00DE0D4D">
      <w:pPr>
        <w:tabs>
          <w:tab w:val="left" w:pos="709"/>
        </w:tabs>
        <w:ind w:firstLine="567"/>
        <w:jc w:val="both"/>
        <w:rPr>
          <w:sz w:val="28"/>
          <w:szCs w:val="28"/>
        </w:rPr>
      </w:pPr>
      <w:r w:rsidRPr="00F44C4A">
        <w:rPr>
          <w:sz w:val="28"/>
          <w:szCs w:val="28"/>
        </w:rPr>
        <w:t>15) настоящим Административным регламентом;</w:t>
      </w:r>
    </w:p>
    <w:p w:rsidR="00DE0D4D" w:rsidRPr="00F44C4A" w:rsidRDefault="00DE0D4D" w:rsidP="00DE0D4D">
      <w:pPr>
        <w:tabs>
          <w:tab w:val="left" w:pos="709"/>
        </w:tabs>
        <w:ind w:firstLine="567"/>
        <w:jc w:val="both"/>
        <w:rPr>
          <w:sz w:val="28"/>
          <w:szCs w:val="28"/>
        </w:rPr>
      </w:pPr>
      <w:r w:rsidRPr="00F44C4A">
        <w:rPr>
          <w:sz w:val="28"/>
          <w:szCs w:val="28"/>
        </w:rPr>
        <w:t>16) иными нормативными правовыми актами.</w:t>
      </w:r>
    </w:p>
    <w:p w:rsidR="00DE0D4D" w:rsidRPr="00F44C4A" w:rsidRDefault="00DE0D4D" w:rsidP="00DE0D4D">
      <w:pPr>
        <w:pStyle w:val="ConsPlusNormal"/>
        <w:ind w:firstLine="567"/>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которые заявитель должен предоставить самостоятельно</w:t>
      </w:r>
    </w:p>
    <w:p w:rsidR="00DE0D4D" w:rsidRPr="00F44C4A" w:rsidRDefault="00DE0D4D" w:rsidP="00DE0D4D">
      <w:pPr>
        <w:pStyle w:val="ConsPlusNormal"/>
        <w:jc w:val="center"/>
        <w:outlineLvl w:val="2"/>
        <w:rPr>
          <w:rFonts w:ascii="Times New Roman" w:hAnsi="Times New Roman" w:cs="Times New Roman"/>
          <w:b/>
          <w:sz w:val="28"/>
          <w:szCs w:val="28"/>
        </w:rPr>
      </w:pPr>
    </w:p>
    <w:p w:rsidR="00DE0D4D" w:rsidRPr="00F44C4A" w:rsidRDefault="00DE0D4D" w:rsidP="00DE0D4D">
      <w:pPr>
        <w:pStyle w:val="ConsPlusNormal"/>
        <w:tabs>
          <w:tab w:val="left" w:pos="709"/>
        </w:tabs>
        <w:ind w:firstLine="567"/>
        <w:jc w:val="both"/>
        <w:outlineLvl w:val="2"/>
        <w:rPr>
          <w:rFonts w:ascii="Times New Roman" w:hAnsi="Times New Roman" w:cs="Times New Roman"/>
          <w:sz w:val="28"/>
          <w:szCs w:val="28"/>
        </w:rPr>
      </w:pPr>
      <w:r w:rsidRPr="00F44C4A">
        <w:rPr>
          <w:rFonts w:ascii="Times New Roman" w:hAnsi="Times New Roman" w:cs="Times New Roman"/>
          <w:sz w:val="28"/>
          <w:szCs w:val="28"/>
        </w:rPr>
        <w:t xml:space="preserve">20. Для получения муниципальной услуги заявитель предоставляет следующие документы: </w:t>
      </w:r>
    </w:p>
    <w:p w:rsidR="00DE0D4D" w:rsidRPr="00F44C4A" w:rsidRDefault="00DE0D4D" w:rsidP="00DE0D4D">
      <w:pPr>
        <w:pStyle w:val="ConsPlusNormal"/>
        <w:tabs>
          <w:tab w:val="left" w:pos="709"/>
        </w:tabs>
        <w:ind w:firstLine="567"/>
        <w:jc w:val="both"/>
        <w:outlineLvl w:val="2"/>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t xml:space="preserve">1) заявление по форме согласно приложению № 1 к настоящему Административному регламенту; </w:t>
      </w:r>
    </w:p>
    <w:p w:rsidR="00DE0D4D" w:rsidRPr="00F44C4A" w:rsidRDefault="00DE0D4D" w:rsidP="00DE0D4D">
      <w:pPr>
        <w:pStyle w:val="ConsPlusNormal"/>
        <w:tabs>
          <w:tab w:val="left" w:pos="709"/>
        </w:tabs>
        <w:ind w:firstLine="567"/>
        <w:jc w:val="both"/>
        <w:outlineLvl w:val="2"/>
        <w:rPr>
          <w:rFonts w:ascii="Times New Roman" w:eastAsiaTheme="minorHAnsi" w:hAnsi="Times New Roman" w:cs="Times New Roman"/>
          <w:sz w:val="28"/>
          <w:szCs w:val="28"/>
          <w:lang w:eastAsia="en-US"/>
        </w:rPr>
      </w:pPr>
      <w:r w:rsidRPr="00F44C4A">
        <w:rPr>
          <w:rFonts w:ascii="Times New Roman" w:eastAsiaTheme="minorHAnsi" w:hAnsi="Times New Roman" w:cs="Times New Roman"/>
          <w:sz w:val="28"/>
          <w:szCs w:val="28"/>
          <w:lang w:eastAsia="en-US"/>
        </w:rPr>
        <w:t>2) документы, удостоверяющие личность гражданина (</w:t>
      </w:r>
      <w:r w:rsidRPr="00F44C4A">
        <w:rPr>
          <w:rFonts w:ascii="Times New Roman" w:eastAsia="Calibri" w:hAnsi="Times New Roman" w:cs="Times New Roman"/>
          <w:sz w:val="28"/>
          <w:szCs w:val="28"/>
          <w:lang w:eastAsia="en-US"/>
        </w:rPr>
        <w:t>не требуются в случае, если представление документов осуществляется в электронном виде</w:t>
      </w:r>
      <w:r w:rsidRPr="00F44C4A">
        <w:rPr>
          <w:rFonts w:ascii="Times New Roman" w:eastAsiaTheme="minorHAnsi" w:hAnsi="Times New Roman" w:cs="Times New Roman"/>
          <w:sz w:val="28"/>
          <w:szCs w:val="28"/>
          <w:lang w:eastAsia="en-US"/>
        </w:rPr>
        <w:t>);</w:t>
      </w:r>
    </w:p>
    <w:p w:rsidR="00DE0D4D" w:rsidRPr="00F44C4A" w:rsidRDefault="00DE0D4D" w:rsidP="00DE0D4D">
      <w:pPr>
        <w:pStyle w:val="ConsPlusNormal"/>
        <w:tabs>
          <w:tab w:val="left" w:pos="709"/>
        </w:tabs>
        <w:ind w:firstLine="567"/>
        <w:jc w:val="both"/>
        <w:outlineLvl w:val="2"/>
        <w:rPr>
          <w:rFonts w:ascii="Times New Roman" w:hAnsi="Times New Roman" w:cs="Times New Roman"/>
          <w:sz w:val="28"/>
          <w:szCs w:val="28"/>
        </w:rPr>
      </w:pPr>
      <w:r w:rsidRPr="00F44C4A">
        <w:rPr>
          <w:rFonts w:ascii="Times New Roman" w:eastAsiaTheme="minorHAnsi" w:hAnsi="Times New Roman" w:cs="Times New Roman"/>
          <w:sz w:val="28"/>
          <w:szCs w:val="28"/>
          <w:lang w:eastAsia="en-US"/>
        </w:rPr>
        <w:t>3) копия доверенности (в случае, если заявление подаётся представителем)</w:t>
      </w:r>
      <w:r w:rsidRPr="00F44C4A">
        <w:rPr>
          <w:rFonts w:ascii="Times New Roman" w:hAnsi="Times New Roman" w:cs="Times New Roman"/>
          <w:sz w:val="28"/>
          <w:szCs w:val="28"/>
        </w:rPr>
        <w:t>.</w:t>
      </w:r>
    </w:p>
    <w:p w:rsidR="00DE0D4D" w:rsidRPr="00F44C4A" w:rsidRDefault="00DE0D4D" w:rsidP="00DE0D4D">
      <w:pPr>
        <w:pStyle w:val="ConsPlusNormal"/>
        <w:tabs>
          <w:tab w:val="left" w:pos="709"/>
        </w:tabs>
        <w:ind w:firstLine="567"/>
        <w:jc w:val="both"/>
        <w:outlineLvl w:val="2"/>
        <w:rPr>
          <w:rFonts w:ascii="Times New Roman" w:hAnsi="Times New Roman" w:cs="Times New Roman"/>
          <w:sz w:val="28"/>
          <w:szCs w:val="28"/>
        </w:rPr>
      </w:pPr>
    </w:p>
    <w:p w:rsidR="00DE0D4D" w:rsidRPr="00F44C4A" w:rsidRDefault="00DE0D4D" w:rsidP="00DE0D4D">
      <w:pPr>
        <w:pStyle w:val="ConsPlusNormal"/>
        <w:tabs>
          <w:tab w:val="left" w:pos="709"/>
        </w:tabs>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DE0D4D" w:rsidRPr="00F44C4A" w:rsidRDefault="00DE0D4D" w:rsidP="00DE0D4D">
      <w:pPr>
        <w:pStyle w:val="ConsPlusNormal"/>
        <w:jc w:val="center"/>
        <w:outlineLvl w:val="2"/>
        <w:rPr>
          <w:rFonts w:ascii="Times New Roman" w:hAnsi="Times New Roman" w:cs="Times New Roman"/>
          <w:b/>
          <w:sz w:val="28"/>
          <w:szCs w:val="28"/>
        </w:rPr>
      </w:pPr>
    </w:p>
    <w:p w:rsidR="00DE0D4D" w:rsidRPr="00F44C4A" w:rsidRDefault="00DE0D4D" w:rsidP="00DE0D4D">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21. Перечень документов, необходимых для предоставления муниципальной услуги, которые находятся в распоряжении государственных органов, органов </w:t>
      </w:r>
      <w:r w:rsidRPr="00F44C4A">
        <w:rPr>
          <w:rFonts w:ascii="Times New Roman" w:hAnsi="Times New Roman" w:cs="Times New Roman"/>
          <w:sz w:val="28"/>
          <w:szCs w:val="28"/>
        </w:rPr>
        <w:lastRenderedPageBreak/>
        <w:t>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1) в</w:t>
      </w:r>
      <w:r w:rsidRPr="00F44C4A">
        <w:rPr>
          <w:rFonts w:ascii="Times New Roman" w:eastAsia="Calibri" w:hAnsi="Times New Roman" w:cs="Times New Roman"/>
          <w:sz w:val="28"/>
          <w:szCs w:val="28"/>
          <w:lang w:eastAsia="en-US"/>
        </w:rPr>
        <w:t>ыписка из ЕГРЮЛ или ЕГРИП на лицо, являющееся заявителем;</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 правоустанавливающие документы на земельный участок, если право на земельный участок зарегистрировано в ЕГРН;</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 правоустанавливающие документы на объект капитального строительства или на помещение, являющееся частью объекта капитального строительства, если право на здание, сооружение зарегистрировано в ЕГРН (при наличии на земельном участке объекта капитального строительства);</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 кадастровый паспорт земельного участка, если в отношении участка осуществлен кадастровый учет;</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5) кадастровый паспорт объекта капитального строительства (при наличии на земельном участке объекта капитального строительства), если в отношении здания, сооружения осуществлен кадастровый учет.</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Если документы (их копии или сведения, содержащиеся в них), указанные в настоящем пункте, не предоставляются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Правоустанавливающие документы на земельный участок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Неполучение или несвоевременное получение документов, указанных в подпунктах 1-5 настоящего пункта не может являться основанием для отказа в выдаче разрешения на условно разрешенный вид использования земельного участка или объекта капитального строительства. </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22.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p>
    <w:p w:rsidR="00DE0D4D" w:rsidRPr="00F44C4A" w:rsidRDefault="00DE0D4D" w:rsidP="00DE0D4D">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Порядок предоставления заявления и документов, прилагаемых к заявлению,</w:t>
      </w:r>
    </w:p>
    <w:p w:rsidR="00DE0D4D" w:rsidRPr="00F44C4A" w:rsidRDefault="00DE0D4D" w:rsidP="00DE0D4D">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 xml:space="preserve"> с целью получения муниципальной услуги</w:t>
      </w:r>
    </w:p>
    <w:p w:rsidR="00DE0D4D" w:rsidRPr="00F44C4A" w:rsidRDefault="00DE0D4D" w:rsidP="00DE0D4D">
      <w:pPr>
        <w:pStyle w:val="ConsPlusNormal"/>
        <w:jc w:val="center"/>
        <w:rPr>
          <w:rFonts w:ascii="Times New Roman" w:hAnsi="Times New Roman" w:cs="Times New Roman"/>
          <w:b/>
          <w:sz w:val="28"/>
          <w:szCs w:val="28"/>
        </w:rPr>
      </w:pPr>
    </w:p>
    <w:p w:rsidR="00DE0D4D" w:rsidRPr="00F44C4A" w:rsidRDefault="00DE0D4D" w:rsidP="00DE0D4D">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23. Заявитель вправе представить документы следующими способами:</w:t>
      </w:r>
    </w:p>
    <w:p w:rsidR="00DE0D4D" w:rsidRPr="00F44C4A" w:rsidRDefault="00DE0D4D" w:rsidP="00DE0D4D">
      <w:pPr>
        <w:pStyle w:val="ConsPlusNormal"/>
        <w:ind w:left="567" w:firstLine="142"/>
        <w:jc w:val="both"/>
        <w:rPr>
          <w:rFonts w:ascii="Times New Roman" w:hAnsi="Times New Roman" w:cs="Times New Roman"/>
          <w:sz w:val="28"/>
          <w:szCs w:val="28"/>
        </w:rPr>
      </w:pPr>
      <w:r w:rsidRPr="00F44C4A">
        <w:rPr>
          <w:rFonts w:ascii="Times New Roman" w:hAnsi="Times New Roman" w:cs="Times New Roman"/>
          <w:sz w:val="28"/>
          <w:szCs w:val="28"/>
        </w:rPr>
        <w:t>1) посредством личного обращения;</w:t>
      </w:r>
    </w:p>
    <w:p w:rsidR="00DE0D4D" w:rsidRPr="00F44C4A" w:rsidRDefault="00DE0D4D" w:rsidP="00DE0D4D">
      <w:pPr>
        <w:pStyle w:val="ConsPlusNormal"/>
        <w:ind w:left="567" w:firstLine="142"/>
        <w:jc w:val="both"/>
        <w:rPr>
          <w:rFonts w:ascii="Times New Roman" w:hAnsi="Times New Roman" w:cs="Times New Roman"/>
          <w:sz w:val="28"/>
          <w:szCs w:val="28"/>
        </w:rPr>
      </w:pPr>
      <w:r w:rsidRPr="00F44C4A">
        <w:rPr>
          <w:rFonts w:ascii="Times New Roman" w:hAnsi="Times New Roman" w:cs="Times New Roman"/>
          <w:sz w:val="28"/>
          <w:szCs w:val="28"/>
        </w:rPr>
        <w:t>2) почтовым отправлением;</w:t>
      </w:r>
    </w:p>
    <w:p w:rsidR="00DE0D4D" w:rsidRPr="00F44C4A" w:rsidRDefault="00DE0D4D" w:rsidP="00DE0D4D">
      <w:pPr>
        <w:pStyle w:val="ConsPlusNormal"/>
        <w:ind w:left="567" w:firstLine="142"/>
        <w:jc w:val="both"/>
        <w:rPr>
          <w:rFonts w:ascii="Times New Roman" w:hAnsi="Times New Roman" w:cs="Times New Roman"/>
          <w:sz w:val="28"/>
          <w:szCs w:val="28"/>
        </w:rPr>
      </w:pPr>
      <w:r w:rsidRPr="00F44C4A">
        <w:rPr>
          <w:rFonts w:ascii="Times New Roman" w:hAnsi="Times New Roman" w:cs="Times New Roman"/>
          <w:sz w:val="28"/>
          <w:szCs w:val="28"/>
        </w:rPr>
        <w:t>3) в электронном виде через Портал;</w:t>
      </w:r>
    </w:p>
    <w:p w:rsidR="00DE0D4D" w:rsidRPr="00F44C4A" w:rsidRDefault="00DE0D4D" w:rsidP="00DE0D4D">
      <w:pPr>
        <w:pStyle w:val="ConsPlusNormal"/>
        <w:ind w:left="567" w:firstLine="142"/>
        <w:jc w:val="both"/>
        <w:rPr>
          <w:rFonts w:ascii="Times New Roman" w:hAnsi="Times New Roman" w:cs="Times New Roman"/>
          <w:i/>
          <w:sz w:val="28"/>
          <w:szCs w:val="28"/>
        </w:rPr>
      </w:pPr>
      <w:r w:rsidRPr="00F44C4A">
        <w:rPr>
          <w:rFonts w:ascii="Times New Roman" w:hAnsi="Times New Roman" w:cs="Times New Roman"/>
          <w:sz w:val="28"/>
          <w:szCs w:val="28"/>
        </w:rPr>
        <w:t>4) через МФЦ (при наличии Соглашения о взаимодействии).</w:t>
      </w:r>
    </w:p>
    <w:p w:rsidR="00DE0D4D" w:rsidRPr="00F44C4A" w:rsidRDefault="00DE0D4D" w:rsidP="00DE0D4D">
      <w:pPr>
        <w:pStyle w:val="ConsPlusNormal"/>
        <w:ind w:firstLine="709"/>
        <w:jc w:val="both"/>
        <w:rPr>
          <w:rFonts w:ascii="Times New Roman" w:hAnsi="Times New Roman" w:cs="Times New Roman"/>
          <w:i/>
          <w:sz w:val="28"/>
          <w:szCs w:val="28"/>
        </w:rPr>
      </w:pPr>
      <w:r w:rsidRPr="00F44C4A">
        <w:rPr>
          <w:rFonts w:ascii="Times New Roman" w:hAnsi="Times New Roman" w:cs="Times New Roman"/>
          <w:sz w:val="28"/>
          <w:szCs w:val="28"/>
        </w:rPr>
        <w:t>24.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 заявитель предоставляет либо подлинники документов, либо заверенные копии документов.</w:t>
      </w:r>
    </w:p>
    <w:p w:rsidR="00DE0D4D" w:rsidRPr="00F44C4A" w:rsidRDefault="00DE0D4D" w:rsidP="00DE0D4D">
      <w:pPr>
        <w:pStyle w:val="ConsPlusNormal"/>
        <w:ind w:firstLine="709"/>
        <w:jc w:val="both"/>
        <w:rPr>
          <w:rFonts w:ascii="Times New Roman" w:hAnsi="Times New Roman" w:cs="Times New Roman"/>
          <w:i/>
          <w:sz w:val="28"/>
          <w:szCs w:val="28"/>
        </w:rPr>
      </w:pPr>
      <w:r w:rsidRPr="00F44C4A">
        <w:rPr>
          <w:rFonts w:ascii="Times New Roman" w:hAnsi="Times New Roman" w:cs="Times New Roman"/>
          <w:sz w:val="28"/>
          <w:szCs w:val="28"/>
        </w:rPr>
        <w:lastRenderedPageBreak/>
        <w:t>Верность копии документа свидетельствуется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 в данной организации.</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При заверении соответствия копии документа подлиннику ниже реквизита «Подпись» проставляют </w:t>
      </w:r>
      <w:proofErr w:type="spellStart"/>
      <w:r w:rsidRPr="00F44C4A">
        <w:rPr>
          <w:rFonts w:ascii="Times New Roman" w:hAnsi="Times New Roman" w:cs="Times New Roman"/>
          <w:sz w:val="28"/>
          <w:szCs w:val="28"/>
        </w:rPr>
        <w:t>заверительную</w:t>
      </w:r>
      <w:proofErr w:type="spellEnd"/>
      <w:r w:rsidRPr="00F44C4A">
        <w:rPr>
          <w:rFonts w:ascii="Times New Roman" w:hAnsi="Times New Roman" w:cs="Times New Roman"/>
          <w:sz w:val="28"/>
          <w:szCs w:val="28"/>
        </w:rPr>
        <w:t xml:space="preserve"> надпись «Верно», должность лица, заверившего копию, личную подпись, расшифровку подписи (инициалы, фамилию), дату заверения.</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DE0D4D" w:rsidRPr="00F44C4A" w:rsidRDefault="00DE0D4D" w:rsidP="00DE0D4D">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25. Предоставление муниципальной услуги может быть осуществлено через Портал.</w:t>
      </w:r>
    </w:p>
    <w:p w:rsidR="00DE0D4D" w:rsidRPr="00F44C4A" w:rsidRDefault="00DE0D4D" w:rsidP="00DE0D4D">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26. Для подачи заявления и документов в электронной форме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w:t>
      </w:r>
    </w:p>
    <w:p w:rsidR="00DE0D4D" w:rsidRPr="00F44C4A" w:rsidRDefault="00DE0D4D" w:rsidP="00DE0D4D">
      <w:pPr>
        <w:ind w:firstLine="709"/>
        <w:jc w:val="both"/>
        <w:rPr>
          <w:sz w:val="28"/>
          <w:szCs w:val="28"/>
        </w:rPr>
      </w:pPr>
      <w:r w:rsidRPr="00F44C4A">
        <w:rPr>
          <w:sz w:val="28"/>
          <w:szCs w:val="28"/>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DE0D4D" w:rsidRPr="00F44C4A" w:rsidRDefault="00DE0D4D" w:rsidP="00DE0D4D">
      <w:pPr>
        <w:widowControl w:val="0"/>
        <w:autoSpaceDE w:val="0"/>
        <w:autoSpaceDN w:val="0"/>
        <w:ind w:firstLine="709"/>
        <w:jc w:val="both"/>
        <w:rPr>
          <w:sz w:val="28"/>
          <w:szCs w:val="28"/>
        </w:rPr>
      </w:pPr>
      <w:r w:rsidRPr="00F44C4A">
        <w:rPr>
          <w:sz w:val="28"/>
          <w:szCs w:val="28"/>
        </w:rP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DE0D4D" w:rsidRPr="00F44C4A" w:rsidRDefault="00DE0D4D" w:rsidP="00DE0D4D">
      <w:pPr>
        <w:widowControl w:val="0"/>
        <w:autoSpaceDE w:val="0"/>
        <w:autoSpaceDN w:val="0"/>
        <w:ind w:firstLine="709"/>
        <w:jc w:val="both"/>
        <w:rPr>
          <w:i/>
          <w:sz w:val="28"/>
          <w:szCs w:val="28"/>
        </w:rPr>
      </w:pPr>
      <w:r w:rsidRPr="00F44C4A">
        <w:rPr>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DE0D4D" w:rsidRPr="00F44C4A" w:rsidRDefault="00DE0D4D" w:rsidP="00DE0D4D">
      <w:pPr>
        <w:widowControl w:val="0"/>
        <w:autoSpaceDE w:val="0"/>
        <w:autoSpaceDN w:val="0"/>
        <w:ind w:firstLine="709"/>
        <w:jc w:val="both"/>
        <w:rPr>
          <w:sz w:val="28"/>
          <w:szCs w:val="28"/>
        </w:rPr>
      </w:pPr>
      <w:r w:rsidRPr="00F44C4A">
        <w:rPr>
          <w:sz w:val="28"/>
          <w:szCs w:val="28"/>
        </w:rPr>
        <w:t>Требования к электронным документам, предоставляемым заявителем для получения услуги.</w:t>
      </w:r>
    </w:p>
    <w:p w:rsidR="00DE0D4D" w:rsidRPr="00F44C4A" w:rsidRDefault="00DE0D4D" w:rsidP="00DE0D4D">
      <w:pPr>
        <w:widowControl w:val="0"/>
        <w:autoSpaceDE w:val="0"/>
        <w:autoSpaceDN w:val="0"/>
        <w:ind w:firstLine="709"/>
        <w:jc w:val="both"/>
        <w:rPr>
          <w:sz w:val="28"/>
          <w:szCs w:val="28"/>
        </w:rPr>
      </w:pPr>
      <w:r w:rsidRPr="00F44C4A">
        <w:rPr>
          <w:sz w:val="28"/>
          <w:szCs w:val="28"/>
        </w:rPr>
        <w:t xml:space="preserve">1) Прилагаемые к заявлению электронные документы представляются в одном из следующих форматов: </w:t>
      </w:r>
    </w:p>
    <w:p w:rsidR="00DE0D4D" w:rsidRPr="00F44C4A" w:rsidRDefault="00DE0D4D" w:rsidP="006B69EC">
      <w:pPr>
        <w:widowControl w:val="0"/>
        <w:numPr>
          <w:ilvl w:val="0"/>
          <w:numId w:val="2"/>
        </w:numPr>
        <w:suppressAutoHyphens w:val="0"/>
        <w:autoSpaceDE w:val="0"/>
        <w:autoSpaceDN w:val="0"/>
        <w:spacing w:line="276" w:lineRule="auto"/>
        <w:ind w:left="0" w:firstLine="709"/>
        <w:jc w:val="both"/>
        <w:rPr>
          <w:sz w:val="28"/>
          <w:szCs w:val="28"/>
        </w:rPr>
      </w:pPr>
      <w:r w:rsidRPr="00F44C4A">
        <w:rPr>
          <w:sz w:val="28"/>
          <w:szCs w:val="28"/>
          <w:lang w:val="en-US"/>
        </w:rPr>
        <w:t>doc</w:t>
      </w:r>
      <w:r w:rsidRPr="00F44C4A">
        <w:rPr>
          <w:sz w:val="28"/>
          <w:szCs w:val="28"/>
        </w:rPr>
        <w:t xml:space="preserve">, </w:t>
      </w:r>
      <w:proofErr w:type="spellStart"/>
      <w:r w:rsidRPr="00F44C4A">
        <w:rPr>
          <w:sz w:val="28"/>
          <w:szCs w:val="28"/>
          <w:lang w:val="en-US"/>
        </w:rPr>
        <w:t>docx</w:t>
      </w:r>
      <w:proofErr w:type="spellEnd"/>
      <w:r w:rsidRPr="00F44C4A">
        <w:rPr>
          <w:sz w:val="28"/>
          <w:szCs w:val="28"/>
        </w:rPr>
        <w:t xml:space="preserve">, </w:t>
      </w:r>
      <w:r w:rsidRPr="00F44C4A">
        <w:rPr>
          <w:sz w:val="28"/>
          <w:szCs w:val="28"/>
          <w:lang w:val="en-US"/>
        </w:rPr>
        <w:t>rtf</w:t>
      </w:r>
      <w:r w:rsidRPr="00F44C4A">
        <w:rPr>
          <w:sz w:val="28"/>
          <w:szCs w:val="28"/>
        </w:rPr>
        <w:t xml:space="preserve">, </w:t>
      </w:r>
      <w:proofErr w:type="spellStart"/>
      <w:r w:rsidRPr="00F44C4A">
        <w:rPr>
          <w:sz w:val="28"/>
          <w:szCs w:val="28"/>
          <w:lang w:val="en-US"/>
        </w:rPr>
        <w:t>pdf</w:t>
      </w:r>
      <w:proofErr w:type="spellEnd"/>
      <w:r w:rsidRPr="00F44C4A">
        <w:rPr>
          <w:sz w:val="28"/>
          <w:szCs w:val="28"/>
        </w:rPr>
        <w:t xml:space="preserve">, </w:t>
      </w:r>
      <w:proofErr w:type="spellStart"/>
      <w:r w:rsidRPr="00F44C4A">
        <w:rPr>
          <w:sz w:val="28"/>
          <w:szCs w:val="28"/>
          <w:lang w:val="en-US"/>
        </w:rPr>
        <w:t>odt</w:t>
      </w:r>
      <w:proofErr w:type="spellEnd"/>
      <w:r w:rsidRPr="00F44C4A">
        <w:rPr>
          <w:sz w:val="28"/>
          <w:szCs w:val="28"/>
        </w:rPr>
        <w:t xml:space="preserve">, </w:t>
      </w:r>
      <w:r w:rsidRPr="00F44C4A">
        <w:rPr>
          <w:sz w:val="28"/>
          <w:szCs w:val="28"/>
          <w:lang w:val="en-US"/>
        </w:rPr>
        <w:t>jpg</w:t>
      </w:r>
      <w:r w:rsidRPr="00F44C4A">
        <w:rPr>
          <w:sz w:val="28"/>
          <w:szCs w:val="28"/>
        </w:rPr>
        <w:t xml:space="preserve">, </w:t>
      </w:r>
      <w:proofErr w:type="spellStart"/>
      <w:r w:rsidRPr="00F44C4A">
        <w:rPr>
          <w:sz w:val="28"/>
          <w:szCs w:val="28"/>
          <w:lang w:val="en-US"/>
        </w:rPr>
        <w:t>png</w:t>
      </w:r>
      <w:proofErr w:type="spellEnd"/>
      <w:r w:rsidRPr="00F44C4A">
        <w:rPr>
          <w:sz w:val="28"/>
          <w:szCs w:val="28"/>
        </w:rPr>
        <w:t>;</w:t>
      </w:r>
    </w:p>
    <w:p w:rsidR="00DE0D4D" w:rsidRPr="00F44C4A" w:rsidRDefault="00DE0D4D" w:rsidP="006B69EC">
      <w:pPr>
        <w:widowControl w:val="0"/>
        <w:numPr>
          <w:ilvl w:val="0"/>
          <w:numId w:val="2"/>
        </w:numPr>
        <w:suppressAutoHyphens w:val="0"/>
        <w:autoSpaceDE w:val="0"/>
        <w:autoSpaceDN w:val="0"/>
        <w:ind w:left="0" w:firstLine="709"/>
        <w:jc w:val="both"/>
        <w:rPr>
          <w:sz w:val="28"/>
          <w:szCs w:val="28"/>
        </w:rPr>
      </w:pPr>
      <w:r w:rsidRPr="00F44C4A">
        <w:rPr>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F44C4A">
        <w:rPr>
          <w:sz w:val="28"/>
          <w:szCs w:val="28"/>
          <w:lang w:val="en-US"/>
        </w:rPr>
        <w:t>zip</w:t>
      </w:r>
      <w:r w:rsidRPr="00F44C4A">
        <w:rPr>
          <w:sz w:val="28"/>
          <w:szCs w:val="28"/>
        </w:rPr>
        <w:t>.</w:t>
      </w:r>
    </w:p>
    <w:p w:rsidR="00DE0D4D" w:rsidRPr="00F44C4A" w:rsidRDefault="00DE0D4D" w:rsidP="00DE0D4D">
      <w:pPr>
        <w:widowControl w:val="0"/>
        <w:autoSpaceDE w:val="0"/>
        <w:autoSpaceDN w:val="0"/>
        <w:ind w:firstLine="709"/>
        <w:rPr>
          <w:sz w:val="28"/>
          <w:szCs w:val="28"/>
        </w:rPr>
      </w:pPr>
      <w:r w:rsidRPr="00F44C4A">
        <w:rPr>
          <w:sz w:val="28"/>
          <w:szCs w:val="28"/>
        </w:rPr>
        <w:t>2) В целях представления электронных документов сканирование документов на бумажном носителе осуществляется:</w:t>
      </w:r>
    </w:p>
    <w:p w:rsidR="00DE0D4D" w:rsidRPr="00F44C4A" w:rsidRDefault="00DE0D4D" w:rsidP="00DE0D4D">
      <w:pPr>
        <w:widowControl w:val="0"/>
        <w:autoSpaceDE w:val="0"/>
        <w:autoSpaceDN w:val="0"/>
        <w:ind w:firstLine="709"/>
        <w:jc w:val="both"/>
        <w:rPr>
          <w:sz w:val="28"/>
          <w:szCs w:val="28"/>
        </w:rPr>
      </w:pPr>
      <w:r w:rsidRPr="00F44C4A">
        <w:rPr>
          <w:sz w:val="28"/>
          <w:szCs w:val="28"/>
        </w:rPr>
        <w:t xml:space="preserve">а) непосредственно с оригинала документа в масштабе 1:1 (не допускается </w:t>
      </w:r>
      <w:r w:rsidRPr="00F44C4A">
        <w:rPr>
          <w:sz w:val="28"/>
          <w:szCs w:val="28"/>
        </w:rPr>
        <w:lastRenderedPageBreak/>
        <w:t xml:space="preserve">сканирование с копий) с разрешением 300 </w:t>
      </w:r>
      <w:proofErr w:type="spellStart"/>
      <w:r w:rsidRPr="00F44C4A">
        <w:rPr>
          <w:sz w:val="28"/>
          <w:szCs w:val="28"/>
        </w:rPr>
        <w:t>dpi</w:t>
      </w:r>
      <w:proofErr w:type="spellEnd"/>
      <w:r w:rsidRPr="00F44C4A">
        <w:rPr>
          <w:sz w:val="28"/>
          <w:szCs w:val="28"/>
        </w:rPr>
        <w:t>;</w:t>
      </w:r>
    </w:p>
    <w:p w:rsidR="00DE0D4D" w:rsidRPr="00F44C4A" w:rsidRDefault="00DE0D4D" w:rsidP="00DE0D4D">
      <w:pPr>
        <w:widowControl w:val="0"/>
        <w:autoSpaceDE w:val="0"/>
        <w:autoSpaceDN w:val="0"/>
        <w:ind w:firstLine="709"/>
        <w:jc w:val="both"/>
        <w:rPr>
          <w:sz w:val="28"/>
          <w:szCs w:val="28"/>
        </w:rPr>
      </w:pPr>
      <w:r w:rsidRPr="00F44C4A">
        <w:rPr>
          <w:sz w:val="28"/>
          <w:szCs w:val="28"/>
        </w:rPr>
        <w:t>б) в черно-белом режиме при отсутствии в документе графических изображений;</w:t>
      </w:r>
    </w:p>
    <w:p w:rsidR="00DE0D4D" w:rsidRPr="00F44C4A" w:rsidRDefault="00DE0D4D" w:rsidP="00DE0D4D">
      <w:pPr>
        <w:widowControl w:val="0"/>
        <w:autoSpaceDE w:val="0"/>
        <w:autoSpaceDN w:val="0"/>
        <w:ind w:firstLine="709"/>
        <w:jc w:val="both"/>
        <w:rPr>
          <w:sz w:val="28"/>
          <w:szCs w:val="28"/>
        </w:rPr>
      </w:pPr>
      <w:r w:rsidRPr="00F44C4A">
        <w:rPr>
          <w:sz w:val="28"/>
          <w:szCs w:val="28"/>
        </w:rPr>
        <w:t>в) в режиме полной цветопередачи при наличии в документе цветных графических изображений либо цветного текста;</w:t>
      </w:r>
    </w:p>
    <w:p w:rsidR="00DE0D4D" w:rsidRPr="00F44C4A" w:rsidRDefault="00DE0D4D" w:rsidP="00DE0D4D">
      <w:pPr>
        <w:widowControl w:val="0"/>
        <w:autoSpaceDE w:val="0"/>
        <w:autoSpaceDN w:val="0"/>
        <w:ind w:firstLine="709"/>
        <w:jc w:val="both"/>
        <w:rPr>
          <w:sz w:val="28"/>
          <w:szCs w:val="28"/>
        </w:rPr>
      </w:pPr>
      <w:r w:rsidRPr="00F44C4A">
        <w:rPr>
          <w:sz w:val="28"/>
          <w:szCs w:val="28"/>
        </w:rPr>
        <w:t>г) в режиме "оттенки серого" при наличии в документе изображений, отличных от цветного изображения.</w:t>
      </w:r>
    </w:p>
    <w:p w:rsidR="00DE0D4D" w:rsidRPr="00F44C4A" w:rsidRDefault="00DE0D4D" w:rsidP="00DE0D4D">
      <w:pPr>
        <w:widowControl w:val="0"/>
        <w:autoSpaceDE w:val="0"/>
        <w:autoSpaceDN w:val="0"/>
        <w:ind w:firstLine="709"/>
        <w:jc w:val="both"/>
        <w:rPr>
          <w:sz w:val="28"/>
          <w:szCs w:val="28"/>
        </w:rPr>
      </w:pPr>
      <w:r w:rsidRPr="00F44C4A">
        <w:rPr>
          <w:sz w:val="28"/>
          <w:szCs w:val="28"/>
        </w:rPr>
        <w:t>3) Документы в электронном виде подписываются квалифицированной ЭП.</w:t>
      </w:r>
    </w:p>
    <w:p w:rsidR="00DE0D4D" w:rsidRPr="00F44C4A" w:rsidRDefault="00DE0D4D" w:rsidP="00DE0D4D">
      <w:pPr>
        <w:widowControl w:val="0"/>
        <w:autoSpaceDE w:val="0"/>
        <w:autoSpaceDN w:val="0"/>
        <w:ind w:firstLine="709"/>
        <w:jc w:val="both"/>
        <w:rPr>
          <w:sz w:val="28"/>
          <w:szCs w:val="28"/>
        </w:rPr>
      </w:pPr>
      <w:r w:rsidRPr="00F44C4A">
        <w:rPr>
          <w:sz w:val="28"/>
          <w:szCs w:val="28"/>
        </w:rPr>
        <w:t>4) Наименования электронных документов должны соответствовать наименованиям документов на бумажном носителе.</w:t>
      </w:r>
    </w:p>
    <w:p w:rsidR="00DE0D4D" w:rsidRPr="00F44C4A" w:rsidRDefault="00DE0D4D" w:rsidP="00DE0D4D">
      <w:pPr>
        <w:pStyle w:val="ConsPlusNormal"/>
        <w:tabs>
          <w:tab w:val="left" w:pos="709"/>
        </w:tabs>
        <w:ind w:firstLine="709"/>
        <w:jc w:val="both"/>
        <w:rPr>
          <w:rFonts w:ascii="Times New Roman" w:hAnsi="Times New Roman" w:cs="Times New Roman"/>
          <w:sz w:val="28"/>
          <w:szCs w:val="28"/>
        </w:rPr>
      </w:pPr>
      <w:r w:rsidRPr="00F44C4A">
        <w:rPr>
          <w:rFonts w:ascii="Times New Roman" w:hAnsi="Times New Roman" w:cs="Times New Roman"/>
          <w:sz w:val="28"/>
          <w:szCs w:val="28"/>
        </w:rPr>
        <w:t>27.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Исчерпывающий перечень оснований для отказа в приёме документов, </w:t>
      </w: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необходимых для предоставления муниципальной услуги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28. Основаниями для отказа в приёме документов, необходимых для предоставления муниципальной услуги, являются:</w:t>
      </w:r>
    </w:p>
    <w:p w:rsidR="00DE0D4D" w:rsidRPr="00F44C4A" w:rsidRDefault="00DE0D4D" w:rsidP="00DE0D4D">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1) обращение за муниципальной услугой, предоставление которой не предусматривается настоящим Административным регламентом;</w:t>
      </w:r>
    </w:p>
    <w:p w:rsidR="00DE0D4D" w:rsidRPr="00F44C4A" w:rsidRDefault="00DE0D4D" w:rsidP="00DE0D4D">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2) представление заявления, подписанного неуполномоченным лицом;</w:t>
      </w:r>
    </w:p>
    <w:p w:rsidR="00DE0D4D" w:rsidRPr="00F44C4A" w:rsidRDefault="00DE0D4D" w:rsidP="00DE0D4D">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3) представленный заявителем пакет документов не соответствует требованиям, установленным пунктами 20, 24 – 26 настоящего Административного  регламента;</w:t>
      </w:r>
    </w:p>
    <w:p w:rsidR="00DE0D4D" w:rsidRPr="00F44C4A" w:rsidRDefault="00DE0D4D" w:rsidP="00DE0D4D">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4) предоставление документов, содержащих незаверенные исправления, подчистки;</w:t>
      </w:r>
    </w:p>
    <w:p w:rsidR="00DE0D4D" w:rsidRPr="00F44C4A" w:rsidRDefault="00DE0D4D" w:rsidP="00DE0D4D">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5) предоставление документов, текст которых не поддаётся прочтению.</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 </w:t>
      </w: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оснований для приостановления</w:t>
      </w:r>
    </w:p>
    <w:p w:rsidR="00DE0D4D" w:rsidRPr="00F44C4A" w:rsidRDefault="00DE0D4D" w:rsidP="00DE0D4D">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или отказа в предоставлении муниципальной услуги</w:t>
      </w:r>
    </w:p>
    <w:p w:rsidR="00DE0D4D" w:rsidRPr="00F44C4A" w:rsidRDefault="00DE0D4D" w:rsidP="00DE0D4D">
      <w:pPr>
        <w:pStyle w:val="ConsPlusNormal"/>
        <w:jc w:val="both"/>
        <w:rPr>
          <w:rFonts w:ascii="Times New Roman" w:hAnsi="Times New Roman" w:cs="Times New Roman"/>
          <w:b/>
          <w:sz w:val="28"/>
          <w:szCs w:val="28"/>
        </w:rPr>
      </w:pP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29. Основания для приостановления предоставления муниципальной услуги отсутствуют.</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30. Основаниями для отказа в выдаче разрешения на условно разрешенный вид использования земельного участка или объекта капитального строительства являются:</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Генеральному плану муниципального образования, проекту планировки, Правилам землепользования и застройки муниципального образования;</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отсутствие возможности обеспечить соблюдение требований технических регламентов (нормативов и стандартов) и иных обязательных требований, </w:t>
      </w:r>
      <w:r w:rsidRPr="00F44C4A">
        <w:rPr>
          <w:rFonts w:ascii="Times New Roman" w:hAnsi="Times New Roman" w:cs="Times New Roman"/>
          <w:sz w:val="28"/>
          <w:szCs w:val="28"/>
        </w:rPr>
        <w:lastRenderedPageBreak/>
        <w:t>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правообладателей земельных участок, имеющие общие границы с земельным участком, применительно к которому запрашивается разрешение,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наличие судебных актов, препятствующих предоставлению муниципальной услуги.</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31.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center"/>
        <w:rPr>
          <w:rFonts w:ascii="Times New Roman" w:hAnsi="Times New Roman" w:cs="Times New Roman"/>
          <w:b/>
          <w:sz w:val="28"/>
          <w:szCs w:val="28"/>
        </w:rPr>
      </w:pPr>
      <w:r w:rsidRPr="00F44C4A">
        <w:rPr>
          <w:rFonts w:ascii="Times New Roman" w:hAnsi="Times New Roman" w:cs="Times New Roman"/>
          <w:b/>
          <w:sz w:val="28"/>
          <w:szCs w:val="28"/>
        </w:rPr>
        <w:t xml:space="preserve">Перечень услуг, которые являются необходимыми и обязательными </w:t>
      </w:r>
    </w:p>
    <w:p w:rsidR="00DE0D4D" w:rsidRPr="00F44C4A" w:rsidRDefault="00DE0D4D" w:rsidP="00DE0D4D">
      <w:pPr>
        <w:pStyle w:val="ConsPlusNormal"/>
        <w:ind w:firstLine="540"/>
        <w:jc w:val="center"/>
        <w:rPr>
          <w:rFonts w:ascii="Times New Roman" w:hAnsi="Times New Roman" w:cs="Times New Roman"/>
          <w:b/>
          <w:sz w:val="28"/>
          <w:szCs w:val="28"/>
        </w:rPr>
      </w:pPr>
      <w:r w:rsidRPr="00F44C4A">
        <w:rPr>
          <w:rFonts w:ascii="Times New Roman" w:hAnsi="Times New Roman" w:cs="Times New Roman"/>
          <w:b/>
          <w:sz w:val="28"/>
          <w:szCs w:val="28"/>
        </w:rPr>
        <w:t>для предоставления муниципальной услуги</w:t>
      </w:r>
    </w:p>
    <w:p w:rsidR="00DE0D4D" w:rsidRPr="00F44C4A" w:rsidRDefault="00DE0D4D" w:rsidP="00DE0D4D">
      <w:pPr>
        <w:pStyle w:val="ConsPlusNormal"/>
        <w:ind w:firstLine="540"/>
        <w:jc w:val="center"/>
        <w:rPr>
          <w:rFonts w:ascii="Times New Roman" w:hAnsi="Times New Roman" w:cs="Times New Roman"/>
          <w:b/>
          <w:sz w:val="28"/>
          <w:szCs w:val="28"/>
        </w:rPr>
      </w:pPr>
    </w:p>
    <w:p w:rsidR="00DE0D4D" w:rsidRPr="00F44C4A" w:rsidRDefault="00DE0D4D" w:rsidP="00DE0D4D">
      <w:pPr>
        <w:pStyle w:val="ConsPlusNormal"/>
        <w:ind w:left="540" w:firstLine="169"/>
        <w:rPr>
          <w:rFonts w:ascii="Times New Roman" w:hAnsi="Times New Roman" w:cs="Times New Roman"/>
          <w:sz w:val="28"/>
          <w:szCs w:val="28"/>
        </w:rPr>
      </w:pPr>
      <w:r w:rsidRPr="00F44C4A">
        <w:rPr>
          <w:rFonts w:ascii="Times New Roman" w:hAnsi="Times New Roman" w:cs="Times New Roman"/>
          <w:sz w:val="28"/>
          <w:szCs w:val="28"/>
        </w:rPr>
        <w:t>32. ___________________________________________________________________________</w:t>
      </w:r>
    </w:p>
    <w:p w:rsidR="00DE0D4D" w:rsidRPr="00F44C4A" w:rsidRDefault="00DE0D4D" w:rsidP="00DE0D4D">
      <w:pPr>
        <w:pStyle w:val="ConsPlusNormal"/>
        <w:ind w:firstLine="169"/>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__________________________________________________________________________________</w:t>
      </w:r>
    </w:p>
    <w:p w:rsidR="00DE0D4D" w:rsidRPr="00F44C4A" w:rsidRDefault="00DE0D4D" w:rsidP="00DE0D4D">
      <w:pPr>
        <w:pStyle w:val="ConsPlusNormal"/>
        <w:ind w:firstLine="169"/>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__________________________________________________________________________________</w:t>
      </w:r>
    </w:p>
    <w:p w:rsidR="00DE0D4D" w:rsidRPr="00F44C4A" w:rsidRDefault="00DE0D4D" w:rsidP="00DE0D4D">
      <w:pPr>
        <w:pStyle w:val="ConsPlusNormal"/>
        <w:jc w:val="center"/>
        <w:outlineLvl w:val="2"/>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t xml:space="preserve">(указывается при наличии соответствующего </w:t>
      </w:r>
      <w:r w:rsidRPr="00F44C4A">
        <w:rPr>
          <w:rFonts w:ascii="Times New Roman" w:eastAsiaTheme="minorHAnsi" w:hAnsi="Times New Roman" w:cs="Times New Roman"/>
          <w:sz w:val="28"/>
          <w:szCs w:val="28"/>
          <w:lang w:eastAsia="en-US"/>
        </w:rPr>
        <w:t xml:space="preserve">нормативного правового акта представительного </w:t>
      </w: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eastAsiaTheme="minorHAnsi" w:hAnsi="Times New Roman" w:cs="Times New Roman"/>
          <w:sz w:val="28"/>
          <w:szCs w:val="28"/>
          <w:lang w:eastAsia="en-US"/>
        </w:rPr>
        <w:t>органа местного самоуправления</w:t>
      </w:r>
      <w:r w:rsidRPr="00F44C4A">
        <w:rPr>
          <w:rFonts w:ascii="Times New Roman" w:hAnsi="Times New Roman" w:cs="Times New Roman"/>
          <w:sz w:val="28"/>
          <w:szCs w:val="28"/>
        </w:rPr>
        <w:t>)</w:t>
      </w:r>
    </w:p>
    <w:p w:rsidR="00DE0D4D" w:rsidRPr="00F44C4A" w:rsidRDefault="00DE0D4D" w:rsidP="00DE0D4D">
      <w:pPr>
        <w:pStyle w:val="ConsPlusNormal"/>
        <w:jc w:val="center"/>
        <w:outlineLvl w:val="2"/>
        <w:rPr>
          <w:rFonts w:ascii="Times New Roman" w:hAnsi="Times New Roman" w:cs="Times New Roman"/>
          <w:b/>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Размер платы, взимаемой с заявителя при предоставлении муниципальной услуги</w:t>
      </w:r>
    </w:p>
    <w:p w:rsidR="00DE0D4D" w:rsidRPr="00F44C4A" w:rsidRDefault="00DE0D4D" w:rsidP="00DE0D4D">
      <w:pPr>
        <w:pStyle w:val="ConsPlusNormal"/>
        <w:jc w:val="both"/>
        <w:rPr>
          <w:rFonts w:ascii="Times New Roman" w:hAnsi="Times New Roman" w:cs="Times New Roman"/>
          <w:b/>
          <w:sz w:val="28"/>
          <w:szCs w:val="28"/>
        </w:rPr>
      </w:pP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33. Муниципальная услуга предоставляется без взимания платы.</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Максимальный срок ожидания в очереди при подаче заявления (запроса) </w:t>
      </w: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о предоставлении муниципальной услуги и при получении </w:t>
      </w: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результата предоставления муниципальной услуги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34.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Срок регистрации заявления о предоставлении муниципальной услуги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35. Регистрация заявления о предоставлении муниципальной услуги осуществляется не позднее дня, следующего за днем его поступления.</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Требования к помещениям, в которых предоставляется муниципальная услуга, </w:t>
      </w: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к залу ожидания, информационным стендам, необходимым</w:t>
      </w: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 для предоставления муниципальной услуги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36. Приём заявителей должен осуществляться в специально выделенном для этих целей помещении. </w:t>
      </w:r>
    </w:p>
    <w:p w:rsidR="00DE0D4D" w:rsidRPr="00F44C4A" w:rsidRDefault="00DE0D4D" w:rsidP="00DE0D4D">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37. </w:t>
      </w:r>
      <w:r w:rsidRPr="00F44C4A">
        <w:rPr>
          <w:rFonts w:ascii="Times New Roman" w:eastAsiaTheme="minorHAnsi"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38.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 </w:t>
      </w:r>
      <w:r w:rsidRPr="00F44C4A">
        <w:rPr>
          <w:rFonts w:ascii="Times New Roman" w:eastAsiaTheme="minorHAnsi" w:hAnsi="Times New Roman" w:cs="Times New Roman"/>
          <w:sz w:val="28"/>
          <w:szCs w:val="28"/>
          <w:lang w:eastAsia="en-US"/>
        </w:rPr>
        <w:t>обеспеченные образцами заполнения документов, бланками документов и канцелярскими принадлежностями (</w:t>
      </w:r>
      <w:r w:rsidRPr="00F44C4A">
        <w:rPr>
          <w:rFonts w:ascii="Times New Roman" w:hAnsi="Times New Roman" w:cs="Times New Roman"/>
          <w:sz w:val="28"/>
          <w:szCs w:val="28"/>
        </w:rPr>
        <w:t>писчая бумага, ручка).</w:t>
      </w:r>
    </w:p>
    <w:p w:rsidR="00DE0D4D" w:rsidRPr="00F44C4A" w:rsidRDefault="00DE0D4D" w:rsidP="00DE0D4D">
      <w:pPr>
        <w:pStyle w:val="ConsPlusNormal"/>
        <w:ind w:firstLine="709"/>
        <w:jc w:val="both"/>
        <w:rPr>
          <w:rFonts w:ascii="Times New Roman" w:hAnsi="Times New Roman" w:cs="Times New Roman"/>
          <w:sz w:val="28"/>
          <w:szCs w:val="28"/>
        </w:rPr>
      </w:pP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39.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40.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41.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F44C4A">
        <w:rPr>
          <w:rFonts w:ascii="Times New Roman" w:eastAsiaTheme="minorHAnsi" w:hAnsi="Times New Roman" w:cs="Times New Roman"/>
          <w:sz w:val="28"/>
          <w:szCs w:val="28"/>
          <w:lang w:eastAsia="en-US"/>
        </w:rPr>
        <w:t>средства связи и информации</w:t>
      </w:r>
      <w:r w:rsidRPr="00F44C4A">
        <w:rPr>
          <w:rFonts w:ascii="Times New Roman" w:hAnsi="Times New Roman" w:cs="Times New Roman"/>
          <w:sz w:val="28"/>
          <w:szCs w:val="28"/>
        </w:rPr>
        <w:t>;</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4C4A">
        <w:rPr>
          <w:rFonts w:ascii="Times New Roman" w:hAnsi="Times New Roman" w:cs="Times New Roman"/>
          <w:sz w:val="28"/>
          <w:szCs w:val="28"/>
        </w:rPr>
        <w:t>сурдопереводчика</w:t>
      </w:r>
      <w:proofErr w:type="spellEnd"/>
      <w:r w:rsidRPr="00F44C4A">
        <w:rPr>
          <w:rFonts w:ascii="Times New Roman" w:hAnsi="Times New Roman" w:cs="Times New Roman"/>
          <w:sz w:val="28"/>
          <w:szCs w:val="28"/>
        </w:rPr>
        <w:t xml:space="preserve"> и </w:t>
      </w:r>
      <w:proofErr w:type="spellStart"/>
      <w:r w:rsidRPr="00F44C4A">
        <w:rPr>
          <w:rFonts w:ascii="Times New Roman" w:hAnsi="Times New Roman" w:cs="Times New Roman"/>
          <w:sz w:val="28"/>
          <w:szCs w:val="28"/>
        </w:rPr>
        <w:t>тифлосурдопереводчика</w:t>
      </w:r>
      <w:proofErr w:type="spellEnd"/>
      <w:r w:rsidRPr="00F44C4A">
        <w:rPr>
          <w:rFonts w:ascii="Times New Roman" w:hAnsi="Times New Roman" w:cs="Times New Roman"/>
          <w:sz w:val="28"/>
          <w:szCs w:val="28"/>
        </w:rPr>
        <w:t>;</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5) допуск собаки-проводника при наличии документа, подтверждающего ее </w:t>
      </w:r>
      <w:r w:rsidRPr="00F44C4A">
        <w:rPr>
          <w:rFonts w:ascii="Times New Roman" w:hAnsi="Times New Roman" w:cs="Times New Roman"/>
          <w:sz w:val="28"/>
          <w:szCs w:val="28"/>
        </w:rPr>
        <w:lastRenderedPageBreak/>
        <w:t>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DE0D4D" w:rsidRPr="00F44C4A" w:rsidRDefault="00DE0D4D" w:rsidP="00DE0D4D">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Показатели доступности и качества муниципальной услуги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42. Показателями доступности предоставления муниципальной услуги являются:</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2) соблюдение стандарта предоставления муниципальной услуги;</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43. Показателем качества предоставления муниципальной услуги являются:</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1) отсутствие очередей при приёме (выдаче) документов;</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2) отсутствие нарушений сроков предоставления муниципальной услуги;</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44.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45.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 xml:space="preserve">при личном получении заявителем разрешения на условно разрешенный вид использования земельного участка или объекта капитального строительства </w:t>
      </w:r>
      <w:r w:rsidRPr="00F44C4A">
        <w:rPr>
          <w:rFonts w:ascii="Times New Roman" w:hAnsi="Times New Roman" w:cs="Times New Roman"/>
          <w:sz w:val="28"/>
          <w:szCs w:val="28"/>
        </w:rPr>
        <w:lastRenderedPageBreak/>
        <w:t>(отказа в выдаче разрешения на условно разрешенный вид использования земельного участка или объекта капитального строительства).</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DE0D4D" w:rsidRPr="00F44C4A" w:rsidRDefault="00DE0D4D" w:rsidP="00DE0D4D">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административных процедур в электронной форме</w:t>
      </w:r>
    </w:p>
    <w:p w:rsidR="00DE0D4D" w:rsidRPr="00F44C4A" w:rsidRDefault="00DE0D4D" w:rsidP="00DE0D4D">
      <w:pPr>
        <w:pStyle w:val="ConsPlusNormal"/>
        <w:jc w:val="both"/>
        <w:rPr>
          <w:rFonts w:ascii="Times New Roman" w:hAnsi="Times New Roman" w:cs="Times New Roman"/>
          <w:b/>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административных процедур</w:t>
      </w:r>
    </w:p>
    <w:p w:rsidR="00DE0D4D" w:rsidRPr="00F44C4A" w:rsidRDefault="00DE0D4D" w:rsidP="00DE0D4D">
      <w:pPr>
        <w:pStyle w:val="ConsPlusNormal"/>
        <w:jc w:val="center"/>
        <w:outlineLvl w:val="2"/>
        <w:rPr>
          <w:rFonts w:ascii="Times New Roman" w:hAnsi="Times New Roman" w:cs="Times New Roman"/>
          <w:b/>
          <w:sz w:val="28"/>
          <w:szCs w:val="28"/>
        </w:rPr>
      </w:pP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46. Предоставление муниципальной услуги включает в себя выполнение следующих административных процедур:</w:t>
      </w:r>
    </w:p>
    <w:p w:rsidR="00DE0D4D" w:rsidRPr="00F44C4A" w:rsidRDefault="00DE0D4D" w:rsidP="00DE0D4D">
      <w:pPr>
        <w:autoSpaceDE w:val="0"/>
        <w:autoSpaceDN w:val="0"/>
        <w:adjustRightInd w:val="0"/>
        <w:ind w:firstLine="709"/>
        <w:jc w:val="both"/>
        <w:rPr>
          <w:sz w:val="28"/>
          <w:szCs w:val="28"/>
        </w:rPr>
      </w:pPr>
      <w:r w:rsidRPr="00F44C4A">
        <w:rPr>
          <w:sz w:val="28"/>
          <w:szCs w:val="28"/>
        </w:rPr>
        <w:t>1) прием заявления и документов, их  регистрация;</w:t>
      </w:r>
    </w:p>
    <w:p w:rsidR="00DE0D4D" w:rsidRPr="00F44C4A" w:rsidRDefault="00DE0D4D" w:rsidP="00DE0D4D">
      <w:pPr>
        <w:autoSpaceDE w:val="0"/>
        <w:autoSpaceDN w:val="0"/>
        <w:adjustRightInd w:val="0"/>
        <w:ind w:firstLine="709"/>
        <w:jc w:val="both"/>
        <w:rPr>
          <w:sz w:val="28"/>
          <w:szCs w:val="28"/>
        </w:rPr>
      </w:pPr>
      <w:r w:rsidRPr="00F44C4A">
        <w:rPr>
          <w:sz w:val="28"/>
          <w:szCs w:val="28"/>
        </w:rPr>
        <w:t>2) 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E0D4D" w:rsidRPr="00F44C4A" w:rsidRDefault="00DE0D4D" w:rsidP="00DE0D4D">
      <w:pPr>
        <w:autoSpaceDE w:val="0"/>
        <w:autoSpaceDN w:val="0"/>
        <w:adjustRightInd w:val="0"/>
        <w:ind w:firstLine="709"/>
        <w:jc w:val="both"/>
        <w:rPr>
          <w:sz w:val="28"/>
          <w:szCs w:val="28"/>
        </w:rPr>
      </w:pPr>
      <w:r w:rsidRPr="00F44C4A">
        <w:rPr>
          <w:sz w:val="28"/>
          <w:szCs w:val="28"/>
        </w:rPr>
        <w:t xml:space="preserve">3) рассмотрение документов, представленных заявителем, и ответов на запросы, полученных в результате межведомственного информационного взаимодействия; </w:t>
      </w:r>
    </w:p>
    <w:p w:rsidR="00DE0D4D" w:rsidRPr="00F44C4A" w:rsidRDefault="00DE0D4D" w:rsidP="00DE0D4D">
      <w:pPr>
        <w:widowControl w:val="0"/>
        <w:autoSpaceDE w:val="0"/>
        <w:autoSpaceDN w:val="0"/>
        <w:adjustRightInd w:val="0"/>
        <w:ind w:firstLine="720"/>
        <w:jc w:val="both"/>
        <w:rPr>
          <w:sz w:val="28"/>
          <w:szCs w:val="28"/>
        </w:rPr>
      </w:pPr>
      <w:r w:rsidRPr="00F44C4A">
        <w:rPr>
          <w:sz w:val="28"/>
          <w:szCs w:val="28"/>
        </w:rPr>
        <w:t xml:space="preserve">4) принятие решения о предоставлении муниципальной услуги (отказе в предоставлении муниципальной услуги); </w:t>
      </w:r>
    </w:p>
    <w:p w:rsidR="00DE0D4D" w:rsidRPr="00F44C4A" w:rsidRDefault="00DE0D4D" w:rsidP="00DE0D4D">
      <w:pPr>
        <w:widowControl w:val="0"/>
        <w:autoSpaceDE w:val="0"/>
        <w:autoSpaceDN w:val="0"/>
        <w:adjustRightInd w:val="0"/>
        <w:ind w:firstLine="720"/>
        <w:jc w:val="both"/>
        <w:rPr>
          <w:rFonts w:eastAsiaTheme="minorHAnsi"/>
          <w:sz w:val="28"/>
          <w:szCs w:val="28"/>
          <w:lang w:eastAsia="en-US"/>
        </w:rPr>
      </w:pPr>
      <w:r w:rsidRPr="00F44C4A">
        <w:rPr>
          <w:rFonts w:eastAsiaTheme="minorHAnsi"/>
          <w:sz w:val="28"/>
          <w:szCs w:val="28"/>
          <w:lang w:eastAsia="en-US"/>
        </w:rPr>
        <w:t>5) 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(мотивированного отказа в выдаче разрешения на условно разрешенный вид использования земельного участка или объекта капитального строительства).</w:t>
      </w:r>
    </w:p>
    <w:p w:rsidR="00DE0D4D" w:rsidRPr="00F44C4A" w:rsidRDefault="00DE0D4D" w:rsidP="00DE0D4D">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t>47. Данный перечень административных процедур является исчерпывающим.</w:t>
      </w:r>
    </w:p>
    <w:p w:rsidR="00DE0D4D" w:rsidRPr="00F44C4A" w:rsidRDefault="00DE0D4D" w:rsidP="00DE0D4D">
      <w:pPr>
        <w:autoSpaceDE w:val="0"/>
        <w:autoSpaceDN w:val="0"/>
        <w:adjustRightInd w:val="0"/>
        <w:ind w:firstLine="709"/>
        <w:jc w:val="both"/>
        <w:rPr>
          <w:rFonts w:eastAsiaTheme="minorHAnsi"/>
          <w:bCs/>
          <w:sz w:val="28"/>
          <w:szCs w:val="28"/>
          <w:lang w:eastAsia="en-US"/>
        </w:rPr>
      </w:pPr>
      <w:r w:rsidRPr="00F44C4A">
        <w:rPr>
          <w:rFonts w:eastAsiaTheme="minorHAnsi"/>
          <w:sz w:val="28"/>
          <w:szCs w:val="28"/>
          <w:lang w:eastAsia="en-US"/>
        </w:rPr>
        <w:t>48. При предоставлении муниципальной услуги в электронной форме осуществляется:</w:t>
      </w:r>
    </w:p>
    <w:p w:rsidR="00DE0D4D" w:rsidRPr="00F44C4A" w:rsidRDefault="00DE0D4D" w:rsidP="00DE0D4D">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получение информации о порядке и сроках предоставления муниципальной услуги;</w:t>
      </w:r>
    </w:p>
    <w:p w:rsidR="00DE0D4D" w:rsidRPr="00F44C4A" w:rsidRDefault="00DE0D4D" w:rsidP="00DE0D4D">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 xml:space="preserve">запись на приём в орган местного самоуправления , </w:t>
      </w:r>
    </w:p>
    <w:p w:rsidR="00DE0D4D" w:rsidRPr="00F44C4A" w:rsidRDefault="00DE0D4D" w:rsidP="00DE0D4D">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 xml:space="preserve">многофункциональный центр для подачи запроса о предоставлении услуги (далее - запрос); </w:t>
      </w:r>
    </w:p>
    <w:p w:rsidR="00DE0D4D" w:rsidRPr="00F44C4A" w:rsidRDefault="00DE0D4D" w:rsidP="00DE0D4D">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 xml:space="preserve">формирование запроса; </w:t>
      </w:r>
    </w:p>
    <w:p w:rsidR="00DE0D4D" w:rsidRPr="00F44C4A" w:rsidRDefault="00DE0D4D" w:rsidP="00DE0D4D">
      <w:pPr>
        <w:autoSpaceDE w:val="0"/>
        <w:autoSpaceDN w:val="0"/>
        <w:adjustRightInd w:val="0"/>
        <w:ind w:firstLine="709"/>
        <w:jc w:val="both"/>
        <w:rPr>
          <w:rFonts w:eastAsiaTheme="minorHAnsi"/>
          <w:sz w:val="28"/>
          <w:szCs w:val="28"/>
          <w:lang w:eastAsia="en-US"/>
        </w:rPr>
      </w:pPr>
      <w:r w:rsidRPr="00F44C4A">
        <w:rPr>
          <w:rFonts w:eastAsiaTheme="minorHAnsi"/>
          <w:bCs/>
          <w:sz w:val="28"/>
          <w:szCs w:val="28"/>
          <w:lang w:eastAsia="en-US"/>
        </w:rPr>
        <w:t>приём и регистрация органом местного самоуправления  запроса и иных документов, необходимых для предоставления услуги;</w:t>
      </w:r>
      <w:r w:rsidRPr="00F44C4A">
        <w:rPr>
          <w:rFonts w:eastAsiaTheme="minorHAnsi"/>
          <w:sz w:val="28"/>
          <w:szCs w:val="28"/>
          <w:lang w:eastAsia="en-US"/>
        </w:rPr>
        <w:t xml:space="preserve"> </w:t>
      </w:r>
    </w:p>
    <w:p w:rsidR="00DE0D4D" w:rsidRPr="00F44C4A" w:rsidRDefault="00DE0D4D" w:rsidP="00DE0D4D">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 xml:space="preserve">получение результата предоставления услуги; </w:t>
      </w:r>
    </w:p>
    <w:p w:rsidR="00DE0D4D" w:rsidRPr="00F44C4A" w:rsidRDefault="00DE0D4D" w:rsidP="00DE0D4D">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 xml:space="preserve">получение сведений о ходе выполнения запроса; </w:t>
      </w:r>
    </w:p>
    <w:p w:rsidR="00DE0D4D" w:rsidRPr="00F44C4A" w:rsidRDefault="00DE0D4D" w:rsidP="00DE0D4D">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осуществление оценки качества предоставления услуги;</w:t>
      </w:r>
    </w:p>
    <w:p w:rsidR="00DE0D4D" w:rsidRPr="00F44C4A" w:rsidRDefault="00DE0D4D" w:rsidP="00DE0D4D">
      <w:pPr>
        <w:autoSpaceDE w:val="0"/>
        <w:autoSpaceDN w:val="0"/>
        <w:adjustRightInd w:val="0"/>
        <w:ind w:firstLine="709"/>
        <w:jc w:val="both"/>
        <w:rPr>
          <w:rFonts w:eastAsiaTheme="minorHAnsi"/>
          <w:bCs/>
          <w:sz w:val="28"/>
          <w:szCs w:val="28"/>
          <w:lang w:eastAsia="en-US"/>
        </w:rPr>
      </w:pPr>
      <w:r w:rsidRPr="00F44C4A">
        <w:rPr>
          <w:rFonts w:eastAsiaTheme="minorHAnsi"/>
          <w:bCs/>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E0D4D" w:rsidRPr="00F44C4A" w:rsidRDefault="00DE0D4D" w:rsidP="00DE0D4D">
      <w:pPr>
        <w:autoSpaceDE w:val="0"/>
        <w:autoSpaceDN w:val="0"/>
        <w:adjustRightInd w:val="0"/>
        <w:ind w:firstLine="709"/>
        <w:jc w:val="both"/>
        <w:rPr>
          <w:rFonts w:eastAsiaTheme="minorHAnsi"/>
          <w:sz w:val="28"/>
          <w:szCs w:val="28"/>
          <w:lang w:eastAsia="en-US"/>
        </w:rPr>
      </w:pPr>
      <w:r w:rsidRPr="00F44C4A">
        <w:rPr>
          <w:rFonts w:eastAsiaTheme="minorHAnsi"/>
          <w:sz w:val="28"/>
          <w:szCs w:val="28"/>
          <w:lang w:eastAsia="en-US"/>
        </w:rPr>
        <w:lastRenderedPageBreak/>
        <w:t xml:space="preserve">49. Административные процедуры осуществляются в последовательности, определённой </w:t>
      </w:r>
      <w:hyperlink r:id="rId124" w:history="1">
        <w:r w:rsidRPr="00F44C4A">
          <w:rPr>
            <w:rFonts w:eastAsiaTheme="minorHAnsi"/>
            <w:sz w:val="28"/>
            <w:szCs w:val="28"/>
            <w:lang w:eastAsia="en-US"/>
          </w:rPr>
          <w:t>блок-схемой</w:t>
        </w:r>
      </w:hyperlink>
      <w:r w:rsidRPr="00F44C4A">
        <w:rPr>
          <w:rFonts w:eastAsiaTheme="minorHAnsi"/>
          <w:sz w:val="28"/>
          <w:szCs w:val="28"/>
          <w:lang w:eastAsia="en-US"/>
        </w:rPr>
        <w:t xml:space="preserve"> предоставления муниципальной услуги (приложение № 2 к настоящему Административному регламенту).</w:t>
      </w:r>
    </w:p>
    <w:p w:rsidR="00DE0D4D" w:rsidRPr="00F44C4A" w:rsidRDefault="00DE0D4D" w:rsidP="00DE0D4D">
      <w:pPr>
        <w:autoSpaceDE w:val="0"/>
        <w:autoSpaceDN w:val="0"/>
        <w:adjustRightInd w:val="0"/>
        <w:ind w:firstLine="709"/>
        <w:jc w:val="both"/>
        <w:rPr>
          <w:rFonts w:eastAsiaTheme="minorHAnsi"/>
          <w:sz w:val="28"/>
          <w:szCs w:val="28"/>
          <w:lang w:eastAsia="en-US"/>
        </w:rPr>
      </w:pPr>
    </w:p>
    <w:p w:rsidR="00DE0D4D" w:rsidRPr="00F44C4A" w:rsidRDefault="00DE0D4D" w:rsidP="00DE0D4D">
      <w:pPr>
        <w:widowControl w:val="0"/>
        <w:autoSpaceDE w:val="0"/>
        <w:autoSpaceDN w:val="0"/>
        <w:adjustRightInd w:val="0"/>
        <w:ind w:firstLine="720"/>
        <w:jc w:val="center"/>
        <w:rPr>
          <w:b/>
          <w:sz w:val="28"/>
          <w:szCs w:val="28"/>
        </w:rPr>
      </w:pPr>
      <w:r w:rsidRPr="00F44C4A">
        <w:rPr>
          <w:b/>
          <w:sz w:val="28"/>
          <w:szCs w:val="28"/>
        </w:rPr>
        <w:t>Приём заявления и документов, их регистрация</w:t>
      </w:r>
    </w:p>
    <w:p w:rsidR="00DE0D4D" w:rsidRPr="00F44C4A" w:rsidRDefault="00DE0D4D" w:rsidP="00DE0D4D">
      <w:pPr>
        <w:pStyle w:val="ConsPlusNormal"/>
        <w:jc w:val="both"/>
        <w:rPr>
          <w:rFonts w:ascii="Times New Roman" w:hAnsi="Times New Roman" w:cs="Times New Roman"/>
          <w:b/>
          <w:sz w:val="28"/>
          <w:szCs w:val="28"/>
        </w:rPr>
      </w:pPr>
    </w:p>
    <w:p w:rsidR="00DE0D4D" w:rsidRPr="00F44C4A" w:rsidRDefault="00DE0D4D" w:rsidP="00DE0D4D">
      <w:pPr>
        <w:pStyle w:val="ConsPlusNormal"/>
        <w:ind w:firstLine="709"/>
        <w:jc w:val="both"/>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t>50. О</w:t>
      </w:r>
      <w:r w:rsidRPr="00F44C4A">
        <w:rPr>
          <w:rFonts w:ascii="Times New Roman" w:eastAsiaTheme="minorHAnsi" w:hAnsi="Times New Roman" w:cs="Times New Roman"/>
          <w:sz w:val="28"/>
          <w:szCs w:val="28"/>
          <w:lang w:eastAsia="en-US"/>
        </w:rPr>
        <w:t xml:space="preserve">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w:t>
      </w:r>
      <w:r w:rsidRPr="00F44C4A">
        <w:rPr>
          <w:rFonts w:ascii="Times New Roman" w:hAnsi="Times New Roman" w:cs="Times New Roman"/>
          <w:sz w:val="28"/>
          <w:szCs w:val="28"/>
          <w:lang w:eastAsia="en-US"/>
        </w:rPr>
        <w:t xml:space="preserve">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11-13 пункта 18 настоящего Административного регламента.  </w:t>
      </w:r>
    </w:p>
    <w:p w:rsidR="00DE0D4D" w:rsidRPr="00F44C4A" w:rsidRDefault="00DE0D4D" w:rsidP="00DE0D4D">
      <w:pPr>
        <w:ind w:firstLine="709"/>
        <w:jc w:val="both"/>
        <w:rPr>
          <w:rFonts w:eastAsiaTheme="minorHAnsi"/>
          <w:sz w:val="28"/>
          <w:szCs w:val="28"/>
          <w:lang w:eastAsia="en-US"/>
        </w:rPr>
      </w:pPr>
      <w:r w:rsidRPr="00F44C4A">
        <w:rPr>
          <w:sz w:val="28"/>
          <w:szCs w:val="28"/>
        </w:rPr>
        <w:t xml:space="preserve">51. Специалист, ответственный за прием и регистрацию заявления о предоставлении муниципальной услуги и документов, осуществляет </w:t>
      </w:r>
      <w:r w:rsidRPr="00F44C4A">
        <w:rPr>
          <w:rFonts w:eastAsiaTheme="minorHAnsi"/>
          <w:sz w:val="28"/>
          <w:szCs w:val="28"/>
          <w:lang w:eastAsia="en-US"/>
        </w:rPr>
        <w:t xml:space="preserve">проверку на наличие документов, указанных в </w:t>
      </w:r>
      <w:hyperlink r:id="rId125" w:history="1">
        <w:r w:rsidRPr="00F44C4A">
          <w:rPr>
            <w:rFonts w:eastAsiaTheme="minorHAnsi"/>
            <w:sz w:val="28"/>
            <w:szCs w:val="28"/>
            <w:lang w:eastAsia="en-US"/>
          </w:rPr>
          <w:t>пункте 20</w:t>
        </w:r>
      </w:hyperlink>
      <w:r w:rsidRPr="00F44C4A">
        <w:rPr>
          <w:rFonts w:eastAsiaTheme="minorHAnsi"/>
          <w:sz w:val="28"/>
          <w:szCs w:val="28"/>
          <w:lang w:eastAsia="en-US"/>
        </w:rPr>
        <w:t xml:space="preserve"> настоящего Административного регламента, полноты и правильности оформления представленных документов в соответствии с требованиями пунктов 24-26 настоящего Административного регламента.</w:t>
      </w:r>
    </w:p>
    <w:p w:rsidR="00DE0D4D" w:rsidRPr="00F44C4A" w:rsidRDefault="00DE0D4D" w:rsidP="00DE0D4D">
      <w:pPr>
        <w:ind w:firstLine="709"/>
        <w:jc w:val="both"/>
        <w:rPr>
          <w:rFonts w:eastAsiaTheme="minorHAnsi"/>
          <w:sz w:val="28"/>
          <w:szCs w:val="28"/>
          <w:lang w:eastAsia="en-US"/>
        </w:rPr>
      </w:pPr>
      <w:r w:rsidRPr="00F44C4A">
        <w:rPr>
          <w:rFonts w:eastAsiaTheme="minorHAnsi"/>
          <w:sz w:val="28"/>
          <w:szCs w:val="28"/>
          <w:lang w:eastAsia="en-US"/>
        </w:rPr>
        <w:t>52.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DE0D4D" w:rsidRPr="00F44C4A" w:rsidRDefault="00DE0D4D" w:rsidP="00DE0D4D">
      <w:pPr>
        <w:ind w:firstLine="709"/>
        <w:jc w:val="both"/>
        <w:rPr>
          <w:rFonts w:eastAsiaTheme="minorHAnsi"/>
          <w:sz w:val="28"/>
          <w:szCs w:val="28"/>
          <w:lang w:eastAsia="en-US"/>
        </w:rPr>
      </w:pPr>
      <w:r w:rsidRPr="00F44C4A">
        <w:rPr>
          <w:rFonts w:eastAsiaTheme="minorHAnsi"/>
          <w:sz w:val="28"/>
          <w:szCs w:val="28"/>
          <w:lang w:eastAsia="en-US"/>
        </w:rPr>
        <w:t>53.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 заявлений о предоставлении муниципальной услуги.</w:t>
      </w:r>
    </w:p>
    <w:p w:rsidR="00DE0D4D" w:rsidRPr="00F44C4A" w:rsidRDefault="00DE0D4D" w:rsidP="00DE0D4D">
      <w:pPr>
        <w:autoSpaceDE w:val="0"/>
        <w:autoSpaceDN w:val="0"/>
        <w:adjustRightInd w:val="0"/>
        <w:ind w:firstLine="709"/>
        <w:jc w:val="both"/>
        <w:rPr>
          <w:sz w:val="28"/>
          <w:szCs w:val="28"/>
        </w:rPr>
      </w:pPr>
    </w:p>
    <w:p w:rsidR="00DE0D4D" w:rsidRPr="00F44C4A" w:rsidRDefault="00DE0D4D" w:rsidP="00DE0D4D">
      <w:pPr>
        <w:widowControl w:val="0"/>
        <w:autoSpaceDE w:val="0"/>
        <w:autoSpaceDN w:val="0"/>
        <w:adjustRightInd w:val="0"/>
        <w:ind w:firstLine="720"/>
        <w:jc w:val="center"/>
        <w:rPr>
          <w:rFonts w:eastAsiaTheme="minorHAnsi"/>
          <w:b/>
          <w:sz w:val="28"/>
          <w:szCs w:val="28"/>
          <w:lang w:eastAsia="en-US"/>
        </w:rPr>
      </w:pPr>
      <w:r w:rsidRPr="00F44C4A">
        <w:rPr>
          <w:rFonts w:eastAsiaTheme="minorHAnsi"/>
          <w:b/>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E0D4D" w:rsidRPr="00F44C4A" w:rsidRDefault="00DE0D4D" w:rsidP="00DE0D4D">
      <w:pPr>
        <w:widowControl w:val="0"/>
        <w:autoSpaceDE w:val="0"/>
        <w:autoSpaceDN w:val="0"/>
        <w:adjustRightInd w:val="0"/>
        <w:ind w:firstLine="720"/>
        <w:jc w:val="both"/>
        <w:rPr>
          <w:rFonts w:eastAsiaTheme="minorHAnsi"/>
          <w:sz w:val="28"/>
          <w:szCs w:val="28"/>
          <w:lang w:eastAsia="en-US"/>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54.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21 настоящего Административного регламента. </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Уполномоченными должностными лицами направляются </w:t>
      </w:r>
      <w:r w:rsidRPr="00F44C4A">
        <w:rPr>
          <w:rFonts w:ascii="Times New Roman" w:eastAsiaTheme="minorHAnsi" w:hAnsi="Times New Roman" w:cs="Times New Roman"/>
          <w:sz w:val="28"/>
          <w:szCs w:val="28"/>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55. Время выполнения административной процедуры: осуществляется в течение 2-х дней со дня получения заявления о предоставлении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56.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Непредставление (несвоевременное предоставление) органом по </w:t>
      </w:r>
      <w:r w:rsidRPr="00F44C4A">
        <w:rPr>
          <w:rFonts w:ascii="Times New Roman" w:hAnsi="Times New Roman" w:cs="Times New Roman"/>
          <w:sz w:val="28"/>
          <w:szCs w:val="28"/>
        </w:rPr>
        <w:lastRenderedPageBreak/>
        <w:t>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E0D4D" w:rsidRPr="00F44C4A" w:rsidRDefault="00DE0D4D" w:rsidP="00DE0D4D">
      <w:pPr>
        <w:pStyle w:val="ConsPlusNormal"/>
        <w:jc w:val="both"/>
        <w:rPr>
          <w:rFonts w:ascii="Times New Roman" w:hAnsi="Times New Roman" w:cs="Times New Roman"/>
          <w:b/>
          <w:sz w:val="28"/>
          <w:szCs w:val="28"/>
        </w:rPr>
      </w:pPr>
    </w:p>
    <w:p w:rsidR="00DE0D4D" w:rsidRPr="00F44C4A" w:rsidRDefault="00DE0D4D" w:rsidP="00DE0D4D">
      <w:pPr>
        <w:widowControl w:val="0"/>
        <w:autoSpaceDE w:val="0"/>
        <w:autoSpaceDN w:val="0"/>
        <w:adjustRightInd w:val="0"/>
        <w:ind w:firstLine="720"/>
        <w:jc w:val="center"/>
        <w:rPr>
          <w:rFonts w:eastAsiaTheme="minorHAnsi"/>
          <w:b/>
          <w:sz w:val="28"/>
          <w:szCs w:val="28"/>
          <w:lang w:eastAsia="en-US"/>
        </w:rPr>
      </w:pPr>
      <w:r w:rsidRPr="00F44C4A">
        <w:rPr>
          <w:b/>
          <w:sz w:val="28"/>
          <w:szCs w:val="28"/>
        </w:rPr>
        <w:t>Р</w:t>
      </w:r>
      <w:r w:rsidRPr="00F44C4A">
        <w:rPr>
          <w:rFonts w:eastAsiaTheme="minorHAnsi"/>
          <w:b/>
          <w:sz w:val="28"/>
          <w:szCs w:val="28"/>
          <w:lang w:eastAsia="en-US"/>
        </w:rPr>
        <w:t xml:space="preserve">ассмотрение документов, представленных заявителем, и ответов на запросы, полученных в результате межведомственного информационного взаимодействия </w:t>
      </w:r>
    </w:p>
    <w:p w:rsidR="00DE0D4D" w:rsidRPr="00F44C4A" w:rsidRDefault="00DE0D4D" w:rsidP="00DE0D4D">
      <w:pPr>
        <w:widowControl w:val="0"/>
        <w:autoSpaceDE w:val="0"/>
        <w:autoSpaceDN w:val="0"/>
        <w:adjustRightInd w:val="0"/>
        <w:ind w:firstLine="720"/>
        <w:jc w:val="center"/>
        <w:rPr>
          <w:rFonts w:eastAsiaTheme="minorHAnsi"/>
          <w:b/>
          <w:sz w:val="28"/>
          <w:szCs w:val="28"/>
          <w:lang w:eastAsia="en-US"/>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57.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58. Если в ответе на запрос, полученный в результате межведомственного информационного взаимодействия от </w:t>
      </w:r>
      <w:r w:rsidRPr="00F44C4A">
        <w:rPr>
          <w:rFonts w:ascii="Times New Roman" w:eastAsiaTheme="minorHAnsi" w:hAnsi="Times New Roman" w:cs="Times New Roman"/>
          <w:sz w:val="28"/>
          <w:szCs w:val="28"/>
          <w:lang w:eastAsia="en-US"/>
        </w:rPr>
        <w:t>государственных органов, органов местного самоуправления и иных организаций, получен ответ об отсутствии необходимых документов (сведений)</w:t>
      </w:r>
      <w:r w:rsidRPr="00F44C4A">
        <w:rPr>
          <w:rFonts w:ascii="Times New Roman" w:hAnsi="Times New Roman" w:cs="Times New Roman"/>
          <w:sz w:val="28"/>
          <w:szCs w:val="28"/>
        </w:rPr>
        <w:t>, либо установлено наличие обстоятельств, указанных в пункте 28 настоящего Административного регламента, то уполномоченными должностными лицами в течение 1-го дня со дня получения уполномоченными должностными лицами заявления, прилагаемых заявителем документов и ответов на запросы, полученных в результате межведомственного взаимодействия, осуществляется подготовка мотивированного отказа в приеме документов.</w:t>
      </w:r>
    </w:p>
    <w:p w:rsidR="00DE0D4D" w:rsidRPr="00F44C4A" w:rsidRDefault="00DE0D4D" w:rsidP="00DE0D4D">
      <w:pPr>
        <w:autoSpaceDE w:val="0"/>
        <w:autoSpaceDN w:val="0"/>
        <w:adjustRightInd w:val="0"/>
        <w:ind w:firstLine="567"/>
        <w:jc w:val="both"/>
        <w:rPr>
          <w:sz w:val="28"/>
          <w:szCs w:val="28"/>
        </w:rPr>
      </w:pPr>
      <w:r w:rsidRPr="00F44C4A">
        <w:rPr>
          <w:sz w:val="28"/>
          <w:szCs w:val="28"/>
        </w:rPr>
        <w:t>59.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DE0D4D" w:rsidRPr="00F44C4A" w:rsidRDefault="00DE0D4D" w:rsidP="00DE0D4D">
      <w:pPr>
        <w:autoSpaceDE w:val="0"/>
        <w:autoSpaceDN w:val="0"/>
        <w:adjustRightInd w:val="0"/>
        <w:ind w:firstLine="567"/>
        <w:jc w:val="both"/>
        <w:rPr>
          <w:sz w:val="28"/>
          <w:szCs w:val="28"/>
        </w:rPr>
      </w:pPr>
      <w:r w:rsidRPr="00F44C4A">
        <w:rPr>
          <w:sz w:val="28"/>
          <w:szCs w:val="28"/>
        </w:rPr>
        <w:t xml:space="preserve">60. Если основания для отказа в предоставлении муниципальной услуги отсутствуют, специалист направляет заявление и документы в Комиссию, состав и положение о которой определяются правовым актом органа местного самоуправления. </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sz w:val="28"/>
          <w:szCs w:val="28"/>
        </w:rPr>
        <w:t xml:space="preserve">61. </w:t>
      </w:r>
      <w:r w:rsidRPr="00F44C4A">
        <w:rPr>
          <w:rFonts w:eastAsiaTheme="minorHAnsi"/>
          <w:sz w:val="28"/>
          <w:szCs w:val="28"/>
          <w:lang w:eastAsia="en-US"/>
        </w:rPr>
        <w:t xml:space="preserve">Комиссия в течение 5 дней с момента получения заявления рассматривает полученное заявление на предмет: </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установления территориальной зоны и градостроительного регламента, который распространяется на земельный участок,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соответствия испрашиваемого вида разрешенного использования утвержденной документации по планировке территории, в которую входит данный земельный участок;</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 xml:space="preserve">соответствия земельного участка, в отношении которого испрашивается разрешение, определению земельного участка, содержащемуся в Земельном </w:t>
      </w:r>
      <w:hyperlink r:id="rId126" w:history="1">
        <w:r w:rsidRPr="00F44C4A">
          <w:rPr>
            <w:rFonts w:eastAsiaTheme="minorHAnsi"/>
            <w:sz w:val="28"/>
            <w:szCs w:val="28"/>
            <w:lang w:eastAsia="en-US"/>
          </w:rPr>
          <w:t>кодексе</w:t>
        </w:r>
      </w:hyperlink>
      <w:r w:rsidRPr="00F44C4A">
        <w:rPr>
          <w:rFonts w:eastAsiaTheme="minorHAnsi"/>
          <w:sz w:val="28"/>
          <w:szCs w:val="28"/>
          <w:lang w:eastAsia="en-US"/>
        </w:rPr>
        <w:t xml:space="preserve"> Российской Федерации;</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возможности использования условно разрешенного вида использования земельного участка исходя из требований технических регламентов.</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 xml:space="preserve">62. Комиссия в срок не позднее чем через 10 дней со дня поступления заявления заинтересованного лица о выдаче разрешения на условно разрешенный вид использования, направляет сообщения о проведении публичных слушаний по вопросу предоставления разрешения на условно разрешенный вид использования </w:t>
      </w:r>
      <w:r w:rsidRPr="00F44C4A">
        <w:rPr>
          <w:rFonts w:eastAsiaTheme="minorHAnsi"/>
          <w:sz w:val="28"/>
          <w:szCs w:val="28"/>
          <w:lang w:eastAsia="en-US"/>
        </w:rPr>
        <w:lastRenderedPageBreak/>
        <w:t xml:space="preserve">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63.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более 1 месяца.</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sz w:val="28"/>
          <w:szCs w:val="28"/>
        </w:rPr>
        <w:t xml:space="preserve">64. </w:t>
      </w:r>
      <w:r w:rsidRPr="00F44C4A">
        <w:rPr>
          <w:rFonts w:eastAsiaTheme="minorHAnsi"/>
          <w:sz w:val="28"/>
          <w:szCs w:val="28"/>
          <w:lang w:eastAsia="en-US"/>
        </w:rP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сроки и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65. На основании заключения о результатах публичных слушаний Комиссия осуществляет подготовку:</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проект разрешения на условно разрешенный вид использования (мотивированный отказ в выдаче разрешения на условно разрешенный вид использования).</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Указанные в настоящем пункте Административного регламента документы подготавливаются и направляются главе местной администрации в течение 7-и дней.</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66. По итогам рассмотрения рекомендаций Комиссии и проекта разрешения на условно разрешенный вид использования (мотивированного отказа в выдаче разрешения на условно разрешенный вид использования) глава местной администрации принимает решение о выдаче разрешения на условно разрешенный вид использования или об отказе в выдаче такого разрешения.</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 xml:space="preserve">67. Рассмотрение главой местной администрации документов, указанных в настоящем пункте Административного регламента, осуществляется в течение 3-х дней со дня их поступления. </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68. Решение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lastRenderedPageBreak/>
        <w:t>69.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70.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E0D4D" w:rsidRPr="00F44C4A" w:rsidRDefault="00DE0D4D" w:rsidP="00DE0D4D">
      <w:pPr>
        <w:pStyle w:val="ConsPlusNormal"/>
        <w:ind w:firstLine="709"/>
        <w:jc w:val="both"/>
        <w:rPr>
          <w:rFonts w:ascii="Times New Roman" w:hAnsi="Times New Roman" w:cs="Times New Roman"/>
          <w:sz w:val="28"/>
          <w:szCs w:val="28"/>
        </w:rPr>
      </w:pPr>
    </w:p>
    <w:p w:rsidR="00DE0D4D" w:rsidRPr="00F44C4A" w:rsidRDefault="00DE0D4D" w:rsidP="00DE0D4D">
      <w:pPr>
        <w:widowControl w:val="0"/>
        <w:autoSpaceDE w:val="0"/>
        <w:autoSpaceDN w:val="0"/>
        <w:adjustRightInd w:val="0"/>
        <w:ind w:firstLine="720"/>
        <w:jc w:val="center"/>
        <w:rPr>
          <w:rFonts w:eastAsiaTheme="minorHAnsi"/>
          <w:b/>
          <w:sz w:val="28"/>
          <w:szCs w:val="28"/>
          <w:lang w:eastAsia="en-US"/>
        </w:rPr>
      </w:pPr>
      <w:r w:rsidRPr="00F44C4A">
        <w:rPr>
          <w:rFonts w:eastAsiaTheme="minorHAnsi"/>
          <w:b/>
          <w:sz w:val="28"/>
          <w:szCs w:val="28"/>
          <w:lang w:eastAsia="en-US"/>
        </w:rPr>
        <w:t xml:space="preserve">Уведомление заявителя о принятом решении и выдача разрешения </w:t>
      </w:r>
    </w:p>
    <w:p w:rsidR="00DE0D4D" w:rsidRPr="00F44C4A" w:rsidRDefault="00DE0D4D" w:rsidP="00DE0D4D">
      <w:pPr>
        <w:widowControl w:val="0"/>
        <w:autoSpaceDE w:val="0"/>
        <w:autoSpaceDN w:val="0"/>
        <w:adjustRightInd w:val="0"/>
        <w:ind w:firstLine="720"/>
        <w:jc w:val="center"/>
        <w:rPr>
          <w:rFonts w:eastAsiaTheme="minorHAnsi"/>
          <w:b/>
          <w:sz w:val="28"/>
          <w:szCs w:val="28"/>
          <w:lang w:eastAsia="en-US"/>
        </w:rPr>
      </w:pPr>
      <w:r w:rsidRPr="00F44C4A">
        <w:rPr>
          <w:rFonts w:eastAsiaTheme="minorHAnsi"/>
          <w:b/>
          <w:sz w:val="28"/>
          <w:szCs w:val="28"/>
          <w:lang w:eastAsia="en-US"/>
        </w:rPr>
        <w:t>на условно разрешенный вид использования земельного участка или объекта капитального строительства (мотивированного отказа в выдаче</w:t>
      </w:r>
    </w:p>
    <w:p w:rsidR="00DE0D4D" w:rsidRPr="00F44C4A" w:rsidRDefault="00DE0D4D" w:rsidP="00DE0D4D">
      <w:pPr>
        <w:widowControl w:val="0"/>
        <w:autoSpaceDE w:val="0"/>
        <w:autoSpaceDN w:val="0"/>
        <w:adjustRightInd w:val="0"/>
        <w:ind w:firstLine="720"/>
        <w:jc w:val="center"/>
        <w:rPr>
          <w:rFonts w:eastAsiaTheme="minorHAnsi"/>
          <w:b/>
          <w:sz w:val="28"/>
          <w:szCs w:val="28"/>
          <w:lang w:eastAsia="en-US"/>
        </w:rPr>
      </w:pPr>
      <w:r w:rsidRPr="00F44C4A">
        <w:rPr>
          <w:rFonts w:eastAsiaTheme="minorHAnsi"/>
          <w:b/>
          <w:sz w:val="28"/>
          <w:szCs w:val="28"/>
          <w:lang w:eastAsia="en-US"/>
        </w:rPr>
        <w:t xml:space="preserve">разрешения на условно разрешенный вид использования земельного участка </w:t>
      </w:r>
    </w:p>
    <w:p w:rsidR="00DE0D4D" w:rsidRPr="00F44C4A" w:rsidRDefault="00DE0D4D" w:rsidP="00DE0D4D">
      <w:pPr>
        <w:widowControl w:val="0"/>
        <w:autoSpaceDE w:val="0"/>
        <w:autoSpaceDN w:val="0"/>
        <w:adjustRightInd w:val="0"/>
        <w:ind w:firstLine="720"/>
        <w:jc w:val="center"/>
        <w:rPr>
          <w:rFonts w:eastAsiaTheme="minorHAnsi"/>
          <w:b/>
          <w:sz w:val="28"/>
          <w:szCs w:val="28"/>
          <w:lang w:eastAsia="en-US"/>
        </w:rPr>
      </w:pPr>
      <w:r w:rsidRPr="00F44C4A">
        <w:rPr>
          <w:rFonts w:eastAsiaTheme="minorHAnsi"/>
          <w:b/>
          <w:sz w:val="28"/>
          <w:szCs w:val="28"/>
          <w:lang w:eastAsia="en-US"/>
        </w:rPr>
        <w:t>или объекта капитального строительства)</w:t>
      </w:r>
    </w:p>
    <w:p w:rsidR="00DE0D4D" w:rsidRPr="00F44C4A" w:rsidRDefault="00DE0D4D" w:rsidP="00DE0D4D">
      <w:pPr>
        <w:widowControl w:val="0"/>
        <w:autoSpaceDE w:val="0"/>
        <w:autoSpaceDN w:val="0"/>
        <w:adjustRightInd w:val="0"/>
        <w:ind w:firstLine="720"/>
        <w:jc w:val="center"/>
        <w:rPr>
          <w:rFonts w:eastAsiaTheme="minorHAnsi"/>
          <w:b/>
          <w:sz w:val="28"/>
          <w:szCs w:val="28"/>
          <w:lang w:eastAsia="en-US"/>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71. Основанием для начала административной процедуры является подписание высшим должностным лицом органа местного самоуправления разре</w:t>
      </w:r>
      <w:r w:rsidRPr="00F44C4A">
        <w:rPr>
          <w:rFonts w:ascii="Times New Roman" w:eastAsiaTheme="minorHAnsi" w:hAnsi="Times New Roman" w:cs="Times New Roman"/>
          <w:sz w:val="28"/>
          <w:szCs w:val="28"/>
          <w:lang w:eastAsia="en-US"/>
        </w:rPr>
        <w:t xml:space="preserve">шения </w:t>
      </w:r>
      <w:r w:rsidRPr="00F44C4A">
        <w:rPr>
          <w:rFonts w:ascii="Times New Roman" w:eastAsiaTheme="minorHAnsi" w:hAnsi="Times New Roman" w:cs="Times New Roman"/>
          <w:bCs/>
          <w:sz w:val="28"/>
          <w:szCs w:val="28"/>
          <w:lang w:eastAsia="en-US"/>
        </w:rPr>
        <w:t>на условно разрешенный вид использования земельного участка или объекта капитального строительства</w:t>
      </w:r>
      <w:r w:rsidRPr="00F44C4A">
        <w:rPr>
          <w:rFonts w:ascii="Times New Roman" w:hAnsi="Times New Roman" w:cs="Times New Roman"/>
          <w:sz w:val="28"/>
          <w:szCs w:val="28"/>
        </w:rPr>
        <w:t xml:space="preserve"> (мотивированный отказ в </w:t>
      </w:r>
      <w:r w:rsidRPr="00F44C4A">
        <w:rPr>
          <w:rFonts w:ascii="Times New Roman" w:eastAsiaTheme="minorHAnsi" w:hAnsi="Times New Roman" w:cs="Times New Roman"/>
          <w:sz w:val="28"/>
          <w:szCs w:val="28"/>
          <w:lang w:eastAsia="en-US"/>
        </w:rPr>
        <w:t>выдаче</w:t>
      </w:r>
      <w:r w:rsidRPr="00F44C4A">
        <w:rPr>
          <w:rFonts w:ascii="Times New Roman" w:hAnsi="Times New Roman" w:cs="Times New Roman"/>
          <w:sz w:val="28"/>
          <w:szCs w:val="28"/>
        </w:rPr>
        <w:t xml:space="preserve"> разре</w:t>
      </w:r>
      <w:r w:rsidRPr="00F44C4A">
        <w:rPr>
          <w:rFonts w:ascii="Times New Roman" w:eastAsiaTheme="minorHAnsi" w:hAnsi="Times New Roman" w:cs="Times New Roman"/>
          <w:sz w:val="28"/>
          <w:szCs w:val="28"/>
          <w:lang w:eastAsia="en-US"/>
        </w:rPr>
        <w:t xml:space="preserve">шения </w:t>
      </w:r>
      <w:r w:rsidRPr="00F44C4A">
        <w:rPr>
          <w:rFonts w:ascii="Times New Roman" w:eastAsiaTheme="minorHAnsi" w:hAnsi="Times New Roman" w:cs="Times New Roman"/>
          <w:bCs/>
          <w:sz w:val="28"/>
          <w:szCs w:val="28"/>
          <w:lang w:eastAsia="en-US"/>
        </w:rPr>
        <w:t>на условно разрешенный вид использования земельного участка или объекта капитального строительства</w:t>
      </w:r>
      <w:r w:rsidRPr="00F44C4A">
        <w:rPr>
          <w:rFonts w:ascii="Times New Roman" w:hAnsi="Times New Roman" w:cs="Times New Roman"/>
          <w:sz w:val="28"/>
          <w:szCs w:val="28"/>
        </w:rPr>
        <w:t xml:space="preserve">).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72. </w:t>
      </w:r>
      <w:r w:rsidRPr="00F44C4A">
        <w:rPr>
          <w:rFonts w:ascii="Times New Roman" w:eastAsiaTheme="minorHAnsi" w:hAnsi="Times New Roman" w:cs="Times New Roman"/>
          <w:sz w:val="28"/>
          <w:szCs w:val="28"/>
          <w:lang w:eastAsia="en-US"/>
        </w:rPr>
        <w:t>Уведомление заявителя о принятом решении осуществляется у</w:t>
      </w:r>
      <w:r w:rsidRPr="00F44C4A">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73. Время выполнения административной процедуры: осуществляется не позднее 3-х дней.</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74. Результатом выполнения административной процедуры является выдача заявителю:</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разре</w:t>
      </w:r>
      <w:r w:rsidRPr="00F44C4A">
        <w:rPr>
          <w:rFonts w:ascii="Times New Roman" w:eastAsiaTheme="minorHAnsi" w:hAnsi="Times New Roman" w:cs="Times New Roman"/>
          <w:sz w:val="28"/>
          <w:szCs w:val="28"/>
          <w:lang w:eastAsia="en-US"/>
        </w:rPr>
        <w:t xml:space="preserve">шения </w:t>
      </w:r>
      <w:r w:rsidRPr="00F44C4A">
        <w:rPr>
          <w:rFonts w:ascii="Times New Roman" w:eastAsiaTheme="minorHAnsi" w:hAnsi="Times New Roman" w:cs="Times New Roman"/>
          <w:bCs/>
          <w:sz w:val="28"/>
          <w:szCs w:val="28"/>
          <w:lang w:eastAsia="en-US"/>
        </w:rPr>
        <w:t>на условно разрешенный вид использования земельного участка или объекта капитального строительства</w:t>
      </w:r>
      <w:r w:rsidRPr="00F44C4A">
        <w:rPr>
          <w:rFonts w:ascii="Times New Roman" w:hAnsi="Times New Roman" w:cs="Times New Roman"/>
          <w:sz w:val="28"/>
          <w:szCs w:val="28"/>
        </w:rPr>
        <w:t>:</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мотивированный отказ в </w:t>
      </w:r>
      <w:r w:rsidRPr="00F44C4A">
        <w:rPr>
          <w:rFonts w:ascii="Times New Roman" w:eastAsiaTheme="minorHAnsi" w:hAnsi="Times New Roman" w:cs="Times New Roman"/>
          <w:sz w:val="28"/>
          <w:szCs w:val="28"/>
          <w:lang w:eastAsia="en-US"/>
        </w:rPr>
        <w:t>выдаче</w:t>
      </w:r>
      <w:r w:rsidRPr="00F44C4A">
        <w:rPr>
          <w:rFonts w:ascii="Times New Roman" w:hAnsi="Times New Roman" w:cs="Times New Roman"/>
          <w:sz w:val="28"/>
          <w:szCs w:val="28"/>
        </w:rPr>
        <w:t xml:space="preserve"> разре</w:t>
      </w:r>
      <w:r w:rsidRPr="00F44C4A">
        <w:rPr>
          <w:rFonts w:ascii="Times New Roman" w:eastAsiaTheme="minorHAnsi" w:hAnsi="Times New Roman" w:cs="Times New Roman"/>
          <w:sz w:val="28"/>
          <w:szCs w:val="28"/>
          <w:lang w:eastAsia="en-US"/>
        </w:rPr>
        <w:t xml:space="preserve">шения </w:t>
      </w:r>
      <w:r w:rsidRPr="00F44C4A">
        <w:rPr>
          <w:rFonts w:ascii="Times New Roman" w:eastAsiaTheme="minorHAnsi" w:hAnsi="Times New Roman" w:cs="Times New Roman"/>
          <w:bCs/>
          <w:sz w:val="28"/>
          <w:szCs w:val="28"/>
          <w:lang w:eastAsia="en-US"/>
        </w:rPr>
        <w:t>на условно разрешенный вид использования земельного участка или объекта капитального строительства</w:t>
      </w:r>
      <w:r w:rsidRPr="00F44C4A">
        <w:rPr>
          <w:rFonts w:ascii="Times New Roman" w:hAnsi="Times New Roman" w:cs="Times New Roman"/>
          <w:sz w:val="28"/>
          <w:szCs w:val="28"/>
        </w:rPr>
        <w:t>.</w:t>
      </w:r>
    </w:p>
    <w:p w:rsidR="00DE0D4D" w:rsidRPr="00F44C4A" w:rsidRDefault="00DE0D4D" w:rsidP="00DE0D4D">
      <w:pPr>
        <w:pStyle w:val="a5"/>
        <w:widowControl w:val="0"/>
        <w:autoSpaceDE w:val="0"/>
        <w:autoSpaceDN w:val="0"/>
        <w:ind w:left="0" w:firstLine="567"/>
        <w:jc w:val="both"/>
        <w:rPr>
          <w:sz w:val="28"/>
          <w:szCs w:val="28"/>
        </w:rPr>
      </w:pPr>
      <w:r w:rsidRPr="00F44C4A">
        <w:rPr>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w:t>
      </w:r>
      <w:proofErr w:type="spellStart"/>
      <w:r w:rsidRPr="00F44C4A">
        <w:rPr>
          <w:sz w:val="28"/>
          <w:szCs w:val="28"/>
        </w:rPr>
        <w:t>pdf</w:t>
      </w:r>
      <w:proofErr w:type="spellEnd"/>
      <w:r w:rsidRPr="00F44C4A">
        <w:rPr>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w:t>
      </w:r>
      <w:r w:rsidRPr="00F44C4A">
        <w:rPr>
          <w:sz w:val="28"/>
          <w:szCs w:val="28"/>
        </w:rPr>
        <w:lastRenderedPageBreak/>
        <w:t xml:space="preserve">формате электронного архива </w:t>
      </w:r>
      <w:r w:rsidRPr="00F44C4A">
        <w:rPr>
          <w:sz w:val="28"/>
          <w:szCs w:val="28"/>
          <w:lang w:val="en-US"/>
        </w:rPr>
        <w:t>zip</w:t>
      </w:r>
      <w:r w:rsidRPr="00F44C4A">
        <w:rPr>
          <w:sz w:val="28"/>
          <w:szCs w:val="28"/>
        </w:rPr>
        <w:t xml:space="preserve"> направляются в личный кабинет заявителя).</w:t>
      </w:r>
    </w:p>
    <w:p w:rsidR="00DE0D4D" w:rsidRPr="00F44C4A" w:rsidRDefault="00DE0D4D" w:rsidP="00DE0D4D">
      <w:pPr>
        <w:widowControl w:val="0"/>
        <w:autoSpaceDE w:val="0"/>
        <w:autoSpaceDN w:val="0"/>
        <w:ind w:firstLine="540"/>
        <w:jc w:val="both"/>
        <w:rPr>
          <w:sz w:val="28"/>
          <w:szCs w:val="28"/>
        </w:rPr>
      </w:pPr>
      <w:r w:rsidRPr="00F44C4A">
        <w:rPr>
          <w:sz w:val="28"/>
          <w:szCs w:val="28"/>
        </w:rPr>
        <w:t xml:space="preserve">75. 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w:t>
      </w:r>
      <w:r w:rsidRPr="00F44C4A">
        <w:rPr>
          <w:rFonts w:eastAsia="Calibri"/>
          <w:sz w:val="28"/>
          <w:szCs w:val="28"/>
          <w:lang w:eastAsia="en-US"/>
        </w:rPr>
        <w:t>в МФЦ</w:t>
      </w:r>
      <w:r w:rsidRPr="00F44C4A">
        <w:rPr>
          <w:sz w:val="28"/>
          <w:szCs w:val="28"/>
        </w:rPr>
        <w:t>.</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76.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4. Формы контроля за предоставлением муниципальной услуги</w:t>
      </w:r>
    </w:p>
    <w:p w:rsidR="00DE0D4D" w:rsidRPr="00F44C4A" w:rsidRDefault="00DE0D4D" w:rsidP="00DE0D4D">
      <w:pPr>
        <w:pStyle w:val="ConsPlusNormal"/>
        <w:jc w:val="both"/>
        <w:rPr>
          <w:rFonts w:ascii="Times New Roman" w:hAnsi="Times New Roman" w:cs="Times New Roman"/>
          <w:b/>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77.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78.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79.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80.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81.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Ответственность уполномоченных должностных лиц органа местного самоуправления за решения и действия (бездействие), принимаемые</w:t>
      </w:r>
    </w:p>
    <w:p w:rsidR="00DE0D4D" w:rsidRPr="00F44C4A" w:rsidRDefault="00DE0D4D" w:rsidP="00DE0D4D">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(осуществляемые) ими в ходе предоставления муниципальной услуги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82.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709"/>
        <w:jc w:val="both"/>
        <w:rPr>
          <w:rFonts w:ascii="Times New Roman" w:hAnsi="Times New Roman" w:cs="Times New Roman"/>
          <w:sz w:val="28"/>
          <w:szCs w:val="28"/>
        </w:rPr>
      </w:pPr>
      <w:r w:rsidRPr="00F44C4A">
        <w:rPr>
          <w:rFonts w:ascii="Times New Roman" w:hAnsi="Times New Roman" w:cs="Times New Roman"/>
          <w:sz w:val="28"/>
          <w:szCs w:val="28"/>
        </w:rPr>
        <w:t>83.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widowControl w:val="0"/>
        <w:autoSpaceDE w:val="0"/>
        <w:autoSpaceDN w:val="0"/>
        <w:adjustRightInd w:val="0"/>
        <w:spacing w:before="108" w:after="108"/>
        <w:jc w:val="center"/>
        <w:outlineLvl w:val="0"/>
        <w:rPr>
          <w:b/>
          <w:bCs/>
          <w:sz w:val="28"/>
          <w:szCs w:val="28"/>
        </w:rPr>
      </w:pPr>
      <w:r w:rsidRPr="00F44C4A">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DE0D4D" w:rsidRPr="00F44C4A" w:rsidRDefault="00DE0D4D" w:rsidP="00DE0D4D">
      <w:pPr>
        <w:widowControl w:val="0"/>
        <w:autoSpaceDE w:val="0"/>
        <w:autoSpaceDN w:val="0"/>
        <w:adjustRightInd w:val="0"/>
        <w:ind w:firstLine="720"/>
        <w:jc w:val="both"/>
        <w:rPr>
          <w:sz w:val="28"/>
          <w:szCs w:val="28"/>
        </w:rPr>
      </w:pPr>
    </w:p>
    <w:p w:rsidR="00DE0D4D" w:rsidRPr="00F44C4A" w:rsidRDefault="00DE0D4D" w:rsidP="00DE0D4D">
      <w:pPr>
        <w:widowControl w:val="0"/>
        <w:autoSpaceDE w:val="0"/>
        <w:autoSpaceDN w:val="0"/>
        <w:adjustRightInd w:val="0"/>
        <w:spacing w:before="108" w:after="108"/>
        <w:jc w:val="center"/>
        <w:outlineLvl w:val="0"/>
        <w:rPr>
          <w:b/>
          <w:bCs/>
          <w:sz w:val="28"/>
          <w:szCs w:val="28"/>
        </w:rPr>
      </w:pPr>
      <w:r w:rsidRPr="00F44C4A">
        <w:rPr>
          <w:b/>
          <w:bCs/>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widowControl w:val="0"/>
        <w:autoSpaceDE w:val="0"/>
        <w:autoSpaceDN w:val="0"/>
        <w:adjustRightInd w:val="0"/>
        <w:jc w:val="both"/>
        <w:rPr>
          <w:sz w:val="28"/>
          <w:szCs w:val="28"/>
        </w:rPr>
      </w:pPr>
      <w:r w:rsidRPr="00F44C4A">
        <w:rPr>
          <w:sz w:val="28"/>
          <w:szCs w:val="28"/>
        </w:rPr>
        <w:tab/>
        <w:t>84. Заявитель может обратиться с жалобой, в том числе в следующих случаях:</w:t>
      </w:r>
    </w:p>
    <w:p w:rsidR="00DE0D4D" w:rsidRPr="00F44C4A" w:rsidRDefault="00DE0D4D" w:rsidP="00DE0D4D">
      <w:pPr>
        <w:autoSpaceDE w:val="0"/>
        <w:autoSpaceDN w:val="0"/>
        <w:adjustRightInd w:val="0"/>
        <w:ind w:left="284" w:firstLine="283"/>
        <w:jc w:val="both"/>
        <w:rPr>
          <w:sz w:val="28"/>
          <w:szCs w:val="28"/>
        </w:rPr>
      </w:pPr>
      <w:r w:rsidRPr="00F44C4A">
        <w:rPr>
          <w:sz w:val="28"/>
          <w:szCs w:val="28"/>
        </w:rPr>
        <w:t xml:space="preserve">1) нарушение срока регистрации запроса о предоставлении муниципальной услуги, запроса, указанного в </w:t>
      </w:r>
      <w:hyperlink r:id="rId127" w:history="1">
        <w:r w:rsidRPr="00F44C4A">
          <w:rPr>
            <w:sz w:val="28"/>
            <w:szCs w:val="28"/>
          </w:rPr>
          <w:t>статье 15.1</w:t>
        </w:r>
      </w:hyperlink>
      <w:r w:rsidRPr="00F44C4A">
        <w:rPr>
          <w:sz w:val="28"/>
          <w:szCs w:val="28"/>
        </w:rPr>
        <w:t xml:space="preserve"> №210-ФЗ;</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8" w:history="1">
        <w:r w:rsidRPr="00F44C4A">
          <w:rPr>
            <w:sz w:val="28"/>
            <w:szCs w:val="28"/>
          </w:rPr>
          <w:t>частью 1.3 статьи 16</w:t>
        </w:r>
      </w:hyperlink>
      <w:r w:rsidRPr="00F44C4A">
        <w:rPr>
          <w:sz w:val="28"/>
          <w:szCs w:val="28"/>
        </w:rPr>
        <w:t xml:space="preserve"> №210-ФЗ;</w:t>
      </w:r>
    </w:p>
    <w:p w:rsidR="00DE0D4D" w:rsidRPr="00F44C4A" w:rsidRDefault="00DE0D4D" w:rsidP="00DE0D4D">
      <w:pPr>
        <w:autoSpaceDE w:val="0"/>
        <w:autoSpaceDN w:val="0"/>
        <w:adjustRightInd w:val="0"/>
        <w:ind w:firstLine="540"/>
        <w:jc w:val="both"/>
        <w:rPr>
          <w:sz w:val="28"/>
          <w:szCs w:val="28"/>
        </w:rPr>
      </w:pPr>
      <w:r w:rsidRPr="00F44C4A">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DE0D4D" w:rsidRPr="00F44C4A" w:rsidRDefault="00DE0D4D" w:rsidP="00DE0D4D">
      <w:pPr>
        <w:autoSpaceDE w:val="0"/>
        <w:autoSpaceDN w:val="0"/>
        <w:adjustRightInd w:val="0"/>
        <w:ind w:firstLine="540"/>
        <w:jc w:val="both"/>
        <w:rPr>
          <w:sz w:val="28"/>
          <w:szCs w:val="28"/>
        </w:rPr>
      </w:pPr>
      <w:r w:rsidRPr="00F44C4A">
        <w:rPr>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9" w:history="1">
        <w:r w:rsidRPr="00F44C4A">
          <w:rPr>
            <w:sz w:val="28"/>
            <w:szCs w:val="28"/>
          </w:rPr>
          <w:t>частью 1.3 статьи 16</w:t>
        </w:r>
      </w:hyperlink>
      <w:r w:rsidRPr="00F44C4A">
        <w:rPr>
          <w:sz w:val="28"/>
          <w:szCs w:val="28"/>
        </w:rPr>
        <w:t xml:space="preserve"> №210-ФЗ;</w:t>
      </w:r>
    </w:p>
    <w:p w:rsidR="00DE0D4D" w:rsidRPr="00F44C4A" w:rsidRDefault="00DE0D4D" w:rsidP="00DE0D4D">
      <w:pPr>
        <w:autoSpaceDE w:val="0"/>
        <w:autoSpaceDN w:val="0"/>
        <w:adjustRightInd w:val="0"/>
        <w:ind w:firstLine="540"/>
        <w:jc w:val="both"/>
        <w:rPr>
          <w:sz w:val="28"/>
          <w:szCs w:val="28"/>
        </w:rPr>
      </w:pPr>
      <w:r w:rsidRPr="00F44C4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30" w:history="1">
        <w:r w:rsidRPr="00F44C4A">
          <w:rPr>
            <w:sz w:val="28"/>
            <w:szCs w:val="28"/>
          </w:rPr>
          <w:t>частью 1.1 статьи 16</w:t>
        </w:r>
      </w:hyperlink>
      <w:r w:rsidRPr="00F44C4A">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1" w:history="1">
        <w:r w:rsidRPr="00F44C4A">
          <w:rPr>
            <w:sz w:val="28"/>
            <w:szCs w:val="28"/>
          </w:rPr>
          <w:t>частью 1.3 статьи 16</w:t>
        </w:r>
      </w:hyperlink>
      <w:r w:rsidRPr="00F44C4A">
        <w:rPr>
          <w:sz w:val="28"/>
          <w:szCs w:val="28"/>
        </w:rPr>
        <w:t xml:space="preserve"> №210-ФЗ.</w:t>
      </w:r>
    </w:p>
    <w:p w:rsidR="00DE0D4D" w:rsidRPr="00F44C4A" w:rsidRDefault="00DE0D4D" w:rsidP="00DE0D4D">
      <w:pPr>
        <w:autoSpaceDE w:val="0"/>
        <w:autoSpaceDN w:val="0"/>
        <w:adjustRightInd w:val="0"/>
        <w:ind w:firstLine="540"/>
        <w:jc w:val="both"/>
        <w:rPr>
          <w:sz w:val="28"/>
          <w:szCs w:val="28"/>
        </w:rPr>
      </w:pPr>
      <w:r w:rsidRPr="00F44C4A">
        <w:rPr>
          <w:sz w:val="28"/>
          <w:szCs w:val="28"/>
        </w:rPr>
        <w:t>8) нарушение срока или порядка выдачи документов по результатам предоставления муниципальной услуги;</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2" w:history="1">
        <w:r w:rsidRPr="00F44C4A">
          <w:rPr>
            <w:sz w:val="28"/>
            <w:szCs w:val="28"/>
          </w:rPr>
          <w:t>частью 1.3 статьи 16</w:t>
        </w:r>
      </w:hyperlink>
      <w:r w:rsidRPr="00F44C4A">
        <w:rPr>
          <w:sz w:val="28"/>
          <w:szCs w:val="28"/>
        </w:rPr>
        <w:t xml:space="preserve"> № 210-ФЗ.</w:t>
      </w:r>
    </w:p>
    <w:p w:rsidR="00DE0D4D" w:rsidRPr="00F44C4A" w:rsidRDefault="00DE0D4D" w:rsidP="00DE0D4D">
      <w:pPr>
        <w:widowControl w:val="0"/>
        <w:autoSpaceDE w:val="0"/>
        <w:autoSpaceDN w:val="0"/>
        <w:adjustRightInd w:val="0"/>
        <w:ind w:firstLine="720"/>
        <w:jc w:val="both"/>
        <w:rPr>
          <w:sz w:val="28"/>
          <w:szCs w:val="28"/>
        </w:rPr>
      </w:pPr>
    </w:p>
    <w:p w:rsidR="00DE0D4D" w:rsidRPr="00F44C4A" w:rsidRDefault="00DE0D4D" w:rsidP="00DE0D4D">
      <w:pPr>
        <w:autoSpaceDE w:val="0"/>
        <w:autoSpaceDN w:val="0"/>
        <w:adjustRightInd w:val="0"/>
        <w:jc w:val="center"/>
        <w:outlineLvl w:val="0"/>
        <w:rPr>
          <w:b/>
          <w:sz w:val="28"/>
          <w:szCs w:val="28"/>
          <w:lang w:eastAsia="en-US"/>
        </w:rPr>
      </w:pPr>
      <w:r w:rsidRPr="00F44C4A">
        <w:rPr>
          <w:b/>
          <w:sz w:val="28"/>
          <w:szCs w:val="28"/>
          <w:lang w:eastAsia="en-US"/>
        </w:rPr>
        <w:t>Предмет жалобы</w:t>
      </w:r>
    </w:p>
    <w:p w:rsidR="00DE0D4D" w:rsidRPr="00F44C4A" w:rsidRDefault="00DE0D4D" w:rsidP="00DE0D4D">
      <w:pPr>
        <w:autoSpaceDE w:val="0"/>
        <w:autoSpaceDN w:val="0"/>
        <w:adjustRightInd w:val="0"/>
        <w:jc w:val="both"/>
        <w:rPr>
          <w:sz w:val="28"/>
          <w:szCs w:val="28"/>
          <w:lang w:eastAsia="en-US"/>
        </w:rPr>
      </w:pP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 xml:space="preserve">85.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и его должностных лиц, муниципальных служащих органа местного самоуправления , МФЦ, работника МФЦ, а также организаций, осуществляющих функции по предоставлению </w:t>
      </w:r>
      <w:r w:rsidRPr="00F44C4A">
        <w:rPr>
          <w:sz w:val="28"/>
          <w:szCs w:val="28"/>
          <w:lang w:eastAsia="en-US"/>
        </w:rPr>
        <w:lastRenderedPageBreak/>
        <w:t>государственных и муниципальных услуг Оренбургской области, при предоставлении муниципальной услуги.</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86. Жалоба должна содержать:</w:t>
      </w:r>
    </w:p>
    <w:p w:rsidR="00DE0D4D" w:rsidRPr="00F44C4A" w:rsidRDefault="00DE0D4D" w:rsidP="00DE0D4D">
      <w:pPr>
        <w:widowControl w:val="0"/>
        <w:autoSpaceDE w:val="0"/>
        <w:autoSpaceDN w:val="0"/>
        <w:adjustRightInd w:val="0"/>
        <w:ind w:firstLine="720"/>
        <w:jc w:val="both"/>
        <w:rPr>
          <w:sz w:val="28"/>
          <w:szCs w:val="28"/>
        </w:rPr>
      </w:pPr>
      <w:r w:rsidRPr="00F44C4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DE0D4D" w:rsidRPr="00F44C4A" w:rsidRDefault="00DE0D4D" w:rsidP="00DE0D4D">
      <w:pPr>
        <w:widowControl w:val="0"/>
        <w:autoSpaceDE w:val="0"/>
        <w:autoSpaceDN w:val="0"/>
        <w:adjustRightInd w:val="0"/>
        <w:ind w:firstLine="720"/>
        <w:jc w:val="both"/>
        <w:rPr>
          <w:sz w:val="28"/>
          <w:szCs w:val="28"/>
        </w:rPr>
      </w:pPr>
      <w:r w:rsidRPr="00F44C4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DE0D4D" w:rsidRPr="00F44C4A" w:rsidRDefault="00DE0D4D" w:rsidP="00DE0D4D">
      <w:pPr>
        <w:widowControl w:val="0"/>
        <w:autoSpaceDE w:val="0"/>
        <w:autoSpaceDN w:val="0"/>
        <w:adjustRightInd w:val="0"/>
        <w:ind w:firstLine="720"/>
        <w:jc w:val="both"/>
        <w:rPr>
          <w:sz w:val="28"/>
          <w:szCs w:val="28"/>
        </w:rPr>
      </w:pPr>
      <w:r w:rsidRPr="00F44C4A">
        <w:rPr>
          <w:sz w:val="28"/>
          <w:szCs w:val="28"/>
        </w:rPr>
        <w:t>3) сведения об обжалуемых решениях и действиях (бездействии);</w:t>
      </w:r>
    </w:p>
    <w:p w:rsidR="00DE0D4D" w:rsidRPr="00F44C4A" w:rsidRDefault="00DE0D4D" w:rsidP="00DE0D4D">
      <w:pPr>
        <w:widowControl w:val="0"/>
        <w:autoSpaceDE w:val="0"/>
        <w:autoSpaceDN w:val="0"/>
        <w:adjustRightInd w:val="0"/>
        <w:ind w:firstLine="720"/>
        <w:jc w:val="both"/>
        <w:rPr>
          <w:sz w:val="28"/>
          <w:szCs w:val="28"/>
        </w:rPr>
      </w:pPr>
      <w:r w:rsidRPr="00F44C4A">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DE0D4D" w:rsidRPr="00F44C4A" w:rsidRDefault="00DE0D4D" w:rsidP="00DE0D4D">
      <w:pPr>
        <w:widowControl w:val="0"/>
        <w:autoSpaceDE w:val="0"/>
        <w:autoSpaceDN w:val="0"/>
        <w:adjustRightInd w:val="0"/>
        <w:ind w:firstLine="720"/>
        <w:jc w:val="both"/>
        <w:rPr>
          <w:sz w:val="28"/>
          <w:szCs w:val="28"/>
        </w:rPr>
      </w:pPr>
      <w:r w:rsidRPr="00F44C4A">
        <w:rPr>
          <w:sz w:val="28"/>
          <w:szCs w:val="28"/>
        </w:rPr>
        <w:t>Заявителем могут быть представлены документы (при наличии), подтверждающие доводы заявителя, либо их копии.</w:t>
      </w:r>
    </w:p>
    <w:p w:rsidR="00DE0D4D" w:rsidRPr="00F44C4A" w:rsidRDefault="00DE0D4D" w:rsidP="00DE0D4D">
      <w:pPr>
        <w:autoSpaceDE w:val="0"/>
        <w:autoSpaceDN w:val="0"/>
        <w:adjustRightInd w:val="0"/>
        <w:jc w:val="both"/>
        <w:rPr>
          <w:bCs/>
          <w:sz w:val="28"/>
          <w:szCs w:val="28"/>
          <w:lang w:eastAsia="en-US"/>
        </w:rPr>
      </w:pPr>
    </w:p>
    <w:p w:rsidR="00DE0D4D" w:rsidRPr="00F44C4A" w:rsidRDefault="00DE0D4D" w:rsidP="00DE0D4D">
      <w:pPr>
        <w:autoSpaceDE w:val="0"/>
        <w:autoSpaceDN w:val="0"/>
        <w:adjustRightInd w:val="0"/>
        <w:jc w:val="center"/>
        <w:outlineLvl w:val="0"/>
        <w:rPr>
          <w:b/>
          <w:sz w:val="28"/>
          <w:szCs w:val="28"/>
          <w:lang w:eastAsia="en-US"/>
        </w:rPr>
      </w:pPr>
      <w:r w:rsidRPr="00F44C4A">
        <w:rPr>
          <w:b/>
          <w:sz w:val="28"/>
          <w:szCs w:val="28"/>
          <w:lang w:eastAsia="en-US"/>
        </w:rPr>
        <w:t>Органы  местного самоуправления</w:t>
      </w:r>
      <w:r w:rsidRPr="00F44C4A">
        <w:rPr>
          <w:b/>
          <w:sz w:val="28"/>
          <w:szCs w:val="28"/>
          <w:lang w:eastAsia="en-US"/>
        </w:rPr>
        <w:br/>
        <w:t>и уполномоченные на рассмотрение жалобы должностные лица,</w:t>
      </w:r>
    </w:p>
    <w:p w:rsidR="00DE0D4D" w:rsidRPr="00F44C4A" w:rsidRDefault="00DE0D4D" w:rsidP="00DE0D4D">
      <w:pPr>
        <w:autoSpaceDE w:val="0"/>
        <w:autoSpaceDN w:val="0"/>
        <w:adjustRightInd w:val="0"/>
        <w:jc w:val="center"/>
        <w:rPr>
          <w:b/>
          <w:sz w:val="28"/>
          <w:szCs w:val="28"/>
          <w:lang w:eastAsia="en-US"/>
        </w:rPr>
      </w:pPr>
      <w:r w:rsidRPr="00F44C4A">
        <w:rPr>
          <w:b/>
          <w:sz w:val="28"/>
          <w:szCs w:val="28"/>
          <w:lang w:eastAsia="en-US"/>
        </w:rPr>
        <w:t>которым может быть направлена жалоба</w:t>
      </w:r>
    </w:p>
    <w:p w:rsidR="00DE0D4D" w:rsidRPr="00F44C4A" w:rsidRDefault="00DE0D4D" w:rsidP="00DE0D4D">
      <w:pPr>
        <w:autoSpaceDE w:val="0"/>
        <w:autoSpaceDN w:val="0"/>
        <w:adjustRightInd w:val="0"/>
        <w:jc w:val="both"/>
        <w:rPr>
          <w:sz w:val="28"/>
          <w:szCs w:val="28"/>
          <w:lang w:eastAsia="en-US"/>
        </w:rPr>
      </w:pP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 xml:space="preserve">87. 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F44C4A">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33" w:history="1">
        <w:r w:rsidRPr="00F44C4A">
          <w:rPr>
            <w:sz w:val="28"/>
            <w:szCs w:val="28"/>
          </w:rPr>
          <w:t>частью 1.1 статьи 16</w:t>
        </w:r>
      </w:hyperlink>
      <w:r w:rsidRPr="00F44C4A">
        <w:rPr>
          <w:sz w:val="28"/>
          <w:szCs w:val="28"/>
        </w:rPr>
        <w:t xml:space="preserve"> № 210-ФЗ, подаются руководителям этих организаций.</w:t>
      </w:r>
    </w:p>
    <w:p w:rsidR="00DE0D4D" w:rsidRPr="00F44C4A" w:rsidRDefault="00DE0D4D" w:rsidP="00DE0D4D">
      <w:pPr>
        <w:autoSpaceDE w:val="0"/>
        <w:autoSpaceDN w:val="0"/>
        <w:adjustRightInd w:val="0"/>
        <w:ind w:firstLine="540"/>
        <w:jc w:val="both"/>
        <w:rPr>
          <w:bCs/>
          <w:sz w:val="28"/>
          <w:szCs w:val="28"/>
          <w:lang w:eastAsia="en-US"/>
        </w:rPr>
      </w:pPr>
    </w:p>
    <w:p w:rsidR="00DE0D4D" w:rsidRPr="00F44C4A" w:rsidRDefault="00DE0D4D" w:rsidP="00DE0D4D">
      <w:pPr>
        <w:autoSpaceDE w:val="0"/>
        <w:autoSpaceDN w:val="0"/>
        <w:adjustRightInd w:val="0"/>
        <w:jc w:val="both"/>
        <w:outlineLvl w:val="0"/>
        <w:rPr>
          <w:bCs/>
          <w:sz w:val="28"/>
          <w:szCs w:val="28"/>
          <w:lang w:eastAsia="en-US"/>
        </w:rPr>
      </w:pPr>
    </w:p>
    <w:p w:rsidR="00DE0D4D" w:rsidRPr="00F44C4A" w:rsidRDefault="00DE0D4D" w:rsidP="00DE0D4D">
      <w:pPr>
        <w:autoSpaceDE w:val="0"/>
        <w:autoSpaceDN w:val="0"/>
        <w:adjustRightInd w:val="0"/>
        <w:jc w:val="center"/>
        <w:outlineLvl w:val="0"/>
        <w:rPr>
          <w:b/>
          <w:sz w:val="28"/>
          <w:szCs w:val="28"/>
          <w:lang w:eastAsia="en-US"/>
        </w:rPr>
      </w:pPr>
      <w:r w:rsidRPr="00F44C4A">
        <w:rPr>
          <w:b/>
          <w:sz w:val="28"/>
          <w:szCs w:val="28"/>
          <w:lang w:eastAsia="en-US"/>
        </w:rPr>
        <w:t>Порядок подачи и рассмотрения жалобы</w:t>
      </w:r>
    </w:p>
    <w:p w:rsidR="00DE0D4D" w:rsidRPr="00F44C4A" w:rsidRDefault="00DE0D4D" w:rsidP="00DE0D4D">
      <w:pPr>
        <w:autoSpaceDE w:val="0"/>
        <w:autoSpaceDN w:val="0"/>
        <w:adjustRightInd w:val="0"/>
        <w:jc w:val="center"/>
        <w:outlineLvl w:val="0"/>
        <w:rPr>
          <w:b/>
          <w:sz w:val="28"/>
          <w:szCs w:val="28"/>
          <w:lang w:eastAsia="en-US"/>
        </w:rPr>
      </w:pPr>
    </w:p>
    <w:p w:rsidR="00DE0D4D" w:rsidRPr="00F44C4A" w:rsidRDefault="00DE0D4D" w:rsidP="00DE0D4D">
      <w:pPr>
        <w:autoSpaceDE w:val="0"/>
        <w:autoSpaceDN w:val="0"/>
        <w:adjustRightInd w:val="0"/>
        <w:ind w:firstLine="540"/>
        <w:jc w:val="both"/>
        <w:rPr>
          <w:sz w:val="28"/>
          <w:szCs w:val="28"/>
        </w:rPr>
      </w:pPr>
      <w:r w:rsidRPr="00F44C4A">
        <w:rPr>
          <w:sz w:val="28"/>
          <w:szCs w:val="28"/>
          <w:lang w:eastAsia="en-US"/>
        </w:rPr>
        <w:t>88. Жалоба подается в письменной форме на бумажном носителе</w:t>
      </w:r>
      <w:r w:rsidRPr="00F44C4A">
        <w:rPr>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w:t>
      </w:r>
      <w:r w:rsidRPr="00F44C4A">
        <w:rPr>
          <w:bCs/>
          <w:sz w:val="28"/>
          <w:szCs w:val="28"/>
          <w:lang w:eastAsia="en-US"/>
        </w:rPr>
        <w:lastRenderedPageBreak/>
        <w:t xml:space="preserve">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F44C4A">
        <w:rPr>
          <w:sz w:val="28"/>
          <w:szCs w:val="28"/>
        </w:rPr>
        <w:t xml:space="preserve">предусмотренных </w:t>
      </w:r>
      <w:hyperlink r:id="rId134" w:history="1">
        <w:r w:rsidRPr="00F44C4A">
          <w:rPr>
            <w:sz w:val="28"/>
            <w:szCs w:val="28"/>
          </w:rPr>
          <w:t>частью 1.1 статьи 16</w:t>
        </w:r>
      </w:hyperlink>
      <w:r w:rsidRPr="00F44C4A">
        <w:rPr>
          <w:sz w:val="28"/>
          <w:szCs w:val="28"/>
        </w:rPr>
        <w:t xml:space="preserve"> № 210-ФЗ,</w:t>
      </w:r>
      <w:r w:rsidRPr="00F44C4A">
        <w:rPr>
          <w:b/>
          <w:bCs/>
          <w:sz w:val="28"/>
          <w:szCs w:val="28"/>
          <w:lang w:eastAsia="en-US"/>
        </w:rPr>
        <w:t xml:space="preserve"> </w:t>
      </w:r>
      <w:r w:rsidRPr="00F44C4A">
        <w:rPr>
          <w:bCs/>
          <w:sz w:val="28"/>
          <w:szCs w:val="28"/>
          <w:lang w:eastAsia="en-US"/>
        </w:rPr>
        <w:t xml:space="preserve"> а также может быть принята при личном приеме заявителя в органе местного самоуправления</w:t>
      </w:r>
      <w:r w:rsidRPr="00F44C4A">
        <w:rPr>
          <w:sz w:val="28"/>
          <w:szCs w:val="28"/>
        </w:rPr>
        <w:t xml:space="preserve">. </w:t>
      </w:r>
    </w:p>
    <w:p w:rsidR="00DE0D4D" w:rsidRPr="00F44C4A" w:rsidRDefault="00DE0D4D" w:rsidP="00DE0D4D">
      <w:pPr>
        <w:autoSpaceDE w:val="0"/>
        <w:autoSpaceDN w:val="0"/>
        <w:adjustRightInd w:val="0"/>
        <w:ind w:firstLine="540"/>
        <w:contextualSpacing/>
        <w:jc w:val="both"/>
        <w:rPr>
          <w:rFonts w:eastAsiaTheme="minorHAnsi"/>
          <w:sz w:val="28"/>
          <w:szCs w:val="28"/>
          <w:lang w:eastAsia="en-US"/>
        </w:rPr>
      </w:pPr>
      <w:r w:rsidRPr="00F44C4A">
        <w:rPr>
          <w:sz w:val="28"/>
          <w:szCs w:val="28"/>
          <w:lang w:eastAsia="en-US"/>
        </w:rPr>
        <w:t xml:space="preserve">89. </w:t>
      </w:r>
      <w:r w:rsidRPr="00F44C4A">
        <w:rPr>
          <w:rFonts w:eastAsiaTheme="minorHAnsi"/>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E0D4D" w:rsidRPr="00F44C4A" w:rsidRDefault="00DE0D4D" w:rsidP="00DE0D4D">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оформленная в соответствии с законодательством Российской Федерации доверенность (для физических лиц);</w:t>
      </w:r>
    </w:p>
    <w:p w:rsidR="00DE0D4D" w:rsidRPr="00F44C4A" w:rsidRDefault="00DE0D4D" w:rsidP="00DE0D4D">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E0D4D" w:rsidRPr="00F44C4A" w:rsidRDefault="00DE0D4D" w:rsidP="00DE0D4D">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90.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Время приема жалоб должно совпадать со временем предоставления муниципальной услуги.</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Жалоба в письменной форме может также быть направлена по почте.</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91.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92.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35" w:history="1">
        <w:r w:rsidRPr="00F44C4A">
          <w:rPr>
            <w:sz w:val="28"/>
            <w:szCs w:val="28"/>
          </w:rPr>
          <w:t>статьей</w:t>
        </w:r>
      </w:hyperlink>
      <w:r w:rsidRPr="00F44C4A">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0D4D" w:rsidRPr="00F44C4A" w:rsidRDefault="00DE0D4D" w:rsidP="00DE0D4D">
      <w:pPr>
        <w:autoSpaceDE w:val="0"/>
        <w:autoSpaceDN w:val="0"/>
        <w:adjustRightInd w:val="0"/>
        <w:ind w:firstLine="540"/>
        <w:jc w:val="both"/>
        <w:rPr>
          <w:rFonts w:eastAsiaTheme="minorHAnsi"/>
          <w:sz w:val="28"/>
          <w:szCs w:val="28"/>
          <w:lang w:eastAsia="en-US"/>
        </w:rPr>
      </w:pPr>
      <w:r w:rsidRPr="00F44C4A">
        <w:rPr>
          <w:sz w:val="28"/>
          <w:szCs w:val="28"/>
          <w:lang w:eastAsia="en-US"/>
        </w:rPr>
        <w:lastRenderedPageBreak/>
        <w:t xml:space="preserve">93. </w:t>
      </w:r>
      <w:r w:rsidRPr="00F44C4A">
        <w:rPr>
          <w:rFonts w:eastAsiaTheme="minorHAnsi"/>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DE0D4D" w:rsidRPr="00F44C4A" w:rsidRDefault="00DE0D4D" w:rsidP="00DE0D4D">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 xml:space="preserve"> </w:t>
      </w:r>
      <w:hyperlink r:id="rId136" w:history="1">
        <w:r w:rsidRPr="00F44C4A">
          <w:rPr>
            <w:rFonts w:eastAsiaTheme="minorHAnsi"/>
            <w:sz w:val="28"/>
            <w:szCs w:val="28"/>
            <w:lang w:eastAsia="en-US"/>
          </w:rPr>
          <w:t>статьей 5.63</w:t>
        </w:r>
      </w:hyperlink>
      <w:r w:rsidRPr="00F44C4A">
        <w:rPr>
          <w:rFonts w:eastAsiaTheme="minorHAnsi"/>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E0D4D" w:rsidRPr="00F44C4A" w:rsidRDefault="00DE0D4D" w:rsidP="00DE0D4D">
      <w:pPr>
        <w:autoSpaceDE w:val="0"/>
        <w:autoSpaceDN w:val="0"/>
        <w:adjustRightInd w:val="0"/>
        <w:ind w:firstLine="540"/>
        <w:jc w:val="both"/>
        <w:rPr>
          <w:rFonts w:eastAsiaTheme="minorHAnsi"/>
          <w:sz w:val="28"/>
          <w:szCs w:val="28"/>
          <w:lang w:eastAsia="en-US"/>
        </w:rPr>
      </w:pPr>
    </w:p>
    <w:p w:rsidR="00DE0D4D" w:rsidRPr="00F44C4A" w:rsidRDefault="00DE0D4D" w:rsidP="00DE0D4D">
      <w:pPr>
        <w:autoSpaceDE w:val="0"/>
        <w:autoSpaceDN w:val="0"/>
        <w:adjustRightInd w:val="0"/>
        <w:ind w:firstLine="540"/>
        <w:jc w:val="center"/>
        <w:rPr>
          <w:b/>
          <w:sz w:val="28"/>
          <w:szCs w:val="28"/>
          <w:lang w:eastAsia="en-US"/>
        </w:rPr>
      </w:pPr>
      <w:r w:rsidRPr="00F44C4A">
        <w:rPr>
          <w:b/>
          <w:sz w:val="28"/>
          <w:szCs w:val="28"/>
          <w:lang w:eastAsia="en-US"/>
        </w:rPr>
        <w:t>Сроки рассмотрения жалобы</w:t>
      </w:r>
    </w:p>
    <w:p w:rsidR="00DE0D4D" w:rsidRPr="00F44C4A" w:rsidRDefault="00DE0D4D" w:rsidP="00DE0D4D">
      <w:pPr>
        <w:autoSpaceDE w:val="0"/>
        <w:autoSpaceDN w:val="0"/>
        <w:adjustRightInd w:val="0"/>
        <w:ind w:firstLine="540"/>
        <w:jc w:val="center"/>
        <w:rPr>
          <w:b/>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 xml:space="preserve">94. Жалоба, поступившая в орган, предоставляющий </w:t>
      </w:r>
      <w:r w:rsidRPr="00F44C4A">
        <w:rPr>
          <w:sz w:val="28"/>
          <w:szCs w:val="28"/>
          <w:lang w:eastAsia="en-US"/>
        </w:rPr>
        <w:t>муниципальную</w:t>
      </w:r>
      <w:r w:rsidRPr="00F44C4A">
        <w:rPr>
          <w:bCs/>
          <w:sz w:val="28"/>
          <w:szCs w:val="28"/>
          <w:lang w:eastAsia="en-US"/>
        </w:rPr>
        <w:t xml:space="preserve"> услугу, МФЦ, учредителю МФЦ, в организации, </w:t>
      </w:r>
      <w:r w:rsidRPr="00F44C4A">
        <w:rPr>
          <w:sz w:val="28"/>
          <w:szCs w:val="28"/>
        </w:rPr>
        <w:t xml:space="preserve">предусмотренные </w:t>
      </w:r>
      <w:hyperlink r:id="rId137" w:history="1">
        <w:r w:rsidRPr="00F44C4A">
          <w:rPr>
            <w:sz w:val="28"/>
            <w:szCs w:val="28"/>
          </w:rPr>
          <w:t>частью 1.1 статьи 16</w:t>
        </w:r>
      </w:hyperlink>
      <w:r w:rsidRPr="00F44C4A">
        <w:rPr>
          <w:sz w:val="28"/>
          <w:szCs w:val="28"/>
        </w:rPr>
        <w:t xml:space="preserve"> № 210-ФЗ, </w:t>
      </w:r>
      <w:r w:rsidRPr="00F44C4A">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F44C4A">
        <w:rPr>
          <w:sz w:val="28"/>
          <w:szCs w:val="28"/>
          <w:lang w:eastAsia="en-US"/>
        </w:rPr>
        <w:t>муниципальную</w:t>
      </w:r>
      <w:r w:rsidRPr="00F44C4A">
        <w:rPr>
          <w:bCs/>
          <w:sz w:val="28"/>
          <w:szCs w:val="28"/>
          <w:lang w:eastAsia="en-US"/>
        </w:rPr>
        <w:t xml:space="preserve"> услугу, должностного лица органа, предоставляющего </w:t>
      </w:r>
      <w:r w:rsidRPr="00F44C4A">
        <w:rPr>
          <w:sz w:val="28"/>
          <w:szCs w:val="28"/>
          <w:lang w:eastAsia="en-US"/>
        </w:rPr>
        <w:t>муниципальную</w:t>
      </w:r>
      <w:r w:rsidRPr="00F44C4A">
        <w:rPr>
          <w:bCs/>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p>
    <w:p w:rsidR="00DE0D4D" w:rsidRPr="00F44C4A" w:rsidRDefault="00DE0D4D" w:rsidP="00DE0D4D">
      <w:pPr>
        <w:autoSpaceDE w:val="0"/>
        <w:autoSpaceDN w:val="0"/>
        <w:adjustRightInd w:val="0"/>
        <w:ind w:firstLine="540"/>
        <w:jc w:val="center"/>
        <w:rPr>
          <w:b/>
          <w:sz w:val="28"/>
          <w:szCs w:val="28"/>
          <w:lang w:eastAsia="en-US"/>
        </w:rPr>
      </w:pPr>
    </w:p>
    <w:p w:rsidR="00DE0D4D" w:rsidRPr="00F44C4A" w:rsidRDefault="00DE0D4D" w:rsidP="00DE0D4D">
      <w:pPr>
        <w:autoSpaceDE w:val="0"/>
        <w:autoSpaceDN w:val="0"/>
        <w:adjustRightInd w:val="0"/>
        <w:ind w:firstLine="540"/>
        <w:jc w:val="center"/>
        <w:rPr>
          <w:b/>
          <w:sz w:val="28"/>
          <w:szCs w:val="28"/>
          <w:lang w:eastAsia="en-US"/>
        </w:rPr>
      </w:pPr>
      <w:r w:rsidRPr="00F44C4A">
        <w:rPr>
          <w:b/>
          <w:sz w:val="28"/>
          <w:szCs w:val="28"/>
          <w:lang w:eastAsia="en-US"/>
        </w:rPr>
        <w:t>Результат рассмотрения жалобы</w:t>
      </w:r>
    </w:p>
    <w:p w:rsidR="00DE0D4D" w:rsidRPr="00F44C4A" w:rsidRDefault="00DE0D4D" w:rsidP="00DE0D4D">
      <w:pPr>
        <w:autoSpaceDE w:val="0"/>
        <w:autoSpaceDN w:val="0"/>
        <w:adjustRightInd w:val="0"/>
        <w:ind w:firstLine="540"/>
        <w:jc w:val="center"/>
        <w:rPr>
          <w:bCs/>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95. По результатам рассмотрения жалобы принимается одно из следующих решений:</w:t>
      </w:r>
    </w:p>
    <w:p w:rsidR="00DE0D4D" w:rsidRPr="00F44C4A" w:rsidRDefault="00DE0D4D" w:rsidP="00DE0D4D">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DE0D4D" w:rsidRPr="00F44C4A" w:rsidRDefault="00DE0D4D" w:rsidP="00DE0D4D">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2) в удовлетворении жалобы отказывается.</w:t>
      </w:r>
    </w:p>
    <w:p w:rsidR="00DE0D4D" w:rsidRPr="00F44C4A" w:rsidRDefault="00DE0D4D" w:rsidP="00DE0D4D">
      <w:pPr>
        <w:autoSpaceDE w:val="0"/>
        <w:autoSpaceDN w:val="0"/>
        <w:adjustRightInd w:val="0"/>
        <w:rPr>
          <w:b/>
          <w:sz w:val="28"/>
          <w:szCs w:val="28"/>
          <w:lang w:eastAsia="en-US"/>
        </w:rPr>
      </w:pPr>
    </w:p>
    <w:p w:rsidR="00DE0D4D" w:rsidRPr="00F44C4A" w:rsidRDefault="00DE0D4D" w:rsidP="00DE0D4D">
      <w:pPr>
        <w:autoSpaceDE w:val="0"/>
        <w:autoSpaceDN w:val="0"/>
        <w:adjustRightInd w:val="0"/>
        <w:ind w:firstLine="540"/>
        <w:jc w:val="center"/>
        <w:rPr>
          <w:b/>
          <w:sz w:val="28"/>
          <w:szCs w:val="28"/>
          <w:lang w:eastAsia="en-US"/>
        </w:rPr>
      </w:pPr>
      <w:r w:rsidRPr="00F44C4A">
        <w:rPr>
          <w:b/>
          <w:sz w:val="28"/>
          <w:szCs w:val="28"/>
          <w:lang w:eastAsia="en-US"/>
        </w:rPr>
        <w:t>Порядок информирования заявителя о результатах рассмотрения жалобы</w:t>
      </w:r>
    </w:p>
    <w:p w:rsidR="00DE0D4D" w:rsidRPr="00F44C4A" w:rsidRDefault="00DE0D4D" w:rsidP="00DE0D4D">
      <w:pPr>
        <w:autoSpaceDE w:val="0"/>
        <w:autoSpaceDN w:val="0"/>
        <w:adjustRightInd w:val="0"/>
        <w:ind w:firstLine="540"/>
        <w:jc w:val="center"/>
        <w:rPr>
          <w:b/>
          <w:bCs/>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 xml:space="preserve">96.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F44C4A">
          <w:rPr>
            <w:bCs/>
            <w:sz w:val="28"/>
            <w:szCs w:val="28"/>
            <w:lang w:eastAsia="en-US"/>
          </w:rPr>
          <w:t>пункте</w:t>
        </w:r>
      </w:hyperlink>
      <w:r w:rsidRPr="00F44C4A">
        <w:rPr>
          <w:bCs/>
          <w:sz w:val="28"/>
          <w:szCs w:val="28"/>
          <w:lang w:eastAsia="en-US"/>
        </w:rPr>
        <w:t xml:space="preserve"> 95 Административного регламента.</w:t>
      </w:r>
    </w:p>
    <w:p w:rsidR="00DE0D4D" w:rsidRPr="00F44C4A" w:rsidRDefault="00DE0D4D" w:rsidP="00DE0D4D">
      <w:pPr>
        <w:autoSpaceDE w:val="0"/>
        <w:autoSpaceDN w:val="0"/>
        <w:adjustRightInd w:val="0"/>
        <w:ind w:firstLine="540"/>
        <w:jc w:val="both"/>
        <w:rPr>
          <w:b/>
          <w:sz w:val="28"/>
          <w:szCs w:val="28"/>
        </w:rPr>
      </w:pPr>
      <w:r w:rsidRPr="00F44C4A">
        <w:rPr>
          <w:bCs/>
          <w:sz w:val="28"/>
          <w:szCs w:val="28"/>
          <w:lang w:eastAsia="en-US"/>
        </w:rPr>
        <w:t xml:space="preserve">97. </w:t>
      </w:r>
      <w:r w:rsidRPr="00F44C4A">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DE0D4D" w:rsidRPr="00F44C4A" w:rsidRDefault="00DE0D4D" w:rsidP="00DE0D4D">
      <w:pPr>
        <w:pStyle w:val="ConsPlusNormal"/>
        <w:jc w:val="center"/>
        <w:outlineLvl w:val="2"/>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Порядок обжалования решения по жалобе</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rPr>
        <w:t xml:space="preserve">98. </w:t>
      </w:r>
      <w:r w:rsidRPr="00F44C4A">
        <w:rPr>
          <w:sz w:val="28"/>
          <w:szCs w:val="28"/>
          <w:lang w:eastAsia="en-US"/>
        </w:rPr>
        <w:t>Заявитель вправе обжаловать принятое по жалобе решение в порядке, установленном пунктом 87 настоящего Административного регламента.</w:t>
      </w:r>
    </w:p>
    <w:p w:rsidR="00DE0D4D" w:rsidRPr="00F44C4A" w:rsidRDefault="00DE0D4D" w:rsidP="00DE0D4D">
      <w:pPr>
        <w:autoSpaceDE w:val="0"/>
        <w:autoSpaceDN w:val="0"/>
        <w:adjustRightInd w:val="0"/>
        <w:jc w:val="both"/>
        <w:rPr>
          <w:sz w:val="28"/>
          <w:szCs w:val="28"/>
          <w:lang w:eastAsia="en-US"/>
        </w:rPr>
      </w:pPr>
    </w:p>
    <w:p w:rsidR="00DE0D4D" w:rsidRPr="00F44C4A" w:rsidRDefault="00DE0D4D" w:rsidP="00DE0D4D">
      <w:pPr>
        <w:autoSpaceDE w:val="0"/>
        <w:autoSpaceDN w:val="0"/>
        <w:adjustRightInd w:val="0"/>
        <w:jc w:val="center"/>
        <w:outlineLvl w:val="0"/>
        <w:rPr>
          <w:b/>
          <w:bCs/>
          <w:sz w:val="28"/>
          <w:szCs w:val="28"/>
          <w:lang w:eastAsia="en-US"/>
        </w:rPr>
      </w:pPr>
      <w:r w:rsidRPr="00F44C4A">
        <w:rPr>
          <w:b/>
          <w:bCs/>
          <w:sz w:val="28"/>
          <w:szCs w:val="28"/>
          <w:lang w:eastAsia="en-US"/>
        </w:rPr>
        <w:lastRenderedPageBreak/>
        <w:t>Право заявителя на получение информации и документов,</w:t>
      </w:r>
    </w:p>
    <w:p w:rsidR="00DE0D4D" w:rsidRPr="00F44C4A" w:rsidRDefault="00DE0D4D" w:rsidP="00DE0D4D">
      <w:pPr>
        <w:autoSpaceDE w:val="0"/>
        <w:autoSpaceDN w:val="0"/>
        <w:adjustRightInd w:val="0"/>
        <w:jc w:val="center"/>
        <w:rPr>
          <w:b/>
          <w:bCs/>
          <w:sz w:val="28"/>
          <w:szCs w:val="28"/>
          <w:lang w:eastAsia="en-US"/>
        </w:rPr>
      </w:pPr>
      <w:r w:rsidRPr="00F44C4A">
        <w:rPr>
          <w:b/>
          <w:bCs/>
          <w:sz w:val="28"/>
          <w:szCs w:val="28"/>
          <w:lang w:eastAsia="en-US"/>
        </w:rPr>
        <w:t>необходимых для обоснования и рассмотрения жалобы</w:t>
      </w:r>
    </w:p>
    <w:p w:rsidR="00DE0D4D" w:rsidRPr="00F44C4A" w:rsidRDefault="00DE0D4D" w:rsidP="00DE0D4D">
      <w:pPr>
        <w:autoSpaceDE w:val="0"/>
        <w:autoSpaceDN w:val="0"/>
        <w:adjustRightInd w:val="0"/>
        <w:jc w:val="both"/>
        <w:rPr>
          <w:bCs/>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99.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DE0D4D" w:rsidRPr="00F44C4A" w:rsidRDefault="00DE0D4D" w:rsidP="00DE0D4D">
      <w:pPr>
        <w:autoSpaceDE w:val="0"/>
        <w:autoSpaceDN w:val="0"/>
        <w:adjustRightInd w:val="0"/>
        <w:jc w:val="both"/>
        <w:rPr>
          <w:b/>
          <w:bCs/>
          <w:sz w:val="28"/>
          <w:szCs w:val="28"/>
          <w:lang w:eastAsia="en-US"/>
        </w:rPr>
      </w:pPr>
    </w:p>
    <w:p w:rsidR="00DE0D4D" w:rsidRPr="00F44C4A" w:rsidRDefault="00DE0D4D" w:rsidP="00DE0D4D">
      <w:pPr>
        <w:autoSpaceDE w:val="0"/>
        <w:autoSpaceDN w:val="0"/>
        <w:adjustRightInd w:val="0"/>
        <w:jc w:val="center"/>
        <w:outlineLvl w:val="0"/>
        <w:rPr>
          <w:b/>
          <w:bCs/>
          <w:sz w:val="28"/>
          <w:szCs w:val="28"/>
          <w:lang w:eastAsia="en-US"/>
        </w:rPr>
      </w:pPr>
    </w:p>
    <w:p w:rsidR="00DE0D4D" w:rsidRPr="00F44C4A" w:rsidRDefault="00DE0D4D" w:rsidP="00DE0D4D">
      <w:pPr>
        <w:autoSpaceDE w:val="0"/>
        <w:autoSpaceDN w:val="0"/>
        <w:adjustRightInd w:val="0"/>
        <w:jc w:val="center"/>
        <w:outlineLvl w:val="0"/>
        <w:rPr>
          <w:b/>
          <w:bCs/>
          <w:sz w:val="28"/>
          <w:szCs w:val="28"/>
          <w:lang w:eastAsia="en-US"/>
        </w:rPr>
      </w:pPr>
      <w:r w:rsidRPr="00F44C4A">
        <w:rPr>
          <w:b/>
          <w:bCs/>
          <w:sz w:val="28"/>
          <w:szCs w:val="28"/>
          <w:lang w:eastAsia="en-US"/>
        </w:rPr>
        <w:t>Способы информирования заявителя</w:t>
      </w:r>
    </w:p>
    <w:p w:rsidR="00DE0D4D" w:rsidRPr="00F44C4A" w:rsidRDefault="00DE0D4D" w:rsidP="00DE0D4D">
      <w:pPr>
        <w:autoSpaceDE w:val="0"/>
        <w:autoSpaceDN w:val="0"/>
        <w:adjustRightInd w:val="0"/>
        <w:jc w:val="center"/>
        <w:rPr>
          <w:b/>
          <w:bCs/>
          <w:sz w:val="28"/>
          <w:szCs w:val="28"/>
          <w:lang w:eastAsia="en-US"/>
        </w:rPr>
      </w:pPr>
      <w:r w:rsidRPr="00F44C4A">
        <w:rPr>
          <w:b/>
          <w:bCs/>
          <w:sz w:val="28"/>
          <w:szCs w:val="28"/>
          <w:lang w:eastAsia="en-US"/>
        </w:rPr>
        <w:t>о порядке подачи и рассмотрения жалобы</w:t>
      </w:r>
    </w:p>
    <w:p w:rsidR="00DE0D4D" w:rsidRPr="00F44C4A" w:rsidRDefault="00DE0D4D" w:rsidP="00DE0D4D">
      <w:pPr>
        <w:autoSpaceDE w:val="0"/>
        <w:autoSpaceDN w:val="0"/>
        <w:adjustRightInd w:val="0"/>
        <w:jc w:val="both"/>
        <w:rPr>
          <w:bCs/>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100. Информирование заявителей о порядке подачи и рассмотрения жалобы осуществляется следующими способами:</w:t>
      </w: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3) посредством информационных материалов, которые размещаются на официальном сайте.</w:t>
      </w:r>
    </w:p>
    <w:p w:rsidR="00DE0D4D" w:rsidRPr="00F44C4A" w:rsidRDefault="00DE0D4D" w:rsidP="00DE0D4D">
      <w:pPr>
        <w:autoSpaceDE w:val="0"/>
        <w:autoSpaceDN w:val="0"/>
        <w:adjustRightInd w:val="0"/>
        <w:ind w:firstLine="540"/>
        <w:jc w:val="both"/>
        <w:rPr>
          <w:rFonts w:eastAsiaTheme="minorHAnsi"/>
          <w:b/>
          <w:bCs/>
          <w:sz w:val="28"/>
          <w:szCs w:val="28"/>
          <w:lang w:eastAsia="en-US"/>
        </w:rPr>
      </w:pPr>
    </w:p>
    <w:p w:rsidR="00DE0D4D" w:rsidRPr="00F44C4A" w:rsidRDefault="00DE0D4D" w:rsidP="00DE0D4D">
      <w:pPr>
        <w:autoSpaceDE w:val="0"/>
        <w:autoSpaceDN w:val="0"/>
        <w:adjustRightInd w:val="0"/>
        <w:jc w:val="center"/>
        <w:rPr>
          <w:rFonts w:eastAsiaTheme="minorHAnsi"/>
          <w:b/>
          <w:bCs/>
          <w:sz w:val="28"/>
          <w:szCs w:val="28"/>
          <w:lang w:eastAsia="en-US"/>
        </w:rPr>
      </w:pPr>
      <w:r w:rsidRPr="00F44C4A">
        <w:rPr>
          <w:rFonts w:eastAsiaTheme="minorHAnsi"/>
          <w:b/>
          <w:bCs/>
          <w:sz w:val="28"/>
          <w:szCs w:val="28"/>
          <w:lang w:eastAsia="en-US"/>
        </w:rPr>
        <w:t>_________________</w:t>
      </w: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r w:rsidRPr="00F44C4A">
        <w:rPr>
          <w:sz w:val="28"/>
          <w:szCs w:val="28"/>
        </w:rPr>
        <w:t>Приложение №1 к Административному</w:t>
      </w:r>
    </w:p>
    <w:p w:rsidR="00DE0D4D" w:rsidRPr="00F44C4A" w:rsidRDefault="00DE0D4D" w:rsidP="00DE0D4D">
      <w:pPr>
        <w:ind w:left="7371"/>
        <w:rPr>
          <w:sz w:val="28"/>
          <w:szCs w:val="28"/>
        </w:rPr>
      </w:pPr>
      <w:r w:rsidRPr="00F44C4A">
        <w:rPr>
          <w:sz w:val="28"/>
          <w:szCs w:val="28"/>
        </w:rPr>
        <w:t xml:space="preserve">регламенту </w:t>
      </w:r>
      <w:r w:rsidRPr="00F44C4A">
        <w:rPr>
          <w:bCs/>
          <w:sz w:val="28"/>
          <w:szCs w:val="28"/>
        </w:rPr>
        <w:t xml:space="preserve"> </w:t>
      </w:r>
    </w:p>
    <w:p w:rsidR="00DE0D4D" w:rsidRPr="00F44C4A" w:rsidRDefault="00DE0D4D" w:rsidP="00DE0D4D">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DE0D4D" w:rsidRPr="00F44C4A" w:rsidTr="00DE0D4D">
        <w:tc>
          <w:tcPr>
            <w:tcW w:w="10314" w:type="dxa"/>
          </w:tcPr>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Наименование органа местного самоуправления: _____________________________________________</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tc>
      </w:tr>
      <w:tr w:rsidR="00DE0D4D" w:rsidRPr="00F44C4A" w:rsidTr="00DE0D4D">
        <w:tc>
          <w:tcPr>
            <w:tcW w:w="10314" w:type="dxa"/>
          </w:tcPr>
          <w:p w:rsidR="00DE0D4D" w:rsidRPr="00F44C4A" w:rsidRDefault="00DE0D4D" w:rsidP="00DE0D4D">
            <w:pPr>
              <w:pStyle w:val="ConsPlusNonformat"/>
              <w:ind w:left="4395" w:right="34"/>
              <w:jc w:val="both"/>
              <w:rPr>
                <w:rFonts w:ascii="Times New Roman" w:hAnsi="Times New Roman" w:cs="Times New Roman"/>
                <w:sz w:val="28"/>
                <w:szCs w:val="28"/>
              </w:rPr>
            </w:pP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Сведения о заявителе:</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DE0D4D" w:rsidRPr="00F44C4A" w:rsidRDefault="00DE0D4D" w:rsidP="00DE0D4D">
            <w:pPr>
              <w:pStyle w:val="ConsPlusNonformat"/>
              <w:ind w:left="4395" w:right="34"/>
              <w:jc w:val="center"/>
              <w:rPr>
                <w:rFonts w:ascii="Times New Roman" w:hAnsi="Times New Roman" w:cs="Times New Roman"/>
                <w:sz w:val="28"/>
                <w:szCs w:val="28"/>
              </w:rPr>
            </w:pPr>
            <w:r w:rsidRPr="00F44C4A">
              <w:rPr>
                <w:rFonts w:ascii="Times New Roman" w:hAnsi="Times New Roman" w:cs="Times New Roman"/>
                <w:sz w:val="28"/>
                <w:szCs w:val="28"/>
              </w:rPr>
              <w:lastRenderedPageBreak/>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DE0D4D" w:rsidRPr="00F44C4A" w:rsidRDefault="00DE0D4D" w:rsidP="00DE0D4D">
            <w:pPr>
              <w:pStyle w:val="ConsPlusNonformat"/>
              <w:ind w:left="4395" w:right="34"/>
              <w:jc w:val="center"/>
              <w:rPr>
                <w:rFonts w:ascii="Times New Roman" w:hAnsi="Times New Roman" w:cs="Times New Roman"/>
                <w:sz w:val="28"/>
                <w:szCs w:val="28"/>
              </w:rPr>
            </w:pPr>
            <w:r w:rsidRPr="00F44C4A">
              <w:rPr>
                <w:rFonts w:ascii="Times New Roman" w:hAnsi="Times New Roman" w:cs="Times New Roman"/>
                <w:sz w:val="28"/>
                <w:szCs w:val="28"/>
              </w:rPr>
              <w:t>(Ф.И.О. руководителя или иного уполномоченного лица)</w:t>
            </w:r>
          </w:p>
          <w:p w:rsidR="00DE0D4D" w:rsidRPr="00F44C4A" w:rsidRDefault="00DE0D4D" w:rsidP="00DE0D4D">
            <w:pPr>
              <w:pStyle w:val="ConsPlusNonformat"/>
              <w:ind w:left="4395" w:right="34"/>
              <w:jc w:val="both"/>
              <w:rPr>
                <w:rFonts w:ascii="Times New Roman" w:hAnsi="Times New Roman" w:cs="Times New Roman"/>
                <w:sz w:val="28"/>
                <w:szCs w:val="28"/>
              </w:rPr>
            </w:pP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Документ, удостоверяющий личность:</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DE0D4D" w:rsidRPr="00F44C4A" w:rsidRDefault="00DE0D4D" w:rsidP="00DE0D4D">
            <w:pPr>
              <w:pStyle w:val="ConsPlusNonformat"/>
              <w:ind w:left="4395" w:right="34"/>
              <w:jc w:val="center"/>
              <w:rPr>
                <w:rFonts w:ascii="Times New Roman" w:hAnsi="Times New Roman" w:cs="Times New Roman"/>
                <w:sz w:val="28"/>
                <w:szCs w:val="28"/>
              </w:rPr>
            </w:pPr>
            <w:r w:rsidRPr="00F44C4A">
              <w:rPr>
                <w:rFonts w:ascii="Times New Roman" w:hAnsi="Times New Roman" w:cs="Times New Roman"/>
                <w:sz w:val="28"/>
                <w:szCs w:val="28"/>
              </w:rPr>
              <w:t>(вид документа, серия, номер)</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DE0D4D" w:rsidRPr="00F44C4A" w:rsidRDefault="00DE0D4D" w:rsidP="00DE0D4D">
            <w:pPr>
              <w:pStyle w:val="ConsPlusNonformat"/>
              <w:ind w:left="4395" w:right="34"/>
              <w:jc w:val="center"/>
              <w:rPr>
                <w:rFonts w:ascii="Times New Roman" w:hAnsi="Times New Roman" w:cs="Times New Roman"/>
                <w:sz w:val="28"/>
                <w:szCs w:val="28"/>
              </w:rPr>
            </w:pPr>
            <w:r w:rsidRPr="00F44C4A">
              <w:rPr>
                <w:rFonts w:ascii="Times New Roman" w:hAnsi="Times New Roman" w:cs="Times New Roman"/>
                <w:sz w:val="28"/>
                <w:szCs w:val="28"/>
              </w:rPr>
              <w:t>(кем, когда выдан) - для физических лиц</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DE0D4D" w:rsidRPr="00F44C4A" w:rsidRDefault="00DE0D4D" w:rsidP="00DE0D4D">
            <w:pPr>
              <w:pStyle w:val="ConsPlusNonformat"/>
              <w:ind w:left="4395" w:right="34"/>
              <w:jc w:val="both"/>
              <w:rPr>
                <w:rFonts w:ascii="Times New Roman" w:hAnsi="Times New Roman" w:cs="Times New Roman"/>
                <w:sz w:val="28"/>
                <w:szCs w:val="28"/>
              </w:rPr>
            </w:pP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Сведения о государственной регистрации юридического лица (индивидуального предпринимателя):</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ОГРН (ОГРНИП) _____________________________</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ИНН _____________________________________________</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Контактная информация:</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тел. _________________________________________</w:t>
            </w:r>
          </w:p>
          <w:p w:rsidR="00DE0D4D" w:rsidRPr="00F44C4A" w:rsidRDefault="00DE0D4D" w:rsidP="00DE0D4D">
            <w:pPr>
              <w:pStyle w:val="ConsPlusNonformat"/>
              <w:ind w:left="4395" w:right="34"/>
              <w:jc w:val="both"/>
              <w:rPr>
                <w:rFonts w:ascii="Times New Roman" w:hAnsi="Times New Roman" w:cs="Times New Roman"/>
                <w:sz w:val="28"/>
                <w:szCs w:val="28"/>
              </w:rPr>
            </w:pPr>
            <w:proofErr w:type="spellStart"/>
            <w:r w:rsidRPr="00F44C4A">
              <w:rPr>
                <w:rFonts w:ascii="Times New Roman" w:hAnsi="Times New Roman" w:cs="Times New Roman"/>
                <w:sz w:val="28"/>
                <w:szCs w:val="28"/>
              </w:rPr>
              <w:t>эл</w:t>
            </w:r>
            <w:proofErr w:type="spellEnd"/>
            <w:r w:rsidRPr="00F44C4A">
              <w:rPr>
                <w:rFonts w:ascii="Times New Roman" w:hAnsi="Times New Roman" w:cs="Times New Roman"/>
                <w:sz w:val="28"/>
                <w:szCs w:val="28"/>
              </w:rPr>
              <w:t>. почта _____________________________________</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адрес места нахождения (регистрации):</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__________________________________________________________________________________________</w:t>
            </w:r>
          </w:p>
          <w:p w:rsidR="00DE0D4D" w:rsidRPr="00F44C4A" w:rsidRDefault="00DE0D4D" w:rsidP="00DE0D4D">
            <w:pPr>
              <w:pStyle w:val="ConsPlusNonformat"/>
              <w:ind w:left="4395" w:right="34"/>
              <w:jc w:val="both"/>
              <w:rPr>
                <w:rFonts w:ascii="Times New Roman" w:hAnsi="Times New Roman" w:cs="Times New Roman"/>
                <w:sz w:val="28"/>
                <w:szCs w:val="28"/>
              </w:rPr>
            </w:pPr>
          </w:p>
        </w:tc>
      </w:tr>
    </w:tbl>
    <w:p w:rsidR="00DE0D4D" w:rsidRPr="00F44C4A" w:rsidRDefault="00DE0D4D" w:rsidP="00DE0D4D">
      <w:pPr>
        <w:rPr>
          <w:sz w:val="28"/>
          <w:szCs w:val="28"/>
        </w:rPr>
      </w:pPr>
    </w:p>
    <w:p w:rsidR="00DE0D4D" w:rsidRPr="00F44C4A" w:rsidRDefault="00DE0D4D" w:rsidP="00DE0D4D">
      <w:pPr>
        <w:jc w:val="center"/>
        <w:rPr>
          <w:sz w:val="28"/>
          <w:szCs w:val="28"/>
        </w:rPr>
      </w:pPr>
      <w:r w:rsidRPr="00F44C4A">
        <w:rPr>
          <w:sz w:val="28"/>
          <w:szCs w:val="28"/>
        </w:rPr>
        <w:t>Заявление</w:t>
      </w:r>
    </w:p>
    <w:p w:rsidR="00DE0D4D" w:rsidRPr="00F44C4A" w:rsidRDefault="00DE0D4D" w:rsidP="00DE0D4D">
      <w:pPr>
        <w:pStyle w:val="ConsPlusNonformat"/>
        <w:jc w:val="center"/>
        <w:rPr>
          <w:rFonts w:ascii="Times New Roman" w:hAnsi="Times New Roman" w:cs="Times New Roman"/>
          <w:sz w:val="28"/>
          <w:szCs w:val="28"/>
          <w:lang w:eastAsia="en-US"/>
        </w:rPr>
      </w:pPr>
      <w:r w:rsidRPr="00F44C4A">
        <w:rPr>
          <w:rFonts w:ascii="Times New Roman" w:hAnsi="Times New Roman" w:cs="Times New Roman"/>
          <w:sz w:val="28"/>
          <w:szCs w:val="28"/>
          <w:lang w:eastAsia="en-US"/>
        </w:rPr>
        <w:t xml:space="preserve">о выдаче разрешения на условно разрешенный вид использования </w:t>
      </w:r>
    </w:p>
    <w:p w:rsidR="00DE0D4D" w:rsidRPr="00F44C4A" w:rsidRDefault="00DE0D4D" w:rsidP="00DE0D4D">
      <w:pPr>
        <w:pStyle w:val="ConsPlusNonformat"/>
        <w:jc w:val="center"/>
        <w:rPr>
          <w:rFonts w:ascii="Times New Roman" w:hAnsi="Times New Roman" w:cs="Times New Roman"/>
          <w:sz w:val="28"/>
          <w:szCs w:val="28"/>
        </w:rPr>
      </w:pPr>
      <w:r w:rsidRPr="00F44C4A">
        <w:rPr>
          <w:rFonts w:ascii="Times New Roman" w:hAnsi="Times New Roman" w:cs="Times New Roman"/>
          <w:sz w:val="28"/>
          <w:szCs w:val="28"/>
          <w:lang w:eastAsia="en-US"/>
        </w:rPr>
        <w:t>земельного участка или объекта капитального строительства</w:t>
      </w:r>
    </w:p>
    <w:p w:rsidR="00DE0D4D" w:rsidRPr="00F44C4A" w:rsidRDefault="00DE0D4D" w:rsidP="00DE0D4D">
      <w:pPr>
        <w:jc w:val="center"/>
        <w:rPr>
          <w:sz w:val="28"/>
          <w:szCs w:val="28"/>
        </w:rPr>
      </w:pPr>
      <w:r w:rsidRPr="00F44C4A">
        <w:rPr>
          <w:sz w:val="28"/>
          <w:szCs w:val="28"/>
        </w:rPr>
        <w:t>от «____» ________________20__</w:t>
      </w:r>
    </w:p>
    <w:p w:rsidR="00DE0D4D" w:rsidRPr="00F44C4A" w:rsidRDefault="00DE0D4D" w:rsidP="00DE0D4D">
      <w:pPr>
        <w:jc w:val="center"/>
        <w:rPr>
          <w:sz w:val="28"/>
          <w:szCs w:val="28"/>
        </w:rPr>
      </w:pPr>
    </w:p>
    <w:p w:rsidR="00DE0D4D" w:rsidRPr="00F44C4A" w:rsidRDefault="00DE0D4D" w:rsidP="00DE0D4D">
      <w:pPr>
        <w:ind w:firstLine="708"/>
        <w:jc w:val="both"/>
        <w:rPr>
          <w:sz w:val="28"/>
          <w:szCs w:val="28"/>
        </w:rPr>
      </w:pPr>
    </w:p>
    <w:p w:rsidR="00DE0D4D" w:rsidRPr="00F44C4A" w:rsidRDefault="00DE0D4D" w:rsidP="00DE0D4D">
      <w:pPr>
        <w:ind w:firstLine="708"/>
        <w:jc w:val="both"/>
        <w:rPr>
          <w:sz w:val="28"/>
          <w:szCs w:val="28"/>
        </w:rPr>
      </w:pPr>
      <w:r w:rsidRPr="00F44C4A">
        <w:rPr>
          <w:sz w:val="28"/>
          <w:szCs w:val="28"/>
        </w:rPr>
        <w:t>В соответствии со статьей 39 Градостроительного кодекса Российской Федерации, прошу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w:t>
      </w:r>
    </w:p>
    <w:p w:rsidR="00DE0D4D" w:rsidRPr="00F44C4A" w:rsidRDefault="00DE0D4D" w:rsidP="00DE0D4D">
      <w:pPr>
        <w:jc w:val="both"/>
        <w:rPr>
          <w:sz w:val="28"/>
          <w:szCs w:val="28"/>
        </w:rPr>
      </w:pPr>
      <w:r w:rsidRPr="00F44C4A">
        <w:rPr>
          <w:sz w:val="28"/>
          <w:szCs w:val="28"/>
        </w:rPr>
        <w:t>____________________________________________________________________________________</w:t>
      </w:r>
    </w:p>
    <w:p w:rsidR="00DE0D4D" w:rsidRPr="00F44C4A" w:rsidRDefault="00DE0D4D" w:rsidP="00DE0D4D">
      <w:pPr>
        <w:jc w:val="center"/>
        <w:rPr>
          <w:sz w:val="28"/>
          <w:szCs w:val="28"/>
        </w:rPr>
      </w:pPr>
      <w:r w:rsidRPr="00F44C4A">
        <w:rPr>
          <w:sz w:val="28"/>
          <w:szCs w:val="28"/>
        </w:rPr>
        <w:t>(указывается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w:t>
      </w:r>
    </w:p>
    <w:p w:rsidR="00DE0D4D" w:rsidRPr="00F44C4A" w:rsidRDefault="00DE0D4D" w:rsidP="00DE0D4D">
      <w:pPr>
        <w:jc w:val="both"/>
        <w:rPr>
          <w:sz w:val="28"/>
          <w:szCs w:val="28"/>
        </w:rPr>
      </w:pPr>
    </w:p>
    <w:p w:rsidR="00DE0D4D" w:rsidRPr="00F44C4A" w:rsidRDefault="00DE0D4D" w:rsidP="00DE0D4D">
      <w:pPr>
        <w:jc w:val="both"/>
        <w:rPr>
          <w:sz w:val="28"/>
          <w:szCs w:val="28"/>
        </w:rPr>
      </w:pPr>
      <w:r w:rsidRPr="00F44C4A">
        <w:rPr>
          <w:sz w:val="28"/>
          <w:szCs w:val="28"/>
        </w:rPr>
        <w:t>____________________________________________________________________________________</w:t>
      </w:r>
    </w:p>
    <w:p w:rsidR="00DE0D4D" w:rsidRPr="00F44C4A" w:rsidRDefault="00DE0D4D" w:rsidP="00DE0D4D">
      <w:pPr>
        <w:jc w:val="both"/>
        <w:rPr>
          <w:sz w:val="28"/>
          <w:szCs w:val="28"/>
        </w:rPr>
      </w:pPr>
      <w:r w:rsidRPr="00F44C4A">
        <w:rPr>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 </w:t>
      </w:r>
    </w:p>
    <w:p w:rsidR="00DE0D4D" w:rsidRPr="00F44C4A" w:rsidRDefault="00DE0D4D" w:rsidP="00DE0D4D">
      <w:pPr>
        <w:jc w:val="both"/>
        <w:rPr>
          <w:sz w:val="28"/>
          <w:szCs w:val="28"/>
        </w:rPr>
      </w:pPr>
      <w:r w:rsidRPr="00F44C4A">
        <w:rPr>
          <w:sz w:val="28"/>
          <w:szCs w:val="28"/>
        </w:rPr>
        <w:t>расположенного по адресу: ___________________________________________________________.</w:t>
      </w:r>
    </w:p>
    <w:p w:rsidR="00DE0D4D" w:rsidRPr="00F44C4A" w:rsidRDefault="00DE0D4D" w:rsidP="00DE0D4D">
      <w:pPr>
        <w:jc w:val="both"/>
        <w:rPr>
          <w:sz w:val="28"/>
          <w:szCs w:val="28"/>
        </w:rPr>
      </w:pPr>
    </w:p>
    <w:p w:rsidR="00DE0D4D" w:rsidRPr="00F44C4A" w:rsidRDefault="00DE0D4D" w:rsidP="00DE0D4D">
      <w:pPr>
        <w:jc w:val="both"/>
        <w:rPr>
          <w:sz w:val="28"/>
          <w:szCs w:val="28"/>
        </w:rPr>
      </w:pPr>
      <w:r w:rsidRPr="00F44C4A">
        <w:rPr>
          <w:sz w:val="28"/>
          <w:szCs w:val="28"/>
        </w:rPr>
        <w:t>Прилож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0D4D" w:rsidRPr="00F44C4A" w:rsidRDefault="00DE0D4D" w:rsidP="00DE0D4D">
      <w:pPr>
        <w:jc w:val="both"/>
        <w:rPr>
          <w:sz w:val="28"/>
          <w:szCs w:val="28"/>
        </w:rPr>
      </w:pPr>
    </w:p>
    <w:p w:rsidR="00DE0D4D" w:rsidRPr="00F44C4A" w:rsidRDefault="00DE0D4D" w:rsidP="00DE0D4D">
      <w:pPr>
        <w:ind w:firstLine="708"/>
        <w:jc w:val="both"/>
        <w:rPr>
          <w:sz w:val="28"/>
          <w:szCs w:val="28"/>
        </w:rPr>
      </w:pPr>
      <w:r w:rsidRPr="00F44C4A">
        <w:rPr>
          <w:sz w:val="28"/>
          <w:szCs w:val="28"/>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DE0D4D" w:rsidRPr="00F44C4A" w:rsidRDefault="00DE0D4D" w:rsidP="00DE0D4D">
      <w:pPr>
        <w:ind w:firstLine="708"/>
        <w:jc w:val="both"/>
        <w:rPr>
          <w:sz w:val="28"/>
          <w:szCs w:val="28"/>
        </w:rPr>
      </w:pPr>
    </w:p>
    <w:p w:rsidR="00DE0D4D" w:rsidRPr="00F44C4A" w:rsidRDefault="00DE0D4D" w:rsidP="00DE0D4D">
      <w:pPr>
        <w:jc w:val="both"/>
        <w:rPr>
          <w:sz w:val="28"/>
          <w:szCs w:val="28"/>
        </w:rPr>
      </w:pPr>
      <w:r w:rsidRPr="00F44C4A">
        <w:rPr>
          <w:sz w:val="28"/>
          <w:szCs w:val="28"/>
        </w:rPr>
        <w:t xml:space="preserve">           ДА/НЕТ Прошу информировать меня о ходе исполнения услуги через единый личный кабинет единого портала государственных услуг по СНИЛС ___-___-___-__</w:t>
      </w:r>
    </w:p>
    <w:p w:rsidR="00DE0D4D" w:rsidRPr="00F44C4A" w:rsidRDefault="00DE0D4D" w:rsidP="00DE0D4D">
      <w:pPr>
        <w:ind w:firstLine="708"/>
        <w:jc w:val="both"/>
        <w:rPr>
          <w:sz w:val="28"/>
          <w:szCs w:val="28"/>
        </w:rPr>
      </w:pPr>
    </w:p>
    <w:p w:rsidR="00DE0D4D" w:rsidRPr="00F44C4A" w:rsidRDefault="00DE0D4D" w:rsidP="00DE0D4D">
      <w:pPr>
        <w:ind w:firstLine="708"/>
        <w:jc w:val="both"/>
        <w:rPr>
          <w:sz w:val="28"/>
          <w:szCs w:val="28"/>
        </w:rPr>
      </w:pPr>
      <w:r w:rsidRPr="00F44C4A">
        <w:rPr>
          <w:sz w:val="28"/>
          <w:szCs w:val="28"/>
        </w:rPr>
        <w:t>ДА/НЕТ Прошу произвести регистрацию в ЕСИА (только для физического лица).</w:t>
      </w:r>
    </w:p>
    <w:p w:rsidR="00DE0D4D" w:rsidRPr="00F44C4A" w:rsidRDefault="00DE0D4D" w:rsidP="00DE0D4D">
      <w:pPr>
        <w:ind w:firstLine="708"/>
        <w:jc w:val="both"/>
        <w:rPr>
          <w:sz w:val="28"/>
          <w:szCs w:val="28"/>
        </w:rPr>
      </w:pPr>
      <w:r w:rsidRPr="00F44C4A">
        <w:rPr>
          <w:sz w:val="28"/>
          <w:szCs w:val="28"/>
        </w:rPr>
        <w:t>СНИЛС ___-___-___-__</w:t>
      </w:r>
    </w:p>
    <w:p w:rsidR="00DE0D4D" w:rsidRPr="00F44C4A" w:rsidRDefault="00DE0D4D" w:rsidP="00DE0D4D">
      <w:pPr>
        <w:ind w:firstLine="708"/>
        <w:jc w:val="both"/>
        <w:rPr>
          <w:sz w:val="28"/>
          <w:szCs w:val="28"/>
        </w:rPr>
      </w:pPr>
    </w:p>
    <w:p w:rsidR="00DE0D4D" w:rsidRPr="00F44C4A" w:rsidRDefault="00DE0D4D" w:rsidP="00DE0D4D">
      <w:pPr>
        <w:ind w:firstLine="708"/>
        <w:jc w:val="both"/>
        <w:rPr>
          <w:sz w:val="28"/>
          <w:szCs w:val="28"/>
        </w:rPr>
      </w:pPr>
      <w:r w:rsidRPr="00F44C4A">
        <w:rPr>
          <w:sz w:val="28"/>
          <w:szCs w:val="28"/>
        </w:rPr>
        <w:t>ДА/НЕТ Прошу подтвердить регистрацию учетной записи в ЕСИА</w:t>
      </w:r>
    </w:p>
    <w:p w:rsidR="00DE0D4D" w:rsidRPr="00F44C4A" w:rsidRDefault="00DE0D4D" w:rsidP="00DE0D4D">
      <w:pPr>
        <w:ind w:firstLine="708"/>
        <w:jc w:val="both"/>
        <w:rPr>
          <w:sz w:val="28"/>
          <w:szCs w:val="28"/>
        </w:rPr>
      </w:pPr>
    </w:p>
    <w:p w:rsidR="00DE0D4D" w:rsidRPr="00F44C4A" w:rsidRDefault="00DE0D4D" w:rsidP="00DE0D4D">
      <w:pPr>
        <w:ind w:firstLine="708"/>
        <w:jc w:val="both"/>
        <w:rPr>
          <w:sz w:val="28"/>
          <w:szCs w:val="28"/>
        </w:rPr>
      </w:pPr>
      <w:r w:rsidRPr="00F44C4A">
        <w:rPr>
          <w:sz w:val="28"/>
          <w:szCs w:val="28"/>
        </w:rPr>
        <w:t>ДА/НЕТ Прошу восстановить доступ в ЕСИА</w:t>
      </w:r>
    </w:p>
    <w:p w:rsidR="00DE0D4D" w:rsidRPr="00F44C4A" w:rsidRDefault="00DE0D4D" w:rsidP="00DE0D4D">
      <w:pPr>
        <w:jc w:val="both"/>
        <w:rPr>
          <w:sz w:val="28"/>
          <w:szCs w:val="28"/>
        </w:rPr>
      </w:pPr>
    </w:p>
    <w:p w:rsidR="00DE0D4D" w:rsidRPr="00F44C4A" w:rsidRDefault="00DE0D4D" w:rsidP="00DE0D4D">
      <w:pPr>
        <w:jc w:val="both"/>
        <w:rPr>
          <w:sz w:val="28"/>
          <w:szCs w:val="28"/>
        </w:rPr>
      </w:pPr>
    </w:p>
    <w:tbl>
      <w:tblPr>
        <w:tblW w:w="0" w:type="auto"/>
        <w:tblLook w:val="04A0"/>
      </w:tblPr>
      <w:tblGrid>
        <w:gridCol w:w="3562"/>
        <w:gridCol w:w="414"/>
        <w:gridCol w:w="2483"/>
        <w:gridCol w:w="548"/>
        <w:gridCol w:w="3131"/>
      </w:tblGrid>
      <w:tr w:rsidR="00DE0D4D" w:rsidRPr="00F44C4A" w:rsidTr="00DE0D4D">
        <w:tc>
          <w:tcPr>
            <w:tcW w:w="3652" w:type="dxa"/>
            <w:tcBorders>
              <w:bottom w:val="single" w:sz="4" w:space="0" w:color="auto"/>
            </w:tcBorders>
            <w:shd w:val="clear" w:color="auto" w:fill="auto"/>
          </w:tcPr>
          <w:p w:rsidR="00DE0D4D" w:rsidRPr="00F44C4A" w:rsidRDefault="00DE0D4D" w:rsidP="00DE0D4D">
            <w:pPr>
              <w:jc w:val="both"/>
              <w:rPr>
                <w:sz w:val="28"/>
                <w:szCs w:val="28"/>
              </w:rPr>
            </w:pPr>
          </w:p>
        </w:tc>
        <w:tc>
          <w:tcPr>
            <w:tcW w:w="425" w:type="dxa"/>
            <w:shd w:val="clear" w:color="auto" w:fill="auto"/>
          </w:tcPr>
          <w:p w:rsidR="00DE0D4D" w:rsidRPr="00F44C4A" w:rsidRDefault="00DE0D4D" w:rsidP="00DE0D4D">
            <w:pPr>
              <w:jc w:val="both"/>
              <w:rPr>
                <w:sz w:val="28"/>
                <w:szCs w:val="28"/>
              </w:rPr>
            </w:pPr>
          </w:p>
        </w:tc>
        <w:tc>
          <w:tcPr>
            <w:tcW w:w="2552" w:type="dxa"/>
            <w:tcBorders>
              <w:bottom w:val="single" w:sz="4" w:space="0" w:color="auto"/>
            </w:tcBorders>
            <w:shd w:val="clear" w:color="auto" w:fill="auto"/>
          </w:tcPr>
          <w:p w:rsidR="00DE0D4D" w:rsidRPr="00F44C4A" w:rsidRDefault="00DE0D4D" w:rsidP="00DE0D4D">
            <w:pPr>
              <w:jc w:val="both"/>
              <w:rPr>
                <w:sz w:val="28"/>
                <w:szCs w:val="28"/>
              </w:rPr>
            </w:pPr>
          </w:p>
        </w:tc>
        <w:tc>
          <w:tcPr>
            <w:tcW w:w="567" w:type="dxa"/>
            <w:shd w:val="clear" w:color="auto" w:fill="auto"/>
          </w:tcPr>
          <w:p w:rsidR="00DE0D4D" w:rsidRPr="00F44C4A" w:rsidRDefault="00DE0D4D" w:rsidP="00DE0D4D">
            <w:pPr>
              <w:jc w:val="both"/>
              <w:rPr>
                <w:sz w:val="28"/>
                <w:szCs w:val="28"/>
              </w:rPr>
            </w:pPr>
          </w:p>
        </w:tc>
        <w:tc>
          <w:tcPr>
            <w:tcW w:w="3225" w:type="dxa"/>
            <w:tcBorders>
              <w:bottom w:val="single" w:sz="4" w:space="0" w:color="auto"/>
            </w:tcBorders>
            <w:shd w:val="clear" w:color="auto" w:fill="auto"/>
          </w:tcPr>
          <w:p w:rsidR="00DE0D4D" w:rsidRPr="00F44C4A" w:rsidRDefault="00DE0D4D" w:rsidP="00DE0D4D">
            <w:pPr>
              <w:jc w:val="both"/>
              <w:rPr>
                <w:sz w:val="28"/>
                <w:szCs w:val="28"/>
              </w:rPr>
            </w:pPr>
          </w:p>
        </w:tc>
      </w:tr>
      <w:tr w:rsidR="00DE0D4D" w:rsidRPr="00F44C4A" w:rsidTr="00DE0D4D">
        <w:tc>
          <w:tcPr>
            <w:tcW w:w="3652" w:type="dxa"/>
            <w:tcBorders>
              <w:top w:val="single" w:sz="4" w:space="0" w:color="auto"/>
            </w:tcBorders>
            <w:shd w:val="clear" w:color="auto" w:fill="auto"/>
          </w:tcPr>
          <w:p w:rsidR="00DE0D4D" w:rsidRPr="00F44C4A" w:rsidRDefault="00DE0D4D" w:rsidP="00DE0D4D">
            <w:pPr>
              <w:jc w:val="center"/>
              <w:rPr>
                <w:sz w:val="28"/>
                <w:szCs w:val="28"/>
              </w:rPr>
            </w:pPr>
            <w:r w:rsidRPr="00F44C4A">
              <w:rPr>
                <w:sz w:val="28"/>
                <w:szCs w:val="28"/>
              </w:rPr>
              <w:t>(наименование должности руководителя для юридического лица)</w:t>
            </w:r>
          </w:p>
        </w:tc>
        <w:tc>
          <w:tcPr>
            <w:tcW w:w="425" w:type="dxa"/>
            <w:shd w:val="clear" w:color="auto" w:fill="auto"/>
          </w:tcPr>
          <w:p w:rsidR="00DE0D4D" w:rsidRPr="00F44C4A" w:rsidRDefault="00DE0D4D" w:rsidP="00DE0D4D">
            <w:pPr>
              <w:jc w:val="center"/>
              <w:rPr>
                <w:sz w:val="28"/>
                <w:szCs w:val="28"/>
              </w:rPr>
            </w:pPr>
          </w:p>
        </w:tc>
        <w:tc>
          <w:tcPr>
            <w:tcW w:w="2552" w:type="dxa"/>
            <w:tcBorders>
              <w:top w:val="single" w:sz="4" w:space="0" w:color="auto"/>
            </w:tcBorders>
            <w:shd w:val="clear" w:color="auto" w:fill="auto"/>
          </w:tcPr>
          <w:p w:rsidR="00DE0D4D" w:rsidRPr="00F44C4A" w:rsidRDefault="00DE0D4D" w:rsidP="00DE0D4D">
            <w:pPr>
              <w:jc w:val="center"/>
              <w:rPr>
                <w:sz w:val="28"/>
                <w:szCs w:val="28"/>
              </w:rPr>
            </w:pPr>
            <w:r w:rsidRPr="00F44C4A">
              <w:rPr>
                <w:sz w:val="28"/>
                <w:szCs w:val="28"/>
              </w:rPr>
              <w:t>(личная подпись)</w:t>
            </w:r>
          </w:p>
        </w:tc>
        <w:tc>
          <w:tcPr>
            <w:tcW w:w="567" w:type="dxa"/>
            <w:shd w:val="clear" w:color="auto" w:fill="auto"/>
          </w:tcPr>
          <w:p w:rsidR="00DE0D4D" w:rsidRPr="00F44C4A" w:rsidRDefault="00DE0D4D" w:rsidP="00DE0D4D">
            <w:pPr>
              <w:jc w:val="center"/>
              <w:rPr>
                <w:sz w:val="28"/>
                <w:szCs w:val="28"/>
              </w:rPr>
            </w:pPr>
          </w:p>
        </w:tc>
        <w:tc>
          <w:tcPr>
            <w:tcW w:w="3225" w:type="dxa"/>
            <w:tcBorders>
              <w:top w:val="single" w:sz="4" w:space="0" w:color="auto"/>
            </w:tcBorders>
            <w:shd w:val="clear" w:color="auto" w:fill="auto"/>
          </w:tcPr>
          <w:p w:rsidR="00DE0D4D" w:rsidRPr="00F44C4A" w:rsidRDefault="00DE0D4D" w:rsidP="00DE0D4D">
            <w:pPr>
              <w:jc w:val="center"/>
              <w:rPr>
                <w:sz w:val="28"/>
                <w:szCs w:val="28"/>
              </w:rPr>
            </w:pPr>
            <w:r w:rsidRPr="00F44C4A">
              <w:rPr>
                <w:sz w:val="28"/>
                <w:szCs w:val="28"/>
              </w:rPr>
              <w:t>(фамилия и инициалы)</w:t>
            </w:r>
          </w:p>
        </w:tc>
      </w:tr>
    </w:tbl>
    <w:p w:rsidR="00DE0D4D" w:rsidRPr="00F44C4A" w:rsidRDefault="00DE0D4D" w:rsidP="00DE0D4D">
      <w:pPr>
        <w:jc w:val="both"/>
        <w:rPr>
          <w:sz w:val="28"/>
          <w:szCs w:val="28"/>
        </w:rPr>
      </w:pPr>
      <w:r w:rsidRPr="00F44C4A">
        <w:rPr>
          <w:sz w:val="28"/>
          <w:szCs w:val="28"/>
        </w:rPr>
        <w:t xml:space="preserve"> </w:t>
      </w:r>
    </w:p>
    <w:p w:rsidR="00DE0D4D" w:rsidRPr="00F44C4A" w:rsidRDefault="00DE0D4D" w:rsidP="00DE0D4D">
      <w:pPr>
        <w:jc w:val="both"/>
        <w:rPr>
          <w:sz w:val="28"/>
          <w:szCs w:val="28"/>
        </w:rPr>
      </w:pPr>
      <w:r w:rsidRPr="00F44C4A">
        <w:rPr>
          <w:sz w:val="28"/>
          <w:szCs w:val="28"/>
        </w:rPr>
        <w:t>для юридического лица</w:t>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t xml:space="preserve">«____» ___________ 20___ г.       </w:t>
      </w:r>
    </w:p>
    <w:p w:rsidR="00DE0D4D" w:rsidRPr="00F44C4A" w:rsidRDefault="00DE0D4D" w:rsidP="00DE0D4D">
      <w:pPr>
        <w:jc w:val="both"/>
        <w:rPr>
          <w:sz w:val="28"/>
          <w:szCs w:val="28"/>
        </w:rPr>
      </w:pPr>
      <w:r w:rsidRPr="00F44C4A">
        <w:rPr>
          <w:sz w:val="28"/>
          <w:szCs w:val="28"/>
        </w:rPr>
        <w:tab/>
        <w:t xml:space="preserve">М.П. </w:t>
      </w:r>
    </w:p>
    <w:p w:rsidR="00DE0D4D" w:rsidRPr="00F44C4A" w:rsidRDefault="00DE0D4D" w:rsidP="00DE0D4D">
      <w:pPr>
        <w:jc w:val="both"/>
        <w:rPr>
          <w:sz w:val="28"/>
          <w:szCs w:val="28"/>
        </w:rPr>
      </w:pPr>
    </w:p>
    <w:p w:rsidR="00DE0D4D" w:rsidRPr="00F44C4A" w:rsidRDefault="00DE0D4D" w:rsidP="00DE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DE0D4D" w:rsidRPr="00F44C4A" w:rsidRDefault="00DE0D4D" w:rsidP="00DE0D4D">
      <w:pPr>
        <w:rPr>
          <w:sz w:val="28"/>
          <w:szCs w:val="28"/>
        </w:rPr>
      </w:pPr>
      <w:r w:rsidRPr="00F44C4A">
        <w:rPr>
          <w:sz w:val="28"/>
          <w:szCs w:val="28"/>
        </w:rPr>
        <w:t xml:space="preserve"> </w:t>
      </w: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widowControl w:val="0"/>
        <w:autoSpaceDE w:val="0"/>
        <w:autoSpaceDN w:val="0"/>
        <w:adjustRightInd w:val="0"/>
        <w:ind w:firstLine="6521"/>
        <w:rPr>
          <w:sz w:val="28"/>
          <w:szCs w:val="28"/>
          <w:lang w:eastAsia="en-US"/>
        </w:rPr>
      </w:pPr>
      <w:r w:rsidRPr="00F44C4A">
        <w:rPr>
          <w:sz w:val="28"/>
          <w:szCs w:val="28"/>
          <w:lang w:eastAsia="en-US"/>
        </w:rPr>
        <w:t>Приложение № 2</w:t>
      </w:r>
    </w:p>
    <w:p w:rsidR="00DE0D4D" w:rsidRPr="00F44C4A" w:rsidRDefault="00DE0D4D" w:rsidP="00DE0D4D">
      <w:pPr>
        <w:widowControl w:val="0"/>
        <w:autoSpaceDE w:val="0"/>
        <w:autoSpaceDN w:val="0"/>
        <w:adjustRightInd w:val="0"/>
        <w:ind w:firstLine="6521"/>
        <w:rPr>
          <w:sz w:val="28"/>
          <w:szCs w:val="28"/>
          <w:lang w:eastAsia="en-US"/>
        </w:rPr>
      </w:pPr>
      <w:r w:rsidRPr="00F44C4A">
        <w:rPr>
          <w:sz w:val="28"/>
          <w:szCs w:val="28"/>
          <w:lang w:eastAsia="en-US"/>
        </w:rPr>
        <w:t>к Административному</w:t>
      </w:r>
    </w:p>
    <w:p w:rsidR="00DE0D4D" w:rsidRPr="00F44C4A" w:rsidRDefault="00DE0D4D" w:rsidP="00DE0D4D">
      <w:pPr>
        <w:widowControl w:val="0"/>
        <w:autoSpaceDE w:val="0"/>
        <w:autoSpaceDN w:val="0"/>
        <w:adjustRightInd w:val="0"/>
        <w:ind w:firstLine="6521"/>
        <w:rPr>
          <w:sz w:val="28"/>
          <w:szCs w:val="28"/>
          <w:lang w:eastAsia="en-US"/>
        </w:rPr>
      </w:pPr>
      <w:r w:rsidRPr="00F44C4A">
        <w:rPr>
          <w:sz w:val="28"/>
          <w:szCs w:val="28"/>
          <w:lang w:eastAsia="en-US"/>
        </w:rPr>
        <w:t>регламенту</w:t>
      </w:r>
    </w:p>
    <w:p w:rsidR="00DE0D4D" w:rsidRPr="00F44C4A" w:rsidRDefault="00DE0D4D" w:rsidP="00DE0D4D">
      <w:pPr>
        <w:widowControl w:val="0"/>
        <w:autoSpaceDE w:val="0"/>
        <w:autoSpaceDN w:val="0"/>
        <w:adjustRightInd w:val="0"/>
        <w:ind w:firstLine="709"/>
        <w:jc w:val="center"/>
        <w:rPr>
          <w:b/>
          <w:sz w:val="28"/>
          <w:szCs w:val="28"/>
          <w:lang w:eastAsia="en-US"/>
        </w:rPr>
      </w:pPr>
    </w:p>
    <w:p w:rsidR="00DE0D4D" w:rsidRPr="00F44C4A" w:rsidRDefault="00DE0D4D" w:rsidP="00DE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E0D4D" w:rsidRPr="00F44C4A" w:rsidRDefault="00DE0D4D" w:rsidP="00DE0D4D">
      <w:pPr>
        <w:widowControl w:val="0"/>
        <w:autoSpaceDE w:val="0"/>
        <w:autoSpaceDN w:val="0"/>
        <w:adjustRightInd w:val="0"/>
        <w:jc w:val="center"/>
        <w:rPr>
          <w:sz w:val="28"/>
          <w:szCs w:val="28"/>
          <w:lang w:eastAsia="en-US"/>
        </w:rPr>
      </w:pPr>
      <w:r w:rsidRPr="00F44C4A">
        <w:rPr>
          <w:sz w:val="28"/>
          <w:szCs w:val="28"/>
          <w:lang w:eastAsia="en-US"/>
        </w:rPr>
        <w:t xml:space="preserve">Блок-схема </w:t>
      </w:r>
    </w:p>
    <w:p w:rsidR="00DE0D4D" w:rsidRPr="00F44C4A" w:rsidRDefault="00DE0D4D" w:rsidP="00DE0D4D">
      <w:pPr>
        <w:widowControl w:val="0"/>
        <w:autoSpaceDE w:val="0"/>
        <w:autoSpaceDN w:val="0"/>
        <w:adjustRightInd w:val="0"/>
        <w:jc w:val="center"/>
        <w:rPr>
          <w:sz w:val="28"/>
          <w:szCs w:val="28"/>
          <w:lang w:eastAsia="en-US"/>
        </w:rPr>
      </w:pPr>
      <w:r w:rsidRPr="00F44C4A">
        <w:rPr>
          <w:sz w:val="28"/>
          <w:szCs w:val="28"/>
          <w:lang w:eastAsia="en-US"/>
        </w:rPr>
        <w:t xml:space="preserve">исполнения предоставления муниципальной услуги </w:t>
      </w:r>
    </w:p>
    <w:p w:rsidR="00DE0D4D" w:rsidRPr="00F44C4A" w:rsidRDefault="00DE0D4D" w:rsidP="00DE0D4D">
      <w:pPr>
        <w:widowControl w:val="0"/>
        <w:autoSpaceDE w:val="0"/>
        <w:autoSpaceDN w:val="0"/>
        <w:adjustRightInd w:val="0"/>
        <w:jc w:val="center"/>
        <w:rPr>
          <w:sz w:val="28"/>
          <w:szCs w:val="28"/>
          <w:lang w:eastAsia="en-US"/>
        </w:rPr>
      </w:pPr>
      <w:r w:rsidRPr="00F44C4A">
        <w:rPr>
          <w:sz w:val="28"/>
          <w:szCs w:val="28"/>
          <w:lang w:eastAsia="en-US"/>
        </w:rPr>
        <w:t xml:space="preserve">«Выдача разрешения на условно разрешенный вид использования </w:t>
      </w:r>
    </w:p>
    <w:p w:rsidR="00DE0D4D" w:rsidRPr="00F44C4A" w:rsidRDefault="00DE0D4D" w:rsidP="00DE0D4D">
      <w:pPr>
        <w:widowControl w:val="0"/>
        <w:autoSpaceDE w:val="0"/>
        <w:autoSpaceDN w:val="0"/>
        <w:adjustRightInd w:val="0"/>
        <w:jc w:val="center"/>
        <w:rPr>
          <w:sz w:val="28"/>
          <w:szCs w:val="28"/>
          <w:lang w:eastAsia="en-US"/>
        </w:rPr>
      </w:pPr>
      <w:r w:rsidRPr="00F44C4A">
        <w:rPr>
          <w:sz w:val="28"/>
          <w:szCs w:val="28"/>
          <w:lang w:eastAsia="en-US"/>
        </w:rPr>
        <w:t xml:space="preserve">земельного участка или объекта капитального строительства» </w:t>
      </w:r>
    </w:p>
    <w:p w:rsidR="00DE0D4D" w:rsidRPr="00F44C4A" w:rsidRDefault="00DE0D4D" w:rsidP="00DE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E0D4D" w:rsidRPr="00F44C4A" w:rsidRDefault="00DE0D4D" w:rsidP="00DE0D4D">
      <w:pPr>
        <w:widowControl w:val="0"/>
        <w:autoSpaceDE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426"/>
        <w:gridCol w:w="1134"/>
        <w:gridCol w:w="708"/>
        <w:gridCol w:w="993"/>
        <w:gridCol w:w="425"/>
        <w:gridCol w:w="2942"/>
      </w:tblGrid>
      <w:tr w:rsidR="00DE0D4D" w:rsidRPr="00F44C4A" w:rsidTr="00DE0D4D">
        <w:tc>
          <w:tcPr>
            <w:tcW w:w="9570" w:type="dxa"/>
            <w:gridSpan w:val="7"/>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p>
          <w:p w:rsidR="00DE0D4D" w:rsidRPr="00F44C4A" w:rsidRDefault="00DE0D4D" w:rsidP="00DE0D4D">
            <w:pPr>
              <w:widowControl w:val="0"/>
              <w:autoSpaceDE w:val="0"/>
              <w:autoSpaceDN w:val="0"/>
              <w:adjustRightInd w:val="0"/>
              <w:jc w:val="center"/>
              <w:rPr>
                <w:rFonts w:eastAsia="Calibri"/>
                <w:sz w:val="28"/>
                <w:szCs w:val="28"/>
                <w:lang w:eastAsia="en-US"/>
              </w:rPr>
            </w:pPr>
            <w:r w:rsidRPr="00F44C4A">
              <w:rPr>
                <w:rFonts w:eastAsia="Calibri"/>
                <w:sz w:val="28"/>
                <w:szCs w:val="28"/>
                <w:lang w:eastAsia="en-US"/>
              </w:rPr>
              <w:t>Заявитель</w: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9570" w:type="dxa"/>
            <w:gridSpan w:val="7"/>
            <w:tcBorders>
              <w:left w:val="nil"/>
              <w:bottom w:val="nil"/>
              <w:right w:val="nil"/>
            </w:tcBorders>
            <w:shd w:val="clear" w:color="auto" w:fill="auto"/>
          </w:tcPr>
          <w:p w:rsidR="00DE0D4D" w:rsidRPr="00F44C4A" w:rsidRDefault="00EA0AFA" w:rsidP="00DE0D4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088" type="#_x0000_t32" style="position:absolute;left:0;text-align:left;margin-left:387.45pt;margin-top:.6pt;width:0;height:30pt;z-index:251702272;visibility:visible;mso-wrap-distance-left:3.17494mm;mso-wrap-distance-right:3.17494mm;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w:r>
            <w:r>
              <w:rPr>
                <w:rFonts w:eastAsia="Calibri"/>
                <w:noProof/>
                <w:sz w:val="28"/>
                <w:szCs w:val="28"/>
              </w:rPr>
              <w:pict>
                <v:shape id="_x0000_s1087" type="#_x0000_t32" style="position:absolute;left:0;text-align:left;margin-left:234.45pt;margin-top:.6pt;width:0;height:30pt;z-index:251701248;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w:r>
            <w:r>
              <w:rPr>
                <w:rFonts w:eastAsia="Calibri"/>
                <w:noProof/>
                <w:sz w:val="28"/>
                <w:szCs w:val="28"/>
              </w:rPr>
              <w:pict>
                <v:shape id="_x0000_s1086" type="#_x0000_t32" style="position:absolute;left:0;text-align:left;margin-left:67.2pt;margin-top:.6pt;width:.75pt;height:30pt;flip:x;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2942" w:type="dxa"/>
            <w:shd w:val="clear" w:color="auto" w:fill="auto"/>
          </w:tcPr>
          <w:p w:rsidR="00DE0D4D" w:rsidRPr="00F44C4A" w:rsidRDefault="00EA0AFA" w:rsidP="00DE0D4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089" type="#_x0000_t32" style="position:absolute;left:0;text-align:left;margin-left:140.7pt;margin-top:15.55pt;width:21.75pt;height:.7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w:r>
            <w:r w:rsidR="00DE0D4D" w:rsidRPr="00F44C4A">
              <w:rPr>
                <w:rFonts w:eastAsia="Calibri"/>
                <w:sz w:val="28"/>
                <w:szCs w:val="28"/>
                <w:lang w:eastAsia="en-US"/>
              </w:rPr>
              <w:t>МФЦ</w:t>
            </w:r>
          </w:p>
        </w:tc>
        <w:tc>
          <w:tcPr>
            <w:tcW w:w="426" w:type="dxa"/>
            <w:tcBorders>
              <w:top w:val="nil"/>
              <w:bottom w:val="nil"/>
            </w:tcBorders>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p>
        </w:tc>
        <w:tc>
          <w:tcPr>
            <w:tcW w:w="2835" w:type="dxa"/>
            <w:gridSpan w:val="3"/>
            <w:shd w:val="clear" w:color="auto" w:fill="auto"/>
          </w:tcPr>
          <w:p w:rsidR="00DE0D4D" w:rsidRPr="00F44C4A" w:rsidRDefault="00EA0AFA" w:rsidP="00DE0D4D">
            <w:pPr>
              <w:widowControl w:val="0"/>
              <w:autoSpaceDE w:val="0"/>
              <w:autoSpaceDN w:val="0"/>
              <w:adjustRightInd w:val="0"/>
              <w:jc w:val="center"/>
              <w:rPr>
                <w:rFonts w:eastAsia="Calibri"/>
                <w:sz w:val="28"/>
                <w:szCs w:val="28"/>
                <w:lang w:eastAsia="en-US"/>
              </w:rPr>
            </w:pPr>
            <w:r>
              <w:rPr>
                <w:rFonts w:eastAsia="Calibri"/>
                <w:noProof/>
                <w:sz w:val="28"/>
                <w:szCs w:val="28"/>
              </w:rPr>
              <w:pict>
                <v:shape id="Прямая со стрелкой 8" o:spid="_x0000_s1091" type="#_x0000_t32" style="position:absolute;left:0;text-align:left;margin-left:135pt;margin-top:15.55pt;width:22.5pt;height:0;flip:x;z-index:251705344;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w:r>
            <w:r w:rsidR="00DE0D4D" w:rsidRPr="00F44C4A">
              <w:rPr>
                <w:rFonts w:eastAsia="Calibri"/>
                <w:sz w:val="28"/>
                <w:szCs w:val="28"/>
                <w:lang w:eastAsia="en-US"/>
              </w:rPr>
              <w:t xml:space="preserve">Орган местного самоуправления </w:t>
            </w:r>
          </w:p>
        </w:tc>
        <w:tc>
          <w:tcPr>
            <w:tcW w:w="425" w:type="dxa"/>
            <w:tcBorders>
              <w:top w:val="nil"/>
              <w:bottom w:val="nil"/>
            </w:tcBorders>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p>
        </w:tc>
        <w:tc>
          <w:tcPr>
            <w:tcW w:w="2942" w:type="dxa"/>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r w:rsidRPr="00F44C4A">
              <w:rPr>
                <w:rFonts w:eastAsia="Calibri"/>
                <w:sz w:val="28"/>
                <w:szCs w:val="28"/>
                <w:lang w:eastAsia="en-US"/>
              </w:rPr>
              <w:t>Портал</w:t>
            </w:r>
          </w:p>
        </w:tc>
      </w:tr>
      <w:tr w:rsidR="00DE0D4D" w:rsidRPr="00F44C4A" w:rsidTr="00DE0D4D">
        <w:tc>
          <w:tcPr>
            <w:tcW w:w="9570" w:type="dxa"/>
            <w:gridSpan w:val="7"/>
            <w:tcBorders>
              <w:top w:val="nil"/>
              <w:left w:val="nil"/>
              <w:right w:val="nil"/>
            </w:tcBorders>
            <w:shd w:val="clear" w:color="auto" w:fill="auto"/>
          </w:tcPr>
          <w:p w:rsidR="00DE0D4D" w:rsidRPr="00F44C4A" w:rsidRDefault="00EA0AFA" w:rsidP="00DE0D4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090" type="#_x0000_t32" style="position:absolute;left:0;text-align:left;margin-left:234.45pt;margin-top:-.25pt;width:0;height:31.5pt;z-index:251704320;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9570" w:type="dxa"/>
            <w:gridSpan w:val="7"/>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r w:rsidRPr="00F44C4A">
              <w:rPr>
                <w:rFonts w:eastAsia="Calibri"/>
                <w:sz w:val="28"/>
                <w:szCs w:val="28"/>
                <w:lang w:eastAsia="en-US"/>
              </w:rPr>
              <w:t xml:space="preserve">Прием заявления и документов, их регистрация </w:t>
            </w:r>
          </w:p>
        </w:tc>
      </w:tr>
      <w:tr w:rsidR="00DE0D4D" w:rsidRPr="00F44C4A" w:rsidTr="00DE0D4D">
        <w:tc>
          <w:tcPr>
            <w:tcW w:w="9570" w:type="dxa"/>
            <w:gridSpan w:val="7"/>
            <w:tcBorders>
              <w:left w:val="nil"/>
              <w:right w:val="nil"/>
            </w:tcBorders>
            <w:shd w:val="clear" w:color="auto" w:fill="auto"/>
          </w:tcPr>
          <w:p w:rsidR="00DE0D4D" w:rsidRPr="00F44C4A" w:rsidRDefault="00EA0AFA" w:rsidP="00DE0D4D">
            <w:pPr>
              <w:widowControl w:val="0"/>
              <w:autoSpaceDE w:val="0"/>
              <w:autoSpaceDN w:val="0"/>
              <w:adjustRightInd w:val="0"/>
              <w:jc w:val="center"/>
              <w:rPr>
                <w:rFonts w:eastAsia="Calibri"/>
                <w:sz w:val="28"/>
                <w:szCs w:val="28"/>
                <w:lang w:eastAsia="en-US"/>
              </w:rPr>
            </w:pPr>
            <w:r>
              <w:rPr>
                <w:rFonts w:eastAsia="Calibri"/>
                <w:noProof/>
                <w:sz w:val="28"/>
                <w:szCs w:val="28"/>
              </w:rPr>
              <w:pict>
                <v:shape id="Прямая со стрелкой 9" o:spid="_x0000_s1092" type="#_x0000_t32" style="position:absolute;left:0;text-align:left;margin-left:234.45pt;margin-top:-.3pt;width:0;height:30.75pt;z-index:251706368;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MuGQIAAOg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" strokecolor="#4a7ebb">
                  <v:stroke endarrow="open"/>
                  <o:lock v:ext="edit" shapetype="f"/>
                </v:shape>
              </w:pic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9570" w:type="dxa"/>
            <w:gridSpan w:val="7"/>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p>
          <w:p w:rsidR="00DE0D4D" w:rsidRPr="00F44C4A" w:rsidRDefault="00DE0D4D" w:rsidP="00DE0D4D">
            <w:pPr>
              <w:widowControl w:val="0"/>
              <w:autoSpaceDE w:val="0"/>
              <w:autoSpaceDN w:val="0"/>
              <w:adjustRightInd w:val="0"/>
              <w:jc w:val="center"/>
              <w:rPr>
                <w:rFonts w:eastAsia="Calibri"/>
                <w:sz w:val="28"/>
                <w:szCs w:val="28"/>
              </w:rPr>
            </w:pPr>
            <w:r w:rsidRPr="00F44C4A">
              <w:rPr>
                <w:rFonts w:eastAsia="Calibri"/>
                <w:sz w:val="28"/>
                <w:szCs w:val="28"/>
                <w:lang w:eastAsia="en-US"/>
              </w:rPr>
              <w:t xml:space="preserve">Направление в порядке межведомственного информационного взаимодействия запросов </w:t>
            </w:r>
            <w:r w:rsidRPr="00F44C4A">
              <w:rPr>
                <w:rFonts w:eastAsia="Calibri"/>
                <w:sz w:val="28"/>
                <w:szCs w:val="28"/>
              </w:rPr>
              <w:t xml:space="preserve">на предоставление документов, необходимых для </w:t>
            </w:r>
            <w:r w:rsidRPr="00F44C4A">
              <w:rPr>
                <w:rFonts w:eastAsia="Calibri"/>
                <w:sz w:val="28"/>
                <w:szCs w:val="28"/>
              </w:rPr>
              <w:lastRenderedPageBreak/>
              <w:t>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9570" w:type="dxa"/>
            <w:gridSpan w:val="7"/>
            <w:tcBorders>
              <w:left w:val="nil"/>
              <w:right w:val="nil"/>
            </w:tcBorders>
            <w:shd w:val="clear" w:color="auto" w:fill="auto"/>
          </w:tcPr>
          <w:p w:rsidR="00DE0D4D" w:rsidRPr="00F44C4A" w:rsidRDefault="00EA0AFA" w:rsidP="00DE0D4D">
            <w:pPr>
              <w:widowControl w:val="0"/>
              <w:autoSpaceDE w:val="0"/>
              <w:autoSpaceDN w:val="0"/>
              <w:adjustRightInd w:val="0"/>
              <w:jc w:val="center"/>
              <w:rPr>
                <w:rFonts w:eastAsia="Calibri"/>
                <w:sz w:val="28"/>
                <w:szCs w:val="28"/>
                <w:lang w:eastAsia="en-US"/>
              </w:rPr>
            </w:pPr>
            <w:r>
              <w:rPr>
                <w:rFonts w:eastAsia="Calibri"/>
                <w:noProof/>
                <w:sz w:val="28"/>
                <w:szCs w:val="28"/>
              </w:rPr>
              <w:lastRenderedPageBreak/>
              <w:pict>
                <v:shape id="Прямая со стрелкой 10" o:spid="_x0000_s1093" type="#_x0000_t32" style="position:absolute;left:0;text-align:left;margin-left:234.45pt;margin-top:.55pt;width:0;height:30pt;z-index:251707392;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9570" w:type="dxa"/>
            <w:gridSpan w:val="7"/>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p>
          <w:p w:rsidR="00DE0D4D" w:rsidRPr="00F44C4A" w:rsidRDefault="00DE0D4D" w:rsidP="00DE0D4D">
            <w:pPr>
              <w:widowControl w:val="0"/>
              <w:autoSpaceDE w:val="0"/>
              <w:autoSpaceDN w:val="0"/>
              <w:jc w:val="center"/>
              <w:rPr>
                <w:rFonts w:eastAsia="Calibri"/>
                <w:sz w:val="28"/>
                <w:szCs w:val="28"/>
              </w:rPr>
            </w:pPr>
            <w:r w:rsidRPr="00F44C4A">
              <w:rPr>
                <w:rFonts w:eastAsia="Calibri"/>
                <w:sz w:val="28"/>
                <w:szCs w:val="28"/>
              </w:rPr>
              <w:t>Рассмотрение документов, представленных заявителем и ответов на запросы,</w:t>
            </w:r>
          </w:p>
          <w:p w:rsidR="00DE0D4D" w:rsidRPr="00F44C4A" w:rsidRDefault="00DE0D4D" w:rsidP="00DE0D4D">
            <w:pPr>
              <w:widowControl w:val="0"/>
              <w:autoSpaceDE w:val="0"/>
              <w:autoSpaceDN w:val="0"/>
              <w:jc w:val="center"/>
              <w:rPr>
                <w:rFonts w:eastAsia="Calibri"/>
                <w:sz w:val="28"/>
                <w:szCs w:val="28"/>
                <w:lang w:eastAsia="en-US"/>
              </w:rPr>
            </w:pPr>
            <w:r w:rsidRPr="00F44C4A">
              <w:rPr>
                <w:rFonts w:eastAsia="Calibri"/>
                <w:sz w:val="28"/>
                <w:szCs w:val="28"/>
              </w:rPr>
              <w:t>полученные в результате межведомственного</w:t>
            </w:r>
            <w:r w:rsidRPr="00F44C4A">
              <w:rPr>
                <w:sz w:val="28"/>
                <w:szCs w:val="28"/>
              </w:rPr>
              <w:t xml:space="preserve"> информационного</w:t>
            </w:r>
            <w:r w:rsidRPr="00F44C4A">
              <w:rPr>
                <w:rFonts w:eastAsia="Calibri"/>
                <w:sz w:val="28"/>
                <w:szCs w:val="28"/>
              </w:rPr>
              <w:t xml:space="preserve"> взаимодействия</w: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9570" w:type="dxa"/>
            <w:gridSpan w:val="7"/>
            <w:tcBorders>
              <w:left w:val="nil"/>
              <w:bottom w:val="nil"/>
              <w:right w:val="nil"/>
            </w:tcBorders>
            <w:shd w:val="clear" w:color="auto" w:fill="auto"/>
          </w:tcPr>
          <w:p w:rsidR="00DE0D4D" w:rsidRPr="00F44C4A" w:rsidRDefault="00EA0AFA" w:rsidP="00DE0D4D">
            <w:pPr>
              <w:widowControl w:val="0"/>
              <w:autoSpaceDE w:val="0"/>
              <w:autoSpaceDN w:val="0"/>
              <w:adjustRightInd w:val="0"/>
              <w:jc w:val="center"/>
              <w:rPr>
                <w:rFonts w:eastAsia="Calibri"/>
                <w:sz w:val="28"/>
                <w:szCs w:val="28"/>
                <w:lang w:eastAsia="en-US"/>
              </w:rPr>
            </w:pPr>
            <w:r>
              <w:rPr>
                <w:rFonts w:eastAsia="Calibri"/>
                <w:noProof/>
                <w:sz w:val="28"/>
                <w:szCs w:val="28"/>
              </w:rPr>
              <w:pict>
                <v:shape id="Прямая со стрелкой 12" o:spid="_x0000_s1095" type="#_x0000_t32" style="position:absolute;left:0;text-align:left;margin-left:351.45pt;margin-top:-.3pt;width:.75pt;height:31.5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strokecolor="#4a7ebb">
                  <v:stroke endarrow="open"/>
                  <o:lock v:ext="edit" shapetype="f"/>
                </v:shape>
              </w:pict>
            </w:r>
            <w:r>
              <w:rPr>
                <w:rFonts w:eastAsia="Calibri"/>
                <w:noProof/>
                <w:sz w:val="28"/>
                <w:szCs w:val="28"/>
              </w:rPr>
              <w:pict>
                <v:shape id="Прямая со стрелкой 11" o:spid="_x0000_s1094" type="#_x0000_t32" style="position:absolute;left:0;text-align:left;margin-left:109.95pt;margin-top:-.3pt;width:0;height:31.5pt;z-index:251708416;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gaXLIHQIAAOoDAAAOAAAAAAAAAAAAAAAAAC4CAABkcnMvZTJvRG9jLnhtbFBLAQIt&#10;ABQABgAIAAAAIQAtj8FD3QAAAAgBAAAPAAAAAAAAAAAAAAAAAHcEAABkcnMvZG93bnJldi54bWxQ&#10;SwUGAAAAAAQABADzAAAAgQUAAAAA&#10;" strokecolor="#4a7ebb">
                  <v:stroke endarrow="open"/>
                  <o:lock v:ext="edit" shapetype="f"/>
                </v:shape>
              </w:pic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4502" w:type="dxa"/>
            <w:gridSpan w:val="3"/>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r w:rsidRPr="00F44C4A">
              <w:rPr>
                <w:rFonts w:eastAsia="Calibri"/>
                <w:sz w:val="28"/>
                <w:szCs w:val="28"/>
                <w:lang w:eastAsia="en-US"/>
              </w:rPr>
              <w:t>Принятие решения о предоставлении муниципальной услуги</w:t>
            </w:r>
          </w:p>
        </w:tc>
        <w:tc>
          <w:tcPr>
            <w:tcW w:w="708" w:type="dxa"/>
            <w:tcBorders>
              <w:top w:val="nil"/>
              <w:bottom w:val="nil"/>
            </w:tcBorders>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p>
        </w:tc>
        <w:tc>
          <w:tcPr>
            <w:tcW w:w="4360" w:type="dxa"/>
            <w:gridSpan w:val="3"/>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r w:rsidRPr="00F44C4A">
              <w:rPr>
                <w:rFonts w:eastAsia="Calibri"/>
                <w:sz w:val="28"/>
                <w:szCs w:val="28"/>
                <w:lang w:eastAsia="en-US"/>
              </w:rPr>
              <w:t>Принятие решение об отказе в предоставлении муниципальной услуги</w:t>
            </w:r>
          </w:p>
        </w:tc>
      </w:tr>
      <w:tr w:rsidR="00DE0D4D" w:rsidRPr="00F44C4A" w:rsidTr="00DE0D4D">
        <w:tc>
          <w:tcPr>
            <w:tcW w:w="9570" w:type="dxa"/>
            <w:gridSpan w:val="7"/>
            <w:tcBorders>
              <w:top w:val="nil"/>
              <w:left w:val="nil"/>
              <w:right w:val="nil"/>
            </w:tcBorders>
            <w:shd w:val="clear" w:color="auto" w:fill="auto"/>
          </w:tcPr>
          <w:p w:rsidR="00DE0D4D" w:rsidRPr="00F44C4A" w:rsidRDefault="00EA0AFA" w:rsidP="00DE0D4D">
            <w:pPr>
              <w:widowControl w:val="0"/>
              <w:autoSpaceDE w:val="0"/>
              <w:autoSpaceDN w:val="0"/>
              <w:adjustRightInd w:val="0"/>
              <w:jc w:val="center"/>
              <w:rPr>
                <w:rFonts w:eastAsia="Calibri"/>
                <w:sz w:val="28"/>
                <w:szCs w:val="28"/>
                <w:lang w:eastAsia="en-US"/>
              </w:rPr>
            </w:pPr>
            <w:r>
              <w:rPr>
                <w:rFonts w:eastAsia="Calibri"/>
                <w:noProof/>
                <w:sz w:val="28"/>
                <w:szCs w:val="28"/>
              </w:rPr>
              <w:pict>
                <v:shape id="Прямая со стрелкой 14" o:spid="_x0000_s1097" type="#_x0000_t32" style="position:absolute;left:0;text-align:left;margin-left:351.45pt;margin-top:.6pt;width:.75pt;height:30.7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" strokecolor="#4a7ebb">
                  <v:stroke endarrow="open"/>
                  <o:lock v:ext="edit" shapetype="f"/>
                </v:shape>
              </w:pict>
            </w:r>
            <w:r>
              <w:rPr>
                <w:rFonts w:eastAsia="Calibri"/>
                <w:noProof/>
                <w:sz w:val="28"/>
                <w:szCs w:val="28"/>
              </w:rPr>
              <w:pict>
                <v:shape id="Прямая со стрелкой 13" o:spid="_x0000_s1096" type="#_x0000_t32" style="position:absolute;left:0;text-align:left;margin-left:109.95pt;margin-top:.6pt;width:0;height:30.75pt;z-index:251710464;visibility:visible;mso-wrap-distance-left:3.17494mm;mso-wrap-distance-right:3.17494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A2dSJ+GwIAAOoDAAAOAAAAAAAAAAAAAAAAAC4CAABkcnMvZTJvRG9jLnhtbFBLAQItABQA&#10;BgAIAAAAIQBv9g4I3AAAAAgBAAAPAAAAAAAAAAAAAAAAAHUEAABkcnMvZG93bnJldi54bWxQSwUG&#10;AAAAAAQABADzAAAAfgUAAAAA&#10;" strokecolor="#4a7ebb">
                  <v:stroke endarrow="open"/>
                  <o:lock v:ext="edit" shapetype="f"/>
                </v:shape>
              </w:pic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9570" w:type="dxa"/>
            <w:gridSpan w:val="7"/>
            <w:shd w:val="clear" w:color="auto" w:fill="auto"/>
          </w:tcPr>
          <w:p w:rsidR="00DE0D4D" w:rsidRPr="00F44C4A" w:rsidRDefault="00DE0D4D" w:rsidP="00DE0D4D">
            <w:pPr>
              <w:widowControl w:val="0"/>
              <w:autoSpaceDE w:val="0"/>
              <w:autoSpaceDN w:val="0"/>
              <w:jc w:val="center"/>
              <w:rPr>
                <w:rFonts w:eastAsia="Calibri"/>
                <w:sz w:val="28"/>
                <w:szCs w:val="28"/>
              </w:rPr>
            </w:pPr>
          </w:p>
          <w:p w:rsidR="00DE0D4D" w:rsidRPr="00F44C4A" w:rsidRDefault="00DE0D4D" w:rsidP="00DE0D4D">
            <w:pPr>
              <w:widowControl w:val="0"/>
              <w:autoSpaceDE w:val="0"/>
              <w:autoSpaceDN w:val="0"/>
              <w:adjustRightInd w:val="0"/>
              <w:ind w:firstLine="720"/>
              <w:jc w:val="center"/>
              <w:rPr>
                <w:rFonts w:eastAsiaTheme="minorHAnsi"/>
                <w:sz w:val="28"/>
                <w:szCs w:val="28"/>
                <w:lang w:eastAsia="en-US"/>
              </w:rPr>
            </w:pPr>
            <w:r w:rsidRPr="00F44C4A">
              <w:rPr>
                <w:rFonts w:eastAsiaTheme="minorHAnsi"/>
                <w:sz w:val="28"/>
                <w:szCs w:val="28"/>
                <w:lang w:eastAsia="en-US"/>
              </w:rPr>
              <w:t>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(мотивированного отказа в выдаче разрешения на условно разрешенный вид использования земельного участка или объекта капитального строительства)</w:t>
            </w:r>
          </w:p>
          <w:p w:rsidR="00DE0D4D" w:rsidRPr="00F44C4A" w:rsidRDefault="00DE0D4D" w:rsidP="00DE0D4D">
            <w:pPr>
              <w:widowControl w:val="0"/>
              <w:autoSpaceDE w:val="0"/>
              <w:autoSpaceDN w:val="0"/>
              <w:adjustRightInd w:val="0"/>
              <w:jc w:val="center"/>
              <w:rPr>
                <w:rFonts w:eastAsia="Calibri"/>
                <w:sz w:val="28"/>
                <w:szCs w:val="28"/>
                <w:lang w:eastAsia="en-US"/>
              </w:rPr>
            </w:pPr>
          </w:p>
        </w:tc>
      </w:tr>
    </w:tbl>
    <w:p w:rsidR="00DE0D4D" w:rsidRPr="00F44C4A" w:rsidRDefault="00DE0D4D" w:rsidP="00DE0D4D">
      <w:pPr>
        <w:widowControl w:val="0"/>
        <w:autoSpaceDE w:val="0"/>
        <w:ind w:firstLine="720"/>
        <w:jc w:val="both"/>
        <w:rPr>
          <w:sz w:val="28"/>
          <w:szCs w:val="28"/>
        </w:rPr>
      </w:pPr>
    </w:p>
    <w:p w:rsidR="00DE0D4D" w:rsidRPr="00F44C4A" w:rsidRDefault="00DE0D4D" w:rsidP="00DE0D4D">
      <w:pPr>
        <w:widowControl w:val="0"/>
        <w:autoSpaceDE w:val="0"/>
        <w:ind w:firstLine="720"/>
        <w:jc w:val="both"/>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Приложение 7  к постановлению</w:t>
      </w:r>
    </w:p>
    <w:p w:rsidR="00DE0D4D" w:rsidRPr="00F44C4A" w:rsidRDefault="00DE0D4D" w:rsidP="00DE0D4D">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От «14» августа 2018г № 22-п</w:t>
      </w:r>
    </w:p>
    <w:p w:rsidR="00DE0D4D" w:rsidRPr="00F44C4A" w:rsidRDefault="00DE0D4D" w:rsidP="00DE0D4D">
      <w:pPr>
        <w:pStyle w:val="ConsPlusNormal"/>
        <w:jc w:val="center"/>
        <w:rPr>
          <w:rFonts w:ascii="Times New Roman" w:hAnsi="Times New Roman" w:cs="Times New Roman"/>
          <w:b/>
          <w:bCs/>
          <w:sz w:val="28"/>
          <w:szCs w:val="28"/>
        </w:rPr>
      </w:pPr>
    </w:p>
    <w:p w:rsidR="00DE0D4D" w:rsidRPr="00F44C4A" w:rsidRDefault="00DE0D4D" w:rsidP="00DE0D4D">
      <w:pPr>
        <w:pStyle w:val="ConsPlusNormal"/>
        <w:jc w:val="center"/>
        <w:rPr>
          <w:rFonts w:ascii="Times New Roman" w:hAnsi="Times New Roman" w:cs="Times New Roman"/>
          <w:b/>
          <w:bCs/>
          <w:sz w:val="28"/>
          <w:szCs w:val="28"/>
        </w:rPr>
      </w:pPr>
    </w:p>
    <w:p w:rsidR="00DE0D4D" w:rsidRPr="00F44C4A" w:rsidRDefault="00DE0D4D" w:rsidP="00DE0D4D">
      <w:pPr>
        <w:pStyle w:val="ConsPlusNormal"/>
        <w:jc w:val="center"/>
        <w:rPr>
          <w:rFonts w:ascii="Times New Roman" w:hAnsi="Times New Roman" w:cs="Times New Roman"/>
          <w:b/>
          <w:bCs/>
          <w:sz w:val="28"/>
          <w:szCs w:val="28"/>
        </w:rPr>
      </w:pPr>
      <w:r w:rsidRPr="00F44C4A">
        <w:rPr>
          <w:rFonts w:ascii="Times New Roman" w:hAnsi="Times New Roman" w:cs="Times New Roman"/>
          <w:b/>
          <w:bCs/>
          <w:sz w:val="28"/>
          <w:szCs w:val="28"/>
        </w:rPr>
        <w:t xml:space="preserve">Административный регламент </w:t>
      </w:r>
    </w:p>
    <w:p w:rsidR="00DE0D4D" w:rsidRPr="00F44C4A" w:rsidRDefault="00DE0D4D" w:rsidP="00DE0D4D">
      <w:pPr>
        <w:pStyle w:val="ConsPlusNormal"/>
        <w:jc w:val="center"/>
        <w:rPr>
          <w:rFonts w:ascii="Times New Roman" w:hAnsi="Times New Roman" w:cs="Times New Roman"/>
          <w:b/>
          <w:bCs/>
          <w:sz w:val="28"/>
          <w:szCs w:val="28"/>
        </w:rPr>
      </w:pPr>
      <w:r w:rsidRPr="00F44C4A">
        <w:rPr>
          <w:rFonts w:ascii="Times New Roman" w:hAnsi="Times New Roman" w:cs="Times New Roman"/>
          <w:b/>
          <w:bCs/>
          <w:sz w:val="28"/>
          <w:szCs w:val="28"/>
        </w:rPr>
        <w:t xml:space="preserve">предоставления муниципальной услуги «Выдача разрешения на право организации розничного рынка» </w:t>
      </w:r>
    </w:p>
    <w:p w:rsidR="00DE0D4D" w:rsidRPr="00F44C4A" w:rsidRDefault="00DE0D4D" w:rsidP="00DE0D4D">
      <w:pPr>
        <w:pStyle w:val="ConsPlusNormal"/>
        <w:jc w:val="center"/>
        <w:rPr>
          <w:rFonts w:ascii="Times New Roman" w:hAnsi="Times New Roman" w:cs="Times New Roman"/>
          <w:b/>
          <w:bCs/>
          <w:sz w:val="28"/>
          <w:szCs w:val="28"/>
        </w:rPr>
      </w:pPr>
    </w:p>
    <w:p w:rsidR="00DE0D4D" w:rsidRPr="00F44C4A" w:rsidRDefault="00DE0D4D" w:rsidP="00DE0D4D">
      <w:pPr>
        <w:pStyle w:val="ConsPlusNormal"/>
        <w:jc w:val="center"/>
        <w:rPr>
          <w:rFonts w:ascii="Times New Roman" w:hAnsi="Times New Roman" w:cs="Times New Roman"/>
          <w:b/>
          <w:bCs/>
          <w:sz w:val="28"/>
          <w:szCs w:val="28"/>
        </w:rPr>
      </w:pPr>
    </w:p>
    <w:p w:rsidR="00DE0D4D" w:rsidRPr="00F44C4A" w:rsidRDefault="00DE0D4D" w:rsidP="00DE0D4D">
      <w:pPr>
        <w:pStyle w:val="ConsPlusNormal"/>
        <w:jc w:val="center"/>
        <w:rPr>
          <w:rFonts w:ascii="Times New Roman" w:hAnsi="Times New Roman" w:cs="Times New Roman"/>
          <w:bCs/>
          <w:sz w:val="28"/>
          <w:szCs w:val="28"/>
        </w:rPr>
      </w:pPr>
      <w:r w:rsidRPr="00F44C4A">
        <w:rPr>
          <w:rFonts w:ascii="Times New Roman" w:hAnsi="Times New Roman" w:cs="Times New Roman"/>
          <w:bCs/>
          <w:sz w:val="28"/>
          <w:szCs w:val="28"/>
        </w:rPr>
        <w:t>I. ОБЩИЕ ПОЛОЖЕНИЯ</w:t>
      </w:r>
    </w:p>
    <w:p w:rsidR="00DE0D4D" w:rsidRPr="00F44C4A" w:rsidRDefault="00DE0D4D" w:rsidP="00DE0D4D">
      <w:pPr>
        <w:pStyle w:val="ConsPlusNormal"/>
        <w:jc w:val="center"/>
        <w:rPr>
          <w:rFonts w:ascii="Times New Roman" w:hAnsi="Times New Roman" w:cs="Times New Roman"/>
          <w:sz w:val="28"/>
          <w:szCs w:val="28"/>
        </w:rPr>
      </w:pPr>
    </w:p>
    <w:p w:rsidR="00DE0D4D" w:rsidRPr="00F44C4A" w:rsidRDefault="00DE0D4D" w:rsidP="00DE0D4D">
      <w:pPr>
        <w:pStyle w:val="ConsPlusNormal"/>
        <w:ind w:firstLine="540"/>
        <w:jc w:val="center"/>
        <w:rPr>
          <w:rFonts w:ascii="Times New Roman" w:hAnsi="Times New Roman" w:cs="Times New Roman"/>
          <w:sz w:val="28"/>
          <w:szCs w:val="28"/>
        </w:rPr>
      </w:pPr>
      <w:bookmarkStart w:id="35" w:name="Par44"/>
      <w:bookmarkEnd w:id="35"/>
      <w:r w:rsidRPr="00F44C4A">
        <w:rPr>
          <w:rFonts w:ascii="Times New Roman" w:hAnsi="Times New Roman" w:cs="Times New Roman"/>
          <w:sz w:val="28"/>
          <w:szCs w:val="28"/>
        </w:rPr>
        <w:t>1.1. Предмет регулирования административного регламента.</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Административный регламент предоставления муниципальной услуги «Выдача разрешения на право организации розничного рынка» (далее –Регламент) определяет сроки и устанавливает порядок, последовательность действий и стандарт предоставления муниципальной услуги «Выдача разрешения на право организации розничного рынка» (далее – муниципальная услуга) на территории Оренбургской области.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Муниципальная услуга включает </w:t>
      </w:r>
      <w:proofErr w:type="spellStart"/>
      <w:r w:rsidRPr="00F44C4A">
        <w:rPr>
          <w:rFonts w:ascii="Times New Roman" w:hAnsi="Times New Roman" w:cs="Times New Roman"/>
          <w:sz w:val="28"/>
          <w:szCs w:val="28"/>
        </w:rPr>
        <w:t>подуслуги</w:t>
      </w:r>
      <w:proofErr w:type="spellEnd"/>
      <w:r w:rsidRPr="00F44C4A">
        <w:rPr>
          <w:rFonts w:ascii="Times New Roman" w:hAnsi="Times New Roman" w:cs="Times New Roman"/>
          <w:sz w:val="28"/>
          <w:szCs w:val="28"/>
        </w:rPr>
        <w:t>:</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lastRenderedPageBreak/>
        <w:t>выдача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продление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переоформление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выдача копии, дубликата разрешения на право организации розничного рынка.</w:t>
      </w:r>
    </w:p>
    <w:p w:rsidR="00DE0D4D" w:rsidRPr="00F44C4A" w:rsidRDefault="00DE0D4D" w:rsidP="00DE0D4D">
      <w:pPr>
        <w:pStyle w:val="ConsPlusNormal"/>
        <w:ind w:firstLine="540"/>
        <w:jc w:val="center"/>
        <w:rPr>
          <w:rFonts w:ascii="Times New Roman" w:hAnsi="Times New Roman" w:cs="Times New Roman"/>
          <w:sz w:val="28"/>
          <w:szCs w:val="28"/>
        </w:rPr>
      </w:pPr>
      <w:r w:rsidRPr="00F44C4A">
        <w:rPr>
          <w:rFonts w:ascii="Times New Roman" w:hAnsi="Times New Roman" w:cs="Times New Roman"/>
          <w:sz w:val="28"/>
          <w:szCs w:val="28"/>
        </w:rPr>
        <w:t>1.2. Круг заявителей</w:t>
      </w:r>
    </w:p>
    <w:p w:rsidR="00DE0D4D" w:rsidRPr="00F44C4A" w:rsidRDefault="00DE0D4D" w:rsidP="00DE0D4D">
      <w:pPr>
        <w:pStyle w:val="ConsPlusNormal"/>
        <w:ind w:firstLine="540"/>
        <w:jc w:val="center"/>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Заявителями муниципальной услуги являются юридические лица, зарегистрированные в порядке, установленном законодательством Российской Федерации и которым принадлежит объект или объекты недвижимости, расположенные на территории, в пределах которой предполагается организация розничного рынка (далее – заявитель).</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36" w:name="Par52"/>
      <w:bookmarkEnd w:id="36"/>
      <w:r w:rsidRPr="00F44C4A">
        <w:rPr>
          <w:rFonts w:ascii="Times New Roman" w:hAnsi="Times New Roman" w:cs="Times New Roman"/>
          <w:sz w:val="28"/>
          <w:szCs w:val="28"/>
        </w:rPr>
        <w:t xml:space="preserve">1.3. Требования к порядку информирования о предоставлении </w:t>
      </w:r>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муниципальной услуги</w:t>
      </w:r>
    </w:p>
    <w:p w:rsidR="00DE0D4D" w:rsidRPr="00F44C4A" w:rsidRDefault="00DE0D4D" w:rsidP="00DE0D4D">
      <w:pPr>
        <w:pStyle w:val="ConsPlusNormal"/>
        <w:jc w:val="center"/>
        <w:outlineLvl w:val="2"/>
        <w:rPr>
          <w:rFonts w:ascii="Times New Roman" w:hAnsi="Times New Roman" w:cs="Times New Roman"/>
          <w:sz w:val="28"/>
          <w:szCs w:val="28"/>
        </w:rPr>
      </w:pP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1.3.1. Информация о правилах предоставления муниципальной услуги предоставляется:</w:t>
      </w: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в уполномоченном органе муниципального образования посредством: личного общения в орган, предоставляющий услугу, почтовой связи, а также по электронной почте;</w:t>
      </w: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личное обращение в МФЦ;</w:t>
      </w: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 xml:space="preserve">в электронном виде в информационно-телекоммуникационной сети Интернет: на Едином </w:t>
      </w:r>
      <w:proofErr w:type="spellStart"/>
      <w:r w:rsidRPr="00F44C4A">
        <w:rPr>
          <w:sz w:val="28"/>
          <w:szCs w:val="28"/>
        </w:rPr>
        <w:t>интернет-портале</w:t>
      </w:r>
      <w:proofErr w:type="spellEnd"/>
      <w:r w:rsidRPr="00F44C4A">
        <w:rPr>
          <w:sz w:val="28"/>
          <w:szCs w:val="28"/>
        </w:rPr>
        <w:t xml:space="preserve"> государственных и муниципальных услуг </w:t>
      </w:r>
      <w:hyperlink r:id="rId138" w:history="1">
        <w:r w:rsidRPr="00F44C4A">
          <w:rPr>
            <w:rStyle w:val="ae"/>
            <w:color w:val="auto"/>
            <w:sz w:val="28"/>
            <w:szCs w:val="28"/>
          </w:rPr>
          <w:t>www.gosuslugi.ru</w:t>
        </w:r>
      </w:hyperlink>
      <w:r w:rsidRPr="00F44C4A">
        <w:rPr>
          <w:sz w:val="28"/>
          <w:szCs w:val="28"/>
        </w:rPr>
        <w:t xml:space="preserve"> (далее – Портал);</w:t>
      </w: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 xml:space="preserve">на официальном сайте администрации муниципального образования </w:t>
      </w:r>
      <w:proofErr w:type="spellStart"/>
      <w:r w:rsidRPr="00F44C4A">
        <w:rPr>
          <w:sz w:val="28"/>
          <w:szCs w:val="28"/>
        </w:rPr>
        <w:t>dmitsov.ucoz.ru</w:t>
      </w:r>
      <w:proofErr w:type="spellEnd"/>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1.3.2. В случае наличия соглашения о предоставлении муниципальной услуги  между Многофункциональным центром и администрацией органа местного самоуправления, на информационном стенде уполномоченного органа местного самоуправления и в приложении № 1 к Регламенту размещаются сведения о месте нахождения Многофункционального центра, графике работы, адресе электронной почты, контактных телефонах.</w:t>
      </w:r>
    </w:p>
    <w:p w:rsidR="00DE0D4D" w:rsidRPr="00F44C4A" w:rsidRDefault="00EA0AFA" w:rsidP="00DE0D4D">
      <w:pPr>
        <w:ind w:firstLine="709"/>
        <w:jc w:val="both"/>
        <w:rPr>
          <w:sz w:val="28"/>
          <w:szCs w:val="28"/>
        </w:rPr>
      </w:pPr>
      <w:hyperlink w:anchor="Par343" w:tooltip="ИНФОРМАЦИЯ" w:history="1">
        <w:r w:rsidR="00DE0D4D" w:rsidRPr="00F44C4A">
          <w:rPr>
            <w:sz w:val="28"/>
            <w:szCs w:val="28"/>
          </w:rPr>
          <w:t>Информация</w:t>
        </w:r>
      </w:hyperlink>
      <w:r w:rsidR="00DE0D4D" w:rsidRPr="00F44C4A">
        <w:rPr>
          <w:sz w:val="28"/>
          <w:szCs w:val="28"/>
        </w:rPr>
        <w:t xml:space="preserve"> о месте нахождения, графике работы, справочных телефонах, адресах электронной почты администрации муниципального образования, предоставляющего муниципальную услугу, размещаются на официальном Интернет-сайте муниципального образования, на информационном стенде в зале приема заявителя, а также в приложении №2 к  Регламенту. </w:t>
      </w:r>
    </w:p>
    <w:p w:rsidR="00DE0D4D" w:rsidRPr="00F44C4A" w:rsidRDefault="00DE0D4D" w:rsidP="00DE0D4D">
      <w:pPr>
        <w:ind w:firstLine="709"/>
        <w:jc w:val="both"/>
        <w:rPr>
          <w:sz w:val="28"/>
          <w:szCs w:val="28"/>
        </w:rPr>
      </w:pPr>
      <w:r w:rsidRPr="00F44C4A">
        <w:rPr>
          <w:sz w:val="28"/>
          <w:szCs w:val="28"/>
        </w:rPr>
        <w:t>1.3.3. На информационных стендах в месте предоставления муниципальной услуги, а также на официальном сайте муниципального образования размещается следующая информация:</w:t>
      </w: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о порядке предоставления муниципальной услуги;</w:t>
      </w: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о месте нахождения, графике работы, номерах справочных телефонов, адресах электронной почты, адресе официального сайта уполномоченного органа администрации муниципального образования в сети Интернет (в случае наличия);</w:t>
      </w: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 xml:space="preserve">о документах, необходимых для предоставления муниципальной услуги, обязательных для представления заявителем, и документах, получение которых </w:t>
      </w:r>
      <w:r w:rsidRPr="00F44C4A">
        <w:rPr>
          <w:sz w:val="28"/>
          <w:szCs w:val="28"/>
        </w:rPr>
        <w:lastRenderedPageBreak/>
        <w:t>производится без участия заявителя;</w:t>
      </w: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о порядке и условиях получения документов без участия заявителя;</w:t>
      </w: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об органах (организациях), в которые направляются запросы о получении документов, необходимых для предоставления муниципальной услуги;</w:t>
      </w: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о передаваемых в запросе сведениях о заявителе;</w:t>
      </w: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о порядке обжалования решения, действий (бездействия) органа, предоставляющего муниципальную услугу, должностных лиц, муниципальных служащих, предоставляющих муниципальную услугу;</w:t>
      </w: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текст утвержденного административного регламента муниципального образования с приложениями.</w:t>
      </w: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1.3.4. Устное информирование осуществляется при обращении заявителей за информацией лично или по телефону.</w:t>
      </w: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Информирование по телефону осуществляется во время ответа на телефонный звонок заинтересованного лица.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осуществляющего информирование по телефону.</w:t>
      </w: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 xml:space="preserve">Время разговора не должно превышать 10 минут. В случае если для подготовки ответа требуется более продолжительное время, специалист администрации муниципального образования, осуществляющий </w:t>
      </w:r>
      <w:proofErr w:type="spellStart"/>
      <w:r w:rsidRPr="00F44C4A">
        <w:rPr>
          <w:sz w:val="28"/>
          <w:szCs w:val="28"/>
        </w:rPr>
        <w:t>консультиро-вание</w:t>
      </w:r>
      <w:proofErr w:type="spellEnd"/>
      <w:r w:rsidRPr="00F44C4A">
        <w:rPr>
          <w:sz w:val="28"/>
          <w:szCs w:val="28"/>
        </w:rPr>
        <w:t xml:space="preserve"> по телефону, может предложить заявителю обратиться за необходимой информацией в письменном виде либо назначить другое удобное для заявителя время. </w:t>
      </w: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1.3.5. Письменное информирование осуществляется путем личного вручения информации, направления информации почтой, по факсу, а также на адрес электронной почты - в зависимости от способа обращения или способа доставки, запрашиваемого получателем муниципальной услуги.</w:t>
      </w:r>
    </w:p>
    <w:p w:rsidR="00DE0D4D" w:rsidRPr="00F44C4A" w:rsidRDefault="00DE0D4D" w:rsidP="00DE0D4D">
      <w:pPr>
        <w:widowControl w:val="0"/>
        <w:autoSpaceDE w:val="0"/>
        <w:autoSpaceDN w:val="0"/>
        <w:adjustRightInd w:val="0"/>
        <w:ind w:firstLine="540"/>
        <w:jc w:val="both"/>
        <w:rPr>
          <w:sz w:val="28"/>
          <w:szCs w:val="28"/>
        </w:rPr>
      </w:pPr>
    </w:p>
    <w:p w:rsidR="00DE0D4D" w:rsidRPr="00F44C4A" w:rsidRDefault="00DE0D4D" w:rsidP="00DE0D4D">
      <w:pPr>
        <w:pStyle w:val="ConsPlusNormal"/>
        <w:jc w:val="center"/>
        <w:outlineLvl w:val="1"/>
        <w:rPr>
          <w:rFonts w:ascii="Times New Roman" w:hAnsi="Times New Roman" w:cs="Times New Roman"/>
          <w:sz w:val="28"/>
          <w:szCs w:val="28"/>
        </w:rPr>
      </w:pPr>
      <w:bookmarkStart w:id="37" w:name="Par72"/>
      <w:bookmarkEnd w:id="37"/>
      <w:r w:rsidRPr="00F44C4A">
        <w:rPr>
          <w:rFonts w:ascii="Times New Roman" w:hAnsi="Times New Roman" w:cs="Times New Roman"/>
          <w:sz w:val="28"/>
          <w:szCs w:val="28"/>
        </w:rPr>
        <w:t>II. СТАНДАРТ ПРЕДОСТАВЛЕНИЯ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38" w:name="Par74"/>
      <w:bookmarkEnd w:id="38"/>
      <w:r w:rsidRPr="00F44C4A">
        <w:rPr>
          <w:rFonts w:ascii="Times New Roman" w:hAnsi="Times New Roman" w:cs="Times New Roman"/>
          <w:sz w:val="28"/>
          <w:szCs w:val="28"/>
        </w:rPr>
        <w:t>2.1. Наименование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Выдача разрешения на право организации розничного рынка.</w:t>
      </w: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 xml:space="preserve">Муниципальная услуга включает в себя следующие виды </w:t>
      </w:r>
      <w:proofErr w:type="spellStart"/>
      <w:r w:rsidRPr="00F44C4A">
        <w:rPr>
          <w:sz w:val="28"/>
          <w:szCs w:val="28"/>
        </w:rPr>
        <w:t>подуслуг</w:t>
      </w:r>
      <w:proofErr w:type="spellEnd"/>
      <w:r w:rsidRPr="00F44C4A">
        <w:rPr>
          <w:sz w:val="28"/>
          <w:szCs w:val="28"/>
        </w:rPr>
        <w:t>:</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выдача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продление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переоформление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выдача копии, дубликата разрешения на право организации розничного рынка.</w:t>
      </w:r>
    </w:p>
    <w:p w:rsidR="00DE0D4D" w:rsidRPr="00F44C4A" w:rsidRDefault="00DE0D4D" w:rsidP="00DE0D4D">
      <w:pPr>
        <w:pStyle w:val="ConsPlusNormal"/>
        <w:jc w:val="center"/>
        <w:outlineLvl w:val="2"/>
        <w:rPr>
          <w:rFonts w:ascii="Times New Roman" w:hAnsi="Times New Roman" w:cs="Times New Roman"/>
          <w:sz w:val="28"/>
          <w:szCs w:val="28"/>
        </w:rPr>
      </w:pPr>
      <w:bookmarkStart w:id="39" w:name="Par78"/>
      <w:bookmarkEnd w:id="39"/>
      <w:r w:rsidRPr="00F44C4A">
        <w:rPr>
          <w:rFonts w:ascii="Times New Roman" w:hAnsi="Times New Roman" w:cs="Times New Roman"/>
          <w:sz w:val="28"/>
          <w:szCs w:val="28"/>
        </w:rPr>
        <w:t>2.2. Наименование органа, предоставляющего</w:t>
      </w:r>
    </w:p>
    <w:p w:rsidR="00DE0D4D" w:rsidRPr="00F44C4A" w:rsidRDefault="00DE0D4D" w:rsidP="00DE0D4D">
      <w:pPr>
        <w:pStyle w:val="ConsPlusNormal"/>
        <w:jc w:val="center"/>
        <w:rPr>
          <w:rFonts w:ascii="Times New Roman" w:hAnsi="Times New Roman" w:cs="Times New Roman"/>
          <w:sz w:val="28"/>
          <w:szCs w:val="28"/>
        </w:rPr>
      </w:pPr>
      <w:r w:rsidRPr="00F44C4A">
        <w:rPr>
          <w:rFonts w:ascii="Times New Roman" w:hAnsi="Times New Roman" w:cs="Times New Roman"/>
          <w:sz w:val="28"/>
          <w:szCs w:val="28"/>
        </w:rPr>
        <w:t>муниципальную услугу</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widowControl w:val="0"/>
        <w:autoSpaceDE w:val="0"/>
        <w:autoSpaceDN w:val="0"/>
        <w:adjustRightInd w:val="0"/>
        <w:ind w:firstLine="540"/>
        <w:jc w:val="both"/>
        <w:rPr>
          <w:sz w:val="28"/>
          <w:szCs w:val="28"/>
        </w:rPr>
      </w:pPr>
      <w:r w:rsidRPr="00F44C4A">
        <w:rPr>
          <w:sz w:val="28"/>
          <w:szCs w:val="28"/>
        </w:rPr>
        <w:t>Органом, предоставляющим муниципальную услугу, является  администрация муниципального образования , в адрес которой поступило заявление о выдаче разрешения на право организации розничного рынка.</w:t>
      </w:r>
    </w:p>
    <w:p w:rsidR="00DE0D4D" w:rsidRPr="00F44C4A" w:rsidRDefault="00DE0D4D" w:rsidP="00DE0D4D">
      <w:pPr>
        <w:pStyle w:val="ConsPlusNormal"/>
        <w:ind w:firstLine="540"/>
        <w:jc w:val="both"/>
        <w:outlineLvl w:val="0"/>
        <w:rPr>
          <w:rFonts w:ascii="Times New Roman" w:hAnsi="Times New Roman" w:cs="Times New Roman"/>
          <w:sz w:val="28"/>
          <w:szCs w:val="28"/>
        </w:rPr>
      </w:pPr>
      <w:r w:rsidRPr="00F44C4A">
        <w:rPr>
          <w:rFonts w:ascii="Times New Roman" w:hAnsi="Times New Roman" w:cs="Times New Roman"/>
          <w:sz w:val="28"/>
          <w:szCs w:val="28"/>
        </w:rPr>
        <w:t xml:space="preserve">При оказании муниципальной услуги администрация муниципального образования взаимодействует по согласованию с территориальными органами </w:t>
      </w:r>
      <w:r w:rsidRPr="00F44C4A">
        <w:rPr>
          <w:rFonts w:ascii="Times New Roman" w:hAnsi="Times New Roman" w:cs="Times New Roman"/>
          <w:sz w:val="28"/>
          <w:szCs w:val="28"/>
        </w:rPr>
        <w:lastRenderedPageBreak/>
        <w:t>федеральных органов исполнительной власти и иными заинтересованными организациями: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Государственным автономным учреждением Оренбургской области «Оренбургский областной многофункциональный центр предоставления государственных и муниципальных услуг» (при условии наличия заключенного соглашения о взаимодействии между Многофункциональным центром и органом местного самоуправления) в части:</w:t>
      </w:r>
    </w:p>
    <w:p w:rsidR="00DE0D4D" w:rsidRPr="00F44C4A" w:rsidRDefault="00DE0D4D" w:rsidP="00DE0D4D">
      <w:pPr>
        <w:autoSpaceDE w:val="0"/>
        <w:autoSpaceDN w:val="0"/>
        <w:adjustRightInd w:val="0"/>
        <w:ind w:firstLine="540"/>
        <w:jc w:val="both"/>
        <w:rPr>
          <w:sz w:val="28"/>
          <w:szCs w:val="28"/>
        </w:rPr>
      </w:pPr>
      <w:r w:rsidRPr="00F44C4A">
        <w:rPr>
          <w:sz w:val="28"/>
          <w:szCs w:val="28"/>
        </w:rPr>
        <w:t>– приема пакета документов на выдачу (переоформление, продление) разрешения на право организации розничного рынка;</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 приёма пакета документов на выдачу копии, дубликата разрешения на право организации розничного рынка; </w:t>
      </w:r>
    </w:p>
    <w:p w:rsidR="00DE0D4D" w:rsidRPr="00F44C4A" w:rsidRDefault="00DE0D4D" w:rsidP="00DE0D4D">
      <w:pPr>
        <w:autoSpaceDE w:val="0"/>
        <w:autoSpaceDN w:val="0"/>
        <w:adjustRightInd w:val="0"/>
        <w:ind w:firstLine="540"/>
        <w:jc w:val="both"/>
        <w:rPr>
          <w:sz w:val="28"/>
          <w:szCs w:val="28"/>
        </w:rPr>
      </w:pPr>
      <w:r w:rsidRPr="00F44C4A">
        <w:rPr>
          <w:sz w:val="28"/>
          <w:szCs w:val="28"/>
        </w:rPr>
        <w:t>– выдачи разрешений на право организации розничного рынка;</w:t>
      </w:r>
    </w:p>
    <w:p w:rsidR="00DE0D4D" w:rsidRPr="00F44C4A" w:rsidRDefault="00DE0D4D" w:rsidP="00DE0D4D">
      <w:pPr>
        <w:autoSpaceDE w:val="0"/>
        <w:autoSpaceDN w:val="0"/>
        <w:adjustRightInd w:val="0"/>
        <w:ind w:firstLine="540"/>
        <w:jc w:val="both"/>
        <w:rPr>
          <w:sz w:val="28"/>
          <w:szCs w:val="28"/>
        </w:rPr>
      </w:pPr>
      <w:r w:rsidRPr="00F44C4A">
        <w:rPr>
          <w:sz w:val="28"/>
          <w:szCs w:val="28"/>
        </w:rPr>
        <w:t>– выдачи копии, дубликата разрешения на право организации розничного рынка.</w:t>
      </w:r>
    </w:p>
    <w:p w:rsidR="00DE0D4D" w:rsidRPr="00F44C4A" w:rsidRDefault="00DE0D4D" w:rsidP="00DE0D4D">
      <w:pPr>
        <w:autoSpaceDE w:val="0"/>
        <w:autoSpaceDN w:val="0"/>
        <w:adjustRightInd w:val="0"/>
        <w:ind w:firstLine="540"/>
        <w:jc w:val="both"/>
        <w:rPr>
          <w:sz w:val="28"/>
          <w:szCs w:val="28"/>
        </w:rPr>
      </w:pPr>
      <w:r w:rsidRPr="00F44C4A">
        <w:rPr>
          <w:sz w:val="28"/>
          <w:szCs w:val="28"/>
        </w:rPr>
        <w:t>2) Управлением Федеральной службы государственной регистрации, кадастра и картографии по Оренбургской области – в части получения справочной информации по объектам недвижимости;</w:t>
      </w:r>
    </w:p>
    <w:p w:rsidR="00DE0D4D" w:rsidRPr="00F44C4A" w:rsidRDefault="00DE0D4D" w:rsidP="00DE0D4D">
      <w:pPr>
        <w:autoSpaceDE w:val="0"/>
        <w:autoSpaceDN w:val="0"/>
        <w:adjustRightInd w:val="0"/>
        <w:ind w:firstLine="540"/>
        <w:jc w:val="both"/>
        <w:rPr>
          <w:sz w:val="28"/>
          <w:szCs w:val="28"/>
        </w:rPr>
      </w:pPr>
      <w:r w:rsidRPr="00F44C4A">
        <w:rPr>
          <w:sz w:val="28"/>
          <w:szCs w:val="28"/>
        </w:rPr>
        <w:t>3) Управлением Федеральной налоговой службы по Оренбургской области – в части получения выписки из Единого государственного реестра юридических лиц.</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40" w:name="Par87"/>
      <w:bookmarkEnd w:id="40"/>
      <w:r w:rsidRPr="00F44C4A">
        <w:rPr>
          <w:rFonts w:ascii="Times New Roman" w:hAnsi="Times New Roman" w:cs="Times New Roman"/>
          <w:sz w:val="28"/>
          <w:szCs w:val="28"/>
        </w:rPr>
        <w:t>2.3. Результат предоставления муниципальной услуги</w:t>
      </w:r>
    </w:p>
    <w:p w:rsidR="00DE0D4D" w:rsidRPr="00F44C4A" w:rsidRDefault="00DE0D4D" w:rsidP="00DE0D4D">
      <w:pPr>
        <w:pStyle w:val="ConsPlusNormal"/>
        <w:jc w:val="center"/>
        <w:outlineLvl w:val="2"/>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Результатами предоставления муниципальной услуги являются: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выдача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отказ в выдаче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продление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 отказ в продлении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 переоформление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 отказ в переоформлении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 выдача копии, дубликата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8) отказ в выдаче копии, дубликата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В случае подачи заявления в электронной форме через Портал:</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 документа на бумажном носителе в многофункциональном центре, </w:t>
      </w:r>
      <w:r w:rsidRPr="00F44C4A">
        <w:rPr>
          <w:rFonts w:ascii="Times New Roman" w:hAnsi="Times New Roman" w:cs="Times New Roman"/>
          <w:sz w:val="28"/>
          <w:szCs w:val="28"/>
        </w:rPr>
        <w:lastRenderedPageBreak/>
        <w:t>направленного органом (организацией), подтверждающего содержание электронного документа.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В случае подачи заявления через МФЦ (при наличии Соглашения):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В случае подачи заявления лично в орган (организацию):</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41" w:name="Par98"/>
      <w:bookmarkEnd w:id="41"/>
      <w:r w:rsidRPr="00F44C4A">
        <w:rPr>
          <w:rFonts w:ascii="Times New Roman" w:hAnsi="Times New Roman" w:cs="Times New Roman"/>
          <w:sz w:val="28"/>
          <w:szCs w:val="28"/>
        </w:rPr>
        <w:t>2.4. Сроки предоставления муниципальной услуги и выдачи (направления) документов, являющихся</w:t>
      </w:r>
    </w:p>
    <w:p w:rsidR="00DE0D4D" w:rsidRPr="00F44C4A" w:rsidRDefault="00DE0D4D" w:rsidP="00DE0D4D">
      <w:pPr>
        <w:pStyle w:val="ConsPlusNormal"/>
        <w:jc w:val="center"/>
        <w:rPr>
          <w:rFonts w:ascii="Times New Roman" w:hAnsi="Times New Roman" w:cs="Times New Roman"/>
          <w:sz w:val="28"/>
          <w:szCs w:val="28"/>
        </w:rPr>
      </w:pPr>
      <w:r w:rsidRPr="00F44C4A">
        <w:rPr>
          <w:rFonts w:ascii="Times New Roman" w:hAnsi="Times New Roman" w:cs="Times New Roman"/>
          <w:sz w:val="28"/>
          <w:szCs w:val="28"/>
        </w:rPr>
        <w:t>результатом предоставления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Сроки предоставления муниципальной услуги составляют:</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выдача или отказ в выдаче разрешения на право организации розничного рынка – не более 30 календарных дней со дня поступления заявления о выдаче разрешения на право организации розничного рынка и прилагаемых к нему документов в администрацию муниципального образования;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продление или отказ в продлении разрешения на право организации розничного рынка – не более 15 календарных дней со дня поступления заявления о продлении разрешения на право организации розничного рынка в администрацию муниципального образования;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 изменения наименования, юридического адреса изменения типа рынка – не более 15 календарных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в течение 3 рабочих дней со дня поступления заявления о выдаче копии, дубликата  разрешения.</w:t>
      </w:r>
    </w:p>
    <w:p w:rsidR="00DE0D4D" w:rsidRPr="00F44C4A" w:rsidRDefault="00DE0D4D" w:rsidP="00DE0D4D">
      <w:pPr>
        <w:pStyle w:val="ConsPlusNormal"/>
        <w:outlineLvl w:val="2"/>
        <w:rPr>
          <w:rFonts w:ascii="Times New Roman" w:hAnsi="Times New Roman" w:cs="Times New Roman"/>
          <w:sz w:val="28"/>
          <w:szCs w:val="28"/>
        </w:rPr>
      </w:pPr>
      <w:bookmarkStart w:id="42" w:name="Par110"/>
      <w:bookmarkEnd w:id="42"/>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 xml:space="preserve">2.5. Перечень нормативных правовых актов, регулирующих отношения, возникающие в связи с предоставлением </w:t>
      </w:r>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муниципальной услуги</w:t>
      </w:r>
    </w:p>
    <w:p w:rsidR="00DE0D4D" w:rsidRPr="00F44C4A" w:rsidRDefault="00DE0D4D" w:rsidP="00DE0D4D">
      <w:pPr>
        <w:pStyle w:val="ConsPlusNormal"/>
        <w:jc w:val="center"/>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 Российской Федерации:</w:t>
      </w:r>
    </w:p>
    <w:p w:rsidR="00DE0D4D" w:rsidRPr="00F44C4A" w:rsidRDefault="00EA0AFA" w:rsidP="00DE0D4D">
      <w:pPr>
        <w:pStyle w:val="ConsPlusNormal"/>
        <w:ind w:firstLine="540"/>
        <w:jc w:val="both"/>
        <w:rPr>
          <w:rFonts w:ascii="Times New Roman" w:hAnsi="Times New Roman" w:cs="Times New Roman"/>
          <w:sz w:val="28"/>
          <w:szCs w:val="28"/>
        </w:rPr>
      </w:pPr>
      <w:hyperlink r:id="rId13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DE0D4D" w:rsidRPr="00F44C4A">
          <w:rPr>
            <w:rFonts w:ascii="Times New Roman" w:hAnsi="Times New Roman" w:cs="Times New Roman"/>
            <w:sz w:val="28"/>
            <w:szCs w:val="28"/>
          </w:rPr>
          <w:t>Конституцией</w:t>
        </w:r>
      </w:hyperlink>
      <w:r w:rsidR="00DE0D4D" w:rsidRPr="00F44C4A">
        <w:rPr>
          <w:rFonts w:ascii="Times New Roman" w:hAnsi="Times New Roman" w:cs="Times New Roman"/>
          <w:sz w:val="28"/>
          <w:szCs w:val="28"/>
        </w:rPr>
        <w:t xml:space="preserve"> Российской Федерации («Российская газета», 21.01.2009,              № 7; «Собрание законодательства Российской Федерации», 26.01.2009, № 4, ст. </w:t>
      </w:r>
      <w:r w:rsidR="00DE0D4D" w:rsidRPr="00F44C4A">
        <w:rPr>
          <w:rFonts w:ascii="Times New Roman" w:hAnsi="Times New Roman" w:cs="Times New Roman"/>
          <w:sz w:val="28"/>
          <w:szCs w:val="28"/>
        </w:rPr>
        <w:lastRenderedPageBreak/>
        <w:t>445; «Парламентская газета», 23 - 29.01.2009, № 4);</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Гражданским </w:t>
      </w:r>
      <w:hyperlink r:id="rId140" w:tooltip="&quot;Гражданский кодекс Российской Федерации (часть первая)&quot; от 30.11.1994 N 51-ФЗ (ред. от 22.10.2014){КонсультантПлюс}" w:history="1">
        <w:r w:rsidRPr="00F44C4A">
          <w:rPr>
            <w:rFonts w:ascii="Times New Roman" w:hAnsi="Times New Roman" w:cs="Times New Roman"/>
            <w:sz w:val="28"/>
            <w:szCs w:val="28"/>
          </w:rPr>
          <w:t>кодексом</w:t>
        </w:r>
      </w:hyperlink>
      <w:r w:rsidRPr="00F44C4A">
        <w:rPr>
          <w:rFonts w:ascii="Times New Roman" w:hAnsi="Times New Roman" w:cs="Times New Roman"/>
          <w:sz w:val="28"/>
          <w:szCs w:val="28"/>
        </w:rPr>
        <w:t xml:space="preserve"> Российской Федерации (часть первая) от                         30.11.1994  № 51-ФЗ (далее – Гражданский кодекс) («Собрание законодательства Российской Федерации», 05.12.1994, № 32, ст. 3301; «Российская газета», № 238 - 239, 08.12.1994);</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(далее – Федеральный закон от 06.10.2003 № 131-ФЗ)  («Собрание законодательства Российской Федерации»  06.10.2003, № 40, ст. 3822, «Парламентская газета», № 186, 08.10.2003, «Российская газета», № 202, 08.10.2003);</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Федеральным законом от 30.12.2006 № 271-ФЗ «О розничных рынках и о внесении изменений в Трудовой кодекс Российской Федерации» (далее – Федеральный закон от 30.12.2006 № 271-ФЗ),  («Собрание законодательства РФ», 01.01.2007, № 1 (1 ч.), ст. 34, «Российская газета» , № 1, 10.01.2007);</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(далее – Федеральный закон от 02.05.2006 № 59-ФЗ) («Российская газета», № 95, 05.05.2006, «Собрание законодательства РФ», 08.05.2006, № 19, ст. 2060, «Парламентская газета», № 70-71, 11.05.2006);</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Федеральным </w:t>
      </w:r>
      <w:hyperlink r:id="rId141" w:tooltip="Федеральный закон от 27.07.2010 N 210-ФЗ (ред. от 31.12.2014) &quot;Об организации предоставления государственных и муниципальных услуг&quot;{КонсультантПлюс}" w:history="1">
        <w:r w:rsidRPr="00F44C4A">
          <w:rPr>
            <w:rFonts w:ascii="Times New Roman" w:hAnsi="Times New Roman" w:cs="Times New Roman"/>
            <w:sz w:val="28"/>
            <w:szCs w:val="28"/>
          </w:rPr>
          <w:t>законом</w:t>
        </w:r>
      </w:hyperlink>
      <w:r w:rsidRPr="00F44C4A">
        <w:rPr>
          <w:rFonts w:ascii="Times New Roman" w:hAnsi="Times New Roman" w:cs="Times New Roman"/>
          <w:sz w:val="28"/>
          <w:szCs w:val="28"/>
        </w:rPr>
        <w:t xml:space="preserve"> от 27.07.2010 № 210-ФЗ «Об организации предоставления государственных и муниципальных услуг» (далее – Федеральный закон от 27.07.2010 № 210-ФЗ) («Российская газета», №168, 30.07.2010; «Собрание законодательства Российской Федерации», 02.08.2010, № 31, ст. 4179);</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Федеральным </w:t>
      </w:r>
      <w:hyperlink r:id="rId142" w:tooltip="Федеральный закон от 06.04.2011 N 63-ФЗ (ред. от 28.06.2014) &quot;Об электронной подписи&quot;{КонсультантПлюс}" w:history="1">
        <w:r w:rsidRPr="00F44C4A">
          <w:rPr>
            <w:rFonts w:ascii="Times New Roman" w:hAnsi="Times New Roman" w:cs="Times New Roman"/>
            <w:sz w:val="28"/>
            <w:szCs w:val="28"/>
          </w:rPr>
          <w:t>законом</w:t>
        </w:r>
      </w:hyperlink>
      <w:r w:rsidRPr="00F44C4A">
        <w:rPr>
          <w:rFonts w:ascii="Times New Roman" w:hAnsi="Times New Roman" w:cs="Times New Roman"/>
          <w:sz w:val="28"/>
          <w:szCs w:val="28"/>
        </w:rPr>
        <w:t xml:space="preserve"> от 06.04.2011 № 63-ФЗ «Об электронной подписи» (далее – Федеральный закон от 06.04.2011 № 63-ФЗ) («Собрание законодательства Российской Федерации», 2011, № 15, ст. 2036; № 27, ст. 3880; 2012, № 29, ст. 3988);</w:t>
      </w:r>
    </w:p>
    <w:p w:rsidR="00DE0D4D" w:rsidRPr="00F44C4A" w:rsidRDefault="00EA0AFA" w:rsidP="00DE0D4D">
      <w:pPr>
        <w:pStyle w:val="ConsPlusNormal"/>
        <w:ind w:firstLine="540"/>
        <w:jc w:val="both"/>
        <w:rPr>
          <w:rFonts w:ascii="Times New Roman" w:hAnsi="Times New Roman" w:cs="Times New Roman"/>
          <w:sz w:val="28"/>
          <w:szCs w:val="28"/>
        </w:rPr>
      </w:pPr>
      <w:hyperlink r:id="rId143"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00DE0D4D" w:rsidRPr="00F44C4A">
          <w:rPr>
            <w:rFonts w:ascii="Times New Roman" w:hAnsi="Times New Roman" w:cs="Times New Roman"/>
            <w:sz w:val="28"/>
            <w:szCs w:val="28"/>
          </w:rPr>
          <w:t>постановлением</w:t>
        </w:r>
      </w:hyperlink>
      <w:r w:rsidR="00DE0D4D" w:rsidRPr="00F44C4A">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w:t>
      </w:r>
    </w:p>
    <w:p w:rsidR="00DE0D4D" w:rsidRPr="00F44C4A" w:rsidRDefault="00EA0AFA" w:rsidP="00DE0D4D">
      <w:pPr>
        <w:pStyle w:val="ConsPlusNormal"/>
        <w:ind w:firstLine="540"/>
        <w:jc w:val="both"/>
        <w:rPr>
          <w:rFonts w:ascii="Times New Roman" w:hAnsi="Times New Roman" w:cs="Times New Roman"/>
          <w:sz w:val="28"/>
          <w:szCs w:val="28"/>
        </w:rPr>
      </w:pPr>
      <w:hyperlink r:id="rId144"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 w:history="1">
        <w:r w:rsidR="00DE0D4D" w:rsidRPr="00F44C4A">
          <w:rPr>
            <w:rFonts w:ascii="Times New Roman" w:hAnsi="Times New Roman" w:cs="Times New Roman"/>
            <w:sz w:val="28"/>
            <w:szCs w:val="28"/>
          </w:rPr>
          <w:t>постановлением</w:t>
        </w:r>
      </w:hyperlink>
      <w:r w:rsidR="00DE0D4D" w:rsidRPr="00F44C4A">
        <w:rPr>
          <w:rFonts w:ascii="Times New Roman" w:hAnsi="Times New Roman" w:cs="Times New Roman"/>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от 25.08.2012 № 852) («Собрание законодательства Российской Федерации», 2012, № 36, ст. 4903);</w:t>
      </w:r>
    </w:p>
    <w:p w:rsidR="00DE0D4D" w:rsidRPr="00F44C4A" w:rsidRDefault="00EA0AFA" w:rsidP="00DE0D4D">
      <w:pPr>
        <w:pStyle w:val="ConsPlusNormal"/>
        <w:ind w:firstLine="540"/>
        <w:jc w:val="both"/>
        <w:rPr>
          <w:rFonts w:ascii="Times New Roman" w:hAnsi="Times New Roman" w:cs="Times New Roman"/>
          <w:sz w:val="28"/>
          <w:szCs w:val="28"/>
        </w:rPr>
      </w:pPr>
      <w:hyperlink r:id="rId145"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history="1">
        <w:r w:rsidR="00DE0D4D" w:rsidRPr="00F44C4A">
          <w:rPr>
            <w:rFonts w:ascii="Times New Roman" w:hAnsi="Times New Roman" w:cs="Times New Roman"/>
            <w:sz w:val="28"/>
            <w:szCs w:val="28"/>
          </w:rPr>
          <w:t>постановлением</w:t>
        </w:r>
      </w:hyperlink>
      <w:r w:rsidR="00DE0D4D" w:rsidRPr="00F44C4A">
        <w:rPr>
          <w:rFonts w:ascii="Times New Roman" w:hAnsi="Times New Roman" w:cs="Times New Roman"/>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(далее – Постановление Правительства РФ от 25.01.2013 № 33) («Собрание законодательства Российской Федерации», 2013, № 5, ст. 377);</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постановлением Правительства Российской Федерации от 10.03.2007                № 148 «Об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w:t>
      </w:r>
      <w:r w:rsidRPr="00F44C4A">
        <w:rPr>
          <w:rFonts w:ascii="Times New Roman" w:hAnsi="Times New Roman" w:cs="Times New Roman"/>
          <w:sz w:val="28"/>
          <w:szCs w:val="28"/>
        </w:rPr>
        <w:lastRenderedPageBreak/>
        <w:t>Российской Федерации», 19.03.2007, № 12, ст. 1413);</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Уставом (Основным Законом) Оренбургской области («Бюллетень Законодательного Собрания Оренбургской области», 25.10.2000                                (22 заседание), «Южный Урал», № 243, 22.12.2000, с. 2-4);</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Указом Губернатора Оренбургской области от 08.05.2009 №88-ук                         «Об утверждении положения о министерстве экономического развития, промышленной политики и торговли Оренбургской области» («Оренбуржье», №75, 21.05.2009);</w:t>
      </w:r>
    </w:p>
    <w:p w:rsidR="00DE0D4D" w:rsidRPr="00F44C4A" w:rsidRDefault="00EA0AFA" w:rsidP="00DE0D4D">
      <w:pPr>
        <w:pStyle w:val="ConsPlusNormal"/>
        <w:ind w:firstLine="540"/>
        <w:jc w:val="both"/>
        <w:rPr>
          <w:rFonts w:ascii="Times New Roman" w:hAnsi="Times New Roman" w:cs="Times New Roman"/>
          <w:sz w:val="28"/>
          <w:szCs w:val="28"/>
        </w:rPr>
      </w:pPr>
      <w:hyperlink r:id="rId146"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 w:history="1">
        <w:r w:rsidR="00DE0D4D" w:rsidRPr="00F44C4A">
          <w:rPr>
            <w:rFonts w:ascii="Times New Roman" w:hAnsi="Times New Roman" w:cs="Times New Roman"/>
            <w:sz w:val="28"/>
            <w:szCs w:val="28"/>
          </w:rPr>
          <w:t>постановлением</w:t>
        </w:r>
      </w:hyperlink>
      <w:r w:rsidR="00DE0D4D" w:rsidRPr="00F44C4A">
        <w:rPr>
          <w:rFonts w:ascii="Times New Roman" w:hAnsi="Times New Roman" w:cs="Times New Roman"/>
          <w:sz w:val="28"/>
          <w:szCs w:val="28"/>
        </w:rPr>
        <w:t xml:space="preserve">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№13, 26.01.2012);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постановлением Правительства Оренбургской области от 08.05.2007 № 174-п «Об утверждении правил торговли на розничных рынках Оренбургской области»; (далее – Постановление от 08.05.2007 № 174-п) («Оренбуржье», № 79, 25.05.2007 (Постановление, Правила (п.п. 1-15.9), «Оренбуржье», № 83, 01.06.2007 (Правила (п.п. 16-19), Приложения к Правилам, Порядок);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иными нормативными правовыми актами Оренбургской области, муниципальными правовыми актами и настоящим Регламентом.</w:t>
      </w:r>
    </w:p>
    <w:p w:rsidR="00DE0D4D" w:rsidRPr="00F44C4A" w:rsidRDefault="00DE0D4D" w:rsidP="00DE0D4D">
      <w:pPr>
        <w:pStyle w:val="ConsPlusNormal"/>
        <w:jc w:val="center"/>
        <w:outlineLvl w:val="2"/>
        <w:rPr>
          <w:rFonts w:ascii="Times New Roman" w:hAnsi="Times New Roman" w:cs="Times New Roman"/>
          <w:sz w:val="28"/>
          <w:szCs w:val="28"/>
        </w:rPr>
      </w:pPr>
      <w:bookmarkStart w:id="43" w:name="Par140"/>
      <w:bookmarkEnd w:id="43"/>
    </w:p>
    <w:p w:rsidR="00DE0D4D" w:rsidRPr="00F44C4A" w:rsidRDefault="00DE0D4D" w:rsidP="00DE0D4D">
      <w:pPr>
        <w:pStyle w:val="ConsPlusNormal"/>
        <w:jc w:val="center"/>
        <w:outlineLvl w:val="2"/>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w:t>
      </w:r>
    </w:p>
    <w:p w:rsidR="00DE0D4D" w:rsidRPr="00F44C4A" w:rsidRDefault="00DE0D4D" w:rsidP="00DE0D4D">
      <w:pPr>
        <w:pStyle w:val="ConsPlusNormal"/>
        <w:jc w:val="center"/>
        <w:rPr>
          <w:rFonts w:ascii="Times New Roman" w:hAnsi="Times New Roman" w:cs="Times New Roman"/>
          <w:sz w:val="28"/>
          <w:szCs w:val="28"/>
        </w:rPr>
      </w:pPr>
      <w:r w:rsidRPr="00F44C4A">
        <w:rPr>
          <w:rFonts w:ascii="Times New Roman" w:hAnsi="Times New Roman" w:cs="Times New Roman"/>
          <w:sz w:val="28"/>
          <w:szCs w:val="28"/>
        </w:rPr>
        <w:t>порядок их представления</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bookmarkStart w:id="44" w:name="Par146"/>
      <w:bookmarkEnd w:id="44"/>
      <w:r w:rsidRPr="00F44C4A">
        <w:rPr>
          <w:rFonts w:ascii="Times New Roman" w:hAnsi="Times New Roman" w:cs="Times New Roman"/>
          <w:sz w:val="28"/>
          <w:szCs w:val="28"/>
        </w:rPr>
        <w:t xml:space="preserve">2.6.1. Для получения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w:t>
      </w:r>
      <w:r w:rsidRPr="00F44C4A">
        <w:rPr>
          <w:rFonts w:ascii="Times New Roman" w:hAnsi="Times New Roman" w:cs="Times New Roman"/>
          <w:sz w:val="28"/>
          <w:szCs w:val="28"/>
        </w:rPr>
        <w:lastRenderedPageBreak/>
        <w:t>по выбору заявителя в форме электронных документов (пакета электронных документов), подписанных электронной подписью:</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 </w:t>
      </w:r>
      <w:hyperlink w:anchor="Par658" w:tooltip="Ссылка на текущий документ" w:history="1">
        <w:r w:rsidRPr="00F44C4A">
          <w:rPr>
            <w:rFonts w:ascii="Times New Roman" w:hAnsi="Times New Roman" w:cs="Times New Roman"/>
            <w:sz w:val="28"/>
            <w:szCs w:val="28"/>
          </w:rPr>
          <w:t>заявление</w:t>
        </w:r>
      </w:hyperlink>
      <w:r w:rsidRPr="00F44C4A">
        <w:rPr>
          <w:rFonts w:ascii="Times New Roman" w:hAnsi="Times New Roman" w:cs="Times New Roman"/>
          <w:sz w:val="28"/>
          <w:szCs w:val="28"/>
        </w:rPr>
        <w:t xml:space="preserve"> о выдаче разрешения на право организации розничного рынка согласно приложению № 3 к настоящему Регламенту, подписанное уполномоченным лицом;</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доверенность (в случае необходимости);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устав (либо учредительный договор) со всеми изменениями и дополнениями на момент обращения (копии учредительных документов в случае, если верность копий удостоверена нотариально).</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2.6.2. Для продления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заявление о продлении разрешения на право организации розничного рынка согласно приложению № 3 к настоящему Регламенту, подписанное уполномоченным лицом;</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доверенность (в случае необходимости);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устав (либо учредительный договор) со всеми изменениями и дополнениями на момент обращения (копии учредительных документов в случае, если верность копий удостоверена нотариально).</w:t>
      </w:r>
    </w:p>
    <w:p w:rsidR="00DE0D4D" w:rsidRPr="00F44C4A" w:rsidRDefault="00DE0D4D" w:rsidP="00DE0D4D">
      <w:pPr>
        <w:pStyle w:val="ConsPlusNormal"/>
        <w:ind w:firstLine="540"/>
        <w:jc w:val="both"/>
        <w:rPr>
          <w:rFonts w:ascii="Times New Roman" w:hAnsi="Times New Roman" w:cs="Times New Roman"/>
          <w:sz w:val="28"/>
          <w:szCs w:val="28"/>
        </w:rPr>
      </w:pPr>
      <w:bookmarkStart w:id="45" w:name="Par154"/>
      <w:bookmarkEnd w:id="45"/>
      <w:r w:rsidRPr="00F44C4A">
        <w:rPr>
          <w:rFonts w:ascii="Times New Roman" w:hAnsi="Times New Roman" w:cs="Times New Roman"/>
          <w:sz w:val="28"/>
          <w:szCs w:val="28"/>
        </w:rPr>
        <w:t>2.6.3. Для переоформления разрешения на право организации розничного рынка заявителем представляются в администрацию муниципального образования или направляется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или иного предусмотренного федеральным законом лица следующие документы:</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w:t>
      </w:r>
      <w:hyperlink w:anchor="Par794" w:tooltip="Ссылка на текущий документ" w:history="1">
        <w:r w:rsidRPr="00F44C4A">
          <w:rPr>
            <w:rFonts w:ascii="Times New Roman" w:hAnsi="Times New Roman" w:cs="Times New Roman"/>
            <w:sz w:val="28"/>
            <w:szCs w:val="28"/>
          </w:rPr>
          <w:t>заявление</w:t>
        </w:r>
      </w:hyperlink>
      <w:r w:rsidRPr="00F44C4A">
        <w:rPr>
          <w:rFonts w:ascii="Times New Roman" w:hAnsi="Times New Roman" w:cs="Times New Roman"/>
          <w:sz w:val="28"/>
          <w:szCs w:val="28"/>
        </w:rPr>
        <w:t xml:space="preserve"> о переоформлении разрешения на право организации розничного рынка согласно приложению № 3 к настоящему Регламенту, подписанное уполномоченным лицом (если уполномоченное лицо действует на основании доверенности, к заявлению прикладывается доверенность). В заявлении указываются новые сведения о заявителе либо его правопреемнике, данные документа, подтверждающего факт внесения соответствующих изменений в Единый государственный реестр юридических лиц;</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доверенность (в случае необходимости);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 копии учредительных документов (с предоставлением оригиналов учредительных документов в случае, если верность копий не удостоверена </w:t>
      </w:r>
      <w:r w:rsidRPr="00F44C4A">
        <w:rPr>
          <w:rFonts w:ascii="Times New Roman" w:hAnsi="Times New Roman" w:cs="Times New Roman"/>
          <w:sz w:val="28"/>
          <w:szCs w:val="28"/>
        </w:rPr>
        <w:lastRenderedPageBreak/>
        <w:t>нотариально).</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2.6.4. Для выдачи копии, дубликата разрешения на право организации розничного рынка заявителем предоставляются в администрацию муниципального образования или заказным почтовым отправлением с уведомлением о вручении либо в форме электронных документов (пакета электронных документов), подписанных электронной подписью уполномоченного лица, его правопреемника или иного предусмотренного федеральным законом лица следующие документы:</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заявление о выдаче копии, дубликата разрешения на право организации розничного рынка, подписанное уполномоченным лицом;</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решение о назначении или об избрании, либо приказ о назначении физического лица на должность, в соответствии с которым такое лицо обладает  правом действовать от имени юридического лица без доверенности;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доверенность (в случае необходимости);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разрешение на право организации розничного рынка (для выдачи копии разрешения).</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 которые</w:t>
      </w:r>
    </w:p>
    <w:p w:rsidR="00DE0D4D" w:rsidRPr="00F44C4A" w:rsidRDefault="00DE0D4D" w:rsidP="00DE0D4D">
      <w:pPr>
        <w:pStyle w:val="ConsPlusNormal"/>
        <w:jc w:val="center"/>
        <w:rPr>
          <w:rFonts w:ascii="Times New Roman" w:hAnsi="Times New Roman" w:cs="Times New Roman"/>
          <w:sz w:val="28"/>
          <w:szCs w:val="28"/>
        </w:rPr>
      </w:pPr>
      <w:r w:rsidRPr="00F44C4A">
        <w:rPr>
          <w:rFonts w:ascii="Times New Roman" w:hAnsi="Times New Roman" w:cs="Times New Roman"/>
          <w:sz w:val="28"/>
          <w:szCs w:val="28"/>
        </w:rPr>
        <w:t>заявитель вправе представить</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bookmarkStart w:id="46" w:name="Par185"/>
      <w:bookmarkEnd w:id="46"/>
      <w:r w:rsidRPr="00F44C4A">
        <w:rPr>
          <w:rFonts w:ascii="Times New Roman" w:hAnsi="Times New Roman" w:cs="Times New Roman"/>
          <w:sz w:val="28"/>
          <w:szCs w:val="28"/>
        </w:rPr>
        <w:t>2.7.1. К заявлению о предоставлении муниципальной услуги заявитель вправе приложить следующие документы:</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выписку из Единого государственного реестра юридических лиц или ее нотариально удостоверенную копию;</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выписку из Единого государственного реестра прав на недвижимое имущество и сделок с ним или её нотариально удостоверенную копию.</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В случае непредставления заявителем указанных документов администрация муниципального образования запрашивает данные документы (сведения) посредством системы межведомственного электронного взаимодействия с соответствующими органами государственной власти.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2.7.2. При предоставлении муниципальной услуги запрещается требовать от заявителя: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Оренбургской области, муниципальными правовыми актами.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Заявитель вправе представить указанные документы и информацию по </w:t>
      </w:r>
      <w:r w:rsidRPr="00F44C4A">
        <w:rPr>
          <w:rFonts w:ascii="Times New Roman" w:hAnsi="Times New Roman" w:cs="Times New Roman"/>
          <w:sz w:val="28"/>
          <w:szCs w:val="28"/>
        </w:rPr>
        <w:lastRenderedPageBreak/>
        <w:t>собственной инициативе.</w:t>
      </w:r>
    </w:p>
    <w:p w:rsidR="00DE0D4D" w:rsidRPr="00F44C4A" w:rsidRDefault="00DE0D4D" w:rsidP="00DE0D4D">
      <w:pPr>
        <w:pStyle w:val="ConsPlusNormal"/>
        <w:jc w:val="center"/>
        <w:outlineLvl w:val="2"/>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bookmarkStart w:id="47" w:name="Par199"/>
      <w:bookmarkEnd w:id="47"/>
      <w:r w:rsidRPr="00F44C4A">
        <w:rPr>
          <w:rFonts w:ascii="Times New Roman" w:hAnsi="Times New Roman" w:cs="Times New Roman"/>
          <w:sz w:val="28"/>
          <w:szCs w:val="28"/>
        </w:rPr>
        <w:t>2.8.1. Основания для отказа в приеме документов, необходимых для предоставления муниципальной услуги, не предусмотрены.</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48" w:name="Par201"/>
      <w:bookmarkEnd w:id="48"/>
      <w:r w:rsidRPr="00F44C4A">
        <w:rPr>
          <w:rFonts w:ascii="Times New Roman" w:hAnsi="Times New Roman" w:cs="Times New Roman"/>
          <w:sz w:val="28"/>
          <w:szCs w:val="28"/>
        </w:rPr>
        <w:t xml:space="preserve">2.9. Исчерпывающий перечень оснований для отказа в предоставлении </w:t>
      </w:r>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2.9.1. Исчерпывающий перечень оснований для отказа в предоставлении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к отказу в предоставлении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49" w:name="Par210"/>
      <w:bookmarkEnd w:id="49"/>
      <w:r w:rsidRPr="00F44C4A">
        <w:rPr>
          <w:rFonts w:ascii="Times New Roman" w:hAnsi="Times New Roman" w:cs="Times New Roman"/>
          <w:sz w:val="28"/>
          <w:szCs w:val="28"/>
        </w:rPr>
        <w:t>2.10. Перечень услуг, которые являются необходимыми</w:t>
      </w:r>
    </w:p>
    <w:p w:rsidR="00DE0D4D" w:rsidRPr="00F44C4A" w:rsidRDefault="00DE0D4D" w:rsidP="00DE0D4D">
      <w:pPr>
        <w:pStyle w:val="ConsPlusNormal"/>
        <w:jc w:val="center"/>
        <w:rPr>
          <w:rFonts w:ascii="Times New Roman" w:hAnsi="Times New Roman" w:cs="Times New Roman"/>
          <w:sz w:val="28"/>
          <w:szCs w:val="28"/>
        </w:rPr>
      </w:pPr>
      <w:r w:rsidRPr="00F44C4A">
        <w:rPr>
          <w:rFonts w:ascii="Times New Roman" w:hAnsi="Times New Roman" w:cs="Times New Roman"/>
          <w:sz w:val="28"/>
          <w:szCs w:val="28"/>
        </w:rPr>
        <w:t>и обязательными для предоставления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о выдаче разрешения на право организации розничного рынка, законодательством Российской Федерации не предусмотрено.</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50" w:name="Par219"/>
      <w:bookmarkEnd w:id="50"/>
      <w:r w:rsidRPr="00F44C4A">
        <w:rPr>
          <w:rFonts w:ascii="Times New Roman" w:hAnsi="Times New Roman" w:cs="Times New Roman"/>
          <w:sz w:val="28"/>
          <w:szCs w:val="28"/>
        </w:rPr>
        <w:t>2.11. Порядок, размер и основания взимания государственной</w:t>
      </w:r>
    </w:p>
    <w:p w:rsidR="00DE0D4D" w:rsidRPr="00F44C4A" w:rsidRDefault="00DE0D4D" w:rsidP="00DE0D4D">
      <w:pPr>
        <w:pStyle w:val="ConsPlusNormal"/>
        <w:jc w:val="center"/>
        <w:rPr>
          <w:rFonts w:ascii="Times New Roman" w:hAnsi="Times New Roman" w:cs="Times New Roman"/>
          <w:sz w:val="28"/>
          <w:szCs w:val="28"/>
        </w:rPr>
      </w:pPr>
      <w:r w:rsidRPr="00F44C4A">
        <w:rPr>
          <w:rFonts w:ascii="Times New Roman" w:hAnsi="Times New Roman" w:cs="Times New Roman"/>
          <w:sz w:val="28"/>
          <w:szCs w:val="28"/>
        </w:rPr>
        <w:t>пошлины или иной платы, взимаемой за предоставление</w:t>
      </w:r>
    </w:p>
    <w:p w:rsidR="00DE0D4D" w:rsidRPr="00F44C4A" w:rsidRDefault="00DE0D4D" w:rsidP="00DE0D4D">
      <w:pPr>
        <w:pStyle w:val="ConsPlusNormal"/>
        <w:jc w:val="center"/>
        <w:rPr>
          <w:rFonts w:ascii="Times New Roman" w:hAnsi="Times New Roman" w:cs="Times New Roman"/>
          <w:sz w:val="28"/>
          <w:szCs w:val="28"/>
        </w:rPr>
      </w:pPr>
      <w:r w:rsidRPr="00F44C4A">
        <w:rPr>
          <w:rFonts w:ascii="Times New Roman" w:hAnsi="Times New Roman" w:cs="Times New Roman"/>
          <w:sz w:val="28"/>
          <w:szCs w:val="28"/>
        </w:rPr>
        <w:t>муниципальной услуги</w:t>
      </w:r>
    </w:p>
    <w:p w:rsidR="00DE0D4D" w:rsidRPr="00F44C4A" w:rsidRDefault="00DE0D4D" w:rsidP="00DE0D4D">
      <w:pPr>
        <w:pStyle w:val="ConsPlusNormal"/>
        <w:jc w:val="center"/>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2.11.1. Предоставление муниципальной услуги осуществляется на безвозмездной основе.</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51" w:name="Par230"/>
      <w:bookmarkEnd w:id="51"/>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результатов предоставления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2.12.1. Максимальный срок ожидания в очереди при подаче заявления о предоставлении муниципальной услуги или при получении результатов предоставления муниципальной услуги не должен превышать 15 минут.</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52" w:name="Par237"/>
      <w:bookmarkEnd w:id="52"/>
      <w:r w:rsidRPr="00F44C4A">
        <w:rPr>
          <w:rFonts w:ascii="Times New Roman" w:hAnsi="Times New Roman" w:cs="Times New Roman"/>
          <w:sz w:val="28"/>
          <w:szCs w:val="28"/>
        </w:rPr>
        <w:t xml:space="preserve">2.13. Срок и порядок регистрации запроса заявителя о предоставлении </w:t>
      </w:r>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муниципальной услуги, в том числе в электронной форме</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2.13.1. Поступившее заявление с прилагаемыми документами, в том числе в электронной форме, регистрируется в день его поступления в администрацию муниципального образования.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2.13.2. Регистрация заявлений осуществляется специалистами администрации муниципального образования, уполномоченными на ведение делопроизводства.</w:t>
      </w:r>
    </w:p>
    <w:p w:rsidR="00DE0D4D" w:rsidRPr="00F44C4A" w:rsidRDefault="00DE0D4D" w:rsidP="00DE0D4D">
      <w:pPr>
        <w:pStyle w:val="ConsPlusNormal"/>
        <w:outlineLvl w:val="2"/>
        <w:rPr>
          <w:rFonts w:ascii="Times New Roman" w:hAnsi="Times New Roman" w:cs="Times New Roman"/>
          <w:sz w:val="28"/>
          <w:szCs w:val="28"/>
        </w:rPr>
      </w:pPr>
      <w:bookmarkStart w:id="53" w:name="Par244"/>
      <w:bookmarkEnd w:id="53"/>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 xml:space="preserve">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F44C4A">
        <w:rPr>
          <w:rFonts w:ascii="Times New Roman" w:hAnsi="Times New Roman" w:cs="Times New Roman"/>
          <w:sz w:val="28"/>
          <w:szCs w:val="28"/>
        </w:rPr>
        <w:t>мультимедийной</w:t>
      </w:r>
      <w:proofErr w:type="spellEnd"/>
      <w:r w:rsidRPr="00F44C4A">
        <w:rPr>
          <w:rFonts w:ascii="Times New Roman" w:hAnsi="Times New Roman" w:cs="Times New Roman"/>
          <w:sz w:val="28"/>
          <w:szCs w:val="28"/>
        </w:rPr>
        <w:t xml:space="preserve"> информации</w:t>
      </w:r>
    </w:p>
    <w:p w:rsidR="00DE0D4D" w:rsidRPr="00F44C4A" w:rsidRDefault="00DE0D4D" w:rsidP="00DE0D4D">
      <w:pPr>
        <w:pStyle w:val="ConsPlusNormal"/>
        <w:jc w:val="center"/>
        <w:rPr>
          <w:rFonts w:ascii="Times New Roman" w:hAnsi="Times New Roman" w:cs="Times New Roman"/>
          <w:sz w:val="28"/>
          <w:szCs w:val="28"/>
        </w:rPr>
      </w:pPr>
      <w:r w:rsidRPr="00F44C4A">
        <w:rPr>
          <w:rFonts w:ascii="Times New Roman" w:hAnsi="Times New Roman" w:cs="Times New Roman"/>
          <w:sz w:val="28"/>
          <w:szCs w:val="28"/>
        </w:rPr>
        <w:t>о порядке предоставления такой услуги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2.14.1. Для подачи заявления о предоставлении муниципальной услуги не требуются залы ожиданий и места для заполнения заявлений.</w:t>
      </w:r>
    </w:p>
    <w:p w:rsidR="00DE0D4D" w:rsidRPr="00F44C4A" w:rsidRDefault="00DE0D4D" w:rsidP="00DE0D4D">
      <w:pPr>
        <w:widowControl w:val="0"/>
        <w:autoSpaceDE w:val="0"/>
        <w:autoSpaceDN w:val="0"/>
        <w:ind w:firstLine="709"/>
        <w:jc w:val="both"/>
        <w:rPr>
          <w:sz w:val="28"/>
          <w:szCs w:val="28"/>
        </w:rPr>
      </w:pPr>
      <w:r w:rsidRPr="00F44C4A">
        <w:rPr>
          <w:sz w:val="28"/>
          <w:szCs w:val="28"/>
        </w:rPr>
        <w:t>Требования к условиям доступности при предоставлении муниципальной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E0D4D" w:rsidRPr="00F44C4A" w:rsidRDefault="00DE0D4D" w:rsidP="00DE0D4D">
      <w:pPr>
        <w:widowControl w:val="0"/>
        <w:autoSpaceDE w:val="0"/>
        <w:autoSpaceDN w:val="0"/>
        <w:ind w:firstLine="709"/>
        <w:jc w:val="both"/>
        <w:rPr>
          <w:sz w:val="28"/>
          <w:szCs w:val="28"/>
        </w:rPr>
      </w:pPr>
      <w:r w:rsidRPr="00F44C4A">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DE0D4D" w:rsidRPr="00F44C4A" w:rsidRDefault="00DE0D4D" w:rsidP="00DE0D4D">
      <w:pPr>
        <w:widowControl w:val="0"/>
        <w:autoSpaceDE w:val="0"/>
        <w:autoSpaceDN w:val="0"/>
        <w:ind w:firstLine="709"/>
        <w:jc w:val="both"/>
        <w:rPr>
          <w:sz w:val="28"/>
          <w:szCs w:val="28"/>
        </w:rPr>
      </w:pPr>
      <w:r w:rsidRPr="00F44C4A">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DE0D4D" w:rsidRPr="00F44C4A" w:rsidRDefault="00DE0D4D" w:rsidP="00DE0D4D">
      <w:pPr>
        <w:widowControl w:val="0"/>
        <w:autoSpaceDE w:val="0"/>
        <w:autoSpaceDN w:val="0"/>
        <w:ind w:firstLine="709"/>
        <w:jc w:val="both"/>
        <w:rPr>
          <w:sz w:val="28"/>
          <w:szCs w:val="28"/>
        </w:rPr>
      </w:pPr>
      <w:r w:rsidRPr="00F44C4A">
        <w:rPr>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DE0D4D" w:rsidRPr="00F44C4A" w:rsidRDefault="00DE0D4D" w:rsidP="00DE0D4D">
      <w:pPr>
        <w:widowControl w:val="0"/>
        <w:autoSpaceDE w:val="0"/>
        <w:autoSpaceDN w:val="0"/>
        <w:ind w:firstLine="709"/>
        <w:jc w:val="both"/>
        <w:rPr>
          <w:sz w:val="28"/>
          <w:szCs w:val="28"/>
        </w:rPr>
      </w:pPr>
      <w:r w:rsidRPr="00F44C4A">
        <w:rPr>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4C4A">
        <w:rPr>
          <w:sz w:val="28"/>
          <w:szCs w:val="28"/>
        </w:rPr>
        <w:t>сурдопереводчика</w:t>
      </w:r>
      <w:proofErr w:type="spellEnd"/>
      <w:r w:rsidRPr="00F44C4A">
        <w:rPr>
          <w:sz w:val="28"/>
          <w:szCs w:val="28"/>
        </w:rPr>
        <w:t xml:space="preserve"> и </w:t>
      </w:r>
      <w:proofErr w:type="spellStart"/>
      <w:r w:rsidRPr="00F44C4A">
        <w:rPr>
          <w:sz w:val="28"/>
          <w:szCs w:val="28"/>
        </w:rPr>
        <w:t>тифлосурдопереводчика</w:t>
      </w:r>
      <w:proofErr w:type="spellEnd"/>
      <w:r w:rsidRPr="00F44C4A">
        <w:rPr>
          <w:sz w:val="28"/>
          <w:szCs w:val="28"/>
        </w:rPr>
        <w:t>;</w:t>
      </w:r>
    </w:p>
    <w:p w:rsidR="00DE0D4D" w:rsidRPr="00F44C4A" w:rsidRDefault="00DE0D4D" w:rsidP="00DE0D4D">
      <w:pPr>
        <w:widowControl w:val="0"/>
        <w:autoSpaceDE w:val="0"/>
        <w:autoSpaceDN w:val="0"/>
        <w:ind w:firstLine="709"/>
        <w:jc w:val="both"/>
        <w:rPr>
          <w:sz w:val="28"/>
          <w:szCs w:val="28"/>
        </w:rPr>
      </w:pPr>
      <w:r w:rsidRPr="00F44C4A">
        <w:rPr>
          <w:sz w:val="28"/>
          <w:szCs w:val="28"/>
        </w:rPr>
        <w:t>5) 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0D4D" w:rsidRPr="00F44C4A" w:rsidRDefault="00DE0D4D" w:rsidP="00DE0D4D">
      <w:pPr>
        <w:widowControl w:val="0"/>
        <w:autoSpaceDE w:val="0"/>
        <w:autoSpaceDN w:val="0"/>
        <w:ind w:firstLine="709"/>
        <w:jc w:val="both"/>
        <w:rPr>
          <w:sz w:val="28"/>
          <w:szCs w:val="28"/>
        </w:rPr>
      </w:pPr>
      <w:r w:rsidRPr="00F44C4A">
        <w:rPr>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DE0D4D" w:rsidRPr="00F44C4A" w:rsidRDefault="00DE0D4D" w:rsidP="00DE0D4D">
      <w:pPr>
        <w:widowControl w:val="0"/>
        <w:autoSpaceDE w:val="0"/>
        <w:autoSpaceDN w:val="0"/>
        <w:ind w:firstLine="709"/>
        <w:jc w:val="both"/>
        <w:rPr>
          <w:sz w:val="28"/>
          <w:szCs w:val="28"/>
        </w:rPr>
      </w:pPr>
      <w:r w:rsidRPr="00F44C4A">
        <w:rPr>
          <w:sz w:val="28"/>
          <w:szCs w:val="28"/>
        </w:rPr>
        <w:t xml:space="preserve">7) на стоянке должны быть предусмотрены места для парковки </w:t>
      </w:r>
      <w:r w:rsidRPr="00F44C4A">
        <w:rPr>
          <w:sz w:val="28"/>
          <w:szCs w:val="28"/>
        </w:rPr>
        <w:lastRenderedPageBreak/>
        <w:t>специальных транспортных средств инвалидов. За пользование парковочным местом плата не взимается.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Кабинеты для приема граждан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2.14.2. Для специалистов, ответственных за предоставление муниципальной услуги, создаются надлежащие организационно-технические условия, необходимые для исполнения должностных обязанностей. К таким условиям относится: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обеспечение безопасности труда и условий, отвечающих требованиям охраны и гигиены труда;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возможность получения информации, необходимой для выполнения должностных обязанностей.</w:t>
      </w:r>
    </w:p>
    <w:p w:rsidR="00DE0D4D" w:rsidRPr="00F44C4A" w:rsidRDefault="00DE0D4D" w:rsidP="00DE0D4D">
      <w:pPr>
        <w:autoSpaceDE w:val="0"/>
        <w:autoSpaceDN w:val="0"/>
        <w:adjustRightInd w:val="0"/>
        <w:ind w:firstLine="709"/>
        <w:jc w:val="both"/>
        <w:outlineLvl w:val="1"/>
        <w:rPr>
          <w:sz w:val="28"/>
          <w:szCs w:val="28"/>
        </w:rPr>
      </w:pPr>
      <w:bookmarkStart w:id="54" w:name="Par259"/>
      <w:bookmarkEnd w:id="54"/>
    </w:p>
    <w:p w:rsidR="00DE0D4D" w:rsidRPr="00F44C4A" w:rsidRDefault="00DE0D4D" w:rsidP="00DE0D4D">
      <w:pPr>
        <w:pStyle w:val="ConsPlusNormal"/>
        <w:ind w:firstLine="540"/>
        <w:jc w:val="center"/>
        <w:rPr>
          <w:rFonts w:ascii="Times New Roman" w:hAnsi="Times New Roman" w:cs="Times New Roman"/>
          <w:sz w:val="28"/>
          <w:szCs w:val="28"/>
        </w:rPr>
      </w:pPr>
      <w:bookmarkStart w:id="55" w:name="Par276"/>
      <w:bookmarkEnd w:id="55"/>
      <w:r w:rsidRPr="00F44C4A">
        <w:rPr>
          <w:rFonts w:ascii="Times New Roman" w:hAnsi="Times New Roman" w:cs="Times New Roman"/>
          <w:sz w:val="28"/>
          <w:szCs w:val="28"/>
        </w:rPr>
        <w:t>2.15. Иные требования, в том числе учитывающие особенности* предоставления муниципальных услуг через Многофункциональный центр и особенности предоставления муниципальных услуг в электронной форме</w:t>
      </w:r>
    </w:p>
    <w:p w:rsidR="00DE0D4D" w:rsidRPr="00F44C4A" w:rsidRDefault="00DE0D4D" w:rsidP="00DE0D4D">
      <w:pPr>
        <w:pStyle w:val="ConsPlusNormal"/>
        <w:ind w:firstLine="540"/>
        <w:jc w:val="center"/>
        <w:rPr>
          <w:rFonts w:ascii="Times New Roman" w:hAnsi="Times New Roman" w:cs="Times New Roman"/>
          <w:i/>
          <w:sz w:val="28"/>
          <w:szCs w:val="28"/>
        </w:rPr>
      </w:pPr>
      <w:r w:rsidRPr="00F44C4A">
        <w:rPr>
          <w:rFonts w:ascii="Times New Roman" w:hAnsi="Times New Roman" w:cs="Times New Roman"/>
          <w:i/>
          <w:sz w:val="28"/>
          <w:szCs w:val="28"/>
        </w:rPr>
        <w:t>(*В случае наличия заключенного соглашения о предоставлении муниципальной услуги посредством МФЦ)</w:t>
      </w:r>
    </w:p>
    <w:p w:rsidR="00DE0D4D" w:rsidRPr="00F44C4A" w:rsidRDefault="00DE0D4D" w:rsidP="00DE0D4D">
      <w:pPr>
        <w:pStyle w:val="ConsPlusNormal"/>
        <w:ind w:firstLine="540"/>
        <w:jc w:val="center"/>
        <w:rPr>
          <w:rFonts w:ascii="Times New Roman" w:hAnsi="Times New Roman" w:cs="Times New Roman"/>
          <w:i/>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2.15.1.  Основанием для начала предоставления муниципальной услуги является направление заявления и необходимых документов в уполномоченный орган местного самоуправления через Многофункциональный центр (далее – МФЦ).</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Многофункционального центра.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При обращении заявителя через МФЦ специалист МФЦ принимает документы от заявителя и передает в уполномоченный орган местного самоуправления в порядке и сроки, установленные заключенным между ними соглашением о взаимодействии. </w:t>
      </w:r>
    </w:p>
    <w:p w:rsidR="00DE0D4D" w:rsidRPr="00F44C4A" w:rsidRDefault="00DE0D4D" w:rsidP="00DE0D4D">
      <w:pPr>
        <w:autoSpaceDE w:val="0"/>
        <w:autoSpaceDN w:val="0"/>
        <w:adjustRightInd w:val="0"/>
        <w:ind w:firstLine="540"/>
        <w:jc w:val="both"/>
        <w:rPr>
          <w:sz w:val="28"/>
          <w:szCs w:val="28"/>
        </w:rPr>
      </w:pPr>
      <w:r w:rsidRPr="00F44C4A">
        <w:rPr>
          <w:sz w:val="28"/>
          <w:szCs w:val="28"/>
        </w:rPr>
        <w:t>Предоставление муниципальной услуги в МФЦ включает в себя следующие административные процедуры:</w:t>
      </w:r>
    </w:p>
    <w:p w:rsidR="00DE0D4D" w:rsidRPr="00F44C4A" w:rsidRDefault="00DE0D4D" w:rsidP="00DE0D4D">
      <w:pPr>
        <w:autoSpaceDE w:val="0"/>
        <w:autoSpaceDN w:val="0"/>
        <w:adjustRightInd w:val="0"/>
        <w:ind w:firstLine="540"/>
        <w:jc w:val="both"/>
        <w:rPr>
          <w:sz w:val="28"/>
          <w:szCs w:val="28"/>
        </w:rPr>
      </w:pPr>
      <w:r w:rsidRPr="00F44C4A">
        <w:rPr>
          <w:sz w:val="28"/>
          <w:szCs w:val="28"/>
        </w:rPr>
        <w:t>– прием заявления и документов (исполнитель – МФЦ);</w:t>
      </w:r>
    </w:p>
    <w:p w:rsidR="00DE0D4D" w:rsidRPr="00F44C4A" w:rsidRDefault="00DE0D4D" w:rsidP="00DE0D4D">
      <w:pPr>
        <w:autoSpaceDE w:val="0"/>
        <w:autoSpaceDN w:val="0"/>
        <w:adjustRightInd w:val="0"/>
        <w:ind w:firstLine="540"/>
        <w:jc w:val="both"/>
        <w:rPr>
          <w:sz w:val="28"/>
          <w:szCs w:val="28"/>
        </w:rPr>
      </w:pPr>
      <w:r w:rsidRPr="00F44C4A">
        <w:rPr>
          <w:sz w:val="28"/>
          <w:szCs w:val="28"/>
        </w:rPr>
        <w:t>– регистрация заявлений в журнале регистрации заявлений (исполнитель –МФЦ);</w:t>
      </w:r>
    </w:p>
    <w:p w:rsidR="00DE0D4D" w:rsidRPr="00F44C4A" w:rsidRDefault="00DE0D4D" w:rsidP="00DE0D4D">
      <w:pPr>
        <w:autoSpaceDE w:val="0"/>
        <w:autoSpaceDN w:val="0"/>
        <w:adjustRightInd w:val="0"/>
        <w:ind w:firstLine="540"/>
        <w:jc w:val="both"/>
        <w:rPr>
          <w:sz w:val="28"/>
          <w:szCs w:val="28"/>
        </w:rPr>
      </w:pPr>
      <w:r w:rsidRPr="00F44C4A">
        <w:rPr>
          <w:sz w:val="28"/>
          <w:szCs w:val="28"/>
        </w:rPr>
        <w:t>– передача документов, полученных от заявителя, в администрацию муниципального образования (исполнитель – МФЦ);</w:t>
      </w:r>
    </w:p>
    <w:p w:rsidR="00DE0D4D" w:rsidRPr="00F44C4A" w:rsidRDefault="00DE0D4D" w:rsidP="00DE0D4D">
      <w:pPr>
        <w:autoSpaceDE w:val="0"/>
        <w:autoSpaceDN w:val="0"/>
        <w:adjustRightInd w:val="0"/>
        <w:ind w:firstLine="540"/>
        <w:jc w:val="both"/>
        <w:rPr>
          <w:sz w:val="28"/>
          <w:szCs w:val="28"/>
        </w:rPr>
      </w:pPr>
      <w:r w:rsidRPr="00F44C4A">
        <w:rPr>
          <w:sz w:val="28"/>
          <w:szCs w:val="28"/>
        </w:rPr>
        <w:t>– рассмотрение заявления и принятие решения о предоставлении или отказе в предоставлении муниципальной услуги (исполнитель – администрация муниципального образования);</w:t>
      </w:r>
    </w:p>
    <w:p w:rsidR="00DE0D4D" w:rsidRPr="00F44C4A" w:rsidRDefault="00DE0D4D" w:rsidP="00DE0D4D">
      <w:pPr>
        <w:autoSpaceDE w:val="0"/>
        <w:autoSpaceDN w:val="0"/>
        <w:adjustRightInd w:val="0"/>
        <w:ind w:firstLine="540"/>
        <w:jc w:val="both"/>
        <w:rPr>
          <w:sz w:val="28"/>
          <w:szCs w:val="28"/>
        </w:rPr>
      </w:pPr>
      <w:r w:rsidRPr="00F44C4A">
        <w:rPr>
          <w:sz w:val="28"/>
          <w:szCs w:val="28"/>
        </w:rPr>
        <w:lastRenderedPageBreak/>
        <w:t>– передача в МФЦ готовых документов по результатам рассмотрения заявления (исполнитель – администрация муниципального образования);</w:t>
      </w:r>
    </w:p>
    <w:p w:rsidR="00DE0D4D" w:rsidRPr="00F44C4A" w:rsidRDefault="00DE0D4D" w:rsidP="00DE0D4D">
      <w:pPr>
        <w:autoSpaceDE w:val="0"/>
        <w:autoSpaceDN w:val="0"/>
        <w:adjustRightInd w:val="0"/>
        <w:ind w:firstLine="540"/>
        <w:jc w:val="both"/>
        <w:rPr>
          <w:sz w:val="28"/>
          <w:szCs w:val="28"/>
        </w:rPr>
      </w:pPr>
      <w:r w:rsidRPr="00F44C4A">
        <w:rPr>
          <w:sz w:val="28"/>
          <w:szCs w:val="28"/>
        </w:rPr>
        <w:t>– извещение заявителя о результате рассмотрения заявления (исполнитель –МФЦ);</w:t>
      </w:r>
    </w:p>
    <w:p w:rsidR="00DE0D4D" w:rsidRPr="00F44C4A" w:rsidRDefault="00DE0D4D" w:rsidP="00DE0D4D">
      <w:pPr>
        <w:autoSpaceDE w:val="0"/>
        <w:autoSpaceDN w:val="0"/>
        <w:adjustRightInd w:val="0"/>
        <w:ind w:firstLine="540"/>
        <w:jc w:val="both"/>
        <w:rPr>
          <w:sz w:val="28"/>
          <w:szCs w:val="28"/>
        </w:rPr>
      </w:pPr>
      <w:r w:rsidRPr="00F44C4A">
        <w:rPr>
          <w:sz w:val="28"/>
          <w:szCs w:val="28"/>
        </w:rPr>
        <w:t>– выдача результата предоставления муниципальной услуги заявителю (исполнитель – МФЦ).</w:t>
      </w:r>
    </w:p>
    <w:p w:rsidR="00DE0D4D" w:rsidRPr="00F44C4A" w:rsidRDefault="00DE0D4D" w:rsidP="00DE0D4D">
      <w:pPr>
        <w:autoSpaceDE w:val="0"/>
        <w:autoSpaceDN w:val="0"/>
        <w:adjustRightInd w:val="0"/>
        <w:ind w:firstLine="540"/>
        <w:jc w:val="both"/>
        <w:rPr>
          <w:sz w:val="28"/>
          <w:szCs w:val="28"/>
        </w:rPr>
      </w:pPr>
      <w:r w:rsidRPr="00F44C4A">
        <w:rPr>
          <w:sz w:val="28"/>
          <w:szCs w:val="28"/>
        </w:rPr>
        <w:t>2.15.2. Прием заявления и документов в МФЦ</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Заявитель вправе по собственной инициативе представлять в МФЦ копии документов, заверенных в установленном порядке. </w:t>
      </w:r>
    </w:p>
    <w:p w:rsidR="00DE0D4D" w:rsidRPr="00F44C4A" w:rsidRDefault="00DE0D4D" w:rsidP="00DE0D4D">
      <w:pPr>
        <w:autoSpaceDE w:val="0"/>
        <w:autoSpaceDN w:val="0"/>
        <w:adjustRightInd w:val="0"/>
        <w:ind w:firstLine="540"/>
        <w:jc w:val="both"/>
        <w:rPr>
          <w:sz w:val="28"/>
          <w:szCs w:val="28"/>
        </w:rPr>
      </w:pPr>
      <w:r w:rsidRPr="00F44C4A">
        <w:rPr>
          <w:sz w:val="28"/>
          <w:szCs w:val="28"/>
        </w:rPr>
        <w:t>Специалист МФЦ:</w:t>
      </w:r>
    </w:p>
    <w:p w:rsidR="00DE0D4D" w:rsidRPr="00F44C4A" w:rsidRDefault="00DE0D4D" w:rsidP="00DE0D4D">
      <w:pPr>
        <w:autoSpaceDE w:val="0"/>
        <w:autoSpaceDN w:val="0"/>
        <w:adjustRightInd w:val="0"/>
        <w:ind w:firstLine="540"/>
        <w:jc w:val="both"/>
        <w:rPr>
          <w:sz w:val="28"/>
          <w:szCs w:val="28"/>
        </w:rPr>
      </w:pPr>
      <w:r w:rsidRPr="00F44C4A">
        <w:rPr>
          <w:sz w:val="28"/>
          <w:szCs w:val="28"/>
        </w:rPr>
        <w:t>– принимает заявление и документы. 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w:t>
      </w:r>
    </w:p>
    <w:p w:rsidR="00DE0D4D" w:rsidRPr="00F44C4A" w:rsidRDefault="00DE0D4D" w:rsidP="00DE0D4D">
      <w:pPr>
        <w:autoSpaceDE w:val="0"/>
        <w:autoSpaceDN w:val="0"/>
        <w:adjustRightInd w:val="0"/>
        <w:ind w:firstLine="540"/>
        <w:jc w:val="both"/>
        <w:rPr>
          <w:sz w:val="28"/>
          <w:szCs w:val="28"/>
        </w:rPr>
      </w:pPr>
      <w:r w:rsidRPr="00F44C4A">
        <w:rPr>
          <w:sz w:val="28"/>
          <w:szCs w:val="28"/>
        </w:rPr>
        <w:t>– заверяет копии документов;</w:t>
      </w:r>
    </w:p>
    <w:p w:rsidR="00DE0D4D" w:rsidRPr="00F44C4A" w:rsidRDefault="00DE0D4D" w:rsidP="00DE0D4D">
      <w:pPr>
        <w:autoSpaceDE w:val="0"/>
        <w:autoSpaceDN w:val="0"/>
        <w:adjustRightInd w:val="0"/>
        <w:ind w:firstLine="540"/>
        <w:jc w:val="both"/>
        <w:rPr>
          <w:sz w:val="28"/>
          <w:szCs w:val="28"/>
        </w:rPr>
      </w:pPr>
      <w:r w:rsidRPr="00F44C4A">
        <w:rPr>
          <w:sz w:val="28"/>
          <w:szCs w:val="28"/>
        </w:rPr>
        <w:t>– возвращает заявителю подлинники документов.</w:t>
      </w:r>
    </w:p>
    <w:p w:rsidR="00DE0D4D" w:rsidRPr="00F44C4A" w:rsidRDefault="00DE0D4D" w:rsidP="00DE0D4D">
      <w:pPr>
        <w:autoSpaceDE w:val="0"/>
        <w:autoSpaceDN w:val="0"/>
        <w:adjustRightInd w:val="0"/>
        <w:ind w:firstLine="540"/>
        <w:jc w:val="both"/>
        <w:rPr>
          <w:sz w:val="28"/>
          <w:szCs w:val="28"/>
        </w:rPr>
      </w:pPr>
      <w:r w:rsidRPr="00F44C4A">
        <w:rPr>
          <w:sz w:val="28"/>
          <w:szCs w:val="28"/>
        </w:rPr>
        <w:t>2.15.3. Регистрация заявлений</w:t>
      </w:r>
    </w:p>
    <w:p w:rsidR="00DE0D4D" w:rsidRPr="00F44C4A" w:rsidRDefault="00DE0D4D" w:rsidP="00DE0D4D">
      <w:pPr>
        <w:autoSpaceDE w:val="0"/>
        <w:autoSpaceDN w:val="0"/>
        <w:adjustRightInd w:val="0"/>
        <w:ind w:firstLine="540"/>
        <w:jc w:val="both"/>
        <w:rPr>
          <w:sz w:val="28"/>
          <w:szCs w:val="28"/>
        </w:rPr>
      </w:pPr>
      <w:r w:rsidRPr="00F44C4A">
        <w:rPr>
          <w:sz w:val="28"/>
          <w:szCs w:val="28"/>
        </w:rPr>
        <w:t>Заявление регистрируется в электронном журнале регистрации заявлений.</w:t>
      </w:r>
    </w:p>
    <w:p w:rsidR="00DE0D4D" w:rsidRPr="00F44C4A" w:rsidRDefault="00DE0D4D" w:rsidP="00DE0D4D">
      <w:pPr>
        <w:autoSpaceDE w:val="0"/>
        <w:autoSpaceDN w:val="0"/>
        <w:adjustRightInd w:val="0"/>
        <w:ind w:firstLine="540"/>
        <w:jc w:val="both"/>
        <w:rPr>
          <w:sz w:val="28"/>
          <w:szCs w:val="28"/>
        </w:rPr>
      </w:pPr>
      <w:r w:rsidRPr="00F44C4A">
        <w:rPr>
          <w:sz w:val="28"/>
          <w:szCs w:val="28"/>
        </w:rPr>
        <w:t>На заявлении ставится номер, дата, Ф.И.О. специалиста, принявшего документы.</w:t>
      </w:r>
    </w:p>
    <w:p w:rsidR="00DE0D4D" w:rsidRPr="00F44C4A" w:rsidRDefault="00DE0D4D" w:rsidP="00DE0D4D">
      <w:pPr>
        <w:autoSpaceDE w:val="0"/>
        <w:autoSpaceDN w:val="0"/>
        <w:adjustRightInd w:val="0"/>
        <w:ind w:firstLine="540"/>
        <w:jc w:val="both"/>
        <w:rPr>
          <w:sz w:val="28"/>
          <w:szCs w:val="28"/>
        </w:rPr>
      </w:pPr>
      <w:r w:rsidRPr="00F44C4A">
        <w:rPr>
          <w:sz w:val="28"/>
          <w:szCs w:val="28"/>
        </w:rPr>
        <w:t>Специалист МФЦ выдает расписку заявителю с отметкой о дате и времени приема документов, присвоенном входящем номере, с указанием принятых документов.</w:t>
      </w:r>
    </w:p>
    <w:p w:rsidR="00DE0D4D" w:rsidRPr="00F44C4A" w:rsidRDefault="00DE0D4D" w:rsidP="00DE0D4D">
      <w:pPr>
        <w:autoSpaceDE w:val="0"/>
        <w:autoSpaceDN w:val="0"/>
        <w:adjustRightInd w:val="0"/>
        <w:ind w:firstLine="540"/>
        <w:jc w:val="both"/>
        <w:rPr>
          <w:sz w:val="28"/>
          <w:szCs w:val="28"/>
        </w:rPr>
      </w:pPr>
      <w:r w:rsidRPr="00F44C4A">
        <w:rPr>
          <w:sz w:val="28"/>
          <w:szCs w:val="28"/>
        </w:rPr>
        <w:t>Результат процедуры – регистрация заявления и выдача расписки заявителю.</w:t>
      </w:r>
    </w:p>
    <w:p w:rsidR="00DE0D4D" w:rsidRPr="00F44C4A" w:rsidRDefault="00DE0D4D" w:rsidP="00DE0D4D">
      <w:pPr>
        <w:autoSpaceDE w:val="0"/>
        <w:autoSpaceDN w:val="0"/>
        <w:adjustRightInd w:val="0"/>
        <w:ind w:firstLine="540"/>
        <w:jc w:val="both"/>
        <w:rPr>
          <w:sz w:val="28"/>
          <w:szCs w:val="28"/>
        </w:rPr>
      </w:pPr>
      <w:r w:rsidRPr="00F44C4A">
        <w:rPr>
          <w:sz w:val="28"/>
          <w:szCs w:val="28"/>
        </w:rPr>
        <w:t>2.15.4. Передача документов в администрацию муниципального образования</w:t>
      </w:r>
    </w:p>
    <w:p w:rsidR="00DE0D4D" w:rsidRPr="00F44C4A" w:rsidRDefault="00DE0D4D" w:rsidP="00DE0D4D">
      <w:pPr>
        <w:autoSpaceDE w:val="0"/>
        <w:autoSpaceDN w:val="0"/>
        <w:adjustRightInd w:val="0"/>
        <w:ind w:firstLine="540"/>
        <w:jc w:val="both"/>
        <w:rPr>
          <w:sz w:val="28"/>
          <w:szCs w:val="28"/>
        </w:rPr>
      </w:pPr>
      <w:r w:rsidRPr="00F44C4A">
        <w:rPr>
          <w:sz w:val="28"/>
          <w:szCs w:val="28"/>
        </w:rPr>
        <w:t>Специалист МФЦ, ответственный за доставку документов, по описи передает документы в администрацию муниципального образования для их рассмотрения и принятия решения о предоставлении муниципальной услуги или об отказе в предоставлении муниципальной услуги.</w:t>
      </w:r>
    </w:p>
    <w:p w:rsidR="00DE0D4D" w:rsidRPr="00F44C4A" w:rsidRDefault="00DE0D4D" w:rsidP="00DE0D4D">
      <w:pPr>
        <w:autoSpaceDE w:val="0"/>
        <w:autoSpaceDN w:val="0"/>
        <w:adjustRightInd w:val="0"/>
        <w:ind w:firstLine="540"/>
        <w:jc w:val="both"/>
        <w:rPr>
          <w:sz w:val="28"/>
          <w:szCs w:val="28"/>
        </w:rPr>
      </w:pPr>
      <w:r w:rsidRPr="00F44C4A">
        <w:rPr>
          <w:sz w:val="28"/>
          <w:szCs w:val="28"/>
        </w:rPr>
        <w:t>Ответственный работник администрации муниципального образования ставит подпись в описи о принятии документов.</w:t>
      </w:r>
    </w:p>
    <w:p w:rsidR="00DE0D4D" w:rsidRPr="00F44C4A" w:rsidRDefault="00DE0D4D" w:rsidP="00DE0D4D">
      <w:pPr>
        <w:autoSpaceDE w:val="0"/>
        <w:autoSpaceDN w:val="0"/>
        <w:adjustRightInd w:val="0"/>
        <w:ind w:firstLine="540"/>
        <w:jc w:val="both"/>
        <w:rPr>
          <w:sz w:val="28"/>
          <w:szCs w:val="28"/>
        </w:rPr>
      </w:pPr>
      <w:r w:rsidRPr="00F44C4A">
        <w:rPr>
          <w:sz w:val="28"/>
          <w:szCs w:val="28"/>
        </w:rPr>
        <w:t>Результат процедуры: передача документов в администрацию муниципального образования.</w:t>
      </w:r>
    </w:p>
    <w:p w:rsidR="00DE0D4D" w:rsidRPr="00F44C4A" w:rsidRDefault="00DE0D4D" w:rsidP="00DE0D4D">
      <w:pPr>
        <w:autoSpaceDE w:val="0"/>
        <w:autoSpaceDN w:val="0"/>
        <w:adjustRightInd w:val="0"/>
        <w:ind w:firstLine="540"/>
        <w:jc w:val="both"/>
        <w:rPr>
          <w:sz w:val="28"/>
          <w:szCs w:val="28"/>
        </w:rPr>
      </w:pPr>
      <w:r w:rsidRPr="00F44C4A">
        <w:rPr>
          <w:sz w:val="28"/>
          <w:szCs w:val="28"/>
        </w:rPr>
        <w:t>2.15.5. Передача в МФЦ готовых документов по результатам рассмотрения заявления (исполнитель – администрация муниципального образования)</w:t>
      </w:r>
    </w:p>
    <w:p w:rsidR="00DE0D4D" w:rsidRPr="00F44C4A" w:rsidRDefault="00DE0D4D" w:rsidP="00DE0D4D">
      <w:pPr>
        <w:autoSpaceDE w:val="0"/>
        <w:autoSpaceDN w:val="0"/>
        <w:adjustRightInd w:val="0"/>
        <w:ind w:firstLine="540"/>
        <w:jc w:val="both"/>
        <w:rPr>
          <w:sz w:val="28"/>
          <w:szCs w:val="28"/>
        </w:rPr>
      </w:pPr>
      <w:r w:rsidRPr="00F44C4A">
        <w:rPr>
          <w:sz w:val="28"/>
          <w:szCs w:val="28"/>
        </w:rPr>
        <w:t>Ответственный исполнитель администрации муниципального образования не позднее следующего рабочего дня после принятия решения о предоставлении муниципальной услуги извещает МФЦ о готовности документов к передаче и по описи передает специалисту МФЦ документы, содержащие результат предоставления муниципальной услуги.</w:t>
      </w:r>
    </w:p>
    <w:p w:rsidR="00DE0D4D" w:rsidRPr="00F44C4A" w:rsidRDefault="00DE0D4D" w:rsidP="00DE0D4D">
      <w:pPr>
        <w:autoSpaceDE w:val="0"/>
        <w:autoSpaceDN w:val="0"/>
        <w:adjustRightInd w:val="0"/>
        <w:ind w:firstLine="540"/>
        <w:jc w:val="both"/>
        <w:rPr>
          <w:sz w:val="28"/>
          <w:szCs w:val="28"/>
        </w:rPr>
      </w:pPr>
      <w:r w:rsidRPr="00F44C4A">
        <w:rPr>
          <w:sz w:val="28"/>
          <w:szCs w:val="28"/>
        </w:rPr>
        <w:t>Результат процедуры: передача документов в МФЦ.</w:t>
      </w:r>
    </w:p>
    <w:p w:rsidR="00DE0D4D" w:rsidRPr="00F44C4A" w:rsidRDefault="00DE0D4D" w:rsidP="00DE0D4D">
      <w:pPr>
        <w:autoSpaceDE w:val="0"/>
        <w:autoSpaceDN w:val="0"/>
        <w:adjustRightInd w:val="0"/>
        <w:ind w:firstLine="540"/>
        <w:jc w:val="both"/>
        <w:rPr>
          <w:sz w:val="28"/>
          <w:szCs w:val="28"/>
        </w:rPr>
      </w:pPr>
      <w:r w:rsidRPr="00F44C4A">
        <w:rPr>
          <w:sz w:val="28"/>
          <w:szCs w:val="28"/>
        </w:rPr>
        <w:t>2.15.6. Извещение заявителя о результате рассмотрения заявления</w:t>
      </w:r>
    </w:p>
    <w:p w:rsidR="00DE0D4D" w:rsidRPr="00F44C4A" w:rsidRDefault="00DE0D4D" w:rsidP="00DE0D4D">
      <w:pPr>
        <w:autoSpaceDE w:val="0"/>
        <w:autoSpaceDN w:val="0"/>
        <w:adjustRightInd w:val="0"/>
        <w:ind w:firstLine="540"/>
        <w:jc w:val="both"/>
        <w:rPr>
          <w:sz w:val="28"/>
          <w:szCs w:val="28"/>
        </w:rPr>
      </w:pPr>
      <w:r w:rsidRPr="00F44C4A">
        <w:rPr>
          <w:sz w:val="28"/>
          <w:szCs w:val="28"/>
        </w:rPr>
        <w:t>Результат процедуры: направление письменного уведомления заявителю.</w:t>
      </w:r>
    </w:p>
    <w:p w:rsidR="00DE0D4D" w:rsidRPr="00F44C4A" w:rsidRDefault="00DE0D4D" w:rsidP="00DE0D4D">
      <w:pPr>
        <w:autoSpaceDE w:val="0"/>
        <w:autoSpaceDN w:val="0"/>
        <w:adjustRightInd w:val="0"/>
        <w:ind w:firstLine="540"/>
        <w:jc w:val="both"/>
        <w:rPr>
          <w:sz w:val="28"/>
          <w:szCs w:val="28"/>
        </w:rPr>
      </w:pPr>
      <w:r w:rsidRPr="00F44C4A">
        <w:rPr>
          <w:sz w:val="28"/>
          <w:szCs w:val="28"/>
        </w:rPr>
        <w:t>2.15.7. Выдача результата предоставления муниципальной услуги заявителю</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МФЦ выдает заявителю разрешение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2.15.8. Особенности предоставления муниципальной услуги в электронной форме регламентируются разделом 3.2. настоящего Регламента.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2.15.9. Результатом исполнения административной процедуры является: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lastRenderedPageBreak/>
        <w:t>– прием и регистрация запроса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орган местного самоуправления заявления с прилагаемыми документами.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jc w:val="center"/>
        <w:outlineLvl w:val="1"/>
        <w:rPr>
          <w:rFonts w:ascii="Times New Roman" w:hAnsi="Times New Roman" w:cs="Times New Roman"/>
          <w:sz w:val="28"/>
          <w:szCs w:val="28"/>
        </w:rPr>
      </w:pPr>
      <w:bookmarkStart w:id="56" w:name="Par284"/>
      <w:bookmarkEnd w:id="56"/>
    </w:p>
    <w:p w:rsidR="00DE0D4D" w:rsidRPr="00F44C4A" w:rsidRDefault="00DE0D4D" w:rsidP="00DE0D4D">
      <w:pPr>
        <w:pStyle w:val="ConsPlusNormal"/>
        <w:jc w:val="center"/>
        <w:outlineLvl w:val="1"/>
        <w:rPr>
          <w:rFonts w:ascii="Times New Roman" w:hAnsi="Times New Roman" w:cs="Times New Roman"/>
          <w:sz w:val="28"/>
          <w:szCs w:val="28"/>
        </w:rPr>
      </w:pPr>
      <w:r w:rsidRPr="00F44C4A">
        <w:rPr>
          <w:rFonts w:ascii="Times New Roman" w:hAnsi="Times New Roman" w:cs="Times New Roman"/>
          <w:sz w:val="28"/>
          <w:szCs w:val="28"/>
        </w:rPr>
        <w:t>III. СОСТАВ, ПОСЛЕДОВАТЕЛЬНОСТЬ И СРОКИ ВЫПОЛНЕНИЯ</w:t>
      </w:r>
    </w:p>
    <w:p w:rsidR="00DE0D4D" w:rsidRPr="00F44C4A" w:rsidRDefault="00DE0D4D" w:rsidP="00DE0D4D">
      <w:pPr>
        <w:pStyle w:val="ConsPlusNormal"/>
        <w:jc w:val="center"/>
        <w:rPr>
          <w:rFonts w:ascii="Times New Roman" w:hAnsi="Times New Roman" w:cs="Times New Roman"/>
          <w:sz w:val="28"/>
          <w:szCs w:val="28"/>
        </w:rPr>
      </w:pPr>
      <w:r w:rsidRPr="00F44C4A">
        <w:rPr>
          <w:rFonts w:ascii="Times New Roman" w:hAnsi="Times New Roman" w:cs="Times New Roman"/>
          <w:sz w:val="28"/>
          <w:szCs w:val="28"/>
        </w:rPr>
        <w:t>АДМИНИСТРАТИВНЫХ ПРОЦЕДУР (ДЕЙСТВИЙ), ТРЕБОВАНИЯ</w:t>
      </w:r>
    </w:p>
    <w:p w:rsidR="00DE0D4D" w:rsidRPr="00F44C4A" w:rsidRDefault="00DE0D4D" w:rsidP="00DE0D4D">
      <w:pPr>
        <w:pStyle w:val="ConsPlusNormal"/>
        <w:jc w:val="center"/>
        <w:rPr>
          <w:rFonts w:ascii="Times New Roman" w:hAnsi="Times New Roman" w:cs="Times New Roman"/>
          <w:sz w:val="28"/>
          <w:szCs w:val="28"/>
        </w:rPr>
      </w:pPr>
      <w:r w:rsidRPr="00F44C4A">
        <w:rPr>
          <w:rFonts w:ascii="Times New Roman" w:hAnsi="Times New Roman" w:cs="Times New Roman"/>
          <w:sz w:val="28"/>
          <w:szCs w:val="28"/>
        </w:rPr>
        <w:t>К ПОРЯДКУ ИХ ВЫПОЛНЕНИЯ, В ТОМ ЧИСЛЕ ПОРЯДОК ВЫПОЛНЕНИЯ</w:t>
      </w:r>
    </w:p>
    <w:p w:rsidR="00DE0D4D" w:rsidRPr="00F44C4A" w:rsidRDefault="00DE0D4D" w:rsidP="00DE0D4D">
      <w:pPr>
        <w:pStyle w:val="ConsPlusNormal"/>
        <w:jc w:val="center"/>
        <w:rPr>
          <w:rFonts w:ascii="Times New Roman" w:hAnsi="Times New Roman" w:cs="Times New Roman"/>
          <w:sz w:val="28"/>
          <w:szCs w:val="28"/>
        </w:rPr>
      </w:pPr>
      <w:r w:rsidRPr="00F44C4A">
        <w:rPr>
          <w:rFonts w:ascii="Times New Roman" w:hAnsi="Times New Roman" w:cs="Times New Roman"/>
          <w:sz w:val="28"/>
          <w:szCs w:val="28"/>
        </w:rPr>
        <w:t>АДМИНИСТРАТИВНЫХ ПРОЦЕДУР (ДЕЙСТВИЙ) В ЭЛЕКТРОННОЙ ФОРМЕ</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57" w:name="Par289"/>
      <w:bookmarkEnd w:id="57"/>
      <w:r w:rsidRPr="00F44C4A">
        <w:rPr>
          <w:rFonts w:ascii="Times New Roman" w:hAnsi="Times New Roman" w:cs="Times New Roman"/>
          <w:sz w:val="28"/>
          <w:szCs w:val="28"/>
        </w:rPr>
        <w:t>3.1. Перечень административных процедур</w:t>
      </w:r>
    </w:p>
    <w:p w:rsidR="00DE0D4D" w:rsidRPr="00F44C4A" w:rsidRDefault="00DE0D4D" w:rsidP="00DE0D4D">
      <w:pPr>
        <w:pStyle w:val="ConsPlusNormal"/>
        <w:jc w:val="center"/>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3.1.1. Предоставление муниципальной услуги включает следующий перечень административных процедур:</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прием и регистрация заявления и прилагаемых к нему документов;</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проверка правильности оформления заявления и полноты прилагаемых к нему документов;</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выдача разрешения на право организации розничного рынка или отказ в выдаче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 продление разрешения на право организации розничного рынка или отказ в продлении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3.1.2. </w:t>
      </w:r>
      <w:hyperlink w:anchor="Par1503" w:tooltip="Ссылка на текущий документ" w:history="1">
        <w:r w:rsidRPr="00F44C4A">
          <w:rPr>
            <w:rFonts w:ascii="Times New Roman" w:hAnsi="Times New Roman" w:cs="Times New Roman"/>
            <w:sz w:val="28"/>
            <w:szCs w:val="28"/>
          </w:rPr>
          <w:t>Блок-схема</w:t>
        </w:r>
      </w:hyperlink>
      <w:r w:rsidRPr="00F44C4A">
        <w:rPr>
          <w:rFonts w:ascii="Times New Roman" w:hAnsi="Times New Roman" w:cs="Times New Roman"/>
          <w:sz w:val="28"/>
          <w:szCs w:val="28"/>
        </w:rPr>
        <w:t xml:space="preserve"> последовательности действий администрации муниципального образования при предоставлении муниципальной услуги представлена в приложении № 4 к настоящему Регламенту.</w:t>
      </w:r>
    </w:p>
    <w:p w:rsidR="00DE0D4D" w:rsidRPr="00F44C4A" w:rsidRDefault="00DE0D4D" w:rsidP="00DE0D4D">
      <w:pPr>
        <w:pStyle w:val="ConsPlusNormal"/>
        <w:jc w:val="center"/>
        <w:outlineLvl w:val="2"/>
        <w:rPr>
          <w:rFonts w:ascii="Times New Roman" w:hAnsi="Times New Roman" w:cs="Times New Roman"/>
          <w:sz w:val="28"/>
          <w:szCs w:val="28"/>
        </w:rPr>
      </w:pPr>
      <w:bookmarkStart w:id="58" w:name="Par301"/>
      <w:bookmarkEnd w:id="58"/>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 xml:space="preserve">3.2. Порядок осуществления в электронной форме, в том числе </w:t>
      </w:r>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p>
    <w:p w:rsidR="00DE0D4D" w:rsidRPr="00F44C4A" w:rsidRDefault="00DE0D4D" w:rsidP="00DE0D4D">
      <w:pPr>
        <w:pStyle w:val="ConsPlusNormal"/>
        <w:jc w:val="center"/>
        <w:rPr>
          <w:rFonts w:ascii="Times New Roman" w:hAnsi="Times New Roman" w:cs="Times New Roman"/>
          <w:sz w:val="28"/>
          <w:szCs w:val="28"/>
        </w:rPr>
      </w:pPr>
      <w:r w:rsidRPr="00F44C4A">
        <w:rPr>
          <w:rFonts w:ascii="Times New Roman" w:hAnsi="Times New Roman" w:cs="Times New Roman"/>
          <w:sz w:val="28"/>
          <w:szCs w:val="28"/>
        </w:rPr>
        <w:t>административных процедур*</w:t>
      </w:r>
    </w:p>
    <w:p w:rsidR="00DE0D4D" w:rsidRPr="00F44C4A" w:rsidRDefault="00DE0D4D" w:rsidP="00DE0D4D">
      <w:pPr>
        <w:pStyle w:val="ConsPlusNormal"/>
        <w:jc w:val="center"/>
        <w:rPr>
          <w:rFonts w:ascii="Times New Roman" w:hAnsi="Times New Roman" w:cs="Times New Roman"/>
          <w:i/>
          <w:sz w:val="28"/>
          <w:szCs w:val="28"/>
        </w:rPr>
      </w:pPr>
      <w:r w:rsidRPr="00F44C4A">
        <w:rPr>
          <w:rFonts w:ascii="Times New Roman" w:hAnsi="Times New Roman" w:cs="Times New Roman"/>
          <w:sz w:val="28"/>
          <w:szCs w:val="28"/>
        </w:rPr>
        <w:t xml:space="preserve">(* </w:t>
      </w:r>
      <w:r w:rsidRPr="00F44C4A">
        <w:rPr>
          <w:rFonts w:ascii="Times New Roman" w:hAnsi="Times New Roman" w:cs="Times New Roman"/>
          <w:i/>
          <w:sz w:val="28"/>
          <w:szCs w:val="28"/>
        </w:rPr>
        <w:t xml:space="preserve">в случае наличия возможности  направления запросов в электронном виде)  </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3.2.1. При наличии интерактивного сервиса Портала для заявителя может быть предоставлена возможность осуществить запись на прием в уполномоченный орган местного самоуправления в удобные для него дату и время в пределах установленного диапазона.</w:t>
      </w:r>
    </w:p>
    <w:p w:rsidR="00DE0D4D" w:rsidRPr="00F44C4A" w:rsidRDefault="00DE0D4D" w:rsidP="00DE0D4D">
      <w:pPr>
        <w:widowControl w:val="0"/>
        <w:autoSpaceDE w:val="0"/>
        <w:autoSpaceDN w:val="0"/>
        <w:ind w:firstLine="540"/>
        <w:jc w:val="both"/>
        <w:outlineLvl w:val="1"/>
        <w:rPr>
          <w:sz w:val="28"/>
          <w:szCs w:val="28"/>
        </w:rPr>
      </w:pPr>
      <w:r w:rsidRPr="00F44C4A">
        <w:rPr>
          <w:sz w:val="28"/>
          <w:szCs w:val="28"/>
        </w:rPr>
        <w:t xml:space="preserve">3.2.2. При направлении заявления и прилагаемых к нему документов через экранную форму на Портале применяется специализированное программное обеспечение, предусматривающее заполнение электронных форм, а также </w:t>
      </w:r>
      <w:r w:rsidRPr="00F44C4A">
        <w:rPr>
          <w:sz w:val="28"/>
          <w:szCs w:val="28"/>
        </w:rPr>
        <w:lastRenderedPageBreak/>
        <w:t xml:space="preserve">прикрепления к заявлениям электронных копий документов.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1) Заявление должно быть заполнено в форме, представленной на Портале.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–квалифицированной ЭП нотариуса. Подача электронных заявлений с Портала доверенным лицом возможна только от имени физического лица. Подача заявлений возможна только под учетной записью руководителя организации, имеющего право подписи.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Требования к электронным документам, предоставляемым заявителем для получения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1) Прилагаемые к заявлению электронные документы представляются в одном из следующих форматов: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w:t>
      </w:r>
      <w:r w:rsidRPr="00F44C4A">
        <w:rPr>
          <w:rFonts w:ascii="Times New Roman" w:hAnsi="Times New Roman" w:cs="Times New Roman"/>
          <w:sz w:val="28"/>
          <w:szCs w:val="28"/>
        </w:rPr>
        <w:tab/>
      </w:r>
      <w:proofErr w:type="spellStart"/>
      <w:r w:rsidRPr="00F44C4A">
        <w:rPr>
          <w:rFonts w:ascii="Times New Roman" w:hAnsi="Times New Roman" w:cs="Times New Roman"/>
          <w:sz w:val="28"/>
          <w:szCs w:val="28"/>
        </w:rPr>
        <w:t>doc</w:t>
      </w:r>
      <w:proofErr w:type="spellEnd"/>
      <w:r w:rsidRPr="00F44C4A">
        <w:rPr>
          <w:rFonts w:ascii="Times New Roman" w:hAnsi="Times New Roman" w:cs="Times New Roman"/>
          <w:sz w:val="28"/>
          <w:szCs w:val="28"/>
        </w:rPr>
        <w:t xml:space="preserve">, </w:t>
      </w:r>
      <w:proofErr w:type="spellStart"/>
      <w:r w:rsidRPr="00F44C4A">
        <w:rPr>
          <w:rFonts w:ascii="Times New Roman" w:hAnsi="Times New Roman" w:cs="Times New Roman"/>
          <w:sz w:val="28"/>
          <w:szCs w:val="28"/>
        </w:rPr>
        <w:t>docx</w:t>
      </w:r>
      <w:proofErr w:type="spellEnd"/>
      <w:r w:rsidRPr="00F44C4A">
        <w:rPr>
          <w:rFonts w:ascii="Times New Roman" w:hAnsi="Times New Roman" w:cs="Times New Roman"/>
          <w:sz w:val="28"/>
          <w:szCs w:val="28"/>
        </w:rPr>
        <w:t xml:space="preserve">, </w:t>
      </w:r>
      <w:proofErr w:type="spellStart"/>
      <w:r w:rsidRPr="00F44C4A">
        <w:rPr>
          <w:rFonts w:ascii="Times New Roman" w:hAnsi="Times New Roman" w:cs="Times New Roman"/>
          <w:sz w:val="28"/>
          <w:szCs w:val="28"/>
        </w:rPr>
        <w:t>rtf</w:t>
      </w:r>
      <w:proofErr w:type="spellEnd"/>
      <w:r w:rsidRPr="00F44C4A">
        <w:rPr>
          <w:rFonts w:ascii="Times New Roman" w:hAnsi="Times New Roman" w:cs="Times New Roman"/>
          <w:sz w:val="28"/>
          <w:szCs w:val="28"/>
        </w:rPr>
        <w:t xml:space="preserve">, </w:t>
      </w:r>
      <w:proofErr w:type="spellStart"/>
      <w:r w:rsidRPr="00F44C4A">
        <w:rPr>
          <w:rFonts w:ascii="Times New Roman" w:hAnsi="Times New Roman" w:cs="Times New Roman"/>
          <w:sz w:val="28"/>
          <w:szCs w:val="28"/>
        </w:rPr>
        <w:t>pdf</w:t>
      </w:r>
      <w:proofErr w:type="spellEnd"/>
      <w:r w:rsidRPr="00F44C4A">
        <w:rPr>
          <w:rFonts w:ascii="Times New Roman" w:hAnsi="Times New Roman" w:cs="Times New Roman"/>
          <w:sz w:val="28"/>
          <w:szCs w:val="28"/>
        </w:rPr>
        <w:t xml:space="preserve">, </w:t>
      </w:r>
      <w:proofErr w:type="spellStart"/>
      <w:r w:rsidRPr="00F44C4A">
        <w:rPr>
          <w:rFonts w:ascii="Times New Roman" w:hAnsi="Times New Roman" w:cs="Times New Roman"/>
          <w:sz w:val="28"/>
          <w:szCs w:val="28"/>
        </w:rPr>
        <w:t>odt</w:t>
      </w:r>
      <w:proofErr w:type="spellEnd"/>
      <w:r w:rsidRPr="00F44C4A">
        <w:rPr>
          <w:rFonts w:ascii="Times New Roman" w:hAnsi="Times New Roman" w:cs="Times New Roman"/>
          <w:sz w:val="28"/>
          <w:szCs w:val="28"/>
        </w:rPr>
        <w:t xml:space="preserve">, </w:t>
      </w:r>
      <w:proofErr w:type="spellStart"/>
      <w:r w:rsidRPr="00F44C4A">
        <w:rPr>
          <w:rFonts w:ascii="Times New Roman" w:hAnsi="Times New Roman" w:cs="Times New Roman"/>
          <w:sz w:val="28"/>
          <w:szCs w:val="28"/>
        </w:rPr>
        <w:t>jpg</w:t>
      </w:r>
      <w:proofErr w:type="spellEnd"/>
      <w:r w:rsidRPr="00F44C4A">
        <w:rPr>
          <w:rFonts w:ascii="Times New Roman" w:hAnsi="Times New Roman" w:cs="Times New Roman"/>
          <w:sz w:val="28"/>
          <w:szCs w:val="28"/>
        </w:rPr>
        <w:t xml:space="preserve">, </w:t>
      </w:r>
      <w:proofErr w:type="spellStart"/>
      <w:r w:rsidRPr="00F44C4A">
        <w:rPr>
          <w:rFonts w:ascii="Times New Roman" w:hAnsi="Times New Roman" w:cs="Times New Roman"/>
          <w:sz w:val="28"/>
          <w:szCs w:val="28"/>
        </w:rPr>
        <w:t>png</w:t>
      </w:r>
      <w:proofErr w:type="spellEnd"/>
      <w:r w:rsidRPr="00F44C4A">
        <w:rPr>
          <w:rFonts w:ascii="Times New Roman" w:hAnsi="Times New Roman" w:cs="Times New Roman"/>
          <w:sz w:val="28"/>
          <w:szCs w:val="28"/>
        </w:rPr>
        <w:t>;</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proofErr w:type="spellStart"/>
      <w:r w:rsidRPr="00F44C4A">
        <w:rPr>
          <w:rFonts w:ascii="Times New Roman" w:hAnsi="Times New Roman" w:cs="Times New Roman"/>
          <w:sz w:val="28"/>
          <w:szCs w:val="28"/>
        </w:rPr>
        <w:t>zip</w:t>
      </w:r>
      <w:proofErr w:type="spellEnd"/>
      <w:r w:rsidRPr="00F44C4A">
        <w:rPr>
          <w:rFonts w:ascii="Times New Roman" w:hAnsi="Times New Roman" w:cs="Times New Roman"/>
          <w:sz w:val="28"/>
          <w:szCs w:val="28"/>
        </w:rPr>
        <w:t>.</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В целях представления электронных документов сканирование документов на бумажном носителе осуществляется: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sidRPr="00F44C4A">
        <w:rPr>
          <w:rFonts w:ascii="Times New Roman" w:hAnsi="Times New Roman" w:cs="Times New Roman"/>
          <w:sz w:val="28"/>
          <w:szCs w:val="28"/>
        </w:rPr>
        <w:t>dpi</w:t>
      </w:r>
      <w:proofErr w:type="spellEnd"/>
      <w:r w:rsidRPr="00F44C4A">
        <w:rPr>
          <w:rFonts w:ascii="Times New Roman" w:hAnsi="Times New Roman" w:cs="Times New Roman"/>
          <w:sz w:val="28"/>
          <w:szCs w:val="28"/>
        </w:rPr>
        <w:t>;</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б) в черно-белом режиме при отсутствии в документе графических изображений;</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в) в режиме полной цветопередачи при наличии в документе цветных графических изображений либо цветного текста;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г) в режиме «оттенки серого» при наличии в документе изображений, отличных от цветного изображения.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 Документы в электронном виде могут быть подписаны квалифицированной ЭП.</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 Наименования электронных документов должны соответствовать наименованиям документов на бумажном носителе.</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При обращении заявителя через Портал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Специалист, ответственный за работу в АИС, при обработке поступившего в АИС электронного заявления: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проверяет правильность оформления заявления и комплектность представленных документов;</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 в случае если документы, указанные в пункте 2.6.1 Регламента, поступившие в электронном виде, не подписаны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w:t>
      </w:r>
      <w:r w:rsidRPr="00F44C4A">
        <w:rPr>
          <w:rFonts w:ascii="Times New Roman" w:hAnsi="Times New Roman" w:cs="Times New Roman"/>
          <w:sz w:val="28"/>
          <w:szCs w:val="28"/>
        </w:rPr>
        <w:lastRenderedPageBreak/>
        <w:t xml:space="preserve">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 проверяет наличие в электронной форме заявления соответствующей отметки заявителя о согласии на обработку его персональных данных.</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3.2.3. Порядок осуществления административных процедур в электронной форме, в том числе с использованием Портала, включает:</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предоставление информации заявителям и обеспечение доступа заявителей к сведениям о типовой муниципальной услуге путем размещения информации о порядке предоставления муниципальной услуги на сайте Портала;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подачу заявителем заявления и иных документов, необходимых для предоставления муниципальной услуги и прием таких запросов на предоставление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 получение заявителем сведений о ходе рассмотрения его заявления путем направления электронных писем на адрес электронной почты </w:t>
      </w:r>
      <w:hyperlink r:id="rId147" w:history="1">
        <w:r w:rsidRPr="00F44C4A">
          <w:rPr>
            <w:rStyle w:val="ae"/>
            <w:rFonts w:ascii="Times New Roman" w:hAnsi="Times New Roman" w:cs="Times New Roman"/>
            <w:color w:val="auto"/>
            <w:sz w:val="28"/>
            <w:szCs w:val="28"/>
          </w:rPr>
          <w:t>администрации</w:t>
        </w:r>
      </w:hyperlink>
      <w:r w:rsidRPr="00F44C4A">
        <w:rPr>
          <w:rStyle w:val="ae"/>
          <w:rFonts w:ascii="Times New Roman" w:hAnsi="Times New Roman" w:cs="Times New Roman"/>
          <w:color w:val="auto"/>
          <w:sz w:val="28"/>
          <w:szCs w:val="28"/>
        </w:rPr>
        <w:t xml:space="preserve"> муниципального образования</w:t>
      </w:r>
      <w:r w:rsidRPr="00F44C4A">
        <w:rPr>
          <w:rFonts w:ascii="Times New Roman" w:hAnsi="Times New Roman" w:cs="Times New Roman"/>
          <w:sz w:val="28"/>
          <w:szCs w:val="28"/>
        </w:rPr>
        <w:t>.</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3.2.4. При предоставлении заявителем запроса (заявления) через Портал – прием и регистрация заявления и документов заявителя и уведомление о регистрации через личный кабинет либо, по выбору заявителя, на электронную почту или путем направления СМС оповещения.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Уведомление заявителя о регистрации заявления через «Личный кабинет» на Портале осуществляется автоматически после внесения в АИС сведений о регистрации запроса (заявления), с точным указанием часов и минут.</w:t>
      </w:r>
    </w:p>
    <w:p w:rsidR="00DE0D4D" w:rsidRPr="00F44C4A" w:rsidRDefault="00DE0D4D" w:rsidP="00DE0D4D">
      <w:pPr>
        <w:widowControl w:val="0"/>
        <w:autoSpaceDE w:val="0"/>
        <w:autoSpaceDN w:val="0"/>
        <w:ind w:firstLine="540"/>
        <w:jc w:val="both"/>
        <w:outlineLvl w:val="1"/>
        <w:rPr>
          <w:b/>
          <w:sz w:val="28"/>
          <w:szCs w:val="28"/>
        </w:rPr>
      </w:pPr>
      <w:r w:rsidRPr="00F44C4A">
        <w:rPr>
          <w:sz w:val="28"/>
          <w:szCs w:val="28"/>
        </w:rPr>
        <w:t>Заявление и прилагаемые к нему документы, направленные в электронной форме через Портал, поступившие в администрацию муниципального образования, далее передаются на рассмотрение специалисту, ответственному за предоставление муниципальной услуги (далее – ответственный исполнитель). О</w:t>
      </w:r>
      <w:r w:rsidRPr="00F44C4A">
        <w:rPr>
          <w:rFonts w:eastAsia="Calibri"/>
          <w:sz w:val="28"/>
          <w:szCs w:val="28"/>
          <w:lang w:eastAsia="en-US"/>
        </w:rPr>
        <w:t xml:space="preserve">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w:t>
      </w:r>
      <w:r w:rsidRPr="00F44C4A">
        <w:rPr>
          <w:sz w:val="28"/>
          <w:szCs w:val="28"/>
        </w:rPr>
        <w:t>нормативных актов, указанных пунктах Регламента.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3.2.5.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уведомление о принятие решения о выдаче, продлении, переоформлении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разрешение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уведомление о принятии решения об отказе в выдаче, продлении, переоформлении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 копию,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lastRenderedPageBreak/>
        <w:t>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почтовым отправлением,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3.2.6. При оформлении документов в электронной форме, связанных с предоставлением муниципальной услуги администрацией муниципального образования, используется усиленная квалифицированная электронная подпись.</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3.2.7. В случае если заявление и прилагаемые к нему документы не могут быть представлены в электронной форме, они представляются в администрацию муниципального образования на бумажном носителе.</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3.2.8. Способ представления заявления и прилагаемых к нему документов (через Портал, почтой, непосредственно заявителем или уполномоченным лицом) определяется заявителем.</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3.2.9. На Портале заявителю обеспечивается возможность получения информации о ходе предоставления муниципальной услуги. По запросу заявителя ему предоставляется информация о следующих этапах предоставления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поступление заявления и документов на получение муниципальной услуги в администрацию муниципального образования;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передача заявления и документов на рассмотрение ответственному исполнителю;</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ход рассмотрения заявления и документов;</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направление результата предоставления муниципальной услуги заявителю.</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3.2.10. Результатом выполнения административной процедуры является выдача документа заявителю на бумажном носителе, подтверждающего содержание электронного документа, направленного органом (организацией) в многофункциональный центр, либо в электронной форме в личный кабинет заявителя (при направлении заявления через Портал). В данном случае документы готовятся в формате </w:t>
      </w:r>
      <w:proofErr w:type="spellStart"/>
      <w:r w:rsidRPr="00F44C4A">
        <w:rPr>
          <w:rFonts w:ascii="Times New Roman" w:hAnsi="Times New Roman" w:cs="Times New Roman"/>
          <w:sz w:val="28"/>
          <w:szCs w:val="28"/>
        </w:rPr>
        <w:t>pdf</w:t>
      </w:r>
      <w:proofErr w:type="spellEnd"/>
      <w:r w:rsidRPr="00F44C4A">
        <w:rPr>
          <w:rFonts w:ascii="Times New Roman" w:hAnsi="Times New Roman" w:cs="Times New Roman"/>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F44C4A">
        <w:rPr>
          <w:rFonts w:ascii="Times New Roman" w:hAnsi="Times New Roman" w:cs="Times New Roman"/>
          <w:sz w:val="28"/>
          <w:szCs w:val="28"/>
        </w:rPr>
        <w:t>zip</w:t>
      </w:r>
      <w:proofErr w:type="spellEnd"/>
      <w:r w:rsidRPr="00F44C4A">
        <w:rPr>
          <w:rFonts w:ascii="Times New Roman" w:hAnsi="Times New Roman" w:cs="Times New Roman"/>
          <w:sz w:val="28"/>
          <w:szCs w:val="28"/>
        </w:rPr>
        <w:t xml:space="preserve"> направляются в личный кабинет заявителя).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Заявителю, в качестве результата предоставления муниципальной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59" w:name="Par337"/>
      <w:bookmarkEnd w:id="59"/>
      <w:r w:rsidRPr="00F44C4A">
        <w:rPr>
          <w:rFonts w:ascii="Times New Roman" w:hAnsi="Times New Roman" w:cs="Times New Roman"/>
          <w:sz w:val="28"/>
          <w:szCs w:val="28"/>
        </w:rPr>
        <w:t>3.3. Порядок формирования и направления межведомственных запросов в органы, участвующие в предоставлении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3.3.1. В случае поступления в администрацию муниципального образования заявления о предоставлении типовой муниципальной услуги без предоставления заявителем пакета документов, указанных в </w:t>
      </w:r>
      <w:hyperlink w:anchor="Par185" w:tooltip="Ссылка на текущий документ" w:history="1">
        <w:r w:rsidRPr="00F44C4A">
          <w:rPr>
            <w:rFonts w:ascii="Times New Roman" w:hAnsi="Times New Roman" w:cs="Times New Roman"/>
            <w:sz w:val="28"/>
            <w:szCs w:val="28"/>
          </w:rPr>
          <w:t>пункте 2.7.1</w:t>
        </w:r>
      </w:hyperlink>
      <w:r w:rsidRPr="00F44C4A">
        <w:rPr>
          <w:rFonts w:ascii="Times New Roman" w:hAnsi="Times New Roman" w:cs="Times New Roman"/>
          <w:sz w:val="28"/>
          <w:szCs w:val="28"/>
        </w:rPr>
        <w:t xml:space="preserve">, специалист администрации муниципального образования, ответственный за формирование межведомственных запросов, формирует и направляет в электронной форме посредством системы межведомственного электронного взаимодействия (СМЭВ) </w:t>
      </w:r>
      <w:r w:rsidRPr="00F44C4A">
        <w:rPr>
          <w:rFonts w:ascii="Times New Roman" w:hAnsi="Times New Roman" w:cs="Times New Roman"/>
          <w:sz w:val="28"/>
          <w:szCs w:val="28"/>
        </w:rPr>
        <w:lastRenderedPageBreak/>
        <w:t>либо (в случае отсутствия возможности направления запросов в электронном виде) в письменной форме по почте запросы в соответствующие государственные органы:</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о предоставлении сведений из Единого государственного реестра недвижимости – в Управление Федеральной службы государственной регистрации, кадастра и картографии по Оренбургской области;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о предоставлении выписки из Единого государственного реестра юридических лиц – в Управление Федеральной налоговой службы по Оренбургской области.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Процедуры, устанавливаемые настоящим пунктом, осуществляются в срок не более одного рабочего дня со дня регистрации заявления.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3.3.2. Результат процедур: формирование и направление запросов о предоставлении сведений.</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60" w:name="Par357"/>
      <w:bookmarkEnd w:id="60"/>
      <w:r w:rsidRPr="00F44C4A">
        <w:rPr>
          <w:rFonts w:ascii="Times New Roman" w:hAnsi="Times New Roman" w:cs="Times New Roman"/>
          <w:sz w:val="28"/>
          <w:szCs w:val="28"/>
        </w:rPr>
        <w:t xml:space="preserve">3.4. Прием и регистрация заявления и прилагаемых </w:t>
      </w:r>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к нему документов</w:t>
      </w:r>
    </w:p>
    <w:p w:rsidR="00DE0D4D" w:rsidRPr="00F44C4A" w:rsidRDefault="00DE0D4D" w:rsidP="00DE0D4D">
      <w:pPr>
        <w:pStyle w:val="ConsPlusNormal"/>
        <w:jc w:val="center"/>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3.4.1. Основанием для начала административной процедуры является представление заявителем в администрацию муниципального образования заявления и прилагаемых к нему документов (далее – заявление).</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Заявление представляется заявителем в администрацию муниципального образования непосредственно, направляется заказным почтовым отправлением с уведомлением о вручении или в форме электронных документов (пакета электронных документов), подписанных электронной подписью.</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3.4.2.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E0D4D" w:rsidRPr="00F44C4A" w:rsidRDefault="00DE0D4D" w:rsidP="00DE0D4D">
      <w:pPr>
        <w:autoSpaceDE w:val="0"/>
        <w:autoSpaceDN w:val="0"/>
        <w:adjustRightInd w:val="0"/>
        <w:ind w:firstLine="540"/>
        <w:jc w:val="both"/>
        <w:rPr>
          <w:sz w:val="28"/>
          <w:szCs w:val="28"/>
        </w:rPr>
      </w:pPr>
      <w:r w:rsidRPr="00F44C4A">
        <w:rPr>
          <w:sz w:val="28"/>
          <w:szCs w:val="28"/>
        </w:rPr>
        <w:t>1) устанавливает предмет обращения, личность заявителя (полномочия представителя заявителя);</w:t>
      </w:r>
    </w:p>
    <w:p w:rsidR="00DE0D4D" w:rsidRPr="00F44C4A" w:rsidRDefault="00DE0D4D" w:rsidP="00DE0D4D">
      <w:pPr>
        <w:autoSpaceDE w:val="0"/>
        <w:autoSpaceDN w:val="0"/>
        <w:adjustRightInd w:val="0"/>
        <w:ind w:firstLine="540"/>
        <w:jc w:val="both"/>
        <w:rPr>
          <w:sz w:val="28"/>
          <w:szCs w:val="28"/>
        </w:rPr>
      </w:pPr>
      <w:r w:rsidRPr="00F44C4A">
        <w:rPr>
          <w:sz w:val="28"/>
          <w:szCs w:val="28"/>
        </w:rPr>
        <w:t>2) проверяет правильность оформления заявления и комплектность представленных документов;</w:t>
      </w:r>
    </w:p>
    <w:p w:rsidR="00DE0D4D" w:rsidRPr="00F44C4A" w:rsidRDefault="00DE0D4D" w:rsidP="00DE0D4D">
      <w:pPr>
        <w:autoSpaceDE w:val="0"/>
        <w:autoSpaceDN w:val="0"/>
        <w:adjustRightInd w:val="0"/>
        <w:ind w:firstLine="540"/>
        <w:jc w:val="both"/>
        <w:rPr>
          <w:sz w:val="28"/>
          <w:szCs w:val="28"/>
        </w:rPr>
      </w:pPr>
      <w:r w:rsidRPr="00F44C4A">
        <w:rPr>
          <w:sz w:val="28"/>
          <w:szCs w:val="28"/>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DE0D4D" w:rsidRPr="00F44C4A" w:rsidRDefault="00DE0D4D" w:rsidP="00DE0D4D">
      <w:pPr>
        <w:autoSpaceDE w:val="0"/>
        <w:autoSpaceDN w:val="0"/>
        <w:adjustRightInd w:val="0"/>
        <w:ind w:firstLine="540"/>
        <w:jc w:val="both"/>
        <w:rPr>
          <w:sz w:val="28"/>
          <w:szCs w:val="28"/>
        </w:rPr>
      </w:pPr>
      <w:r w:rsidRPr="00F44C4A">
        <w:rPr>
          <w:sz w:val="28"/>
          <w:szCs w:val="28"/>
        </w:rPr>
        <w:t>3.4.3. В случае подачи заявления и документов через МФЦ заявитель дополнительно дает согласие МФЦ на обработку его персональных данных.</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3.4.4. По завершении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муниципальной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w:t>
      </w:r>
      <w:r w:rsidRPr="00F44C4A">
        <w:rPr>
          <w:sz w:val="28"/>
          <w:szCs w:val="28"/>
        </w:rPr>
        <w:lastRenderedPageBreak/>
        <w:t>заявителем, один экземпляр передается заявителю, второй остается в администрации муниципального образования. При обращении заявителя почтой расписка в приеме документов не формируется.</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DE0D4D" w:rsidRPr="00F44C4A" w:rsidRDefault="00DE0D4D" w:rsidP="00DE0D4D">
      <w:pPr>
        <w:autoSpaceDE w:val="0"/>
        <w:autoSpaceDN w:val="0"/>
        <w:adjustRightInd w:val="0"/>
        <w:ind w:firstLine="540"/>
        <w:jc w:val="both"/>
        <w:rPr>
          <w:sz w:val="28"/>
          <w:szCs w:val="28"/>
        </w:rPr>
      </w:pPr>
      <w:r w:rsidRPr="00F44C4A">
        <w:rPr>
          <w:sz w:val="28"/>
          <w:szCs w:val="28"/>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её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3.4.5. Специалист, ответственный за делопроизводство (далее – делопроизводитель) вносит запись о регистрации заявления. Заявлению присваивается входящий номер.</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3.4.6. После регистрации заявления в администрации муниципального образования, глава администрации муниципального образования или его уполномоченный заместитель принимает решение о его передаче на исполнение.</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3.4.7. Результат процедуры:</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прием, регистрация заявления и прилагаемых к нему документов, передача на исполнение ответственному исполнителю.</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61" w:name="Par373"/>
      <w:bookmarkEnd w:id="61"/>
      <w:r w:rsidRPr="00F44C4A">
        <w:rPr>
          <w:rFonts w:ascii="Times New Roman" w:hAnsi="Times New Roman" w:cs="Times New Roman"/>
          <w:sz w:val="28"/>
          <w:szCs w:val="28"/>
        </w:rPr>
        <w:t xml:space="preserve">3.5. Проверка правильности оформления заявления и полноты </w:t>
      </w:r>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прилагаемых к нему документов</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3.5.1. Основанием для начала административной процедуры является получение ответственным исполнителем заявления и прилагаемых к нему документов.</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3.5.2. Ответственный исполнитель в течение 5-ти рабочих дней с даты поступления к нему заявления и прилагаемых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по основаниям, указанным в пункте 2.9.1. Регламента.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3.5.3. Результат процедуры:</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проверка правильности оформления заявления и полноты прилагаемых к нему документов.</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62" w:name="Par390"/>
      <w:bookmarkEnd w:id="62"/>
      <w:r w:rsidRPr="00F44C4A">
        <w:rPr>
          <w:rFonts w:ascii="Times New Roman" w:hAnsi="Times New Roman" w:cs="Times New Roman"/>
          <w:sz w:val="28"/>
          <w:szCs w:val="28"/>
        </w:rPr>
        <w:t xml:space="preserve">3.6. Выдача разрешения или отказ в выдаче разрешения </w:t>
      </w:r>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3.6.1. Основанием начала административной процедуры является представление </w:t>
      </w:r>
      <w:hyperlink w:anchor="Par658" w:tooltip="Ссылка на текущий документ" w:history="1">
        <w:r w:rsidRPr="00F44C4A">
          <w:rPr>
            <w:rFonts w:ascii="Times New Roman" w:hAnsi="Times New Roman" w:cs="Times New Roman"/>
            <w:sz w:val="28"/>
            <w:szCs w:val="28"/>
          </w:rPr>
          <w:t>заявления</w:t>
        </w:r>
      </w:hyperlink>
      <w:r w:rsidRPr="00F44C4A">
        <w:rPr>
          <w:rFonts w:ascii="Times New Roman" w:hAnsi="Times New Roman" w:cs="Times New Roman"/>
          <w:sz w:val="28"/>
          <w:szCs w:val="28"/>
        </w:rPr>
        <w:t xml:space="preserve"> и документов, указанных в </w:t>
      </w:r>
      <w:hyperlink w:anchor="Par140" w:tooltip="Ссылка на текущий документ" w:history="1">
        <w:r w:rsidRPr="00F44C4A">
          <w:rPr>
            <w:rFonts w:ascii="Times New Roman" w:hAnsi="Times New Roman" w:cs="Times New Roman"/>
            <w:sz w:val="28"/>
            <w:szCs w:val="28"/>
          </w:rPr>
          <w:t>подразделе 2.6</w:t>
        </w:r>
      </w:hyperlink>
      <w:r w:rsidRPr="00F44C4A">
        <w:rPr>
          <w:rFonts w:ascii="Times New Roman" w:hAnsi="Times New Roman" w:cs="Times New Roman"/>
          <w:sz w:val="28"/>
          <w:szCs w:val="28"/>
        </w:rPr>
        <w:t xml:space="preserve"> Регламента.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Срок исполнения административной процедуры не может превышать           30 календарных дней со дня приема заявления и прилагаемых к нему документов.</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lastRenderedPageBreak/>
        <w:t>3.6.2.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решении о выдаче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3.6.3. Подписанное уведомление направляется заявителю в срок не позднее дня, следующего за днем принятия указанного решения.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3.6.4. 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3.6.5. В разрешении указываются: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наименование органа местного самоуправления, выдавшего разрешение;</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тип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 срок действия разрешения;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 идентификационный номер налогоплательщика;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 номер разрешения;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 дата принятия решения о предоставлении разрешения.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3.6.6. Разрешение выдается на срок, не превышающий 5 лет. В случае если заявителю объект(</w:t>
      </w:r>
      <w:proofErr w:type="spellStart"/>
      <w:r w:rsidRPr="00F44C4A">
        <w:rPr>
          <w:rFonts w:ascii="Times New Roman" w:hAnsi="Times New Roman" w:cs="Times New Roman"/>
          <w:sz w:val="28"/>
          <w:szCs w:val="28"/>
        </w:rPr>
        <w:t>ы</w:t>
      </w:r>
      <w:proofErr w:type="spellEnd"/>
      <w:r w:rsidRPr="00F44C4A">
        <w:rPr>
          <w:rFonts w:ascii="Times New Roman" w:hAnsi="Times New Roman" w:cs="Times New Roman"/>
          <w:sz w:val="28"/>
          <w:szCs w:val="28"/>
        </w:rPr>
        <w:t>) недвижимости, где предполагается организовать розничный рынок, принадлежит(</w:t>
      </w:r>
      <w:proofErr w:type="spellStart"/>
      <w:r w:rsidRPr="00F44C4A">
        <w:rPr>
          <w:rFonts w:ascii="Times New Roman" w:hAnsi="Times New Roman" w:cs="Times New Roman"/>
          <w:sz w:val="28"/>
          <w:szCs w:val="28"/>
        </w:rPr>
        <w:t>ат</w:t>
      </w:r>
      <w:proofErr w:type="spellEnd"/>
      <w:r w:rsidRPr="00F44C4A">
        <w:rPr>
          <w:rFonts w:ascii="Times New Roman" w:hAnsi="Times New Roman" w:cs="Times New Roman"/>
          <w:sz w:val="28"/>
          <w:szCs w:val="28"/>
        </w:rPr>
        <w:t>) на праве аренды, срок действия такого разрешения определяется с учетом срока действия договора аренды. Администрация муниципального образования в 15-дневный срок со дня принятия решения о выдаче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3.6.7.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3.6.8. Выдача разрешения на право организации розничного рынка осуществляется не позднее трёх дней со дня принятия указанного решения.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3.6.9. Уведомление о выдаче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При выдаче документов заявитель дает расписку в получении документов, в которой указываются все документы, передаваемые заявителю, дата передачи </w:t>
      </w:r>
      <w:r w:rsidRPr="00F44C4A">
        <w:rPr>
          <w:rFonts w:ascii="Times New Roman" w:hAnsi="Times New Roman" w:cs="Times New Roman"/>
          <w:sz w:val="28"/>
          <w:szCs w:val="28"/>
        </w:rPr>
        <w:lastRenderedPageBreak/>
        <w:t>документов.</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3.6.10. В случае наличия оснований, указанных в пункте 2.9.1. Регламента,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выдаче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Принятое решение об отказе в выдаче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типовой муниципальной услуги, подписывается главой администрации муниципального образования либо уполномоченным заместителем главы администрации муниципального образования.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В правовом акте администрации муниципального образования об отказе в предоставлении типовой муниципальной услуги указываются сведения о заявителе и мотивированное обоснование причин отказа в выдаче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b/>
          <w:sz w:val="28"/>
          <w:szCs w:val="28"/>
        </w:rPr>
      </w:pPr>
      <w:r w:rsidRPr="00F44C4A">
        <w:rPr>
          <w:rFonts w:ascii="Times New Roman" w:hAnsi="Times New Roman" w:cs="Times New Roman"/>
          <w:sz w:val="28"/>
          <w:szCs w:val="28"/>
        </w:rPr>
        <w:t xml:space="preserve">3.6.11. Орган местного самоуправления, принявший решение об отказе в предоставлении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DE0D4D" w:rsidRPr="00F44C4A" w:rsidRDefault="00DE0D4D" w:rsidP="00DE0D4D">
      <w:pPr>
        <w:autoSpaceDE w:val="0"/>
        <w:autoSpaceDN w:val="0"/>
        <w:adjustRightInd w:val="0"/>
        <w:ind w:firstLine="540"/>
        <w:jc w:val="both"/>
        <w:rPr>
          <w:sz w:val="28"/>
          <w:szCs w:val="28"/>
        </w:rPr>
      </w:pPr>
      <w:r w:rsidRPr="00F44C4A">
        <w:rPr>
          <w:sz w:val="28"/>
          <w:szCs w:val="28"/>
        </w:rPr>
        <w:t>3.6.12.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E0D4D" w:rsidRPr="00F44C4A" w:rsidRDefault="00DE0D4D" w:rsidP="00DE0D4D">
      <w:pPr>
        <w:autoSpaceDE w:val="0"/>
        <w:autoSpaceDN w:val="0"/>
        <w:adjustRightInd w:val="0"/>
        <w:ind w:firstLine="540"/>
        <w:jc w:val="both"/>
        <w:rPr>
          <w:sz w:val="28"/>
          <w:szCs w:val="28"/>
        </w:rPr>
      </w:pPr>
      <w:r w:rsidRPr="00F44C4A">
        <w:rPr>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E0D4D" w:rsidRPr="00F44C4A" w:rsidRDefault="00DE0D4D" w:rsidP="00DE0D4D">
      <w:pPr>
        <w:autoSpaceDE w:val="0"/>
        <w:autoSpaceDN w:val="0"/>
        <w:adjustRightInd w:val="0"/>
        <w:ind w:firstLine="540"/>
        <w:jc w:val="both"/>
        <w:rPr>
          <w:sz w:val="28"/>
          <w:szCs w:val="28"/>
        </w:rPr>
      </w:pPr>
      <w:r w:rsidRPr="00F44C4A">
        <w:rPr>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E0D4D" w:rsidRPr="00F44C4A" w:rsidRDefault="00DE0D4D" w:rsidP="00DE0D4D">
      <w:pPr>
        <w:autoSpaceDE w:val="0"/>
        <w:autoSpaceDN w:val="0"/>
        <w:adjustRightInd w:val="0"/>
        <w:ind w:firstLine="540"/>
        <w:jc w:val="both"/>
        <w:rPr>
          <w:sz w:val="28"/>
          <w:szCs w:val="28"/>
        </w:rPr>
      </w:pPr>
      <w:r w:rsidRPr="00F44C4A">
        <w:rPr>
          <w:sz w:val="28"/>
          <w:szCs w:val="28"/>
        </w:rPr>
        <w:t>3.6.14. Результат процедуры – выдача разрешения на право организации розничного рынка или отказ в выдаче разрешения на право организации розничного рынка.</w:t>
      </w:r>
    </w:p>
    <w:p w:rsidR="00DE0D4D" w:rsidRPr="00F44C4A" w:rsidRDefault="00DE0D4D" w:rsidP="00DE0D4D">
      <w:pPr>
        <w:pStyle w:val="ConsPlusNormal"/>
        <w:jc w:val="center"/>
        <w:outlineLvl w:val="2"/>
        <w:rPr>
          <w:rFonts w:ascii="Times New Roman" w:hAnsi="Times New Roman" w:cs="Times New Roman"/>
          <w:sz w:val="28"/>
          <w:szCs w:val="28"/>
        </w:rPr>
      </w:pPr>
      <w:bookmarkStart w:id="63" w:name="Par431"/>
      <w:bookmarkEnd w:id="63"/>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 xml:space="preserve">3.7. Продление разрешения на право организации </w:t>
      </w:r>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розничного рынка</w:t>
      </w:r>
    </w:p>
    <w:p w:rsidR="00DE0D4D" w:rsidRPr="00F44C4A" w:rsidRDefault="00DE0D4D" w:rsidP="00DE0D4D">
      <w:pPr>
        <w:pStyle w:val="ConsPlusNormal"/>
        <w:jc w:val="center"/>
        <w:outlineLvl w:val="2"/>
        <w:rPr>
          <w:rFonts w:ascii="Times New Roman" w:hAnsi="Times New Roman" w:cs="Times New Roman"/>
          <w:sz w:val="28"/>
          <w:szCs w:val="28"/>
        </w:rPr>
      </w:pPr>
    </w:p>
    <w:p w:rsidR="00DE0D4D" w:rsidRPr="00F44C4A" w:rsidRDefault="00DE0D4D" w:rsidP="00DE0D4D">
      <w:pPr>
        <w:pStyle w:val="ConsPlusNormal"/>
        <w:ind w:firstLine="540"/>
        <w:jc w:val="both"/>
        <w:outlineLvl w:val="2"/>
        <w:rPr>
          <w:rFonts w:ascii="Times New Roman" w:hAnsi="Times New Roman" w:cs="Times New Roman"/>
          <w:sz w:val="28"/>
          <w:szCs w:val="28"/>
        </w:rPr>
      </w:pPr>
      <w:r w:rsidRPr="00F44C4A">
        <w:rPr>
          <w:rFonts w:ascii="Times New Roman" w:hAnsi="Times New Roman" w:cs="Times New Roman"/>
          <w:sz w:val="28"/>
          <w:szCs w:val="28"/>
        </w:rPr>
        <w:t xml:space="preserve">3.7.1.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w:t>
      </w:r>
      <w:hyperlink w:anchor="Par154" w:tooltip="Ссылка на текущий документ" w:history="1">
        <w:r w:rsidRPr="00F44C4A">
          <w:rPr>
            <w:rFonts w:ascii="Times New Roman" w:hAnsi="Times New Roman" w:cs="Times New Roman"/>
            <w:sz w:val="28"/>
            <w:szCs w:val="28"/>
          </w:rPr>
          <w:t>пунктам 2.6.2</w:t>
        </w:r>
      </w:hyperlink>
      <w:r w:rsidRPr="00F44C4A">
        <w:rPr>
          <w:rFonts w:ascii="Times New Roman" w:hAnsi="Times New Roman" w:cs="Times New Roman"/>
          <w:sz w:val="28"/>
          <w:szCs w:val="28"/>
        </w:rPr>
        <w:t>. Регламента.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3.7.2. Срок исполнения административной процедуры продления разрешения на право организации розничного рынка: не более 15 календарных дней со дня поступления в администрацию муниципального образования заявления от юридического лица о продлении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3.7.3. Продление разрешения на право организации розничного рынка, а также вручение разрешения на право организации розничного рынка заявителю </w:t>
      </w:r>
      <w:r w:rsidRPr="00F44C4A">
        <w:rPr>
          <w:rFonts w:ascii="Times New Roman" w:hAnsi="Times New Roman" w:cs="Times New Roman"/>
          <w:sz w:val="28"/>
          <w:szCs w:val="28"/>
        </w:rPr>
        <w:lastRenderedPageBreak/>
        <w:t xml:space="preserve">осуществляются в порядке, определенном </w:t>
      </w:r>
      <w:hyperlink w:anchor="Par373" w:tooltip="Ссылка на текущий документ" w:history="1">
        <w:r w:rsidRPr="00F44C4A">
          <w:rPr>
            <w:rFonts w:ascii="Times New Roman" w:hAnsi="Times New Roman" w:cs="Times New Roman"/>
            <w:sz w:val="28"/>
            <w:szCs w:val="28"/>
          </w:rPr>
          <w:t>подразделами 3.2; 3.3; 3.4; 3.5</w:t>
        </w:r>
      </w:hyperlink>
      <w:r w:rsidRPr="00F44C4A">
        <w:rPr>
          <w:rFonts w:ascii="Times New Roman" w:hAnsi="Times New Roman" w:cs="Times New Roman"/>
          <w:sz w:val="28"/>
          <w:szCs w:val="28"/>
        </w:rPr>
        <w:t xml:space="preserve"> Регламента.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3.7.4.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решении о продлении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3.7.5. Подписанное уведомление направляется заявителю в срок не позднее дня, следующего за днем принятия указанного решения.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3.7.6. Ответственный исполнитель одновременно готовит проект правового акта администрации муниципального образования о продлении разрешения на право организации розничного рынка и проект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3.7.7. Администрация муниципального образования в 15-дневный срок со дня принятия решения о продлении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3.7.8. Проект правового акта администрации муниципального образования о продлении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3.7.9. Разрешение на право организации розничного рынка выдаётся не позднее трёх дней со дня принятия решения о продлении.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3.7.10. Уведомление о продлении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3.7.11. В случае наличия оснований, указанных в пункте 2.9.1. Регламента,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продлении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Принятое решение об отказе в продлении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 подписывается главой администрации муниципального образования либо уполномоченным заместителем главы администрации муниципального образования.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В правовом акте администрации муниципального образования об отказе в </w:t>
      </w:r>
      <w:r w:rsidRPr="00F44C4A">
        <w:rPr>
          <w:rFonts w:ascii="Times New Roman" w:hAnsi="Times New Roman" w:cs="Times New Roman"/>
          <w:sz w:val="28"/>
          <w:szCs w:val="28"/>
        </w:rPr>
        <w:lastRenderedPageBreak/>
        <w:t>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3.7.12. Орган местного самоуправления, принявший решение об отказе в продлении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3.7.13.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3.7.14. Результат процедуры – продление разрешения на право организации розничного рынка или отказ в продлении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center"/>
        <w:rPr>
          <w:rFonts w:ascii="Times New Roman" w:hAnsi="Times New Roman" w:cs="Times New Roman"/>
          <w:sz w:val="28"/>
          <w:szCs w:val="28"/>
        </w:rPr>
      </w:pPr>
      <w:r w:rsidRPr="00F44C4A">
        <w:rPr>
          <w:rFonts w:ascii="Times New Roman" w:hAnsi="Times New Roman" w:cs="Times New Roman"/>
          <w:sz w:val="28"/>
          <w:szCs w:val="28"/>
        </w:rPr>
        <w:t>3.8. Переоформление разрешения на право организации</w:t>
      </w:r>
    </w:p>
    <w:p w:rsidR="00DE0D4D" w:rsidRPr="00F44C4A" w:rsidRDefault="00DE0D4D" w:rsidP="00DE0D4D">
      <w:pPr>
        <w:pStyle w:val="ConsPlusNormal"/>
        <w:ind w:firstLine="540"/>
        <w:jc w:val="center"/>
        <w:rPr>
          <w:rFonts w:ascii="Times New Roman" w:hAnsi="Times New Roman" w:cs="Times New Roman"/>
          <w:sz w:val="28"/>
          <w:szCs w:val="28"/>
        </w:rPr>
      </w:pPr>
      <w:r w:rsidRPr="00F44C4A">
        <w:rPr>
          <w:rFonts w:ascii="Times New Roman" w:hAnsi="Times New Roman" w:cs="Times New Roman"/>
          <w:sz w:val="28"/>
          <w:szCs w:val="28"/>
        </w:rPr>
        <w:t>розничного рынка</w:t>
      </w:r>
    </w:p>
    <w:p w:rsidR="00DE0D4D" w:rsidRPr="00F44C4A" w:rsidRDefault="00DE0D4D" w:rsidP="00DE0D4D">
      <w:pPr>
        <w:pStyle w:val="ConsPlusNormal"/>
        <w:ind w:firstLine="540"/>
        <w:jc w:val="center"/>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3.8.1.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  2.6.3. Регламента.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3.8.2. Срок исполнения административной процедуры переоформления разрешения на право организации розничного рынка – не более 15 календарных дней со дня поступления в администрацию муниципального образования заявления от юридического лица о переоформлении разрешения на право организации розничного рынка и прилагаемых к нему документов.</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3.8.3. Переоформление разрешения на право организации розничного рынка, а также вручение разрешения на право организации розничного рынка заявителю осуществляются в порядке, определенном подразделами 3.2; 3.3; 3.4; 3.5 Регламента.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3.8.4. В случае отсутствия оснований для отказа в выдаче разрешения на право организации розничного рынка, исчерпывающий перечень которых указан в пункте 2.9.1. Регламента, ответственный исполнитель готовит проект уведомления о принятом решении о переоформлении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3.8.5. Подписанное уведомление направляется заявителю в срок не позднее дня, следующего за днем принятия указанного решения.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3.8.6.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w:t>
      </w:r>
      <w:r w:rsidRPr="00F44C4A">
        <w:rPr>
          <w:rFonts w:ascii="Times New Roman" w:hAnsi="Times New Roman" w:cs="Times New Roman"/>
          <w:sz w:val="28"/>
          <w:szCs w:val="28"/>
        </w:rPr>
        <w:lastRenderedPageBreak/>
        <w:t>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3.8.7. Администрация муниципального образования в 15-дневный срок со дня принятия решения о переоформлении разрешения направляет в министерство экономического развития, промышленной политики и торговли Оренбургской области информацию о выданном разрешении и содержащихся в нем сведениях, состав которых утвержден Федеральным законом от 30.12.2006 № 271-ФЗ.</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3.8.8.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 либо уполномоченным заместителем администрации муниципального образования и регистрируются в установленном порядке ответственным исполнителем.</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3.8.9. Разрешение на право организации розничного рынка выдаётся не позднее трёх дней со дня принятия решения о продлении.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3.8.10. Уведомление о переоформлении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 заявителю при предъявлении паспорта или иного документа, удостоверяющего личность (или доверенному лицу при наличии доверенности и предъявлении паспорта или иного документа, удостоверяющего личность).</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3.8.11. В случае наличия оснований, указанных в пункте 2.9.1. Регламента, главой администрации муниципального образования либо уполномоченным заместителем главы администрации муниципального образования принимается решение об отказе в переоформлении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Принятое решение об отказе в переоформлении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об отказе в предоставлении муниципальной услуги, подписывается главой администрации муниципального образования либо уполномоченным заместителем главы администрации муниципального образования.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3.7.12. Орган местного самоуправления, принявший решение об отказе в переоформлении разрешения, обязан уведомить заявителя в письменной форме в срок не позднее дня, следующего за днем принятия указанного решения с обоснованием причин такого отказа.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3.7.13.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Выдача документов производится заявителю либо доверенному лицу </w:t>
      </w:r>
      <w:r w:rsidRPr="00F44C4A">
        <w:rPr>
          <w:rFonts w:ascii="Times New Roman" w:hAnsi="Times New Roman" w:cs="Times New Roman"/>
          <w:sz w:val="28"/>
          <w:szCs w:val="28"/>
        </w:rPr>
        <w:lastRenderedPageBreak/>
        <w:t>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3.8.14. Результат процедуры – переоформление разрешения на право организации розничного рынка или отказ в переоформлении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center"/>
        <w:rPr>
          <w:rFonts w:ascii="Times New Roman" w:hAnsi="Times New Roman" w:cs="Times New Roman"/>
          <w:sz w:val="28"/>
          <w:szCs w:val="28"/>
        </w:rPr>
      </w:pPr>
      <w:r w:rsidRPr="00F44C4A">
        <w:rPr>
          <w:rFonts w:ascii="Times New Roman" w:hAnsi="Times New Roman" w:cs="Times New Roman"/>
          <w:sz w:val="28"/>
          <w:szCs w:val="28"/>
        </w:rPr>
        <w:t xml:space="preserve">3.9. Выдача копии, дубликата разрешения на право организации </w:t>
      </w:r>
    </w:p>
    <w:p w:rsidR="00DE0D4D" w:rsidRPr="00F44C4A" w:rsidRDefault="00DE0D4D" w:rsidP="00DE0D4D">
      <w:pPr>
        <w:pStyle w:val="ConsPlusNormal"/>
        <w:ind w:firstLine="540"/>
        <w:jc w:val="center"/>
        <w:rPr>
          <w:rFonts w:ascii="Times New Roman" w:hAnsi="Times New Roman" w:cs="Times New Roman"/>
          <w:sz w:val="28"/>
          <w:szCs w:val="28"/>
        </w:rPr>
      </w:pPr>
      <w:r w:rsidRPr="00F44C4A">
        <w:rPr>
          <w:rFonts w:ascii="Times New Roman" w:hAnsi="Times New Roman" w:cs="Times New Roman"/>
          <w:sz w:val="28"/>
          <w:szCs w:val="28"/>
        </w:rPr>
        <w:t>розничного рынка</w:t>
      </w:r>
    </w:p>
    <w:p w:rsidR="00DE0D4D" w:rsidRPr="00F44C4A" w:rsidRDefault="00DE0D4D" w:rsidP="00DE0D4D">
      <w:pPr>
        <w:pStyle w:val="ConsPlusNormal"/>
        <w:ind w:firstLine="540"/>
        <w:jc w:val="center"/>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3.9.1. 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пункту 2.6.4. Регламента.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3.9.2. Срок исполнения административной процедуры выдача копии, дубликата разрешения на право организации розничного рынка – не более                     3 рабочих дней со дня поступления в администрацию муниципального образования заявления от юридического лица о выдаче копии, дубликата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3.9.3. Выдача копии, дубликата разрешения на право организации розничного рынка, заявителю осуществляются в порядке, определенном подразделами 3,2; 3.4; 3.5 настоящего Регламента.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3.9.4. Заявителю передаются документы, подготовленные уполномоченным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муниципальной услуги (при наличии).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3.9.5. Результат процедуры – 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 xml:space="preserve">3.10. Показатели доступности и качества </w:t>
      </w:r>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муниципальной услуги</w:t>
      </w:r>
    </w:p>
    <w:p w:rsidR="00DE0D4D" w:rsidRPr="00F44C4A" w:rsidRDefault="00DE0D4D" w:rsidP="00DE0D4D">
      <w:pPr>
        <w:widowControl w:val="0"/>
        <w:autoSpaceDE w:val="0"/>
        <w:autoSpaceDN w:val="0"/>
        <w:jc w:val="both"/>
        <w:rPr>
          <w:sz w:val="28"/>
          <w:szCs w:val="28"/>
        </w:rPr>
      </w:pPr>
    </w:p>
    <w:p w:rsidR="00DE0D4D" w:rsidRPr="00F44C4A" w:rsidRDefault="00DE0D4D" w:rsidP="00DE0D4D">
      <w:pPr>
        <w:widowControl w:val="0"/>
        <w:autoSpaceDE w:val="0"/>
        <w:autoSpaceDN w:val="0"/>
        <w:ind w:firstLine="540"/>
        <w:jc w:val="both"/>
        <w:rPr>
          <w:sz w:val="28"/>
          <w:szCs w:val="28"/>
        </w:rPr>
      </w:pPr>
      <w:r w:rsidRPr="00F44C4A">
        <w:rPr>
          <w:sz w:val="28"/>
          <w:szCs w:val="28"/>
        </w:rPr>
        <w:t>3.10.1. Показателями доступности предоставления муниципальной услуги являются:</w:t>
      </w:r>
    </w:p>
    <w:p w:rsidR="00DE0D4D" w:rsidRPr="00F44C4A" w:rsidRDefault="00DE0D4D" w:rsidP="00DE0D4D">
      <w:pPr>
        <w:widowControl w:val="0"/>
        <w:autoSpaceDE w:val="0"/>
        <w:autoSpaceDN w:val="0"/>
        <w:ind w:firstLine="540"/>
        <w:jc w:val="both"/>
        <w:rPr>
          <w:sz w:val="28"/>
          <w:szCs w:val="28"/>
        </w:rPr>
      </w:pPr>
      <w:r w:rsidRPr="00F44C4A">
        <w:rPr>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DE0D4D" w:rsidRPr="00F44C4A" w:rsidRDefault="00DE0D4D" w:rsidP="00DE0D4D">
      <w:pPr>
        <w:widowControl w:val="0"/>
        <w:autoSpaceDE w:val="0"/>
        <w:autoSpaceDN w:val="0"/>
        <w:ind w:firstLine="540"/>
        <w:jc w:val="both"/>
        <w:rPr>
          <w:sz w:val="28"/>
          <w:szCs w:val="28"/>
        </w:rPr>
      </w:pPr>
      <w:r w:rsidRPr="00F44C4A">
        <w:rPr>
          <w:sz w:val="28"/>
          <w:szCs w:val="28"/>
        </w:rPr>
        <w:lastRenderedPageBreak/>
        <w:t>2) соблюдение стандарта предоставления муниципальной услуги;</w:t>
      </w:r>
    </w:p>
    <w:p w:rsidR="00DE0D4D" w:rsidRPr="00F44C4A" w:rsidRDefault="00DE0D4D" w:rsidP="00DE0D4D">
      <w:pPr>
        <w:widowControl w:val="0"/>
        <w:autoSpaceDE w:val="0"/>
        <w:autoSpaceDN w:val="0"/>
        <w:ind w:firstLine="540"/>
        <w:jc w:val="both"/>
        <w:rPr>
          <w:sz w:val="28"/>
          <w:szCs w:val="28"/>
        </w:rPr>
      </w:pPr>
      <w:r w:rsidRPr="00F44C4A">
        <w:rPr>
          <w:sz w:val="28"/>
          <w:szCs w:val="28"/>
        </w:rPr>
        <w:t>3) предоставление возможности подачи заявления о предоставлении муниципальной услуги и документов через Портал;</w:t>
      </w:r>
    </w:p>
    <w:p w:rsidR="00DE0D4D" w:rsidRPr="00F44C4A" w:rsidRDefault="00DE0D4D" w:rsidP="00DE0D4D">
      <w:pPr>
        <w:widowControl w:val="0"/>
        <w:autoSpaceDE w:val="0"/>
        <w:autoSpaceDN w:val="0"/>
        <w:ind w:firstLine="540"/>
        <w:jc w:val="both"/>
        <w:rPr>
          <w:sz w:val="28"/>
          <w:szCs w:val="28"/>
        </w:rPr>
      </w:pPr>
      <w:r w:rsidRPr="00F44C4A">
        <w:rPr>
          <w:sz w:val="28"/>
          <w:szCs w:val="28"/>
        </w:rPr>
        <w:t xml:space="preserve">4) предоставление возможности получения информации о ходе предоставления муниципальной услуги, в том числе через Портал, а также предоставление результата услуги в личный кабинет заявителя (при заполнении заявления через Портал). </w:t>
      </w:r>
    </w:p>
    <w:p w:rsidR="00DE0D4D" w:rsidRPr="00F44C4A" w:rsidRDefault="00DE0D4D" w:rsidP="00DE0D4D">
      <w:pPr>
        <w:widowControl w:val="0"/>
        <w:autoSpaceDE w:val="0"/>
        <w:autoSpaceDN w:val="0"/>
        <w:ind w:firstLine="540"/>
        <w:jc w:val="both"/>
        <w:rPr>
          <w:sz w:val="28"/>
          <w:szCs w:val="28"/>
        </w:rPr>
      </w:pPr>
      <w:r w:rsidRPr="00F44C4A">
        <w:rPr>
          <w:sz w:val="28"/>
          <w:szCs w:val="28"/>
        </w:rPr>
        <w:t>3.10.2. Показателем качества предоставления муниципальной услуги являются:</w:t>
      </w:r>
    </w:p>
    <w:p w:rsidR="00DE0D4D" w:rsidRPr="00F44C4A" w:rsidRDefault="00DE0D4D" w:rsidP="00DE0D4D">
      <w:pPr>
        <w:widowControl w:val="0"/>
        <w:autoSpaceDE w:val="0"/>
        <w:autoSpaceDN w:val="0"/>
        <w:ind w:firstLine="540"/>
        <w:jc w:val="both"/>
        <w:rPr>
          <w:sz w:val="28"/>
          <w:szCs w:val="28"/>
        </w:rPr>
      </w:pPr>
      <w:r w:rsidRPr="00F44C4A">
        <w:rPr>
          <w:sz w:val="28"/>
          <w:szCs w:val="28"/>
        </w:rPr>
        <w:t>1) отсутствие очередей при приёме (выдаче) документов;</w:t>
      </w:r>
    </w:p>
    <w:p w:rsidR="00DE0D4D" w:rsidRPr="00F44C4A" w:rsidRDefault="00DE0D4D" w:rsidP="00DE0D4D">
      <w:pPr>
        <w:widowControl w:val="0"/>
        <w:autoSpaceDE w:val="0"/>
        <w:autoSpaceDN w:val="0"/>
        <w:ind w:firstLine="540"/>
        <w:jc w:val="both"/>
        <w:rPr>
          <w:sz w:val="28"/>
          <w:szCs w:val="28"/>
        </w:rPr>
      </w:pPr>
      <w:r w:rsidRPr="00F44C4A">
        <w:rPr>
          <w:sz w:val="28"/>
          <w:szCs w:val="28"/>
        </w:rPr>
        <w:t>2) отсутствие нарушений сроков предоставления муниципальной услуги;</w:t>
      </w:r>
    </w:p>
    <w:p w:rsidR="00DE0D4D" w:rsidRPr="00F44C4A" w:rsidRDefault="00DE0D4D" w:rsidP="00DE0D4D">
      <w:pPr>
        <w:widowControl w:val="0"/>
        <w:autoSpaceDE w:val="0"/>
        <w:autoSpaceDN w:val="0"/>
        <w:ind w:firstLine="540"/>
        <w:jc w:val="both"/>
        <w:rPr>
          <w:sz w:val="28"/>
          <w:szCs w:val="28"/>
        </w:rPr>
      </w:pPr>
      <w:r w:rsidRPr="00F44C4A">
        <w:rPr>
          <w:sz w:val="28"/>
          <w:szCs w:val="28"/>
        </w:rPr>
        <w:t>3) отсутствие обоснованных жалоб со стороны заявителей по результатам предоставления муниципальной услуги;</w:t>
      </w:r>
    </w:p>
    <w:p w:rsidR="00DE0D4D" w:rsidRPr="00F44C4A" w:rsidRDefault="00DE0D4D" w:rsidP="00DE0D4D">
      <w:pPr>
        <w:widowControl w:val="0"/>
        <w:autoSpaceDE w:val="0"/>
        <w:autoSpaceDN w:val="0"/>
        <w:ind w:firstLine="540"/>
        <w:jc w:val="both"/>
        <w:rPr>
          <w:sz w:val="28"/>
          <w:szCs w:val="28"/>
        </w:rPr>
      </w:pPr>
      <w:r w:rsidRPr="00F44C4A">
        <w:rPr>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Регламентом.</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3.10.3. В целях предоставления муниципальной услуги орган местного самоуправления обеспечивают заявителю возможность оценить качество выполнения в электронной форме каждой из административных процедур предоставления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3.10.4. Орган местного самоуправления обеспечивает возможность заявителю оценить на Портале качество выполнения административной процедуры непосредственно после её завершения.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3.10.5.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муниципальной услуги.</w:t>
      </w:r>
    </w:p>
    <w:p w:rsidR="00DE0D4D" w:rsidRPr="00F44C4A" w:rsidRDefault="00DE0D4D" w:rsidP="00DE0D4D">
      <w:pPr>
        <w:autoSpaceDE w:val="0"/>
        <w:autoSpaceDN w:val="0"/>
        <w:adjustRightInd w:val="0"/>
        <w:ind w:firstLine="540"/>
        <w:jc w:val="both"/>
        <w:outlineLvl w:val="1"/>
        <w:rPr>
          <w:sz w:val="28"/>
          <w:szCs w:val="28"/>
        </w:rPr>
      </w:pPr>
      <w:r w:rsidRPr="00F44C4A">
        <w:rPr>
          <w:sz w:val="28"/>
          <w:szCs w:val="28"/>
        </w:rPr>
        <w:t>3.10.6. Заявитель на стадии рассмотрения его обращения администрацией муниципального образования имеет право:</w:t>
      </w:r>
    </w:p>
    <w:p w:rsidR="00DE0D4D" w:rsidRPr="00F44C4A" w:rsidRDefault="00DE0D4D" w:rsidP="00DE0D4D">
      <w:pPr>
        <w:autoSpaceDE w:val="0"/>
        <w:autoSpaceDN w:val="0"/>
        <w:adjustRightInd w:val="0"/>
        <w:ind w:firstLine="720"/>
        <w:jc w:val="both"/>
        <w:outlineLvl w:val="1"/>
        <w:rPr>
          <w:sz w:val="28"/>
          <w:szCs w:val="28"/>
        </w:rPr>
      </w:pPr>
      <w:r w:rsidRPr="00F44C4A">
        <w:rPr>
          <w:sz w:val="28"/>
          <w:szCs w:val="28"/>
        </w:rPr>
        <w:t>1) представлять дополнительные документы и материалы по рассматриваемому заявлению либо обращаться с просьбой об их истребовании;</w:t>
      </w:r>
    </w:p>
    <w:p w:rsidR="00DE0D4D" w:rsidRPr="00F44C4A" w:rsidRDefault="00DE0D4D" w:rsidP="00DE0D4D">
      <w:pPr>
        <w:autoSpaceDE w:val="0"/>
        <w:autoSpaceDN w:val="0"/>
        <w:adjustRightInd w:val="0"/>
        <w:ind w:firstLine="720"/>
        <w:jc w:val="both"/>
        <w:outlineLvl w:val="1"/>
        <w:rPr>
          <w:sz w:val="28"/>
          <w:szCs w:val="28"/>
        </w:rPr>
      </w:pPr>
      <w:r w:rsidRPr="00F44C4A">
        <w:rPr>
          <w:sz w:val="28"/>
          <w:szCs w:val="28"/>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E0D4D" w:rsidRPr="00F44C4A" w:rsidRDefault="00DE0D4D" w:rsidP="00DE0D4D">
      <w:pPr>
        <w:autoSpaceDE w:val="0"/>
        <w:autoSpaceDN w:val="0"/>
        <w:adjustRightInd w:val="0"/>
        <w:ind w:firstLine="709"/>
        <w:jc w:val="both"/>
        <w:outlineLvl w:val="1"/>
        <w:rPr>
          <w:sz w:val="28"/>
          <w:szCs w:val="28"/>
        </w:rPr>
      </w:pPr>
      <w:r w:rsidRPr="00F44C4A">
        <w:rPr>
          <w:sz w:val="28"/>
          <w:szCs w:val="28"/>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DE0D4D" w:rsidRPr="00F44C4A" w:rsidRDefault="00DE0D4D" w:rsidP="00DE0D4D">
      <w:pPr>
        <w:autoSpaceDE w:val="0"/>
        <w:autoSpaceDN w:val="0"/>
        <w:adjustRightInd w:val="0"/>
        <w:ind w:firstLine="709"/>
        <w:jc w:val="both"/>
        <w:outlineLvl w:val="1"/>
        <w:rPr>
          <w:sz w:val="28"/>
          <w:szCs w:val="28"/>
        </w:rPr>
      </w:pPr>
      <w:r w:rsidRPr="00F44C4A">
        <w:rPr>
          <w:sz w:val="28"/>
          <w:szCs w:val="28"/>
        </w:rPr>
        <w:t>4) обращаться с заявлением о прекращении или приостановлении рассмотрения заявления о предоставлении муниципальной услуги;</w:t>
      </w:r>
    </w:p>
    <w:p w:rsidR="00DE0D4D" w:rsidRPr="00F44C4A" w:rsidRDefault="00DE0D4D" w:rsidP="00DE0D4D">
      <w:pPr>
        <w:autoSpaceDE w:val="0"/>
        <w:autoSpaceDN w:val="0"/>
        <w:adjustRightInd w:val="0"/>
        <w:ind w:firstLine="709"/>
        <w:jc w:val="both"/>
        <w:outlineLvl w:val="1"/>
        <w:rPr>
          <w:sz w:val="28"/>
          <w:szCs w:val="28"/>
        </w:rPr>
      </w:pPr>
      <w:r w:rsidRPr="00F44C4A">
        <w:rPr>
          <w:sz w:val="28"/>
          <w:szCs w:val="28"/>
        </w:rPr>
        <w:t>5) осуществлять иные действия, не противоречащие законодательству Российской Федерации, Оренбургской области и Регламенту.</w:t>
      </w:r>
    </w:p>
    <w:p w:rsidR="00DE0D4D" w:rsidRPr="00F44C4A" w:rsidRDefault="00DE0D4D" w:rsidP="00DE0D4D">
      <w:pPr>
        <w:autoSpaceDE w:val="0"/>
        <w:autoSpaceDN w:val="0"/>
        <w:adjustRightInd w:val="0"/>
        <w:ind w:firstLine="709"/>
        <w:jc w:val="both"/>
        <w:outlineLvl w:val="1"/>
        <w:rPr>
          <w:sz w:val="28"/>
          <w:szCs w:val="28"/>
        </w:rPr>
      </w:pPr>
      <w:r w:rsidRPr="00F44C4A">
        <w:rPr>
          <w:sz w:val="28"/>
          <w:szCs w:val="28"/>
        </w:rPr>
        <w:t>3.10.7. Должностные лица администрации муниципального образования обеспечивают:</w:t>
      </w:r>
    </w:p>
    <w:p w:rsidR="00DE0D4D" w:rsidRPr="00F44C4A" w:rsidRDefault="00DE0D4D" w:rsidP="00DE0D4D">
      <w:pPr>
        <w:autoSpaceDE w:val="0"/>
        <w:autoSpaceDN w:val="0"/>
        <w:adjustRightInd w:val="0"/>
        <w:ind w:firstLine="709"/>
        <w:jc w:val="both"/>
        <w:outlineLvl w:val="1"/>
        <w:rPr>
          <w:sz w:val="28"/>
          <w:szCs w:val="28"/>
        </w:rPr>
      </w:pPr>
      <w:r w:rsidRPr="00F44C4A">
        <w:rPr>
          <w:sz w:val="28"/>
          <w:szCs w:val="28"/>
        </w:rPr>
        <w:t>1) объективное, всестороннее и своевременное рассмотрение заявлений, в случае необходимости – с участием заявителя, направившего заявление;</w:t>
      </w:r>
    </w:p>
    <w:p w:rsidR="00DE0D4D" w:rsidRPr="00F44C4A" w:rsidRDefault="00DE0D4D" w:rsidP="00DE0D4D">
      <w:pPr>
        <w:autoSpaceDE w:val="0"/>
        <w:autoSpaceDN w:val="0"/>
        <w:adjustRightInd w:val="0"/>
        <w:ind w:firstLine="709"/>
        <w:jc w:val="both"/>
        <w:outlineLvl w:val="1"/>
        <w:rPr>
          <w:sz w:val="28"/>
          <w:szCs w:val="28"/>
        </w:rPr>
      </w:pPr>
      <w:r w:rsidRPr="00F44C4A">
        <w:rPr>
          <w:sz w:val="28"/>
          <w:szCs w:val="28"/>
        </w:rPr>
        <w:lastRenderedPageBreak/>
        <w:t>2) получение необходимых для рассмотрения заявления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DE0D4D" w:rsidRPr="00F44C4A" w:rsidRDefault="00DE0D4D" w:rsidP="00DE0D4D">
      <w:pPr>
        <w:pStyle w:val="ConsPlusNormal"/>
        <w:ind w:firstLine="540"/>
        <w:jc w:val="center"/>
        <w:rPr>
          <w:rFonts w:ascii="Times New Roman" w:hAnsi="Times New Roman" w:cs="Times New Roman"/>
          <w:sz w:val="28"/>
          <w:szCs w:val="28"/>
        </w:rPr>
      </w:pPr>
    </w:p>
    <w:p w:rsidR="00DE0D4D" w:rsidRPr="00F44C4A" w:rsidRDefault="00DE0D4D" w:rsidP="00DE0D4D">
      <w:pPr>
        <w:pStyle w:val="ConsPlusNormal"/>
        <w:jc w:val="center"/>
        <w:rPr>
          <w:rFonts w:ascii="Times New Roman" w:hAnsi="Times New Roman" w:cs="Times New Roman"/>
          <w:sz w:val="28"/>
          <w:szCs w:val="28"/>
        </w:rPr>
      </w:pPr>
      <w:r w:rsidRPr="00F44C4A">
        <w:rPr>
          <w:rFonts w:ascii="Times New Roman" w:hAnsi="Times New Roman" w:cs="Times New Roman"/>
          <w:sz w:val="28"/>
          <w:szCs w:val="28"/>
        </w:rPr>
        <w:t>3.11. 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p w:rsidR="00DE0D4D" w:rsidRPr="00F44C4A" w:rsidRDefault="00DE0D4D" w:rsidP="00DE0D4D">
      <w:pPr>
        <w:pStyle w:val="ConsPlusNormal"/>
        <w:ind w:firstLine="540"/>
        <w:jc w:val="center"/>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В целях предоставления муниципальной услуги администрация муниципального образования обеспечивает возможность для заявителя направить жалобу на решения, действия или бездействие должностного лица администрации муниципального образования, предоставляющего муниципальную услугу, в том числе посредством Единого портала.</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1"/>
        <w:rPr>
          <w:rFonts w:ascii="Times New Roman" w:hAnsi="Times New Roman" w:cs="Times New Roman"/>
          <w:sz w:val="28"/>
          <w:szCs w:val="28"/>
        </w:rPr>
      </w:pPr>
      <w:bookmarkStart w:id="64" w:name="Par443"/>
      <w:bookmarkStart w:id="65" w:name="Par475"/>
      <w:bookmarkEnd w:id="64"/>
      <w:bookmarkEnd w:id="65"/>
      <w:r w:rsidRPr="00F44C4A">
        <w:rPr>
          <w:rFonts w:ascii="Times New Roman" w:hAnsi="Times New Roman" w:cs="Times New Roman"/>
          <w:sz w:val="28"/>
          <w:szCs w:val="28"/>
        </w:rPr>
        <w:t>IV. ФОРМЫ КОНТРОЛЯ ЗА ПРЕДОСТАВЛЕНИЕМ</w:t>
      </w:r>
    </w:p>
    <w:p w:rsidR="00DE0D4D" w:rsidRPr="00F44C4A" w:rsidRDefault="00DE0D4D" w:rsidP="00DE0D4D">
      <w:pPr>
        <w:pStyle w:val="ConsPlusNormal"/>
        <w:jc w:val="center"/>
        <w:rPr>
          <w:rFonts w:ascii="Times New Roman" w:hAnsi="Times New Roman" w:cs="Times New Roman"/>
          <w:sz w:val="28"/>
          <w:szCs w:val="28"/>
        </w:rPr>
      </w:pPr>
      <w:r w:rsidRPr="00F44C4A">
        <w:rPr>
          <w:rFonts w:ascii="Times New Roman" w:hAnsi="Times New Roman" w:cs="Times New Roman"/>
          <w:sz w:val="28"/>
          <w:szCs w:val="28"/>
        </w:rPr>
        <w:t>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66" w:name="Par478"/>
      <w:bookmarkEnd w:id="66"/>
      <w:r w:rsidRPr="00F44C4A">
        <w:rPr>
          <w:rFonts w:ascii="Times New Roman" w:hAnsi="Times New Roman" w:cs="Times New Roman"/>
          <w:sz w:val="28"/>
          <w:szCs w:val="28"/>
        </w:rPr>
        <w:t>4.1. Порядок осуществления текущего контроля за соблюдением и исполнением ответственными специалистами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4.1.1. Текущий контроль за соблюдением и исполнением специалистами администрации муниципального образования положений настоящего Регламента и иных нормативных правовых актов Российской Федерации, устанавливающих требования к предоставлению муниципальной услуги, а также за принятием ими решений осуществляется уполномоченным лицом администрации муниципального образования.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Текущий контроль включает в себя проведение проверок соблюдения и исполнения специалистами администрации муниципального образования, участвующими в предоставлении муниципальной услуги, положений настоящего Регламента и иных нормативных правовых актов Российской Федерации.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4.1.2. При выявлении в ходе текущего контроля нарушений настоящего Регламента или требований законодательства Российской Федерации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67" w:name="Par489"/>
      <w:bookmarkEnd w:id="67"/>
      <w:r w:rsidRPr="00F44C4A">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lastRenderedPageBreak/>
        <w:t>в том числе порядок и формы контроля за полнотой и качеством предоставления</w:t>
      </w:r>
    </w:p>
    <w:p w:rsidR="00DE0D4D" w:rsidRPr="00F44C4A" w:rsidRDefault="00DE0D4D" w:rsidP="00DE0D4D">
      <w:pPr>
        <w:pStyle w:val="ConsPlusNormal"/>
        <w:jc w:val="center"/>
        <w:rPr>
          <w:rFonts w:ascii="Times New Roman" w:hAnsi="Times New Roman" w:cs="Times New Roman"/>
          <w:sz w:val="28"/>
          <w:szCs w:val="28"/>
        </w:rPr>
      </w:pPr>
      <w:r w:rsidRPr="00F44C4A">
        <w:rPr>
          <w:rFonts w:ascii="Times New Roman" w:hAnsi="Times New Roman" w:cs="Times New Roman"/>
          <w:sz w:val="28"/>
          <w:szCs w:val="28"/>
        </w:rPr>
        <w:t>муниципальной услуги</w:t>
      </w:r>
    </w:p>
    <w:p w:rsidR="00DE0D4D" w:rsidRPr="00F44C4A" w:rsidRDefault="00DE0D4D" w:rsidP="00DE0D4D">
      <w:pPr>
        <w:pStyle w:val="ConsPlusNormal"/>
        <w:jc w:val="center"/>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администрации муниципального образования.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4.2.2. Проверки предоставления муниципальной услуги осуществляются на основании приказов администрации муниципального образования.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Периодичность проведения плановых проверок устанавливается главой администрации муниципального образования.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Внеплановая проверка проводится по конкретному обращению заявителя.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4.2.3. 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4.2.4. 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4.2.5. Результаты проверки оформляются в виде акта, в котором отмечаются выявленные недостатки и предложения по их устранению.</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Акт подписывают председатель и члены комиссии.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68" w:name="Par505"/>
      <w:bookmarkEnd w:id="68"/>
      <w:r w:rsidRPr="00F44C4A">
        <w:rPr>
          <w:rFonts w:ascii="Times New Roman" w:hAnsi="Times New Roman" w:cs="Times New Roman"/>
          <w:sz w:val="28"/>
          <w:szCs w:val="28"/>
        </w:rPr>
        <w:t>4.3. Ответственность должностных лиц администрации муниципального образования за решения и действия (бездействия), принимаемые</w:t>
      </w:r>
    </w:p>
    <w:p w:rsidR="00DE0D4D" w:rsidRPr="00F44C4A" w:rsidRDefault="00DE0D4D" w:rsidP="00DE0D4D">
      <w:pPr>
        <w:pStyle w:val="ConsPlusNormal"/>
        <w:jc w:val="center"/>
        <w:rPr>
          <w:rFonts w:ascii="Times New Roman" w:hAnsi="Times New Roman" w:cs="Times New Roman"/>
          <w:sz w:val="28"/>
          <w:szCs w:val="28"/>
        </w:rPr>
      </w:pPr>
      <w:r w:rsidRPr="00F44C4A">
        <w:rPr>
          <w:rFonts w:ascii="Times New Roman" w:hAnsi="Times New Roman" w:cs="Times New Roman"/>
          <w:sz w:val="28"/>
          <w:szCs w:val="28"/>
        </w:rPr>
        <w:t>(осуществляемые) ими в ходе предоставления</w:t>
      </w:r>
    </w:p>
    <w:p w:rsidR="00DE0D4D" w:rsidRPr="00F44C4A" w:rsidRDefault="00DE0D4D" w:rsidP="00DE0D4D">
      <w:pPr>
        <w:pStyle w:val="ConsPlusNormal"/>
        <w:jc w:val="center"/>
        <w:rPr>
          <w:rFonts w:ascii="Times New Roman" w:hAnsi="Times New Roman" w:cs="Times New Roman"/>
          <w:sz w:val="28"/>
          <w:szCs w:val="28"/>
        </w:rPr>
      </w:pPr>
      <w:r w:rsidRPr="00F44C4A">
        <w:rPr>
          <w:rFonts w:ascii="Times New Roman" w:hAnsi="Times New Roman" w:cs="Times New Roman"/>
          <w:sz w:val="28"/>
          <w:szCs w:val="28"/>
        </w:rPr>
        <w:t>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4.3.1. 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bookmarkStart w:id="69" w:name="Par513"/>
      <w:bookmarkEnd w:id="69"/>
      <w:r w:rsidRPr="00F44C4A">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w:t>
      </w:r>
      <w:r w:rsidRPr="00F44C4A">
        <w:rPr>
          <w:rFonts w:ascii="Times New Roman" w:hAnsi="Times New Roman" w:cs="Times New Roman"/>
          <w:sz w:val="28"/>
          <w:szCs w:val="28"/>
        </w:rPr>
        <w:lastRenderedPageBreak/>
        <w:t>принятию решений должностными лицами путем проведения проверок соблюдения и исполнения должностными лицами требований нормативных правовых актов Российской Федерации, а также положений настоящего Регламента.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Проверки также могут проводиться по конкретной жалобе гражданина или организации.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widowControl w:val="0"/>
        <w:autoSpaceDE w:val="0"/>
        <w:autoSpaceDN w:val="0"/>
        <w:adjustRightInd w:val="0"/>
        <w:jc w:val="center"/>
        <w:outlineLvl w:val="0"/>
        <w:rPr>
          <w:bCs/>
          <w:sz w:val="28"/>
          <w:szCs w:val="28"/>
        </w:rPr>
      </w:pPr>
      <w:bookmarkStart w:id="70" w:name="Par521"/>
      <w:bookmarkStart w:id="71" w:name="Par642"/>
      <w:bookmarkEnd w:id="70"/>
      <w:bookmarkEnd w:id="71"/>
      <w:r w:rsidRPr="00F44C4A">
        <w:rPr>
          <w:bCs/>
          <w:sz w:val="28"/>
          <w:szCs w:val="28"/>
          <w:lang w:val="en-US"/>
        </w:rPr>
        <w:t>V</w:t>
      </w:r>
      <w:r w:rsidRPr="00F44C4A">
        <w:rPr>
          <w:bCs/>
          <w:sz w:val="28"/>
          <w:szCs w:val="28"/>
        </w:rPr>
        <w:t>. ДОСУДЕБНЫЙ (ВНЕСУДЕБНЫЙ) ПОРЯДОК ОБЖАЛОВАНИЯ РЕШЕНИЙ И ДЕЙСТВИЙ (БЕЗДЕЙСТВИЯ) ОРГАНА, ПРЕДОСТАВЛЯЮЩЕГО МУНИЦИПАЛЬНУЮ УСЛУГУ ЛИБО МУНИЦИПАЛЬНОГО СЛУЖАЩЕГО, МФЦ, РАБОТНИКА МФЦ, А ТАКЖЕ ОРГАНИЗАЦИЙ ОСУЩЕСТВЛЯЮЩИХ ФУКЦИИ ПО ПРЕДОСТАВЛЕНИЮ ГОСУДАРСТВЕННЫХ И МУНИЦИПАЛЬНЫХ УСЛУГ, ИЛИ ИХ РАБОТНИКОВ</w:t>
      </w:r>
    </w:p>
    <w:p w:rsidR="00DE0D4D" w:rsidRPr="00F44C4A" w:rsidRDefault="00DE0D4D" w:rsidP="00DE0D4D">
      <w:pPr>
        <w:widowControl w:val="0"/>
        <w:autoSpaceDE w:val="0"/>
        <w:autoSpaceDN w:val="0"/>
        <w:adjustRightInd w:val="0"/>
        <w:ind w:firstLine="720"/>
        <w:jc w:val="both"/>
        <w:rPr>
          <w:sz w:val="28"/>
          <w:szCs w:val="28"/>
        </w:rPr>
      </w:pPr>
    </w:p>
    <w:p w:rsidR="00DE0D4D" w:rsidRPr="00F44C4A" w:rsidRDefault="00DE0D4D" w:rsidP="00DE0D4D">
      <w:pPr>
        <w:widowControl w:val="0"/>
        <w:autoSpaceDE w:val="0"/>
        <w:autoSpaceDN w:val="0"/>
        <w:adjustRightInd w:val="0"/>
        <w:jc w:val="center"/>
        <w:outlineLvl w:val="0"/>
        <w:rPr>
          <w:bCs/>
          <w:sz w:val="28"/>
          <w:szCs w:val="28"/>
        </w:rPr>
      </w:pPr>
      <w:r w:rsidRPr="00F44C4A">
        <w:rPr>
          <w:bCs/>
          <w:sz w:val="28"/>
          <w:szCs w:val="28"/>
        </w:rPr>
        <w:t>5.1. 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widowControl w:val="0"/>
        <w:autoSpaceDE w:val="0"/>
        <w:autoSpaceDN w:val="0"/>
        <w:adjustRightInd w:val="0"/>
        <w:jc w:val="both"/>
        <w:rPr>
          <w:sz w:val="28"/>
          <w:szCs w:val="28"/>
        </w:rPr>
      </w:pPr>
      <w:r w:rsidRPr="00F44C4A">
        <w:rPr>
          <w:sz w:val="28"/>
          <w:szCs w:val="28"/>
        </w:rPr>
        <w:tab/>
        <w:t>5.1.1. Заявитель может обратиться с жалобой, в том числе в следующих случаях:</w:t>
      </w:r>
    </w:p>
    <w:p w:rsidR="00DE0D4D" w:rsidRPr="00F44C4A" w:rsidRDefault="00DE0D4D" w:rsidP="00DE0D4D">
      <w:pPr>
        <w:autoSpaceDE w:val="0"/>
        <w:autoSpaceDN w:val="0"/>
        <w:adjustRightInd w:val="0"/>
        <w:ind w:left="284" w:firstLine="283"/>
        <w:jc w:val="both"/>
        <w:rPr>
          <w:sz w:val="28"/>
          <w:szCs w:val="28"/>
        </w:rPr>
      </w:pPr>
      <w:r w:rsidRPr="00F44C4A">
        <w:rPr>
          <w:sz w:val="28"/>
          <w:szCs w:val="28"/>
        </w:rPr>
        <w:t xml:space="preserve">1) нарушение срока регистрации запроса о предоставлении муниципальной услуги, запроса, указанного в </w:t>
      </w:r>
      <w:hyperlink r:id="rId148" w:history="1">
        <w:r w:rsidRPr="00F44C4A">
          <w:rPr>
            <w:sz w:val="28"/>
            <w:szCs w:val="28"/>
          </w:rPr>
          <w:t>статье 15.1</w:t>
        </w:r>
      </w:hyperlink>
      <w:r w:rsidRPr="00F44C4A">
        <w:rPr>
          <w:sz w:val="28"/>
          <w:szCs w:val="28"/>
        </w:rPr>
        <w:t xml:space="preserve"> №210-ФЗ;</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9" w:history="1">
        <w:r w:rsidRPr="00F44C4A">
          <w:rPr>
            <w:sz w:val="28"/>
            <w:szCs w:val="28"/>
          </w:rPr>
          <w:t>частью 1.3 статьи 16</w:t>
        </w:r>
      </w:hyperlink>
      <w:r w:rsidRPr="00F44C4A">
        <w:rPr>
          <w:sz w:val="28"/>
          <w:szCs w:val="28"/>
        </w:rPr>
        <w:t xml:space="preserve"> №210-ФЗ;</w:t>
      </w:r>
    </w:p>
    <w:p w:rsidR="00DE0D4D" w:rsidRPr="00F44C4A" w:rsidRDefault="00DE0D4D" w:rsidP="00DE0D4D">
      <w:pPr>
        <w:autoSpaceDE w:val="0"/>
        <w:autoSpaceDN w:val="0"/>
        <w:adjustRightInd w:val="0"/>
        <w:ind w:firstLine="540"/>
        <w:jc w:val="both"/>
        <w:rPr>
          <w:sz w:val="28"/>
          <w:szCs w:val="28"/>
        </w:rPr>
      </w:pPr>
      <w:r w:rsidRPr="00F44C4A">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DE0D4D" w:rsidRPr="00F44C4A" w:rsidRDefault="00DE0D4D" w:rsidP="00DE0D4D">
      <w:pPr>
        <w:autoSpaceDE w:val="0"/>
        <w:autoSpaceDN w:val="0"/>
        <w:adjustRightInd w:val="0"/>
        <w:ind w:firstLine="540"/>
        <w:jc w:val="both"/>
        <w:rPr>
          <w:sz w:val="28"/>
          <w:szCs w:val="28"/>
        </w:rPr>
      </w:pPr>
      <w:r w:rsidRPr="00F44C4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0" w:history="1">
        <w:r w:rsidRPr="00F44C4A">
          <w:rPr>
            <w:sz w:val="28"/>
            <w:szCs w:val="28"/>
          </w:rPr>
          <w:t>частью 1.3 статьи 16</w:t>
        </w:r>
      </w:hyperlink>
      <w:r w:rsidRPr="00F44C4A">
        <w:rPr>
          <w:sz w:val="28"/>
          <w:szCs w:val="28"/>
        </w:rPr>
        <w:t xml:space="preserve"> №210-ФЗ;</w:t>
      </w:r>
    </w:p>
    <w:p w:rsidR="00DE0D4D" w:rsidRPr="00F44C4A" w:rsidRDefault="00DE0D4D" w:rsidP="00DE0D4D">
      <w:pPr>
        <w:autoSpaceDE w:val="0"/>
        <w:autoSpaceDN w:val="0"/>
        <w:adjustRightInd w:val="0"/>
        <w:ind w:firstLine="540"/>
        <w:jc w:val="both"/>
        <w:rPr>
          <w:sz w:val="28"/>
          <w:szCs w:val="28"/>
        </w:rPr>
      </w:pPr>
      <w:r w:rsidRPr="00F44C4A">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51" w:history="1">
        <w:r w:rsidRPr="00F44C4A">
          <w:rPr>
            <w:sz w:val="28"/>
            <w:szCs w:val="28"/>
          </w:rPr>
          <w:t>частью 1.1 статьи 16</w:t>
        </w:r>
      </w:hyperlink>
      <w:r w:rsidRPr="00F44C4A">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2" w:history="1">
        <w:r w:rsidRPr="00F44C4A">
          <w:rPr>
            <w:sz w:val="28"/>
            <w:szCs w:val="28"/>
          </w:rPr>
          <w:t>частью 1.3 статьи 16</w:t>
        </w:r>
      </w:hyperlink>
      <w:r w:rsidRPr="00F44C4A">
        <w:rPr>
          <w:sz w:val="28"/>
          <w:szCs w:val="28"/>
        </w:rPr>
        <w:t xml:space="preserve"> №210-ФЗ.</w:t>
      </w:r>
    </w:p>
    <w:p w:rsidR="00DE0D4D" w:rsidRPr="00F44C4A" w:rsidRDefault="00DE0D4D" w:rsidP="00DE0D4D">
      <w:pPr>
        <w:autoSpaceDE w:val="0"/>
        <w:autoSpaceDN w:val="0"/>
        <w:adjustRightInd w:val="0"/>
        <w:ind w:firstLine="540"/>
        <w:jc w:val="both"/>
        <w:rPr>
          <w:sz w:val="28"/>
          <w:szCs w:val="28"/>
        </w:rPr>
      </w:pPr>
      <w:r w:rsidRPr="00F44C4A">
        <w:rPr>
          <w:sz w:val="28"/>
          <w:szCs w:val="28"/>
        </w:rPr>
        <w:t>8) нарушение срока или порядка выдачи документов по результатам предоставления муниципальной услуги;</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3" w:history="1">
        <w:r w:rsidRPr="00F44C4A">
          <w:rPr>
            <w:sz w:val="28"/>
            <w:szCs w:val="28"/>
          </w:rPr>
          <w:t>частью 1.3 статьи 16</w:t>
        </w:r>
      </w:hyperlink>
      <w:r w:rsidRPr="00F44C4A">
        <w:rPr>
          <w:sz w:val="28"/>
          <w:szCs w:val="28"/>
        </w:rPr>
        <w:t xml:space="preserve"> № 210-ФЗ.</w:t>
      </w:r>
    </w:p>
    <w:p w:rsidR="00DE0D4D" w:rsidRPr="00F44C4A" w:rsidRDefault="00DE0D4D" w:rsidP="00DE0D4D">
      <w:pPr>
        <w:widowControl w:val="0"/>
        <w:autoSpaceDE w:val="0"/>
        <w:autoSpaceDN w:val="0"/>
        <w:adjustRightInd w:val="0"/>
        <w:ind w:firstLine="720"/>
        <w:jc w:val="both"/>
        <w:rPr>
          <w:sz w:val="28"/>
          <w:szCs w:val="28"/>
        </w:rPr>
      </w:pPr>
    </w:p>
    <w:p w:rsidR="00DE0D4D" w:rsidRPr="00F44C4A" w:rsidRDefault="00DE0D4D" w:rsidP="00DE0D4D">
      <w:pPr>
        <w:autoSpaceDE w:val="0"/>
        <w:autoSpaceDN w:val="0"/>
        <w:adjustRightInd w:val="0"/>
        <w:jc w:val="center"/>
        <w:outlineLvl w:val="0"/>
        <w:rPr>
          <w:sz w:val="28"/>
          <w:szCs w:val="28"/>
          <w:lang w:eastAsia="en-US"/>
        </w:rPr>
      </w:pPr>
      <w:r w:rsidRPr="00F44C4A">
        <w:rPr>
          <w:sz w:val="28"/>
          <w:szCs w:val="28"/>
          <w:lang w:eastAsia="en-US"/>
        </w:rPr>
        <w:t>5.2. Предмет жалобы</w:t>
      </w:r>
    </w:p>
    <w:p w:rsidR="00DE0D4D" w:rsidRPr="00F44C4A" w:rsidRDefault="00DE0D4D" w:rsidP="00DE0D4D">
      <w:pPr>
        <w:autoSpaceDE w:val="0"/>
        <w:autoSpaceDN w:val="0"/>
        <w:adjustRightInd w:val="0"/>
        <w:jc w:val="both"/>
        <w:rPr>
          <w:sz w:val="28"/>
          <w:szCs w:val="28"/>
          <w:lang w:eastAsia="en-US"/>
        </w:rPr>
      </w:pP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5.2.1..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администрации муниципального образования Дмитриевский сельсовет и его должностных лиц, муниципальных служащих ,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5.2.2. Жалоба должна содержать:</w:t>
      </w:r>
    </w:p>
    <w:p w:rsidR="00DE0D4D" w:rsidRPr="00F44C4A" w:rsidRDefault="00DE0D4D" w:rsidP="00DE0D4D">
      <w:pPr>
        <w:widowControl w:val="0"/>
        <w:autoSpaceDE w:val="0"/>
        <w:autoSpaceDN w:val="0"/>
        <w:adjustRightInd w:val="0"/>
        <w:ind w:firstLine="720"/>
        <w:jc w:val="both"/>
        <w:rPr>
          <w:sz w:val="28"/>
          <w:szCs w:val="28"/>
        </w:rPr>
      </w:pPr>
      <w:r w:rsidRPr="00F44C4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DE0D4D" w:rsidRPr="00F44C4A" w:rsidRDefault="00DE0D4D" w:rsidP="00DE0D4D">
      <w:pPr>
        <w:widowControl w:val="0"/>
        <w:autoSpaceDE w:val="0"/>
        <w:autoSpaceDN w:val="0"/>
        <w:adjustRightInd w:val="0"/>
        <w:ind w:firstLine="720"/>
        <w:jc w:val="both"/>
        <w:rPr>
          <w:sz w:val="28"/>
          <w:szCs w:val="28"/>
        </w:rPr>
      </w:pPr>
      <w:r w:rsidRPr="00F44C4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DE0D4D" w:rsidRPr="00F44C4A" w:rsidRDefault="00DE0D4D" w:rsidP="00DE0D4D">
      <w:pPr>
        <w:widowControl w:val="0"/>
        <w:autoSpaceDE w:val="0"/>
        <w:autoSpaceDN w:val="0"/>
        <w:adjustRightInd w:val="0"/>
        <w:ind w:firstLine="720"/>
        <w:jc w:val="both"/>
        <w:rPr>
          <w:sz w:val="28"/>
          <w:szCs w:val="28"/>
        </w:rPr>
      </w:pPr>
      <w:r w:rsidRPr="00F44C4A">
        <w:rPr>
          <w:sz w:val="28"/>
          <w:szCs w:val="28"/>
        </w:rPr>
        <w:lastRenderedPageBreak/>
        <w:t>3) сведения об обжалуемых решениях и действиях (бездействии);</w:t>
      </w:r>
    </w:p>
    <w:p w:rsidR="00DE0D4D" w:rsidRPr="00F44C4A" w:rsidRDefault="00DE0D4D" w:rsidP="00DE0D4D">
      <w:pPr>
        <w:widowControl w:val="0"/>
        <w:autoSpaceDE w:val="0"/>
        <w:autoSpaceDN w:val="0"/>
        <w:adjustRightInd w:val="0"/>
        <w:ind w:firstLine="720"/>
        <w:jc w:val="both"/>
        <w:rPr>
          <w:sz w:val="28"/>
          <w:szCs w:val="28"/>
        </w:rPr>
      </w:pPr>
      <w:r w:rsidRPr="00F44C4A">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DE0D4D" w:rsidRPr="00F44C4A" w:rsidRDefault="00DE0D4D" w:rsidP="00DE0D4D">
      <w:pPr>
        <w:widowControl w:val="0"/>
        <w:autoSpaceDE w:val="0"/>
        <w:autoSpaceDN w:val="0"/>
        <w:adjustRightInd w:val="0"/>
        <w:ind w:firstLine="720"/>
        <w:jc w:val="both"/>
        <w:rPr>
          <w:sz w:val="28"/>
          <w:szCs w:val="28"/>
        </w:rPr>
      </w:pPr>
      <w:r w:rsidRPr="00F44C4A">
        <w:rPr>
          <w:sz w:val="28"/>
          <w:szCs w:val="28"/>
        </w:rPr>
        <w:t>Заявителем могут быть представлены документы (при наличии), подтверждающие доводы заявителя, либо их копии.</w:t>
      </w:r>
    </w:p>
    <w:p w:rsidR="00DE0D4D" w:rsidRPr="00F44C4A" w:rsidRDefault="00DE0D4D" w:rsidP="00DE0D4D">
      <w:pPr>
        <w:autoSpaceDE w:val="0"/>
        <w:autoSpaceDN w:val="0"/>
        <w:adjustRightInd w:val="0"/>
        <w:jc w:val="both"/>
        <w:rPr>
          <w:bCs/>
          <w:sz w:val="28"/>
          <w:szCs w:val="28"/>
          <w:lang w:eastAsia="en-US"/>
        </w:rPr>
      </w:pPr>
    </w:p>
    <w:p w:rsidR="00DE0D4D" w:rsidRPr="00F44C4A" w:rsidRDefault="00DE0D4D" w:rsidP="00DE0D4D">
      <w:pPr>
        <w:autoSpaceDE w:val="0"/>
        <w:autoSpaceDN w:val="0"/>
        <w:adjustRightInd w:val="0"/>
        <w:jc w:val="center"/>
        <w:outlineLvl w:val="0"/>
        <w:rPr>
          <w:sz w:val="28"/>
          <w:szCs w:val="28"/>
          <w:lang w:eastAsia="en-US"/>
        </w:rPr>
      </w:pPr>
      <w:r w:rsidRPr="00F44C4A">
        <w:rPr>
          <w:sz w:val="28"/>
          <w:szCs w:val="28"/>
          <w:lang w:eastAsia="en-US"/>
        </w:rPr>
        <w:t>5.3. Органы  местного самоуправления</w:t>
      </w:r>
      <w:r w:rsidRPr="00F44C4A">
        <w:rPr>
          <w:sz w:val="28"/>
          <w:szCs w:val="28"/>
          <w:lang w:eastAsia="en-US"/>
        </w:rPr>
        <w:br/>
        <w:t>и уполномоченные на рассмотрение жалобы должностные лица,</w:t>
      </w:r>
    </w:p>
    <w:p w:rsidR="00DE0D4D" w:rsidRPr="00F44C4A" w:rsidRDefault="00DE0D4D" w:rsidP="00DE0D4D">
      <w:pPr>
        <w:autoSpaceDE w:val="0"/>
        <w:autoSpaceDN w:val="0"/>
        <w:adjustRightInd w:val="0"/>
        <w:jc w:val="center"/>
        <w:rPr>
          <w:sz w:val="28"/>
          <w:szCs w:val="28"/>
          <w:lang w:eastAsia="en-US"/>
        </w:rPr>
      </w:pPr>
      <w:r w:rsidRPr="00F44C4A">
        <w:rPr>
          <w:sz w:val="28"/>
          <w:szCs w:val="28"/>
          <w:lang w:eastAsia="en-US"/>
        </w:rPr>
        <w:t>которым может быть направлена жалоба</w:t>
      </w:r>
    </w:p>
    <w:p w:rsidR="00DE0D4D" w:rsidRPr="00F44C4A" w:rsidRDefault="00DE0D4D" w:rsidP="00DE0D4D">
      <w:pPr>
        <w:autoSpaceDE w:val="0"/>
        <w:autoSpaceDN w:val="0"/>
        <w:adjustRightInd w:val="0"/>
        <w:jc w:val="both"/>
        <w:rPr>
          <w:sz w:val="28"/>
          <w:szCs w:val="28"/>
          <w:lang w:eastAsia="en-US"/>
        </w:rPr>
      </w:pP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 xml:space="preserve">5.3.1.. 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F44C4A">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54" w:history="1">
        <w:r w:rsidRPr="00F44C4A">
          <w:rPr>
            <w:sz w:val="28"/>
            <w:szCs w:val="28"/>
          </w:rPr>
          <w:t>частью 1.1 статьи 16</w:t>
        </w:r>
      </w:hyperlink>
      <w:r w:rsidRPr="00F44C4A">
        <w:rPr>
          <w:sz w:val="28"/>
          <w:szCs w:val="28"/>
        </w:rPr>
        <w:t xml:space="preserve"> № 210-ФЗ, подаются руководителям этих организаций.</w:t>
      </w:r>
    </w:p>
    <w:p w:rsidR="00DE0D4D" w:rsidRPr="00F44C4A" w:rsidRDefault="00DE0D4D" w:rsidP="00DE0D4D">
      <w:pPr>
        <w:autoSpaceDE w:val="0"/>
        <w:autoSpaceDN w:val="0"/>
        <w:adjustRightInd w:val="0"/>
        <w:jc w:val="both"/>
        <w:outlineLvl w:val="0"/>
        <w:rPr>
          <w:bCs/>
          <w:sz w:val="28"/>
          <w:szCs w:val="28"/>
          <w:lang w:eastAsia="en-US"/>
        </w:rPr>
      </w:pPr>
    </w:p>
    <w:p w:rsidR="00DE0D4D" w:rsidRPr="00F44C4A" w:rsidRDefault="00DE0D4D" w:rsidP="00DE0D4D">
      <w:pPr>
        <w:autoSpaceDE w:val="0"/>
        <w:autoSpaceDN w:val="0"/>
        <w:adjustRightInd w:val="0"/>
        <w:jc w:val="center"/>
        <w:outlineLvl w:val="0"/>
        <w:rPr>
          <w:sz w:val="28"/>
          <w:szCs w:val="28"/>
          <w:lang w:eastAsia="en-US"/>
        </w:rPr>
      </w:pPr>
      <w:r w:rsidRPr="00F44C4A">
        <w:rPr>
          <w:sz w:val="28"/>
          <w:szCs w:val="28"/>
          <w:lang w:eastAsia="en-US"/>
        </w:rPr>
        <w:t>5.4. Порядок подачи и рассмотрения жалобы</w:t>
      </w:r>
    </w:p>
    <w:p w:rsidR="00DE0D4D" w:rsidRPr="00F44C4A" w:rsidRDefault="00DE0D4D" w:rsidP="00DE0D4D">
      <w:pPr>
        <w:autoSpaceDE w:val="0"/>
        <w:autoSpaceDN w:val="0"/>
        <w:adjustRightInd w:val="0"/>
        <w:jc w:val="center"/>
        <w:outlineLvl w:val="0"/>
        <w:rPr>
          <w:b/>
          <w:sz w:val="28"/>
          <w:szCs w:val="28"/>
          <w:lang w:eastAsia="en-US"/>
        </w:rPr>
      </w:pPr>
    </w:p>
    <w:p w:rsidR="00DE0D4D" w:rsidRPr="00F44C4A" w:rsidRDefault="00DE0D4D" w:rsidP="00DE0D4D">
      <w:pPr>
        <w:autoSpaceDE w:val="0"/>
        <w:autoSpaceDN w:val="0"/>
        <w:adjustRightInd w:val="0"/>
        <w:ind w:firstLine="540"/>
        <w:jc w:val="both"/>
        <w:rPr>
          <w:sz w:val="28"/>
          <w:szCs w:val="28"/>
        </w:rPr>
      </w:pPr>
      <w:r w:rsidRPr="00F44C4A">
        <w:rPr>
          <w:sz w:val="28"/>
          <w:szCs w:val="28"/>
          <w:lang w:eastAsia="en-US"/>
        </w:rPr>
        <w:t>5.4.1. Жалоба подается в письменной форме на бумажном носителе</w:t>
      </w:r>
      <w:r w:rsidRPr="00F44C4A">
        <w:rPr>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F44C4A">
        <w:rPr>
          <w:sz w:val="28"/>
          <w:szCs w:val="28"/>
        </w:rPr>
        <w:t xml:space="preserve">предусмотренных </w:t>
      </w:r>
      <w:hyperlink r:id="rId155" w:history="1">
        <w:r w:rsidRPr="00F44C4A">
          <w:rPr>
            <w:sz w:val="28"/>
            <w:szCs w:val="28"/>
          </w:rPr>
          <w:t>частью 1.1 статьи 16</w:t>
        </w:r>
      </w:hyperlink>
      <w:r w:rsidRPr="00F44C4A">
        <w:rPr>
          <w:sz w:val="28"/>
          <w:szCs w:val="28"/>
        </w:rPr>
        <w:t xml:space="preserve"> № 210-ФЗ,</w:t>
      </w:r>
      <w:r w:rsidRPr="00F44C4A">
        <w:rPr>
          <w:b/>
          <w:bCs/>
          <w:sz w:val="28"/>
          <w:szCs w:val="28"/>
          <w:lang w:eastAsia="en-US"/>
        </w:rPr>
        <w:t xml:space="preserve"> </w:t>
      </w:r>
      <w:r w:rsidRPr="00F44C4A">
        <w:rPr>
          <w:bCs/>
          <w:sz w:val="28"/>
          <w:szCs w:val="28"/>
          <w:lang w:eastAsia="en-US"/>
        </w:rPr>
        <w:t xml:space="preserve"> а также может быть принята при личном приеме заявителя в органе местного самоуправления</w:t>
      </w:r>
      <w:r w:rsidRPr="00F44C4A">
        <w:rPr>
          <w:sz w:val="28"/>
          <w:szCs w:val="28"/>
        </w:rPr>
        <w:t xml:space="preserve">. </w:t>
      </w:r>
    </w:p>
    <w:p w:rsidR="00DE0D4D" w:rsidRPr="00F44C4A" w:rsidRDefault="00DE0D4D" w:rsidP="00DE0D4D">
      <w:pPr>
        <w:autoSpaceDE w:val="0"/>
        <w:autoSpaceDN w:val="0"/>
        <w:adjustRightInd w:val="0"/>
        <w:ind w:firstLine="540"/>
        <w:contextualSpacing/>
        <w:jc w:val="both"/>
        <w:rPr>
          <w:rFonts w:eastAsiaTheme="minorHAnsi"/>
          <w:sz w:val="28"/>
          <w:szCs w:val="28"/>
          <w:lang w:eastAsia="en-US"/>
        </w:rPr>
      </w:pPr>
      <w:r w:rsidRPr="00F44C4A">
        <w:rPr>
          <w:sz w:val="28"/>
          <w:szCs w:val="28"/>
          <w:lang w:eastAsia="en-US"/>
        </w:rPr>
        <w:t xml:space="preserve">5.4.2. </w:t>
      </w:r>
      <w:r w:rsidRPr="00F44C4A">
        <w:rPr>
          <w:rFonts w:eastAsiaTheme="minorHAnsi"/>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E0D4D" w:rsidRPr="00F44C4A" w:rsidRDefault="00DE0D4D" w:rsidP="00DE0D4D">
      <w:pPr>
        <w:autoSpaceDE w:val="0"/>
        <w:autoSpaceDN w:val="0"/>
        <w:adjustRightInd w:val="0"/>
        <w:ind w:firstLine="540"/>
        <w:contextualSpacing/>
        <w:jc w:val="both"/>
        <w:rPr>
          <w:rFonts w:eastAsiaTheme="minorHAnsi"/>
          <w:sz w:val="28"/>
          <w:szCs w:val="28"/>
          <w:lang w:eastAsia="en-US"/>
        </w:rPr>
      </w:pPr>
      <w:r w:rsidRPr="00F44C4A">
        <w:rPr>
          <w:rFonts w:eastAsiaTheme="minorHAnsi"/>
          <w:sz w:val="28"/>
          <w:szCs w:val="28"/>
          <w:lang w:eastAsia="en-US"/>
        </w:rPr>
        <w:t>оформленная в соответствии с законодательством Российской Федерации доверенность (для физических лиц);</w:t>
      </w:r>
    </w:p>
    <w:p w:rsidR="00DE0D4D" w:rsidRPr="00F44C4A" w:rsidRDefault="00DE0D4D" w:rsidP="00DE0D4D">
      <w:pPr>
        <w:autoSpaceDE w:val="0"/>
        <w:autoSpaceDN w:val="0"/>
        <w:adjustRightInd w:val="0"/>
        <w:ind w:firstLine="540"/>
        <w:contextualSpacing/>
        <w:jc w:val="both"/>
        <w:rPr>
          <w:rFonts w:eastAsiaTheme="minorHAnsi"/>
          <w:sz w:val="28"/>
          <w:szCs w:val="28"/>
          <w:lang w:eastAsia="en-US"/>
        </w:rPr>
      </w:pPr>
      <w:r w:rsidRPr="00F44C4A">
        <w:rPr>
          <w:rFonts w:eastAsiaTheme="minorHAnsi"/>
          <w:sz w:val="28"/>
          <w:szCs w:val="28"/>
          <w:lang w:eastAsia="en-US"/>
        </w:rPr>
        <w:t xml:space="preserve">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F44C4A">
        <w:rPr>
          <w:rFonts w:eastAsiaTheme="minorHAnsi"/>
          <w:sz w:val="28"/>
          <w:szCs w:val="28"/>
          <w:lang w:eastAsia="en-US"/>
        </w:rPr>
        <w:lastRenderedPageBreak/>
        <w:t>руководителем заявителя или уполномоченным этим руководителем лицом (для юридических лиц);</w:t>
      </w:r>
    </w:p>
    <w:p w:rsidR="00DE0D4D" w:rsidRPr="00F44C4A" w:rsidRDefault="00DE0D4D" w:rsidP="00DE0D4D">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Время приема жалоб должно совпадать со временем предоставления муниципальной услуги.</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Жалоба в письменной форме может также быть направлена по почте.</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5.4.4.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5.4.5.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56" w:history="1">
        <w:r w:rsidRPr="00F44C4A">
          <w:rPr>
            <w:sz w:val="28"/>
            <w:szCs w:val="28"/>
          </w:rPr>
          <w:t>статьей</w:t>
        </w:r>
      </w:hyperlink>
      <w:r w:rsidRPr="00F44C4A">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0D4D" w:rsidRPr="00F44C4A" w:rsidRDefault="00DE0D4D" w:rsidP="00DE0D4D">
      <w:pPr>
        <w:autoSpaceDE w:val="0"/>
        <w:autoSpaceDN w:val="0"/>
        <w:adjustRightInd w:val="0"/>
        <w:ind w:firstLine="540"/>
        <w:jc w:val="both"/>
        <w:rPr>
          <w:rFonts w:eastAsiaTheme="minorHAnsi"/>
          <w:sz w:val="28"/>
          <w:szCs w:val="28"/>
          <w:lang w:eastAsia="en-US"/>
        </w:rPr>
      </w:pPr>
      <w:r w:rsidRPr="00F44C4A">
        <w:rPr>
          <w:sz w:val="28"/>
          <w:szCs w:val="28"/>
          <w:lang w:eastAsia="en-US"/>
        </w:rPr>
        <w:t xml:space="preserve">5.4.6. </w:t>
      </w:r>
      <w:r w:rsidRPr="00F44C4A">
        <w:rPr>
          <w:rFonts w:eastAsiaTheme="minorHAnsi"/>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DE0D4D" w:rsidRPr="00F44C4A" w:rsidRDefault="00DE0D4D" w:rsidP="00DE0D4D">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 xml:space="preserve"> </w:t>
      </w:r>
      <w:hyperlink r:id="rId157" w:history="1">
        <w:r w:rsidRPr="00F44C4A">
          <w:rPr>
            <w:rFonts w:eastAsiaTheme="minorHAnsi"/>
            <w:sz w:val="28"/>
            <w:szCs w:val="28"/>
            <w:lang w:eastAsia="en-US"/>
          </w:rPr>
          <w:t>статьей 5.63</w:t>
        </w:r>
      </w:hyperlink>
      <w:r w:rsidRPr="00F44C4A">
        <w:rPr>
          <w:rFonts w:eastAsiaTheme="minorHAnsi"/>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E0D4D" w:rsidRPr="00F44C4A" w:rsidRDefault="00DE0D4D" w:rsidP="00DE0D4D">
      <w:pPr>
        <w:autoSpaceDE w:val="0"/>
        <w:autoSpaceDN w:val="0"/>
        <w:adjustRightInd w:val="0"/>
        <w:ind w:firstLine="540"/>
        <w:jc w:val="both"/>
        <w:rPr>
          <w:rFonts w:eastAsiaTheme="minorHAnsi"/>
          <w:sz w:val="28"/>
          <w:szCs w:val="28"/>
          <w:lang w:eastAsia="en-US"/>
        </w:rPr>
      </w:pPr>
    </w:p>
    <w:p w:rsidR="00DE0D4D" w:rsidRPr="00F44C4A" w:rsidRDefault="00DE0D4D" w:rsidP="00DE0D4D">
      <w:pPr>
        <w:autoSpaceDE w:val="0"/>
        <w:autoSpaceDN w:val="0"/>
        <w:adjustRightInd w:val="0"/>
        <w:ind w:firstLine="540"/>
        <w:jc w:val="center"/>
        <w:rPr>
          <w:sz w:val="28"/>
          <w:szCs w:val="28"/>
          <w:lang w:eastAsia="en-US"/>
        </w:rPr>
      </w:pPr>
      <w:r w:rsidRPr="00F44C4A">
        <w:rPr>
          <w:sz w:val="28"/>
          <w:szCs w:val="28"/>
          <w:lang w:eastAsia="en-US"/>
        </w:rPr>
        <w:t>5.5. Сроки рассмотрения жалобы</w:t>
      </w:r>
    </w:p>
    <w:p w:rsidR="00DE0D4D" w:rsidRPr="00F44C4A" w:rsidRDefault="00DE0D4D" w:rsidP="00DE0D4D">
      <w:pPr>
        <w:autoSpaceDE w:val="0"/>
        <w:autoSpaceDN w:val="0"/>
        <w:adjustRightInd w:val="0"/>
        <w:ind w:firstLine="540"/>
        <w:jc w:val="center"/>
        <w:rPr>
          <w:b/>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 xml:space="preserve">5.5.1. Жалоба, поступившая в орган, предоставляющий </w:t>
      </w:r>
      <w:r w:rsidRPr="00F44C4A">
        <w:rPr>
          <w:sz w:val="28"/>
          <w:szCs w:val="28"/>
          <w:lang w:eastAsia="en-US"/>
        </w:rPr>
        <w:t>муниципальную</w:t>
      </w:r>
      <w:r w:rsidRPr="00F44C4A">
        <w:rPr>
          <w:bCs/>
          <w:sz w:val="28"/>
          <w:szCs w:val="28"/>
          <w:lang w:eastAsia="en-US"/>
        </w:rPr>
        <w:t xml:space="preserve"> услугу, МФЦ, учредителю МФЦ, в организации, </w:t>
      </w:r>
      <w:r w:rsidRPr="00F44C4A">
        <w:rPr>
          <w:sz w:val="28"/>
          <w:szCs w:val="28"/>
        </w:rPr>
        <w:t xml:space="preserve">предусмотренные </w:t>
      </w:r>
      <w:hyperlink r:id="rId158" w:history="1">
        <w:r w:rsidRPr="00F44C4A">
          <w:rPr>
            <w:sz w:val="28"/>
            <w:szCs w:val="28"/>
          </w:rPr>
          <w:t>частью 1.1 статьи 16</w:t>
        </w:r>
      </w:hyperlink>
      <w:r w:rsidRPr="00F44C4A">
        <w:rPr>
          <w:sz w:val="28"/>
          <w:szCs w:val="28"/>
        </w:rPr>
        <w:t xml:space="preserve"> № 210-ФЗ, </w:t>
      </w:r>
      <w:r w:rsidRPr="00F44C4A">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F44C4A">
        <w:rPr>
          <w:sz w:val="28"/>
          <w:szCs w:val="28"/>
          <w:lang w:eastAsia="en-US"/>
        </w:rPr>
        <w:t>муниципальную</w:t>
      </w:r>
      <w:r w:rsidRPr="00F44C4A">
        <w:rPr>
          <w:bCs/>
          <w:sz w:val="28"/>
          <w:szCs w:val="28"/>
          <w:lang w:eastAsia="en-US"/>
        </w:rPr>
        <w:t xml:space="preserve"> услугу, должностного лица органа, предоставляющего </w:t>
      </w:r>
      <w:r w:rsidRPr="00F44C4A">
        <w:rPr>
          <w:sz w:val="28"/>
          <w:szCs w:val="28"/>
          <w:lang w:eastAsia="en-US"/>
        </w:rPr>
        <w:lastRenderedPageBreak/>
        <w:t>муниципальную</w:t>
      </w:r>
      <w:r w:rsidRPr="00F44C4A">
        <w:rPr>
          <w:bCs/>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p>
    <w:p w:rsidR="00DE0D4D" w:rsidRPr="00F44C4A" w:rsidRDefault="00DE0D4D" w:rsidP="00DE0D4D">
      <w:pPr>
        <w:autoSpaceDE w:val="0"/>
        <w:autoSpaceDN w:val="0"/>
        <w:adjustRightInd w:val="0"/>
        <w:ind w:firstLine="540"/>
        <w:jc w:val="center"/>
        <w:rPr>
          <w:b/>
          <w:sz w:val="28"/>
          <w:szCs w:val="28"/>
          <w:lang w:eastAsia="en-US"/>
        </w:rPr>
      </w:pPr>
    </w:p>
    <w:p w:rsidR="00DE0D4D" w:rsidRPr="00F44C4A" w:rsidRDefault="00DE0D4D" w:rsidP="00DE0D4D">
      <w:pPr>
        <w:autoSpaceDE w:val="0"/>
        <w:autoSpaceDN w:val="0"/>
        <w:adjustRightInd w:val="0"/>
        <w:ind w:firstLine="540"/>
        <w:jc w:val="center"/>
        <w:rPr>
          <w:sz w:val="28"/>
          <w:szCs w:val="28"/>
          <w:lang w:eastAsia="en-US"/>
        </w:rPr>
      </w:pPr>
      <w:r w:rsidRPr="00F44C4A">
        <w:rPr>
          <w:sz w:val="28"/>
          <w:szCs w:val="28"/>
          <w:lang w:eastAsia="en-US"/>
        </w:rPr>
        <w:t>5.6. Результат рассмотрения жалобы</w:t>
      </w:r>
    </w:p>
    <w:p w:rsidR="00DE0D4D" w:rsidRPr="00F44C4A" w:rsidRDefault="00DE0D4D" w:rsidP="00DE0D4D">
      <w:pPr>
        <w:autoSpaceDE w:val="0"/>
        <w:autoSpaceDN w:val="0"/>
        <w:adjustRightInd w:val="0"/>
        <w:ind w:firstLine="540"/>
        <w:jc w:val="center"/>
        <w:rPr>
          <w:bCs/>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5.6.1. По результатам рассмотрения жалобы принимается одно из следующих решений:</w:t>
      </w:r>
    </w:p>
    <w:p w:rsidR="00DE0D4D" w:rsidRPr="00F44C4A" w:rsidRDefault="00DE0D4D" w:rsidP="00DE0D4D">
      <w:pPr>
        <w:autoSpaceDE w:val="0"/>
        <w:autoSpaceDN w:val="0"/>
        <w:adjustRightInd w:val="0"/>
        <w:ind w:firstLine="540"/>
        <w:contextualSpacing/>
        <w:jc w:val="both"/>
        <w:rPr>
          <w:rFonts w:eastAsiaTheme="minorHAnsi"/>
          <w:sz w:val="28"/>
          <w:szCs w:val="28"/>
          <w:lang w:eastAsia="en-US"/>
        </w:rPr>
      </w:pPr>
      <w:r w:rsidRPr="00F44C4A">
        <w:rPr>
          <w:rFonts w:eastAsiaTheme="minorHAns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DE0D4D" w:rsidRPr="00F44C4A" w:rsidRDefault="00DE0D4D" w:rsidP="00DE0D4D">
      <w:pPr>
        <w:autoSpaceDE w:val="0"/>
        <w:autoSpaceDN w:val="0"/>
        <w:adjustRightInd w:val="0"/>
        <w:ind w:firstLine="540"/>
        <w:contextualSpacing/>
        <w:jc w:val="both"/>
        <w:rPr>
          <w:rFonts w:eastAsiaTheme="minorHAnsi"/>
          <w:sz w:val="28"/>
          <w:szCs w:val="28"/>
          <w:lang w:eastAsia="en-US"/>
        </w:rPr>
      </w:pPr>
      <w:r w:rsidRPr="00F44C4A">
        <w:rPr>
          <w:rFonts w:eastAsiaTheme="minorHAnsi"/>
          <w:sz w:val="28"/>
          <w:szCs w:val="28"/>
          <w:lang w:eastAsia="en-US"/>
        </w:rPr>
        <w:t>2) в удовлетворении жалобы отказывается.</w:t>
      </w:r>
    </w:p>
    <w:p w:rsidR="00DE0D4D" w:rsidRPr="00F44C4A" w:rsidRDefault="00DE0D4D" w:rsidP="00DE0D4D">
      <w:pPr>
        <w:autoSpaceDE w:val="0"/>
        <w:autoSpaceDN w:val="0"/>
        <w:adjustRightInd w:val="0"/>
        <w:rPr>
          <w:b/>
          <w:sz w:val="28"/>
          <w:szCs w:val="28"/>
          <w:lang w:eastAsia="en-US"/>
        </w:rPr>
      </w:pPr>
    </w:p>
    <w:p w:rsidR="00DE0D4D" w:rsidRPr="00F44C4A" w:rsidRDefault="00DE0D4D" w:rsidP="00DE0D4D">
      <w:pPr>
        <w:autoSpaceDE w:val="0"/>
        <w:autoSpaceDN w:val="0"/>
        <w:adjustRightInd w:val="0"/>
        <w:ind w:firstLine="540"/>
        <w:jc w:val="center"/>
        <w:rPr>
          <w:sz w:val="28"/>
          <w:szCs w:val="28"/>
          <w:lang w:eastAsia="en-US"/>
        </w:rPr>
      </w:pPr>
      <w:r w:rsidRPr="00F44C4A">
        <w:rPr>
          <w:sz w:val="28"/>
          <w:szCs w:val="28"/>
          <w:lang w:eastAsia="en-US"/>
        </w:rPr>
        <w:t>5.7. Порядок информирования заявителя о результатах рассмотрения жалобы</w:t>
      </w:r>
    </w:p>
    <w:p w:rsidR="00DE0D4D" w:rsidRPr="00F44C4A" w:rsidRDefault="00DE0D4D" w:rsidP="00DE0D4D">
      <w:pPr>
        <w:autoSpaceDE w:val="0"/>
        <w:autoSpaceDN w:val="0"/>
        <w:adjustRightInd w:val="0"/>
        <w:ind w:firstLine="540"/>
        <w:jc w:val="center"/>
        <w:rPr>
          <w:b/>
          <w:bCs/>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 xml:space="preserve">5.7.1.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F44C4A">
          <w:rPr>
            <w:bCs/>
            <w:sz w:val="28"/>
            <w:szCs w:val="28"/>
            <w:lang w:eastAsia="en-US"/>
          </w:rPr>
          <w:t>пункте</w:t>
        </w:r>
      </w:hyperlink>
      <w:r w:rsidRPr="00F44C4A">
        <w:rPr>
          <w:bCs/>
          <w:sz w:val="28"/>
          <w:szCs w:val="28"/>
          <w:lang w:eastAsia="en-US"/>
        </w:rPr>
        <w:t xml:space="preserve"> 5.6.1. Административного регламента.</w:t>
      </w:r>
    </w:p>
    <w:p w:rsidR="00DE0D4D" w:rsidRPr="00F44C4A" w:rsidRDefault="00DE0D4D" w:rsidP="00DE0D4D">
      <w:pPr>
        <w:autoSpaceDE w:val="0"/>
        <w:autoSpaceDN w:val="0"/>
        <w:adjustRightInd w:val="0"/>
        <w:ind w:firstLine="540"/>
        <w:jc w:val="both"/>
        <w:rPr>
          <w:b/>
          <w:sz w:val="28"/>
          <w:szCs w:val="28"/>
        </w:rPr>
      </w:pPr>
      <w:r w:rsidRPr="00F44C4A">
        <w:rPr>
          <w:bCs/>
          <w:sz w:val="28"/>
          <w:szCs w:val="28"/>
          <w:lang w:eastAsia="en-US"/>
        </w:rPr>
        <w:t xml:space="preserve">5.7.2. </w:t>
      </w:r>
      <w:r w:rsidRPr="00F44C4A">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DE0D4D" w:rsidRPr="00F44C4A" w:rsidRDefault="00DE0D4D" w:rsidP="00DE0D4D">
      <w:pPr>
        <w:pStyle w:val="ConsPlusNormal"/>
        <w:jc w:val="center"/>
        <w:outlineLvl w:val="2"/>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sz w:val="28"/>
          <w:szCs w:val="28"/>
        </w:rPr>
      </w:pPr>
      <w:r w:rsidRPr="00F44C4A">
        <w:rPr>
          <w:rFonts w:ascii="Times New Roman" w:hAnsi="Times New Roman" w:cs="Times New Roman"/>
          <w:sz w:val="28"/>
          <w:szCs w:val="28"/>
        </w:rPr>
        <w:t>5.8. Порядок обжалования решения по жалобе</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rPr>
        <w:t xml:space="preserve">5.8.1. </w:t>
      </w:r>
      <w:r w:rsidRPr="00F44C4A">
        <w:rPr>
          <w:sz w:val="28"/>
          <w:szCs w:val="28"/>
          <w:lang w:eastAsia="en-US"/>
        </w:rPr>
        <w:t>Заявитель вправе обжаловать принятое по жалобе решение в порядке, установленном пунктом 5.3.1 настоящего Административного регламента.</w:t>
      </w:r>
    </w:p>
    <w:p w:rsidR="00DE0D4D" w:rsidRPr="00F44C4A" w:rsidRDefault="00DE0D4D" w:rsidP="00DE0D4D">
      <w:pPr>
        <w:autoSpaceDE w:val="0"/>
        <w:autoSpaceDN w:val="0"/>
        <w:adjustRightInd w:val="0"/>
        <w:jc w:val="both"/>
        <w:rPr>
          <w:sz w:val="28"/>
          <w:szCs w:val="28"/>
          <w:lang w:eastAsia="en-US"/>
        </w:rPr>
      </w:pPr>
    </w:p>
    <w:p w:rsidR="00DE0D4D" w:rsidRPr="00F44C4A" w:rsidRDefault="00DE0D4D" w:rsidP="00DE0D4D">
      <w:pPr>
        <w:autoSpaceDE w:val="0"/>
        <w:autoSpaceDN w:val="0"/>
        <w:adjustRightInd w:val="0"/>
        <w:jc w:val="center"/>
        <w:outlineLvl w:val="0"/>
        <w:rPr>
          <w:bCs/>
          <w:sz w:val="28"/>
          <w:szCs w:val="28"/>
          <w:lang w:eastAsia="en-US"/>
        </w:rPr>
      </w:pPr>
      <w:r w:rsidRPr="00F44C4A">
        <w:rPr>
          <w:bCs/>
          <w:sz w:val="28"/>
          <w:szCs w:val="28"/>
          <w:lang w:eastAsia="en-US"/>
        </w:rPr>
        <w:t>5.9. Право заявителя на получение информации и документов,</w:t>
      </w:r>
    </w:p>
    <w:p w:rsidR="00DE0D4D" w:rsidRPr="00F44C4A" w:rsidRDefault="00DE0D4D" w:rsidP="00DE0D4D">
      <w:pPr>
        <w:autoSpaceDE w:val="0"/>
        <w:autoSpaceDN w:val="0"/>
        <w:adjustRightInd w:val="0"/>
        <w:jc w:val="center"/>
        <w:rPr>
          <w:bCs/>
          <w:sz w:val="28"/>
          <w:szCs w:val="28"/>
          <w:lang w:eastAsia="en-US"/>
        </w:rPr>
      </w:pPr>
      <w:r w:rsidRPr="00F44C4A">
        <w:rPr>
          <w:bCs/>
          <w:sz w:val="28"/>
          <w:szCs w:val="28"/>
          <w:lang w:eastAsia="en-US"/>
        </w:rPr>
        <w:t>необходимых для обоснования и рассмотрения жалобы</w:t>
      </w:r>
    </w:p>
    <w:p w:rsidR="00DE0D4D" w:rsidRPr="00F44C4A" w:rsidRDefault="00DE0D4D" w:rsidP="00DE0D4D">
      <w:pPr>
        <w:autoSpaceDE w:val="0"/>
        <w:autoSpaceDN w:val="0"/>
        <w:adjustRightInd w:val="0"/>
        <w:jc w:val="both"/>
        <w:rPr>
          <w:bCs/>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5.9.1.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DE0D4D" w:rsidRPr="00F44C4A" w:rsidRDefault="00DE0D4D" w:rsidP="00DE0D4D">
      <w:pPr>
        <w:autoSpaceDE w:val="0"/>
        <w:autoSpaceDN w:val="0"/>
        <w:adjustRightInd w:val="0"/>
        <w:jc w:val="both"/>
        <w:rPr>
          <w:b/>
          <w:bCs/>
          <w:sz w:val="28"/>
          <w:szCs w:val="28"/>
          <w:lang w:eastAsia="en-US"/>
        </w:rPr>
      </w:pPr>
    </w:p>
    <w:p w:rsidR="00DE0D4D" w:rsidRPr="00F44C4A" w:rsidRDefault="00DE0D4D" w:rsidP="00DE0D4D">
      <w:pPr>
        <w:autoSpaceDE w:val="0"/>
        <w:autoSpaceDN w:val="0"/>
        <w:adjustRightInd w:val="0"/>
        <w:jc w:val="center"/>
        <w:outlineLvl w:val="0"/>
        <w:rPr>
          <w:bCs/>
          <w:sz w:val="28"/>
          <w:szCs w:val="28"/>
          <w:lang w:eastAsia="en-US"/>
        </w:rPr>
      </w:pPr>
      <w:r w:rsidRPr="00F44C4A">
        <w:rPr>
          <w:bCs/>
          <w:sz w:val="28"/>
          <w:szCs w:val="28"/>
          <w:lang w:eastAsia="en-US"/>
        </w:rPr>
        <w:t>5.10. Способы информирования заявителя  о порядке подачи и рассмотрения жалобы</w:t>
      </w:r>
    </w:p>
    <w:p w:rsidR="00DE0D4D" w:rsidRPr="00F44C4A" w:rsidRDefault="00DE0D4D" w:rsidP="00DE0D4D">
      <w:pPr>
        <w:autoSpaceDE w:val="0"/>
        <w:autoSpaceDN w:val="0"/>
        <w:adjustRightInd w:val="0"/>
        <w:jc w:val="both"/>
        <w:rPr>
          <w:bCs/>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5.10.1. Информирование заявителей о порядке подачи и рассмотрения жалобы осуществляется следующими способами:</w:t>
      </w: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lastRenderedPageBreak/>
        <w:t>2) путем взаимодействия специалистов, ответственных за рассмотрение жалобы, с заявителем (его представителем)  по почте, по электронной почте;</w:t>
      </w: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3) посредством информационных материалов, которые размещаются на официальном сайте.</w:t>
      </w:r>
    </w:p>
    <w:p w:rsidR="00DE0D4D" w:rsidRPr="00F44C4A" w:rsidRDefault="00DE0D4D" w:rsidP="00DE0D4D">
      <w:pPr>
        <w:autoSpaceDE w:val="0"/>
        <w:autoSpaceDN w:val="0"/>
        <w:adjustRightInd w:val="0"/>
        <w:ind w:firstLine="540"/>
        <w:jc w:val="both"/>
        <w:rPr>
          <w:bCs/>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p>
    <w:p w:rsidR="00DE0D4D" w:rsidRPr="00F44C4A" w:rsidRDefault="00DE0D4D" w:rsidP="00DE0D4D">
      <w:pPr>
        <w:autoSpaceDE w:val="0"/>
        <w:autoSpaceDN w:val="0"/>
        <w:adjustRightInd w:val="0"/>
        <w:jc w:val="right"/>
        <w:outlineLvl w:val="1"/>
        <w:rPr>
          <w:sz w:val="28"/>
          <w:szCs w:val="28"/>
        </w:rPr>
      </w:pPr>
      <w:r w:rsidRPr="00F44C4A">
        <w:rPr>
          <w:sz w:val="28"/>
          <w:szCs w:val="28"/>
        </w:rPr>
        <w:t>Приложение № 1</w:t>
      </w:r>
    </w:p>
    <w:p w:rsidR="00DE0D4D" w:rsidRPr="00F44C4A" w:rsidRDefault="00DE0D4D" w:rsidP="00DE0D4D">
      <w:pPr>
        <w:autoSpaceDE w:val="0"/>
        <w:autoSpaceDN w:val="0"/>
        <w:adjustRightInd w:val="0"/>
        <w:ind w:firstLine="540"/>
        <w:jc w:val="right"/>
        <w:outlineLvl w:val="1"/>
        <w:rPr>
          <w:sz w:val="28"/>
          <w:szCs w:val="28"/>
        </w:rPr>
      </w:pPr>
      <w:r w:rsidRPr="00F44C4A">
        <w:rPr>
          <w:sz w:val="28"/>
          <w:szCs w:val="28"/>
        </w:rPr>
        <w:t>к административному регламенту</w:t>
      </w:r>
    </w:p>
    <w:p w:rsidR="00DE0D4D" w:rsidRPr="00F44C4A" w:rsidRDefault="00DE0D4D" w:rsidP="00DE0D4D">
      <w:pPr>
        <w:autoSpaceDE w:val="0"/>
        <w:autoSpaceDN w:val="0"/>
        <w:adjustRightInd w:val="0"/>
        <w:ind w:firstLine="540"/>
        <w:jc w:val="right"/>
        <w:outlineLvl w:val="1"/>
        <w:rPr>
          <w:sz w:val="28"/>
          <w:szCs w:val="28"/>
        </w:rPr>
      </w:pPr>
      <w:r w:rsidRPr="00F44C4A">
        <w:rPr>
          <w:sz w:val="28"/>
          <w:szCs w:val="28"/>
        </w:rPr>
        <w:t xml:space="preserve">предоставления муниципальной услуги </w:t>
      </w:r>
    </w:p>
    <w:p w:rsidR="00DE0D4D" w:rsidRPr="00F44C4A" w:rsidRDefault="00DE0D4D" w:rsidP="00DE0D4D">
      <w:pPr>
        <w:autoSpaceDE w:val="0"/>
        <w:autoSpaceDN w:val="0"/>
        <w:adjustRightInd w:val="0"/>
        <w:ind w:firstLine="540"/>
        <w:jc w:val="right"/>
        <w:outlineLvl w:val="1"/>
        <w:rPr>
          <w:sz w:val="28"/>
          <w:szCs w:val="28"/>
        </w:rPr>
      </w:pPr>
      <w:r w:rsidRPr="00F44C4A">
        <w:rPr>
          <w:sz w:val="28"/>
          <w:szCs w:val="28"/>
        </w:rPr>
        <w:t xml:space="preserve">«Выдача разрешения на право организации </w:t>
      </w:r>
    </w:p>
    <w:p w:rsidR="00DE0D4D" w:rsidRPr="00F44C4A" w:rsidRDefault="00DE0D4D" w:rsidP="00DE0D4D">
      <w:pPr>
        <w:autoSpaceDE w:val="0"/>
        <w:autoSpaceDN w:val="0"/>
        <w:adjustRightInd w:val="0"/>
        <w:ind w:firstLine="540"/>
        <w:jc w:val="right"/>
        <w:outlineLvl w:val="1"/>
        <w:rPr>
          <w:sz w:val="28"/>
          <w:szCs w:val="28"/>
        </w:rPr>
      </w:pPr>
      <w:r w:rsidRPr="00F44C4A">
        <w:rPr>
          <w:sz w:val="28"/>
          <w:szCs w:val="28"/>
        </w:rPr>
        <w:t>розничного рынка»</w:t>
      </w:r>
    </w:p>
    <w:p w:rsidR="00DE0D4D" w:rsidRPr="00F44C4A" w:rsidRDefault="00DE0D4D" w:rsidP="00DE0D4D">
      <w:pPr>
        <w:autoSpaceDE w:val="0"/>
        <w:autoSpaceDN w:val="0"/>
        <w:adjustRightInd w:val="0"/>
        <w:ind w:firstLine="540"/>
        <w:jc w:val="right"/>
        <w:outlineLvl w:val="1"/>
        <w:rPr>
          <w:sz w:val="28"/>
          <w:szCs w:val="28"/>
        </w:rPr>
      </w:pPr>
    </w:p>
    <w:p w:rsidR="00DE0D4D" w:rsidRPr="00F44C4A" w:rsidRDefault="00DE0D4D" w:rsidP="00DE0D4D">
      <w:pPr>
        <w:autoSpaceDE w:val="0"/>
        <w:autoSpaceDN w:val="0"/>
        <w:adjustRightInd w:val="0"/>
        <w:ind w:firstLine="540"/>
        <w:jc w:val="both"/>
        <w:outlineLvl w:val="2"/>
        <w:rPr>
          <w:sz w:val="28"/>
          <w:szCs w:val="28"/>
        </w:rPr>
      </w:pPr>
    </w:p>
    <w:p w:rsidR="00DE0D4D" w:rsidRPr="00F44C4A" w:rsidRDefault="00DE0D4D" w:rsidP="00DE0D4D">
      <w:pPr>
        <w:autoSpaceDE w:val="0"/>
        <w:autoSpaceDN w:val="0"/>
        <w:adjustRightInd w:val="0"/>
        <w:ind w:firstLine="540"/>
        <w:jc w:val="both"/>
        <w:outlineLvl w:val="2"/>
        <w:rPr>
          <w:sz w:val="28"/>
          <w:szCs w:val="28"/>
        </w:rPr>
      </w:pPr>
    </w:p>
    <w:p w:rsidR="00DE0D4D" w:rsidRPr="00F44C4A" w:rsidRDefault="00DE0D4D" w:rsidP="00DE0D4D">
      <w:pPr>
        <w:autoSpaceDE w:val="0"/>
        <w:autoSpaceDN w:val="0"/>
        <w:adjustRightInd w:val="0"/>
        <w:ind w:firstLine="540"/>
        <w:jc w:val="center"/>
        <w:outlineLvl w:val="2"/>
        <w:rPr>
          <w:sz w:val="28"/>
          <w:szCs w:val="28"/>
        </w:rPr>
      </w:pPr>
      <w:r w:rsidRPr="00F44C4A">
        <w:rPr>
          <w:sz w:val="28"/>
          <w:szCs w:val="28"/>
        </w:rPr>
        <w:t>Информация</w:t>
      </w:r>
    </w:p>
    <w:p w:rsidR="00DE0D4D" w:rsidRPr="00F44C4A" w:rsidRDefault="00DE0D4D" w:rsidP="00DE0D4D">
      <w:pPr>
        <w:autoSpaceDE w:val="0"/>
        <w:autoSpaceDN w:val="0"/>
        <w:adjustRightInd w:val="0"/>
        <w:ind w:firstLine="540"/>
        <w:jc w:val="center"/>
        <w:outlineLvl w:val="2"/>
        <w:rPr>
          <w:sz w:val="28"/>
          <w:szCs w:val="28"/>
        </w:rPr>
      </w:pPr>
      <w:r w:rsidRPr="00F44C4A">
        <w:rPr>
          <w:sz w:val="28"/>
          <w:szCs w:val="28"/>
        </w:rPr>
        <w:t>об уполномоченном органе местного самоуправления, предоставляющем                  муниципальную услугу</w:t>
      </w:r>
    </w:p>
    <w:p w:rsidR="00DE0D4D" w:rsidRPr="00F44C4A" w:rsidRDefault="00DE0D4D" w:rsidP="00DE0D4D">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DE0D4D" w:rsidRPr="00F44C4A" w:rsidTr="00DE0D4D">
        <w:tc>
          <w:tcPr>
            <w:tcW w:w="4928" w:type="dxa"/>
          </w:tcPr>
          <w:p w:rsidR="00DE0D4D" w:rsidRPr="00F44C4A" w:rsidRDefault="00DE0D4D" w:rsidP="00DE0D4D">
            <w:pPr>
              <w:autoSpaceDE w:val="0"/>
              <w:autoSpaceDN w:val="0"/>
              <w:adjustRightInd w:val="0"/>
              <w:jc w:val="both"/>
              <w:outlineLvl w:val="2"/>
              <w:rPr>
                <w:sz w:val="28"/>
                <w:szCs w:val="28"/>
              </w:rPr>
            </w:pPr>
            <w:r w:rsidRPr="00F44C4A">
              <w:rPr>
                <w:sz w:val="28"/>
                <w:szCs w:val="28"/>
              </w:rPr>
              <w:t xml:space="preserve">Наименование органа местного самоуправления, предоставляющего муниципальную услугу </w:t>
            </w:r>
          </w:p>
        </w:tc>
        <w:tc>
          <w:tcPr>
            <w:tcW w:w="4575" w:type="dxa"/>
          </w:tcPr>
          <w:p w:rsidR="00DE0D4D" w:rsidRPr="00F44C4A" w:rsidRDefault="00DE0D4D" w:rsidP="00DE0D4D">
            <w:pPr>
              <w:autoSpaceDE w:val="0"/>
              <w:autoSpaceDN w:val="0"/>
              <w:adjustRightInd w:val="0"/>
              <w:jc w:val="center"/>
              <w:outlineLvl w:val="2"/>
              <w:rPr>
                <w:sz w:val="28"/>
                <w:szCs w:val="28"/>
              </w:rPr>
            </w:pPr>
            <w:r w:rsidRPr="00F44C4A">
              <w:rPr>
                <w:sz w:val="28"/>
                <w:szCs w:val="28"/>
              </w:rPr>
              <w:t>Наименование</w:t>
            </w:r>
          </w:p>
        </w:tc>
      </w:tr>
      <w:tr w:rsidR="00DE0D4D" w:rsidRPr="00F44C4A" w:rsidTr="00DE0D4D">
        <w:tc>
          <w:tcPr>
            <w:tcW w:w="4928" w:type="dxa"/>
          </w:tcPr>
          <w:p w:rsidR="00DE0D4D" w:rsidRPr="00F44C4A" w:rsidRDefault="00DE0D4D" w:rsidP="00DE0D4D">
            <w:pPr>
              <w:autoSpaceDE w:val="0"/>
              <w:autoSpaceDN w:val="0"/>
              <w:adjustRightInd w:val="0"/>
              <w:jc w:val="both"/>
              <w:outlineLvl w:val="2"/>
              <w:rPr>
                <w:sz w:val="28"/>
                <w:szCs w:val="28"/>
              </w:rPr>
            </w:pPr>
            <w:r w:rsidRPr="00F44C4A">
              <w:rPr>
                <w:sz w:val="28"/>
                <w:szCs w:val="28"/>
              </w:rPr>
              <w:t>Руководитель органа местного самоуправления, предоставляющего муниципальную услугу</w:t>
            </w:r>
          </w:p>
        </w:tc>
        <w:tc>
          <w:tcPr>
            <w:tcW w:w="4575" w:type="dxa"/>
          </w:tcPr>
          <w:p w:rsidR="00DE0D4D" w:rsidRPr="00F44C4A" w:rsidRDefault="00DE0D4D" w:rsidP="00DE0D4D">
            <w:pPr>
              <w:autoSpaceDE w:val="0"/>
              <w:autoSpaceDN w:val="0"/>
              <w:adjustRightInd w:val="0"/>
              <w:jc w:val="center"/>
              <w:outlineLvl w:val="2"/>
              <w:rPr>
                <w:sz w:val="28"/>
                <w:szCs w:val="28"/>
              </w:rPr>
            </w:pPr>
            <w:r w:rsidRPr="00F44C4A">
              <w:rPr>
                <w:sz w:val="28"/>
                <w:szCs w:val="28"/>
              </w:rPr>
              <w:t>Должность, Ф.И.О.</w:t>
            </w:r>
          </w:p>
        </w:tc>
      </w:tr>
      <w:tr w:rsidR="00DE0D4D" w:rsidRPr="00F44C4A" w:rsidTr="00DE0D4D">
        <w:tc>
          <w:tcPr>
            <w:tcW w:w="4928" w:type="dxa"/>
          </w:tcPr>
          <w:p w:rsidR="00DE0D4D" w:rsidRPr="00F44C4A" w:rsidRDefault="00DE0D4D" w:rsidP="00DE0D4D">
            <w:pPr>
              <w:autoSpaceDE w:val="0"/>
              <w:autoSpaceDN w:val="0"/>
              <w:adjustRightInd w:val="0"/>
              <w:jc w:val="both"/>
              <w:outlineLvl w:val="2"/>
              <w:rPr>
                <w:sz w:val="28"/>
                <w:szCs w:val="28"/>
              </w:rPr>
            </w:pPr>
            <w:r w:rsidRPr="00F44C4A">
              <w:rPr>
                <w:sz w:val="28"/>
                <w:szCs w:val="28"/>
              </w:rPr>
              <w:t>Наименование структурного подразделения, осуществляющего рассмотрение заявления</w:t>
            </w:r>
          </w:p>
        </w:tc>
        <w:tc>
          <w:tcPr>
            <w:tcW w:w="4575" w:type="dxa"/>
          </w:tcPr>
          <w:p w:rsidR="00DE0D4D" w:rsidRPr="00F44C4A" w:rsidRDefault="00DE0D4D" w:rsidP="00DE0D4D">
            <w:pPr>
              <w:autoSpaceDE w:val="0"/>
              <w:autoSpaceDN w:val="0"/>
              <w:adjustRightInd w:val="0"/>
              <w:jc w:val="center"/>
              <w:outlineLvl w:val="2"/>
              <w:rPr>
                <w:sz w:val="28"/>
                <w:szCs w:val="28"/>
              </w:rPr>
            </w:pPr>
            <w:r w:rsidRPr="00F44C4A">
              <w:rPr>
                <w:sz w:val="28"/>
                <w:szCs w:val="28"/>
              </w:rPr>
              <w:t>Наименование</w:t>
            </w:r>
          </w:p>
        </w:tc>
      </w:tr>
      <w:tr w:rsidR="00DE0D4D" w:rsidRPr="00F44C4A" w:rsidTr="00DE0D4D">
        <w:tc>
          <w:tcPr>
            <w:tcW w:w="4928" w:type="dxa"/>
          </w:tcPr>
          <w:p w:rsidR="00DE0D4D" w:rsidRPr="00F44C4A" w:rsidRDefault="00DE0D4D" w:rsidP="00DE0D4D">
            <w:pPr>
              <w:autoSpaceDE w:val="0"/>
              <w:autoSpaceDN w:val="0"/>
              <w:adjustRightInd w:val="0"/>
              <w:jc w:val="both"/>
              <w:outlineLvl w:val="2"/>
              <w:rPr>
                <w:sz w:val="28"/>
                <w:szCs w:val="28"/>
              </w:rPr>
            </w:pPr>
            <w:r w:rsidRPr="00F44C4A">
              <w:rPr>
                <w:sz w:val="28"/>
                <w:szCs w:val="28"/>
              </w:rPr>
              <w:t>Руководитель структурного подразделения, осуществляющего рассмотрение заявления</w:t>
            </w:r>
          </w:p>
        </w:tc>
        <w:tc>
          <w:tcPr>
            <w:tcW w:w="4575" w:type="dxa"/>
          </w:tcPr>
          <w:p w:rsidR="00DE0D4D" w:rsidRPr="00F44C4A" w:rsidRDefault="00DE0D4D" w:rsidP="00DE0D4D">
            <w:pPr>
              <w:autoSpaceDE w:val="0"/>
              <w:autoSpaceDN w:val="0"/>
              <w:adjustRightInd w:val="0"/>
              <w:jc w:val="center"/>
              <w:outlineLvl w:val="2"/>
              <w:rPr>
                <w:sz w:val="28"/>
                <w:szCs w:val="28"/>
              </w:rPr>
            </w:pPr>
            <w:r w:rsidRPr="00F44C4A">
              <w:rPr>
                <w:sz w:val="28"/>
                <w:szCs w:val="28"/>
              </w:rPr>
              <w:t>Должность, Ф.И.О.</w:t>
            </w:r>
          </w:p>
        </w:tc>
      </w:tr>
      <w:tr w:rsidR="00DE0D4D" w:rsidRPr="00F44C4A" w:rsidTr="00DE0D4D">
        <w:tc>
          <w:tcPr>
            <w:tcW w:w="4928" w:type="dxa"/>
          </w:tcPr>
          <w:p w:rsidR="00DE0D4D" w:rsidRPr="00F44C4A" w:rsidRDefault="00DE0D4D" w:rsidP="00DE0D4D">
            <w:pPr>
              <w:autoSpaceDE w:val="0"/>
              <w:autoSpaceDN w:val="0"/>
              <w:adjustRightInd w:val="0"/>
              <w:jc w:val="both"/>
              <w:outlineLvl w:val="2"/>
              <w:rPr>
                <w:sz w:val="28"/>
                <w:szCs w:val="28"/>
              </w:rPr>
            </w:pPr>
            <w:r w:rsidRPr="00F44C4A">
              <w:rPr>
                <w:sz w:val="28"/>
                <w:szCs w:val="28"/>
              </w:rPr>
              <w:t>Место нахождения и почтовый адрес</w:t>
            </w:r>
          </w:p>
        </w:tc>
        <w:tc>
          <w:tcPr>
            <w:tcW w:w="4575" w:type="dxa"/>
          </w:tcPr>
          <w:p w:rsidR="00DE0D4D" w:rsidRPr="00F44C4A" w:rsidRDefault="00DE0D4D" w:rsidP="00DE0D4D">
            <w:pPr>
              <w:autoSpaceDE w:val="0"/>
              <w:autoSpaceDN w:val="0"/>
              <w:adjustRightInd w:val="0"/>
              <w:jc w:val="center"/>
              <w:outlineLvl w:val="2"/>
              <w:rPr>
                <w:sz w:val="28"/>
                <w:szCs w:val="28"/>
              </w:rPr>
            </w:pPr>
          </w:p>
        </w:tc>
      </w:tr>
      <w:tr w:rsidR="00DE0D4D" w:rsidRPr="00F44C4A" w:rsidTr="00DE0D4D">
        <w:tc>
          <w:tcPr>
            <w:tcW w:w="4928" w:type="dxa"/>
          </w:tcPr>
          <w:p w:rsidR="00DE0D4D" w:rsidRPr="00F44C4A" w:rsidRDefault="00DE0D4D" w:rsidP="00DE0D4D">
            <w:pPr>
              <w:autoSpaceDE w:val="0"/>
              <w:autoSpaceDN w:val="0"/>
              <w:adjustRightInd w:val="0"/>
              <w:jc w:val="both"/>
              <w:outlineLvl w:val="2"/>
              <w:rPr>
                <w:sz w:val="28"/>
                <w:szCs w:val="28"/>
              </w:rPr>
            </w:pPr>
            <w:r w:rsidRPr="00F44C4A">
              <w:rPr>
                <w:sz w:val="28"/>
                <w:szCs w:val="28"/>
              </w:rPr>
              <w:t>График работы (приема заявителей)</w:t>
            </w:r>
          </w:p>
        </w:tc>
        <w:tc>
          <w:tcPr>
            <w:tcW w:w="4575" w:type="dxa"/>
          </w:tcPr>
          <w:p w:rsidR="00DE0D4D" w:rsidRPr="00F44C4A" w:rsidRDefault="00DE0D4D" w:rsidP="00DE0D4D">
            <w:pPr>
              <w:autoSpaceDE w:val="0"/>
              <w:autoSpaceDN w:val="0"/>
              <w:adjustRightInd w:val="0"/>
              <w:jc w:val="center"/>
              <w:outlineLvl w:val="2"/>
              <w:rPr>
                <w:sz w:val="28"/>
                <w:szCs w:val="28"/>
              </w:rPr>
            </w:pPr>
          </w:p>
        </w:tc>
      </w:tr>
      <w:tr w:rsidR="00DE0D4D" w:rsidRPr="00F44C4A" w:rsidTr="00DE0D4D">
        <w:tc>
          <w:tcPr>
            <w:tcW w:w="4928" w:type="dxa"/>
          </w:tcPr>
          <w:p w:rsidR="00DE0D4D" w:rsidRPr="00F44C4A" w:rsidRDefault="00DE0D4D" w:rsidP="00DE0D4D">
            <w:pPr>
              <w:autoSpaceDE w:val="0"/>
              <w:autoSpaceDN w:val="0"/>
              <w:adjustRightInd w:val="0"/>
              <w:jc w:val="both"/>
              <w:outlineLvl w:val="2"/>
              <w:rPr>
                <w:sz w:val="28"/>
                <w:szCs w:val="28"/>
              </w:rPr>
            </w:pPr>
            <w:r w:rsidRPr="00F44C4A">
              <w:rPr>
                <w:sz w:val="28"/>
                <w:szCs w:val="28"/>
              </w:rPr>
              <w:t>Телефон, адрес электронной почты</w:t>
            </w:r>
          </w:p>
        </w:tc>
        <w:tc>
          <w:tcPr>
            <w:tcW w:w="4575" w:type="dxa"/>
          </w:tcPr>
          <w:p w:rsidR="00DE0D4D" w:rsidRPr="00F44C4A" w:rsidRDefault="00DE0D4D" w:rsidP="00DE0D4D">
            <w:pPr>
              <w:autoSpaceDE w:val="0"/>
              <w:autoSpaceDN w:val="0"/>
              <w:adjustRightInd w:val="0"/>
              <w:jc w:val="center"/>
              <w:outlineLvl w:val="2"/>
              <w:rPr>
                <w:sz w:val="28"/>
                <w:szCs w:val="28"/>
              </w:rPr>
            </w:pPr>
          </w:p>
        </w:tc>
      </w:tr>
      <w:tr w:rsidR="00DE0D4D" w:rsidRPr="00F44C4A" w:rsidTr="00DE0D4D">
        <w:tc>
          <w:tcPr>
            <w:tcW w:w="4928" w:type="dxa"/>
          </w:tcPr>
          <w:p w:rsidR="00DE0D4D" w:rsidRPr="00F44C4A" w:rsidRDefault="00DE0D4D" w:rsidP="00DE0D4D">
            <w:pPr>
              <w:autoSpaceDE w:val="0"/>
              <w:autoSpaceDN w:val="0"/>
              <w:adjustRightInd w:val="0"/>
              <w:jc w:val="both"/>
              <w:outlineLvl w:val="2"/>
              <w:rPr>
                <w:sz w:val="28"/>
                <w:szCs w:val="28"/>
              </w:rPr>
            </w:pPr>
            <w:r w:rsidRPr="00F44C4A">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DE0D4D" w:rsidRPr="00F44C4A" w:rsidRDefault="00DE0D4D" w:rsidP="00DE0D4D">
            <w:pPr>
              <w:autoSpaceDE w:val="0"/>
              <w:autoSpaceDN w:val="0"/>
              <w:adjustRightInd w:val="0"/>
              <w:jc w:val="center"/>
              <w:outlineLvl w:val="2"/>
              <w:rPr>
                <w:sz w:val="28"/>
                <w:szCs w:val="28"/>
              </w:rPr>
            </w:pPr>
          </w:p>
        </w:tc>
      </w:tr>
    </w:tbl>
    <w:p w:rsidR="00DE0D4D" w:rsidRPr="00F44C4A" w:rsidRDefault="00DE0D4D" w:rsidP="00DE0D4D">
      <w:pPr>
        <w:autoSpaceDE w:val="0"/>
        <w:autoSpaceDN w:val="0"/>
        <w:adjustRightInd w:val="0"/>
        <w:ind w:firstLine="540"/>
        <w:jc w:val="center"/>
        <w:outlineLvl w:val="2"/>
        <w:rPr>
          <w:sz w:val="28"/>
          <w:szCs w:val="28"/>
        </w:rPr>
      </w:pPr>
      <w:r w:rsidRPr="00F44C4A">
        <w:rPr>
          <w:sz w:val="28"/>
          <w:szCs w:val="28"/>
        </w:rPr>
        <w:br w:type="page"/>
      </w:r>
    </w:p>
    <w:p w:rsidR="00DE0D4D" w:rsidRPr="00F44C4A" w:rsidRDefault="00DE0D4D" w:rsidP="00DE0D4D">
      <w:pPr>
        <w:autoSpaceDE w:val="0"/>
        <w:autoSpaceDN w:val="0"/>
        <w:adjustRightInd w:val="0"/>
        <w:ind w:firstLine="540"/>
        <w:jc w:val="right"/>
        <w:outlineLvl w:val="2"/>
        <w:rPr>
          <w:sz w:val="28"/>
          <w:szCs w:val="28"/>
        </w:rPr>
      </w:pPr>
      <w:r w:rsidRPr="00F44C4A">
        <w:rPr>
          <w:sz w:val="28"/>
          <w:szCs w:val="28"/>
        </w:rPr>
        <w:lastRenderedPageBreak/>
        <w:t>Приложение № 2</w:t>
      </w:r>
    </w:p>
    <w:p w:rsidR="00DE0D4D" w:rsidRPr="00F44C4A" w:rsidRDefault="00DE0D4D" w:rsidP="00DE0D4D">
      <w:pPr>
        <w:autoSpaceDE w:val="0"/>
        <w:autoSpaceDN w:val="0"/>
        <w:adjustRightInd w:val="0"/>
        <w:ind w:firstLine="540"/>
        <w:jc w:val="right"/>
        <w:outlineLvl w:val="2"/>
        <w:rPr>
          <w:sz w:val="28"/>
          <w:szCs w:val="28"/>
        </w:rPr>
      </w:pPr>
      <w:r w:rsidRPr="00F44C4A">
        <w:rPr>
          <w:sz w:val="28"/>
          <w:szCs w:val="28"/>
        </w:rPr>
        <w:t>к административному регламенту</w:t>
      </w:r>
    </w:p>
    <w:p w:rsidR="00DE0D4D" w:rsidRPr="00F44C4A" w:rsidRDefault="00DE0D4D" w:rsidP="00DE0D4D">
      <w:pPr>
        <w:autoSpaceDE w:val="0"/>
        <w:autoSpaceDN w:val="0"/>
        <w:adjustRightInd w:val="0"/>
        <w:ind w:firstLine="540"/>
        <w:jc w:val="right"/>
        <w:outlineLvl w:val="2"/>
        <w:rPr>
          <w:sz w:val="28"/>
          <w:szCs w:val="28"/>
        </w:rPr>
      </w:pPr>
      <w:r w:rsidRPr="00F44C4A">
        <w:rPr>
          <w:sz w:val="28"/>
          <w:szCs w:val="28"/>
        </w:rPr>
        <w:t xml:space="preserve">предоставления муниципальной услуги </w:t>
      </w:r>
    </w:p>
    <w:p w:rsidR="00DE0D4D" w:rsidRPr="00F44C4A" w:rsidRDefault="00DE0D4D" w:rsidP="00DE0D4D">
      <w:pPr>
        <w:autoSpaceDE w:val="0"/>
        <w:autoSpaceDN w:val="0"/>
        <w:adjustRightInd w:val="0"/>
        <w:ind w:firstLine="540"/>
        <w:jc w:val="right"/>
        <w:outlineLvl w:val="2"/>
        <w:rPr>
          <w:sz w:val="28"/>
          <w:szCs w:val="28"/>
        </w:rPr>
      </w:pPr>
      <w:r w:rsidRPr="00F44C4A">
        <w:rPr>
          <w:sz w:val="28"/>
          <w:szCs w:val="28"/>
        </w:rPr>
        <w:t xml:space="preserve">«Выдача разрешения на право организации </w:t>
      </w:r>
    </w:p>
    <w:p w:rsidR="00DE0D4D" w:rsidRPr="00F44C4A" w:rsidRDefault="00DE0D4D" w:rsidP="00DE0D4D">
      <w:pPr>
        <w:autoSpaceDE w:val="0"/>
        <w:autoSpaceDN w:val="0"/>
        <w:adjustRightInd w:val="0"/>
        <w:ind w:firstLine="540"/>
        <w:jc w:val="right"/>
        <w:outlineLvl w:val="2"/>
        <w:rPr>
          <w:sz w:val="28"/>
          <w:szCs w:val="28"/>
        </w:rPr>
      </w:pPr>
      <w:r w:rsidRPr="00F44C4A">
        <w:rPr>
          <w:sz w:val="28"/>
          <w:szCs w:val="28"/>
        </w:rPr>
        <w:t>розничного рынка»</w:t>
      </w:r>
    </w:p>
    <w:p w:rsidR="00DE0D4D" w:rsidRPr="00F44C4A" w:rsidRDefault="00DE0D4D" w:rsidP="00DE0D4D">
      <w:pPr>
        <w:autoSpaceDE w:val="0"/>
        <w:autoSpaceDN w:val="0"/>
        <w:adjustRightInd w:val="0"/>
        <w:ind w:firstLine="540"/>
        <w:jc w:val="right"/>
        <w:outlineLvl w:val="2"/>
        <w:rPr>
          <w:sz w:val="28"/>
          <w:szCs w:val="28"/>
        </w:rPr>
      </w:pPr>
    </w:p>
    <w:p w:rsidR="00DE0D4D" w:rsidRPr="00F44C4A" w:rsidRDefault="00DE0D4D" w:rsidP="00DE0D4D">
      <w:pPr>
        <w:autoSpaceDE w:val="0"/>
        <w:autoSpaceDN w:val="0"/>
        <w:adjustRightInd w:val="0"/>
        <w:ind w:firstLine="540"/>
        <w:jc w:val="center"/>
        <w:outlineLvl w:val="2"/>
        <w:rPr>
          <w:sz w:val="28"/>
          <w:szCs w:val="28"/>
        </w:rPr>
      </w:pPr>
    </w:p>
    <w:p w:rsidR="00DE0D4D" w:rsidRPr="00F44C4A" w:rsidRDefault="00DE0D4D" w:rsidP="00DE0D4D">
      <w:pPr>
        <w:autoSpaceDE w:val="0"/>
        <w:autoSpaceDN w:val="0"/>
        <w:adjustRightInd w:val="0"/>
        <w:jc w:val="center"/>
        <w:outlineLvl w:val="2"/>
        <w:rPr>
          <w:sz w:val="28"/>
          <w:szCs w:val="28"/>
        </w:rPr>
      </w:pPr>
      <w:r w:rsidRPr="00F44C4A">
        <w:rPr>
          <w:sz w:val="28"/>
          <w:szCs w:val="28"/>
        </w:rPr>
        <w:t xml:space="preserve">Сведения о многофункциональных центрах </w:t>
      </w:r>
    </w:p>
    <w:p w:rsidR="00DE0D4D" w:rsidRPr="00F44C4A" w:rsidRDefault="00DE0D4D" w:rsidP="00DE0D4D">
      <w:pPr>
        <w:autoSpaceDE w:val="0"/>
        <w:autoSpaceDN w:val="0"/>
        <w:adjustRightInd w:val="0"/>
        <w:jc w:val="center"/>
        <w:outlineLvl w:val="2"/>
        <w:rPr>
          <w:sz w:val="28"/>
          <w:szCs w:val="28"/>
        </w:rPr>
      </w:pPr>
      <w:r w:rsidRPr="00F44C4A">
        <w:rPr>
          <w:sz w:val="28"/>
          <w:szCs w:val="28"/>
        </w:rPr>
        <w:t>предоставления государственных и муниципальных услуг</w:t>
      </w:r>
      <w:r w:rsidRPr="00F44C4A">
        <w:rPr>
          <w:sz w:val="28"/>
          <w:szCs w:val="28"/>
          <w:vertAlign w:val="superscript"/>
        </w:rPr>
        <w:footnoteReference w:id="2"/>
      </w:r>
    </w:p>
    <w:p w:rsidR="00DE0D4D" w:rsidRPr="00F44C4A" w:rsidRDefault="00DE0D4D" w:rsidP="00DE0D4D">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585"/>
      </w:tblGrid>
      <w:tr w:rsidR="00DE0D4D" w:rsidRPr="00F44C4A" w:rsidTr="00DE0D4D">
        <w:tc>
          <w:tcPr>
            <w:tcW w:w="4928" w:type="dxa"/>
          </w:tcPr>
          <w:p w:rsidR="00DE0D4D" w:rsidRPr="00F44C4A" w:rsidRDefault="00DE0D4D" w:rsidP="00DE0D4D">
            <w:pPr>
              <w:autoSpaceDE w:val="0"/>
              <w:autoSpaceDN w:val="0"/>
              <w:adjustRightInd w:val="0"/>
              <w:jc w:val="both"/>
              <w:outlineLvl w:val="2"/>
              <w:rPr>
                <w:sz w:val="28"/>
                <w:szCs w:val="28"/>
              </w:rPr>
            </w:pPr>
            <w:r w:rsidRPr="00F44C4A">
              <w:rPr>
                <w:sz w:val="28"/>
                <w:szCs w:val="28"/>
              </w:rPr>
              <w:t>Место нахождения и почтовый адрес</w:t>
            </w:r>
          </w:p>
        </w:tc>
        <w:tc>
          <w:tcPr>
            <w:tcW w:w="4585" w:type="dxa"/>
          </w:tcPr>
          <w:p w:rsidR="00DE0D4D" w:rsidRPr="00F44C4A" w:rsidRDefault="00DE0D4D" w:rsidP="00DE0D4D">
            <w:pPr>
              <w:autoSpaceDE w:val="0"/>
              <w:autoSpaceDN w:val="0"/>
              <w:adjustRightInd w:val="0"/>
              <w:jc w:val="both"/>
              <w:outlineLvl w:val="2"/>
              <w:rPr>
                <w:sz w:val="28"/>
                <w:szCs w:val="28"/>
              </w:rPr>
            </w:pPr>
          </w:p>
        </w:tc>
      </w:tr>
      <w:tr w:rsidR="00DE0D4D" w:rsidRPr="00F44C4A" w:rsidTr="00DE0D4D">
        <w:tc>
          <w:tcPr>
            <w:tcW w:w="4928" w:type="dxa"/>
          </w:tcPr>
          <w:p w:rsidR="00DE0D4D" w:rsidRPr="00F44C4A" w:rsidRDefault="00DE0D4D" w:rsidP="00DE0D4D">
            <w:pPr>
              <w:autoSpaceDE w:val="0"/>
              <w:autoSpaceDN w:val="0"/>
              <w:adjustRightInd w:val="0"/>
              <w:jc w:val="both"/>
              <w:outlineLvl w:val="2"/>
              <w:rPr>
                <w:sz w:val="28"/>
                <w:szCs w:val="28"/>
              </w:rPr>
            </w:pPr>
            <w:r w:rsidRPr="00F44C4A">
              <w:rPr>
                <w:sz w:val="28"/>
                <w:szCs w:val="28"/>
              </w:rPr>
              <w:t>График работы</w:t>
            </w:r>
          </w:p>
        </w:tc>
        <w:tc>
          <w:tcPr>
            <w:tcW w:w="4585" w:type="dxa"/>
          </w:tcPr>
          <w:p w:rsidR="00DE0D4D" w:rsidRPr="00F44C4A" w:rsidRDefault="00DE0D4D" w:rsidP="00DE0D4D">
            <w:pPr>
              <w:autoSpaceDE w:val="0"/>
              <w:autoSpaceDN w:val="0"/>
              <w:adjustRightInd w:val="0"/>
              <w:jc w:val="both"/>
              <w:outlineLvl w:val="2"/>
              <w:rPr>
                <w:sz w:val="28"/>
                <w:szCs w:val="28"/>
              </w:rPr>
            </w:pPr>
          </w:p>
        </w:tc>
      </w:tr>
      <w:tr w:rsidR="00DE0D4D" w:rsidRPr="00F44C4A" w:rsidTr="00DE0D4D">
        <w:tc>
          <w:tcPr>
            <w:tcW w:w="4928" w:type="dxa"/>
          </w:tcPr>
          <w:p w:rsidR="00DE0D4D" w:rsidRPr="00F44C4A" w:rsidRDefault="00DE0D4D" w:rsidP="00DE0D4D">
            <w:pPr>
              <w:autoSpaceDE w:val="0"/>
              <w:autoSpaceDN w:val="0"/>
              <w:adjustRightInd w:val="0"/>
              <w:jc w:val="both"/>
              <w:outlineLvl w:val="2"/>
              <w:rPr>
                <w:sz w:val="28"/>
                <w:szCs w:val="28"/>
              </w:rPr>
            </w:pPr>
            <w:r w:rsidRPr="00F44C4A">
              <w:rPr>
                <w:sz w:val="28"/>
                <w:szCs w:val="28"/>
              </w:rPr>
              <w:t>Единый центр телефонного обслуживания</w:t>
            </w:r>
          </w:p>
        </w:tc>
        <w:tc>
          <w:tcPr>
            <w:tcW w:w="4585" w:type="dxa"/>
          </w:tcPr>
          <w:p w:rsidR="00DE0D4D" w:rsidRPr="00F44C4A" w:rsidRDefault="00DE0D4D" w:rsidP="00DE0D4D">
            <w:pPr>
              <w:autoSpaceDE w:val="0"/>
              <w:autoSpaceDN w:val="0"/>
              <w:adjustRightInd w:val="0"/>
              <w:jc w:val="both"/>
              <w:outlineLvl w:val="2"/>
              <w:rPr>
                <w:sz w:val="28"/>
                <w:szCs w:val="28"/>
              </w:rPr>
            </w:pPr>
          </w:p>
        </w:tc>
      </w:tr>
      <w:tr w:rsidR="00DE0D4D" w:rsidRPr="00F44C4A" w:rsidTr="00DE0D4D">
        <w:tc>
          <w:tcPr>
            <w:tcW w:w="4928" w:type="dxa"/>
          </w:tcPr>
          <w:p w:rsidR="00DE0D4D" w:rsidRPr="00F44C4A" w:rsidRDefault="00DE0D4D" w:rsidP="00DE0D4D">
            <w:pPr>
              <w:autoSpaceDE w:val="0"/>
              <w:autoSpaceDN w:val="0"/>
              <w:adjustRightInd w:val="0"/>
              <w:jc w:val="both"/>
              <w:outlineLvl w:val="2"/>
              <w:rPr>
                <w:sz w:val="28"/>
                <w:szCs w:val="28"/>
              </w:rPr>
            </w:pPr>
            <w:r w:rsidRPr="00F44C4A">
              <w:rPr>
                <w:sz w:val="28"/>
                <w:szCs w:val="28"/>
              </w:rPr>
              <w:t>Телефон центра телефонного обслуживания</w:t>
            </w:r>
          </w:p>
        </w:tc>
        <w:tc>
          <w:tcPr>
            <w:tcW w:w="4585" w:type="dxa"/>
          </w:tcPr>
          <w:p w:rsidR="00DE0D4D" w:rsidRPr="00F44C4A" w:rsidRDefault="00DE0D4D" w:rsidP="00DE0D4D">
            <w:pPr>
              <w:autoSpaceDE w:val="0"/>
              <w:autoSpaceDN w:val="0"/>
              <w:adjustRightInd w:val="0"/>
              <w:jc w:val="both"/>
              <w:outlineLvl w:val="2"/>
              <w:rPr>
                <w:sz w:val="28"/>
                <w:szCs w:val="28"/>
              </w:rPr>
            </w:pPr>
          </w:p>
        </w:tc>
      </w:tr>
      <w:tr w:rsidR="00DE0D4D" w:rsidRPr="00F44C4A" w:rsidTr="00DE0D4D">
        <w:tc>
          <w:tcPr>
            <w:tcW w:w="4928" w:type="dxa"/>
          </w:tcPr>
          <w:p w:rsidR="00DE0D4D" w:rsidRPr="00F44C4A" w:rsidRDefault="00DE0D4D" w:rsidP="00DE0D4D">
            <w:pPr>
              <w:autoSpaceDE w:val="0"/>
              <w:autoSpaceDN w:val="0"/>
              <w:adjustRightInd w:val="0"/>
              <w:jc w:val="both"/>
              <w:outlineLvl w:val="2"/>
              <w:rPr>
                <w:sz w:val="28"/>
                <w:szCs w:val="28"/>
              </w:rPr>
            </w:pPr>
            <w:r w:rsidRPr="00F44C4A">
              <w:rPr>
                <w:sz w:val="28"/>
                <w:szCs w:val="28"/>
              </w:rPr>
              <w:t>Интернет – сайт МФЦ</w:t>
            </w:r>
          </w:p>
        </w:tc>
        <w:tc>
          <w:tcPr>
            <w:tcW w:w="4585" w:type="dxa"/>
          </w:tcPr>
          <w:p w:rsidR="00DE0D4D" w:rsidRPr="00F44C4A" w:rsidRDefault="00DE0D4D" w:rsidP="00DE0D4D">
            <w:pPr>
              <w:autoSpaceDE w:val="0"/>
              <w:autoSpaceDN w:val="0"/>
              <w:adjustRightInd w:val="0"/>
              <w:jc w:val="both"/>
              <w:outlineLvl w:val="2"/>
              <w:rPr>
                <w:sz w:val="28"/>
                <w:szCs w:val="28"/>
                <w:lang w:val="en-US"/>
              </w:rPr>
            </w:pPr>
          </w:p>
        </w:tc>
      </w:tr>
      <w:tr w:rsidR="00DE0D4D" w:rsidRPr="00F44C4A" w:rsidTr="00DE0D4D">
        <w:tc>
          <w:tcPr>
            <w:tcW w:w="4928" w:type="dxa"/>
          </w:tcPr>
          <w:p w:rsidR="00DE0D4D" w:rsidRPr="00F44C4A" w:rsidRDefault="00DE0D4D" w:rsidP="00DE0D4D">
            <w:pPr>
              <w:autoSpaceDE w:val="0"/>
              <w:autoSpaceDN w:val="0"/>
              <w:adjustRightInd w:val="0"/>
              <w:jc w:val="both"/>
              <w:outlineLvl w:val="2"/>
              <w:rPr>
                <w:sz w:val="28"/>
                <w:szCs w:val="28"/>
              </w:rPr>
            </w:pPr>
            <w:r w:rsidRPr="00F44C4A">
              <w:rPr>
                <w:sz w:val="28"/>
                <w:szCs w:val="28"/>
              </w:rPr>
              <w:t>Адрес электронной почты</w:t>
            </w:r>
          </w:p>
        </w:tc>
        <w:tc>
          <w:tcPr>
            <w:tcW w:w="4585" w:type="dxa"/>
          </w:tcPr>
          <w:p w:rsidR="00DE0D4D" w:rsidRPr="00F44C4A" w:rsidRDefault="00DE0D4D" w:rsidP="00DE0D4D">
            <w:pPr>
              <w:autoSpaceDE w:val="0"/>
              <w:autoSpaceDN w:val="0"/>
              <w:adjustRightInd w:val="0"/>
              <w:jc w:val="both"/>
              <w:outlineLvl w:val="2"/>
              <w:rPr>
                <w:sz w:val="28"/>
                <w:szCs w:val="28"/>
                <w:lang w:val="en-US"/>
              </w:rPr>
            </w:pPr>
          </w:p>
        </w:tc>
      </w:tr>
    </w:tbl>
    <w:p w:rsidR="00DE0D4D" w:rsidRPr="00F44C4A" w:rsidRDefault="00DE0D4D" w:rsidP="00DE0D4D">
      <w:pPr>
        <w:autoSpaceDE w:val="0"/>
        <w:autoSpaceDN w:val="0"/>
        <w:adjustRightInd w:val="0"/>
        <w:ind w:firstLine="540"/>
        <w:jc w:val="center"/>
        <w:outlineLvl w:val="2"/>
        <w:rPr>
          <w:sz w:val="28"/>
          <w:szCs w:val="28"/>
        </w:rPr>
      </w:pPr>
    </w:p>
    <w:p w:rsidR="00DE0D4D" w:rsidRPr="00F44C4A" w:rsidRDefault="00DE0D4D" w:rsidP="00DE0D4D">
      <w:pPr>
        <w:autoSpaceDE w:val="0"/>
        <w:autoSpaceDN w:val="0"/>
        <w:adjustRightInd w:val="0"/>
        <w:ind w:firstLine="540"/>
        <w:jc w:val="center"/>
        <w:outlineLvl w:val="2"/>
        <w:rPr>
          <w:sz w:val="28"/>
          <w:szCs w:val="28"/>
        </w:rPr>
      </w:pPr>
    </w:p>
    <w:p w:rsidR="00DE0D4D" w:rsidRPr="00F44C4A" w:rsidRDefault="00DE0D4D" w:rsidP="00DE0D4D">
      <w:pPr>
        <w:autoSpaceDE w:val="0"/>
        <w:autoSpaceDN w:val="0"/>
        <w:adjustRightInd w:val="0"/>
        <w:ind w:firstLine="540"/>
        <w:jc w:val="center"/>
        <w:outlineLvl w:val="2"/>
        <w:rPr>
          <w:sz w:val="28"/>
          <w:szCs w:val="28"/>
        </w:rPr>
      </w:pPr>
    </w:p>
    <w:p w:rsidR="00DE0D4D" w:rsidRPr="00F44C4A" w:rsidRDefault="00DE0D4D" w:rsidP="00DE0D4D">
      <w:pPr>
        <w:autoSpaceDE w:val="0"/>
        <w:autoSpaceDN w:val="0"/>
        <w:adjustRightInd w:val="0"/>
        <w:ind w:firstLine="540"/>
        <w:jc w:val="center"/>
        <w:outlineLvl w:val="2"/>
        <w:rPr>
          <w:sz w:val="28"/>
          <w:szCs w:val="28"/>
        </w:rPr>
      </w:pPr>
    </w:p>
    <w:p w:rsidR="00DE0D4D" w:rsidRPr="00F44C4A" w:rsidRDefault="00DE0D4D" w:rsidP="00DE0D4D">
      <w:pPr>
        <w:autoSpaceDE w:val="0"/>
        <w:autoSpaceDN w:val="0"/>
        <w:adjustRightInd w:val="0"/>
        <w:outlineLvl w:val="2"/>
        <w:rPr>
          <w:sz w:val="28"/>
          <w:szCs w:val="28"/>
          <w:lang w:val="en-US"/>
        </w:rPr>
      </w:pPr>
    </w:p>
    <w:p w:rsidR="00DE0D4D" w:rsidRPr="00F44C4A" w:rsidRDefault="00DE0D4D" w:rsidP="00DE0D4D">
      <w:pPr>
        <w:pStyle w:val="ConsPlusNormal"/>
        <w:jc w:val="right"/>
        <w:outlineLvl w:val="1"/>
        <w:rPr>
          <w:rFonts w:ascii="Times New Roman" w:hAnsi="Times New Roman" w:cs="Times New Roman"/>
          <w:sz w:val="28"/>
          <w:szCs w:val="28"/>
        </w:rPr>
      </w:pPr>
    </w:p>
    <w:p w:rsidR="00DE0D4D" w:rsidRPr="00F44C4A" w:rsidRDefault="00DE0D4D" w:rsidP="00DE0D4D">
      <w:pPr>
        <w:pStyle w:val="ConsPlusNormal"/>
        <w:jc w:val="right"/>
        <w:outlineLvl w:val="1"/>
        <w:rPr>
          <w:rFonts w:ascii="Times New Roman" w:hAnsi="Times New Roman" w:cs="Times New Roman"/>
          <w:sz w:val="28"/>
          <w:szCs w:val="28"/>
        </w:rPr>
      </w:pPr>
    </w:p>
    <w:p w:rsidR="00DE0D4D" w:rsidRPr="00F44C4A" w:rsidRDefault="00DE0D4D" w:rsidP="00DE0D4D">
      <w:pPr>
        <w:pStyle w:val="ConsPlusNormal"/>
        <w:jc w:val="both"/>
        <w:outlineLvl w:val="1"/>
        <w:rPr>
          <w:rFonts w:ascii="Times New Roman" w:hAnsi="Times New Roman" w:cs="Times New Roman"/>
          <w:sz w:val="28"/>
          <w:szCs w:val="28"/>
        </w:rPr>
      </w:pPr>
    </w:p>
    <w:p w:rsidR="00DE0D4D" w:rsidRPr="00F44C4A" w:rsidRDefault="00DE0D4D" w:rsidP="00DE0D4D">
      <w:pPr>
        <w:autoSpaceDE w:val="0"/>
        <w:autoSpaceDN w:val="0"/>
        <w:rPr>
          <w:sz w:val="28"/>
          <w:szCs w:val="28"/>
        </w:rPr>
      </w:pPr>
    </w:p>
    <w:p w:rsidR="00DE0D4D" w:rsidRPr="00F44C4A" w:rsidRDefault="00DE0D4D" w:rsidP="00DE0D4D">
      <w:pPr>
        <w:autoSpaceDE w:val="0"/>
        <w:autoSpaceDN w:val="0"/>
        <w:rPr>
          <w:sz w:val="28"/>
          <w:szCs w:val="28"/>
        </w:rPr>
      </w:pPr>
    </w:p>
    <w:p w:rsidR="00DE0D4D" w:rsidRPr="00F44C4A" w:rsidRDefault="00DE0D4D" w:rsidP="00DE0D4D">
      <w:pPr>
        <w:autoSpaceDE w:val="0"/>
        <w:autoSpaceDN w:val="0"/>
        <w:rPr>
          <w:sz w:val="28"/>
          <w:szCs w:val="28"/>
        </w:rPr>
      </w:pPr>
    </w:p>
    <w:p w:rsidR="00DE0D4D" w:rsidRPr="00F44C4A" w:rsidRDefault="00DE0D4D" w:rsidP="00DE0D4D">
      <w:pPr>
        <w:autoSpaceDE w:val="0"/>
        <w:autoSpaceDN w:val="0"/>
        <w:rPr>
          <w:sz w:val="28"/>
          <w:szCs w:val="28"/>
        </w:rPr>
      </w:pPr>
    </w:p>
    <w:p w:rsidR="00DE0D4D" w:rsidRPr="00F44C4A" w:rsidRDefault="00DE0D4D" w:rsidP="00DE0D4D">
      <w:pPr>
        <w:autoSpaceDE w:val="0"/>
        <w:autoSpaceDN w:val="0"/>
        <w:rPr>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rPr>
          <w:rFonts w:ascii="Times New Roman" w:hAnsi="Times New Roman" w:cs="Times New Roman"/>
          <w:sz w:val="28"/>
          <w:szCs w:val="28"/>
        </w:rPr>
      </w:pPr>
    </w:p>
    <w:p w:rsidR="00DE0D4D" w:rsidRPr="00F44C4A" w:rsidRDefault="00DE0D4D" w:rsidP="00DE0D4D">
      <w:pPr>
        <w:pStyle w:val="ConsPlusNormal"/>
        <w:jc w:val="right"/>
        <w:outlineLvl w:val="1"/>
        <w:rPr>
          <w:rFonts w:ascii="Times New Roman" w:hAnsi="Times New Roman" w:cs="Times New Roman"/>
          <w:sz w:val="28"/>
          <w:szCs w:val="28"/>
        </w:rPr>
      </w:pPr>
      <w:r w:rsidRPr="00F44C4A">
        <w:rPr>
          <w:rFonts w:ascii="Times New Roman" w:hAnsi="Times New Roman" w:cs="Times New Roman"/>
          <w:sz w:val="28"/>
          <w:szCs w:val="28"/>
        </w:rPr>
        <w:t>Приложение № 3</w:t>
      </w:r>
    </w:p>
    <w:p w:rsidR="00DE0D4D" w:rsidRPr="00F44C4A" w:rsidRDefault="00DE0D4D" w:rsidP="00DE0D4D">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к административному регламенту</w:t>
      </w:r>
    </w:p>
    <w:p w:rsidR="00DE0D4D" w:rsidRPr="00F44C4A" w:rsidRDefault="00DE0D4D" w:rsidP="00DE0D4D">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 xml:space="preserve">предоставления муниципальной услуги </w:t>
      </w:r>
    </w:p>
    <w:p w:rsidR="00DE0D4D" w:rsidRPr="00F44C4A" w:rsidRDefault="00DE0D4D" w:rsidP="00DE0D4D">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 xml:space="preserve">«Выдача разрешения на право организации </w:t>
      </w:r>
    </w:p>
    <w:p w:rsidR="00DE0D4D" w:rsidRPr="00F44C4A" w:rsidRDefault="00DE0D4D" w:rsidP="00DE0D4D">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розничного рынка»</w:t>
      </w:r>
    </w:p>
    <w:p w:rsidR="00DE0D4D" w:rsidRPr="00F44C4A" w:rsidRDefault="00DE0D4D" w:rsidP="00DE0D4D">
      <w:pPr>
        <w:pStyle w:val="ConsPlusNormal"/>
        <w:jc w:val="center"/>
        <w:outlineLvl w:val="1"/>
        <w:rPr>
          <w:rFonts w:ascii="Times New Roman" w:hAnsi="Times New Roman" w:cs="Times New Roman"/>
          <w:sz w:val="28"/>
          <w:szCs w:val="28"/>
        </w:rPr>
      </w:pPr>
      <w:bookmarkStart w:id="72" w:name="Par658"/>
      <w:bookmarkStart w:id="73" w:name="Par706"/>
      <w:bookmarkEnd w:id="72"/>
      <w:bookmarkEnd w:id="73"/>
    </w:p>
    <w:p w:rsidR="00DE0D4D" w:rsidRPr="00F44C4A" w:rsidRDefault="00DE0D4D" w:rsidP="00DE0D4D">
      <w:pPr>
        <w:autoSpaceDE w:val="0"/>
        <w:autoSpaceDN w:val="0"/>
        <w:adjustRightInd w:val="0"/>
        <w:jc w:val="center"/>
        <w:rPr>
          <w:sz w:val="28"/>
          <w:szCs w:val="28"/>
        </w:rPr>
      </w:pPr>
      <w:r w:rsidRPr="00F44C4A">
        <w:rPr>
          <w:sz w:val="28"/>
          <w:szCs w:val="28"/>
        </w:rPr>
        <w:t>ЗАЯВЛЕНИЕ</w:t>
      </w:r>
    </w:p>
    <w:p w:rsidR="00DE0D4D" w:rsidRPr="00F44C4A" w:rsidRDefault="00DE0D4D" w:rsidP="00DE0D4D">
      <w:pPr>
        <w:autoSpaceDE w:val="0"/>
        <w:autoSpaceDN w:val="0"/>
        <w:adjustRightInd w:val="0"/>
        <w:jc w:val="center"/>
        <w:rPr>
          <w:sz w:val="28"/>
          <w:szCs w:val="28"/>
        </w:rPr>
      </w:pPr>
      <w:r w:rsidRPr="00F44C4A">
        <w:rPr>
          <w:sz w:val="28"/>
          <w:szCs w:val="28"/>
        </w:rPr>
        <w:t>о выдаче разрешения на право организации розничного рынка</w:t>
      </w:r>
    </w:p>
    <w:p w:rsidR="00DE0D4D" w:rsidRPr="00F44C4A" w:rsidRDefault="00DE0D4D" w:rsidP="00DE0D4D">
      <w:pPr>
        <w:autoSpaceDE w:val="0"/>
        <w:autoSpaceDN w:val="0"/>
        <w:adjustRightInd w:val="0"/>
        <w:jc w:val="center"/>
        <w:rPr>
          <w:sz w:val="28"/>
          <w:szCs w:val="28"/>
        </w:rPr>
      </w:pPr>
      <w:r w:rsidRPr="00F44C4A">
        <w:rPr>
          <w:sz w:val="28"/>
          <w:szCs w:val="28"/>
        </w:rPr>
        <w:t xml:space="preserve">(продлении, переоформлении, выдаче копии, дубликата разрешения на право организации розничного рынка) на территории </w:t>
      </w:r>
      <w:r w:rsidRPr="00F44C4A">
        <w:rPr>
          <w:sz w:val="28"/>
          <w:szCs w:val="28"/>
        </w:rPr>
        <w:softHyphen/>
        <w:t>________________________________</w:t>
      </w:r>
    </w:p>
    <w:p w:rsidR="00DE0D4D" w:rsidRPr="00F44C4A" w:rsidRDefault="00DE0D4D" w:rsidP="00DE0D4D">
      <w:pPr>
        <w:autoSpaceDE w:val="0"/>
        <w:autoSpaceDN w:val="0"/>
        <w:adjustRightInd w:val="0"/>
        <w:jc w:val="both"/>
        <w:rPr>
          <w:sz w:val="28"/>
          <w:szCs w:val="28"/>
        </w:rPr>
      </w:pPr>
    </w:p>
    <w:p w:rsidR="00DE0D4D" w:rsidRPr="00F44C4A" w:rsidRDefault="00DE0D4D" w:rsidP="00DE0D4D">
      <w:pPr>
        <w:autoSpaceDE w:val="0"/>
        <w:autoSpaceDN w:val="0"/>
        <w:adjustRightInd w:val="0"/>
        <w:jc w:val="both"/>
        <w:rPr>
          <w:sz w:val="28"/>
          <w:szCs w:val="28"/>
        </w:rPr>
      </w:pPr>
      <w:r w:rsidRPr="00F44C4A">
        <w:rPr>
          <w:sz w:val="28"/>
          <w:szCs w:val="28"/>
        </w:rPr>
        <w:t>Заявитель____________________________________________________________</w:t>
      </w:r>
    </w:p>
    <w:p w:rsidR="00DE0D4D" w:rsidRPr="00F44C4A" w:rsidRDefault="00DE0D4D" w:rsidP="00DE0D4D">
      <w:pPr>
        <w:autoSpaceDE w:val="0"/>
        <w:autoSpaceDN w:val="0"/>
        <w:adjustRightInd w:val="0"/>
        <w:jc w:val="center"/>
        <w:rPr>
          <w:sz w:val="28"/>
          <w:szCs w:val="28"/>
        </w:rPr>
      </w:pPr>
      <w:r w:rsidRPr="00F44C4A">
        <w:rPr>
          <w:sz w:val="28"/>
          <w:szCs w:val="28"/>
        </w:rPr>
        <w:t>(полное и сокращенное (если имеется) наименование, в том числе фирменное наименование, и</w:t>
      </w:r>
    </w:p>
    <w:p w:rsidR="00DE0D4D" w:rsidRPr="00F44C4A" w:rsidRDefault="00DE0D4D" w:rsidP="00DE0D4D">
      <w:pPr>
        <w:autoSpaceDE w:val="0"/>
        <w:autoSpaceDN w:val="0"/>
        <w:adjustRightInd w:val="0"/>
        <w:jc w:val="both"/>
        <w:rPr>
          <w:sz w:val="28"/>
          <w:szCs w:val="28"/>
        </w:rPr>
      </w:pPr>
      <w:r w:rsidRPr="00F44C4A">
        <w:rPr>
          <w:sz w:val="28"/>
          <w:szCs w:val="28"/>
        </w:rPr>
        <w:t>________________________________________________________________________________________________</w:t>
      </w:r>
    </w:p>
    <w:p w:rsidR="00DE0D4D" w:rsidRPr="00F44C4A" w:rsidRDefault="00DE0D4D" w:rsidP="00DE0D4D">
      <w:pPr>
        <w:autoSpaceDE w:val="0"/>
        <w:autoSpaceDN w:val="0"/>
        <w:adjustRightInd w:val="0"/>
        <w:jc w:val="center"/>
        <w:rPr>
          <w:sz w:val="28"/>
          <w:szCs w:val="28"/>
        </w:rPr>
      </w:pPr>
      <w:r w:rsidRPr="00F44C4A">
        <w:rPr>
          <w:sz w:val="28"/>
          <w:szCs w:val="28"/>
        </w:rPr>
        <w:t>организационно-правовая форма юридического лица)</w:t>
      </w:r>
    </w:p>
    <w:p w:rsidR="00DE0D4D" w:rsidRPr="00F44C4A" w:rsidRDefault="00DE0D4D" w:rsidP="00DE0D4D">
      <w:pPr>
        <w:autoSpaceDE w:val="0"/>
        <w:autoSpaceDN w:val="0"/>
        <w:adjustRightInd w:val="0"/>
        <w:jc w:val="both"/>
        <w:rPr>
          <w:sz w:val="28"/>
          <w:szCs w:val="28"/>
        </w:rPr>
      </w:pPr>
      <w:r w:rsidRPr="00F44C4A">
        <w:rPr>
          <w:sz w:val="28"/>
          <w:szCs w:val="28"/>
        </w:rPr>
        <w:t>________________________________________________________________________________________________</w:t>
      </w:r>
    </w:p>
    <w:p w:rsidR="00DE0D4D" w:rsidRPr="00F44C4A" w:rsidRDefault="00DE0D4D" w:rsidP="00DE0D4D">
      <w:pPr>
        <w:autoSpaceDE w:val="0"/>
        <w:autoSpaceDN w:val="0"/>
        <w:adjustRightInd w:val="0"/>
        <w:jc w:val="center"/>
        <w:rPr>
          <w:sz w:val="28"/>
          <w:szCs w:val="28"/>
        </w:rPr>
      </w:pPr>
      <w:r w:rsidRPr="00F44C4A">
        <w:rPr>
          <w:sz w:val="28"/>
          <w:szCs w:val="28"/>
        </w:rPr>
        <w:t>(адрес места нахождения юридического лица с указанием почтового индекса)</w:t>
      </w:r>
    </w:p>
    <w:p w:rsidR="00DE0D4D" w:rsidRPr="00F44C4A" w:rsidRDefault="00DE0D4D" w:rsidP="00DE0D4D">
      <w:pPr>
        <w:autoSpaceDE w:val="0"/>
        <w:autoSpaceDN w:val="0"/>
        <w:adjustRightInd w:val="0"/>
        <w:jc w:val="both"/>
        <w:rPr>
          <w:sz w:val="28"/>
          <w:szCs w:val="28"/>
        </w:rPr>
      </w:pPr>
      <w:r w:rsidRPr="00F44C4A">
        <w:rPr>
          <w:sz w:val="28"/>
          <w:szCs w:val="28"/>
        </w:rPr>
        <w:t>________________________________________________________________________________________________</w:t>
      </w:r>
    </w:p>
    <w:p w:rsidR="00DE0D4D" w:rsidRPr="00F44C4A" w:rsidRDefault="00DE0D4D" w:rsidP="00DE0D4D">
      <w:pPr>
        <w:autoSpaceDE w:val="0"/>
        <w:autoSpaceDN w:val="0"/>
        <w:adjustRightInd w:val="0"/>
        <w:jc w:val="center"/>
        <w:rPr>
          <w:sz w:val="28"/>
          <w:szCs w:val="28"/>
        </w:rPr>
      </w:pPr>
      <w:r w:rsidRPr="00F44C4A">
        <w:rPr>
          <w:sz w:val="28"/>
          <w:szCs w:val="28"/>
        </w:rPr>
        <w:t>государственный регистрационный номер записи о создании юридического лица</w:t>
      </w:r>
    </w:p>
    <w:p w:rsidR="00DE0D4D" w:rsidRPr="00F44C4A" w:rsidRDefault="00DE0D4D" w:rsidP="00DE0D4D">
      <w:pPr>
        <w:autoSpaceDE w:val="0"/>
        <w:autoSpaceDN w:val="0"/>
        <w:adjustRightInd w:val="0"/>
        <w:jc w:val="both"/>
        <w:rPr>
          <w:sz w:val="28"/>
          <w:szCs w:val="28"/>
        </w:rPr>
      </w:pPr>
      <w:r w:rsidRPr="00F44C4A">
        <w:rPr>
          <w:sz w:val="28"/>
          <w:szCs w:val="28"/>
        </w:rPr>
        <w:t>________________________________________________________________________________________________</w:t>
      </w:r>
    </w:p>
    <w:p w:rsidR="00DE0D4D" w:rsidRPr="00F44C4A" w:rsidRDefault="00DE0D4D" w:rsidP="00DE0D4D">
      <w:pPr>
        <w:autoSpaceDE w:val="0"/>
        <w:autoSpaceDN w:val="0"/>
        <w:adjustRightInd w:val="0"/>
        <w:jc w:val="center"/>
        <w:rPr>
          <w:sz w:val="28"/>
          <w:szCs w:val="28"/>
        </w:rPr>
      </w:pPr>
      <w:r w:rsidRPr="00F44C4A">
        <w:rPr>
          <w:sz w:val="28"/>
          <w:szCs w:val="28"/>
        </w:rPr>
        <w:t>(число, месяц, год)</w:t>
      </w:r>
    </w:p>
    <w:p w:rsidR="00DE0D4D" w:rsidRPr="00F44C4A" w:rsidRDefault="00DE0D4D" w:rsidP="00DE0D4D">
      <w:pPr>
        <w:autoSpaceDE w:val="0"/>
        <w:autoSpaceDN w:val="0"/>
        <w:adjustRightInd w:val="0"/>
        <w:jc w:val="both"/>
        <w:rPr>
          <w:sz w:val="28"/>
          <w:szCs w:val="28"/>
        </w:rPr>
      </w:pPr>
      <w:r w:rsidRPr="00F44C4A">
        <w:rPr>
          <w:sz w:val="28"/>
          <w:szCs w:val="28"/>
        </w:rPr>
        <w:t>данные документа, подтверждающего факт внесения сведений о юридическом лице в Единый государственный реестр юридических лиц ____________________________________________________</w:t>
      </w:r>
    </w:p>
    <w:p w:rsidR="00DE0D4D" w:rsidRPr="00F44C4A" w:rsidRDefault="00DE0D4D" w:rsidP="00DE0D4D">
      <w:pPr>
        <w:autoSpaceDE w:val="0"/>
        <w:autoSpaceDN w:val="0"/>
        <w:adjustRightInd w:val="0"/>
        <w:jc w:val="both"/>
        <w:rPr>
          <w:sz w:val="28"/>
          <w:szCs w:val="28"/>
        </w:rPr>
      </w:pPr>
      <w:r w:rsidRPr="00F44C4A">
        <w:rPr>
          <w:sz w:val="28"/>
          <w:szCs w:val="28"/>
        </w:rPr>
        <w:t>________________________________________________________________________________________________</w:t>
      </w:r>
    </w:p>
    <w:p w:rsidR="00DE0D4D" w:rsidRPr="00F44C4A" w:rsidRDefault="00DE0D4D" w:rsidP="00DE0D4D">
      <w:pPr>
        <w:autoSpaceDE w:val="0"/>
        <w:autoSpaceDN w:val="0"/>
        <w:adjustRightInd w:val="0"/>
        <w:jc w:val="both"/>
        <w:rPr>
          <w:sz w:val="28"/>
          <w:szCs w:val="28"/>
        </w:rPr>
      </w:pPr>
      <w:r w:rsidRPr="00F44C4A">
        <w:rPr>
          <w:sz w:val="28"/>
          <w:szCs w:val="28"/>
        </w:rPr>
        <w:t>________________________________________________________________________________________________</w:t>
      </w:r>
    </w:p>
    <w:p w:rsidR="00DE0D4D" w:rsidRPr="00F44C4A" w:rsidRDefault="00DE0D4D" w:rsidP="00DE0D4D">
      <w:pPr>
        <w:autoSpaceDE w:val="0"/>
        <w:autoSpaceDN w:val="0"/>
        <w:adjustRightInd w:val="0"/>
        <w:jc w:val="center"/>
        <w:rPr>
          <w:sz w:val="28"/>
          <w:szCs w:val="28"/>
        </w:rPr>
      </w:pPr>
      <w:r w:rsidRPr="00F44C4A">
        <w:rPr>
          <w:sz w:val="28"/>
          <w:szCs w:val="28"/>
        </w:rPr>
        <w:t>(идентификационный  номер налогоплательщика и данные документа о постановке юридического лица на учет в налоговом органе)</w:t>
      </w:r>
    </w:p>
    <w:p w:rsidR="00DE0D4D" w:rsidRPr="00F44C4A" w:rsidRDefault="00DE0D4D" w:rsidP="00DE0D4D">
      <w:pPr>
        <w:autoSpaceDE w:val="0"/>
        <w:autoSpaceDN w:val="0"/>
        <w:adjustRightInd w:val="0"/>
        <w:jc w:val="both"/>
        <w:rPr>
          <w:sz w:val="28"/>
          <w:szCs w:val="28"/>
        </w:rPr>
      </w:pPr>
      <w:r w:rsidRPr="00F44C4A">
        <w:rPr>
          <w:sz w:val="28"/>
          <w:szCs w:val="28"/>
        </w:rPr>
        <w:t>________________________________________________________________________________________________</w:t>
      </w:r>
    </w:p>
    <w:p w:rsidR="00DE0D4D" w:rsidRPr="00F44C4A" w:rsidRDefault="00DE0D4D" w:rsidP="00DE0D4D">
      <w:pPr>
        <w:autoSpaceDE w:val="0"/>
        <w:autoSpaceDN w:val="0"/>
        <w:adjustRightInd w:val="0"/>
        <w:jc w:val="both"/>
        <w:rPr>
          <w:sz w:val="28"/>
          <w:szCs w:val="28"/>
        </w:rPr>
      </w:pPr>
      <w:r w:rsidRPr="00F44C4A">
        <w:rPr>
          <w:sz w:val="28"/>
          <w:szCs w:val="28"/>
        </w:rPr>
        <w:t>Ф.И.О. руководителя __________________________________________________________________________</w:t>
      </w:r>
    </w:p>
    <w:p w:rsidR="00DE0D4D" w:rsidRPr="00F44C4A" w:rsidRDefault="00DE0D4D" w:rsidP="00DE0D4D">
      <w:pPr>
        <w:autoSpaceDE w:val="0"/>
        <w:autoSpaceDN w:val="0"/>
        <w:adjustRightInd w:val="0"/>
        <w:jc w:val="center"/>
        <w:rPr>
          <w:sz w:val="28"/>
          <w:szCs w:val="28"/>
        </w:rPr>
      </w:pPr>
      <w:r w:rsidRPr="00F44C4A">
        <w:rPr>
          <w:sz w:val="28"/>
          <w:szCs w:val="28"/>
        </w:rPr>
        <w:lastRenderedPageBreak/>
        <w:t>(Ф.И.О. и должность указать полностью)</w:t>
      </w:r>
    </w:p>
    <w:p w:rsidR="00DE0D4D" w:rsidRPr="00F44C4A" w:rsidRDefault="00DE0D4D" w:rsidP="00DE0D4D">
      <w:pPr>
        <w:autoSpaceDE w:val="0"/>
        <w:autoSpaceDN w:val="0"/>
        <w:adjustRightInd w:val="0"/>
        <w:jc w:val="both"/>
        <w:rPr>
          <w:sz w:val="28"/>
          <w:szCs w:val="28"/>
        </w:rPr>
      </w:pPr>
      <w:r w:rsidRPr="00F44C4A">
        <w:rPr>
          <w:sz w:val="28"/>
          <w:szCs w:val="28"/>
        </w:rPr>
        <w:t>________________________________________________________________________________________________</w:t>
      </w:r>
    </w:p>
    <w:p w:rsidR="00DE0D4D" w:rsidRPr="00F44C4A" w:rsidRDefault="00DE0D4D" w:rsidP="00DE0D4D">
      <w:pPr>
        <w:autoSpaceDE w:val="0"/>
        <w:autoSpaceDN w:val="0"/>
        <w:adjustRightInd w:val="0"/>
        <w:jc w:val="both"/>
        <w:rPr>
          <w:sz w:val="28"/>
          <w:szCs w:val="28"/>
        </w:rPr>
      </w:pPr>
      <w:r w:rsidRPr="00F44C4A">
        <w:rPr>
          <w:sz w:val="28"/>
          <w:szCs w:val="28"/>
        </w:rPr>
        <w:t>контактный телефон _____________________ факс _______________________________________________</w:t>
      </w:r>
    </w:p>
    <w:p w:rsidR="00DE0D4D" w:rsidRPr="00F44C4A" w:rsidRDefault="00DE0D4D" w:rsidP="00DE0D4D">
      <w:pPr>
        <w:autoSpaceDE w:val="0"/>
        <w:autoSpaceDN w:val="0"/>
        <w:adjustRightInd w:val="0"/>
        <w:jc w:val="both"/>
        <w:rPr>
          <w:sz w:val="28"/>
          <w:szCs w:val="28"/>
        </w:rPr>
      </w:pPr>
      <w:r w:rsidRPr="00F44C4A">
        <w:rPr>
          <w:sz w:val="28"/>
          <w:szCs w:val="28"/>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DE0D4D" w:rsidRPr="00F44C4A" w:rsidRDefault="00DE0D4D" w:rsidP="00DE0D4D">
      <w:pPr>
        <w:autoSpaceDE w:val="0"/>
        <w:autoSpaceDN w:val="0"/>
        <w:adjustRightInd w:val="0"/>
        <w:jc w:val="both"/>
        <w:rPr>
          <w:sz w:val="28"/>
          <w:szCs w:val="28"/>
        </w:rPr>
      </w:pPr>
      <w:r w:rsidRPr="00F44C4A">
        <w:rPr>
          <w:sz w:val="28"/>
          <w:szCs w:val="28"/>
        </w:rPr>
        <w:t>________________________________________________________________________________________________,</w:t>
      </w:r>
    </w:p>
    <w:p w:rsidR="00DE0D4D" w:rsidRPr="00F44C4A" w:rsidRDefault="00DE0D4D" w:rsidP="00DE0D4D">
      <w:pPr>
        <w:autoSpaceDE w:val="0"/>
        <w:autoSpaceDN w:val="0"/>
        <w:adjustRightInd w:val="0"/>
        <w:jc w:val="both"/>
        <w:rPr>
          <w:sz w:val="28"/>
          <w:szCs w:val="28"/>
        </w:rPr>
      </w:pPr>
      <w:r w:rsidRPr="00F44C4A">
        <w:rPr>
          <w:sz w:val="28"/>
          <w:szCs w:val="28"/>
        </w:rPr>
        <w:t xml:space="preserve">                                                                          (указать тип рынка и его название, в случае если имеется)</w:t>
      </w:r>
    </w:p>
    <w:p w:rsidR="00DE0D4D" w:rsidRPr="00F44C4A" w:rsidRDefault="00DE0D4D" w:rsidP="00DE0D4D">
      <w:pPr>
        <w:autoSpaceDE w:val="0"/>
        <w:autoSpaceDN w:val="0"/>
        <w:adjustRightInd w:val="0"/>
        <w:jc w:val="both"/>
        <w:rPr>
          <w:sz w:val="28"/>
          <w:szCs w:val="28"/>
        </w:rPr>
      </w:pPr>
      <w:r w:rsidRPr="00F44C4A">
        <w:rPr>
          <w:sz w:val="28"/>
          <w:szCs w:val="28"/>
        </w:rPr>
        <w:t>расположенного по адресу: __________________________________________________________________</w:t>
      </w:r>
    </w:p>
    <w:p w:rsidR="00DE0D4D" w:rsidRPr="00F44C4A" w:rsidRDefault="00DE0D4D" w:rsidP="00DE0D4D">
      <w:pPr>
        <w:autoSpaceDE w:val="0"/>
        <w:autoSpaceDN w:val="0"/>
        <w:adjustRightInd w:val="0"/>
        <w:jc w:val="center"/>
        <w:rPr>
          <w:sz w:val="28"/>
          <w:szCs w:val="28"/>
        </w:rPr>
      </w:pPr>
      <w:r w:rsidRPr="00F44C4A">
        <w:rPr>
          <w:sz w:val="28"/>
          <w:szCs w:val="28"/>
        </w:rPr>
        <w:t xml:space="preserve">                                                   (адрес фактического места расположения объекта или объектов недвижимости,</w:t>
      </w:r>
    </w:p>
    <w:p w:rsidR="00DE0D4D" w:rsidRPr="00F44C4A" w:rsidRDefault="00DE0D4D" w:rsidP="00DE0D4D">
      <w:pPr>
        <w:autoSpaceDE w:val="0"/>
        <w:autoSpaceDN w:val="0"/>
        <w:adjustRightInd w:val="0"/>
        <w:jc w:val="both"/>
        <w:rPr>
          <w:sz w:val="28"/>
          <w:szCs w:val="28"/>
        </w:rPr>
      </w:pPr>
      <w:r w:rsidRPr="00F44C4A">
        <w:rPr>
          <w:sz w:val="28"/>
          <w:szCs w:val="28"/>
        </w:rPr>
        <w:t>_______________________________________________________________________________________________</w:t>
      </w:r>
    </w:p>
    <w:p w:rsidR="00DE0D4D" w:rsidRPr="00F44C4A" w:rsidRDefault="00DE0D4D" w:rsidP="00DE0D4D">
      <w:pPr>
        <w:autoSpaceDE w:val="0"/>
        <w:autoSpaceDN w:val="0"/>
        <w:adjustRightInd w:val="0"/>
        <w:jc w:val="center"/>
        <w:rPr>
          <w:sz w:val="28"/>
          <w:szCs w:val="28"/>
        </w:rPr>
      </w:pPr>
      <w:r w:rsidRPr="00F44C4A">
        <w:rPr>
          <w:sz w:val="28"/>
          <w:szCs w:val="28"/>
        </w:rPr>
        <w:t>где предполагается организовать рынок)</w:t>
      </w:r>
    </w:p>
    <w:p w:rsidR="00DE0D4D" w:rsidRPr="00F44C4A" w:rsidRDefault="00DE0D4D" w:rsidP="00DE0D4D">
      <w:pPr>
        <w:autoSpaceDE w:val="0"/>
        <w:autoSpaceDN w:val="0"/>
        <w:adjustRightInd w:val="0"/>
        <w:jc w:val="both"/>
        <w:rPr>
          <w:sz w:val="28"/>
          <w:szCs w:val="28"/>
        </w:rPr>
      </w:pPr>
      <w:r w:rsidRPr="00F44C4A">
        <w:rPr>
          <w:sz w:val="28"/>
          <w:szCs w:val="28"/>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DE0D4D" w:rsidRPr="00F44C4A" w:rsidRDefault="00EA0AFA" w:rsidP="00DE0D4D">
      <w:pPr>
        <w:autoSpaceDE w:val="0"/>
        <w:autoSpaceDN w:val="0"/>
        <w:adjustRightInd w:val="0"/>
        <w:jc w:val="both"/>
        <w:rPr>
          <w:sz w:val="28"/>
          <w:szCs w:val="28"/>
        </w:rPr>
      </w:pPr>
      <w:r>
        <w:rPr>
          <w:noProof/>
          <w:sz w:val="28"/>
          <w:szCs w:val="28"/>
        </w:rPr>
        <w:pict>
          <v:rect id="_x0000_s1106" style="position:absolute;left:0;text-align:left;margin-left:7.85pt;margin-top:3.5pt;width:10.5pt;height:10.5pt;z-index:251721728"/>
        </w:pict>
      </w:r>
      <w:r w:rsidR="00DE0D4D" w:rsidRPr="00F44C4A">
        <w:rPr>
          <w:sz w:val="28"/>
          <w:szCs w:val="28"/>
        </w:rPr>
        <w:t xml:space="preserve">        выдать лично;</w:t>
      </w:r>
    </w:p>
    <w:p w:rsidR="00DE0D4D" w:rsidRPr="00F44C4A" w:rsidRDefault="00EA0AFA" w:rsidP="00DE0D4D">
      <w:pPr>
        <w:autoSpaceDE w:val="0"/>
        <w:autoSpaceDN w:val="0"/>
        <w:adjustRightInd w:val="0"/>
        <w:jc w:val="both"/>
        <w:rPr>
          <w:sz w:val="28"/>
          <w:szCs w:val="28"/>
        </w:rPr>
      </w:pPr>
      <w:r>
        <w:rPr>
          <w:noProof/>
          <w:sz w:val="28"/>
          <w:szCs w:val="28"/>
        </w:rPr>
        <w:pict>
          <v:rect id="_x0000_s1107" style="position:absolute;left:0;text-align:left;margin-left:7.85pt;margin-top:3.95pt;width:10.5pt;height:9pt;z-index:251722752"/>
        </w:pict>
      </w:r>
      <w:r w:rsidR="00DE0D4D" w:rsidRPr="00F44C4A">
        <w:rPr>
          <w:sz w:val="28"/>
          <w:szCs w:val="28"/>
        </w:rPr>
        <w:t xml:space="preserve">    о  по почте (указать почтовый адрес);</w:t>
      </w:r>
    </w:p>
    <w:p w:rsidR="00DE0D4D" w:rsidRPr="00F44C4A" w:rsidRDefault="00EA0AFA" w:rsidP="00DE0D4D">
      <w:pPr>
        <w:autoSpaceDE w:val="0"/>
        <w:autoSpaceDN w:val="0"/>
        <w:adjustRightInd w:val="0"/>
        <w:jc w:val="both"/>
        <w:rPr>
          <w:sz w:val="28"/>
          <w:szCs w:val="28"/>
        </w:rPr>
      </w:pPr>
      <w:r>
        <w:rPr>
          <w:noProof/>
          <w:sz w:val="28"/>
          <w:szCs w:val="28"/>
        </w:rPr>
        <w:pict>
          <v:rect id="_x0000_s1108" style="position:absolute;left:0;text-align:left;margin-left:7.85pt;margin-top:3.65pt;width:10.5pt;height:9pt;z-index:251723776"/>
        </w:pict>
      </w:r>
      <w:r w:rsidR="00DE0D4D" w:rsidRPr="00F44C4A">
        <w:rPr>
          <w:sz w:val="28"/>
          <w:szCs w:val="28"/>
        </w:rPr>
        <w:t xml:space="preserve">    </w:t>
      </w:r>
      <w:proofErr w:type="spellStart"/>
      <w:r w:rsidR="00DE0D4D" w:rsidRPr="00F44C4A">
        <w:rPr>
          <w:sz w:val="28"/>
          <w:szCs w:val="28"/>
        </w:rPr>
        <w:t>п</w:t>
      </w:r>
      <w:proofErr w:type="spellEnd"/>
      <w:r w:rsidR="00DE0D4D" w:rsidRPr="00F44C4A">
        <w:rPr>
          <w:sz w:val="28"/>
          <w:szCs w:val="28"/>
        </w:rPr>
        <w:t xml:space="preserve">  о электронной почте (указать адрес электронной почты);</w:t>
      </w:r>
    </w:p>
    <w:p w:rsidR="00DE0D4D" w:rsidRPr="00F44C4A" w:rsidRDefault="00EA0AFA" w:rsidP="00DE0D4D">
      <w:pPr>
        <w:jc w:val="both"/>
        <w:rPr>
          <w:sz w:val="28"/>
          <w:szCs w:val="28"/>
        </w:rPr>
      </w:pPr>
      <w:r>
        <w:rPr>
          <w:noProof/>
          <w:sz w:val="28"/>
          <w:szCs w:val="28"/>
        </w:rPr>
        <w:pict>
          <v:rect id="_x0000_s1109" style="position:absolute;left:0;text-align:left;margin-left:7.85pt;margin-top:5.9pt;width:10.5pt;height:9pt;z-index:251724800"/>
        </w:pict>
      </w:r>
      <w:r w:rsidR="00DE0D4D" w:rsidRPr="00F44C4A">
        <w:rPr>
          <w:sz w:val="28"/>
          <w:szCs w:val="28"/>
        </w:rPr>
        <w:t xml:space="preserve">        прошу информировать меня о ходе исполнения услуги через единый личный кабинет единого портала государственных услуг по СНИЛС </w:t>
      </w:r>
      <w:r w:rsidR="00DE0D4D" w:rsidRPr="00F44C4A">
        <w:rPr>
          <w:sz w:val="28"/>
          <w:szCs w:val="28"/>
        </w:rPr>
        <w:softHyphen/>
      </w:r>
      <w:r w:rsidR="00DE0D4D" w:rsidRPr="00F44C4A">
        <w:rPr>
          <w:sz w:val="28"/>
          <w:szCs w:val="28"/>
        </w:rPr>
        <w:softHyphen/>
      </w:r>
      <w:r w:rsidR="00DE0D4D" w:rsidRPr="00F44C4A">
        <w:rPr>
          <w:sz w:val="28"/>
          <w:szCs w:val="28"/>
        </w:rPr>
        <w:softHyphen/>
        <w:t>___________</w:t>
      </w:r>
    </w:p>
    <w:p w:rsidR="00DE0D4D" w:rsidRPr="00F44C4A" w:rsidRDefault="00EA0AFA" w:rsidP="00DE0D4D">
      <w:pPr>
        <w:jc w:val="both"/>
        <w:rPr>
          <w:sz w:val="28"/>
          <w:szCs w:val="28"/>
        </w:rPr>
      </w:pPr>
      <w:r>
        <w:rPr>
          <w:noProof/>
          <w:sz w:val="28"/>
          <w:szCs w:val="28"/>
        </w:rPr>
        <w:pict>
          <v:rect id="_x0000_s1110" style="position:absolute;left:0;text-align:left;margin-left:7.85pt;margin-top:3.65pt;width:10.5pt;height:8.85pt;z-index:251725824"/>
        </w:pict>
      </w:r>
      <w:r w:rsidR="00DE0D4D" w:rsidRPr="00F44C4A">
        <w:rPr>
          <w:sz w:val="28"/>
          <w:szCs w:val="28"/>
        </w:rPr>
        <w:t xml:space="preserve">        прошу произвести регистрацию в ЕСИА (только для физического лица).</w:t>
      </w:r>
    </w:p>
    <w:p w:rsidR="00DE0D4D" w:rsidRPr="00F44C4A" w:rsidRDefault="00EA0AFA" w:rsidP="00DE0D4D">
      <w:pPr>
        <w:jc w:val="both"/>
        <w:rPr>
          <w:sz w:val="28"/>
          <w:szCs w:val="28"/>
        </w:rPr>
      </w:pPr>
      <w:r>
        <w:rPr>
          <w:noProof/>
          <w:sz w:val="28"/>
          <w:szCs w:val="28"/>
        </w:rPr>
        <w:pict>
          <v:rect id="_x0000_s1111" style="position:absolute;left:0;text-align:left;margin-left:7.85pt;margin-top:3.2pt;width:10.5pt;height:9pt;z-index:251726848"/>
        </w:pict>
      </w:r>
      <w:r w:rsidR="00DE0D4D" w:rsidRPr="00F44C4A">
        <w:rPr>
          <w:sz w:val="28"/>
          <w:szCs w:val="28"/>
        </w:rPr>
        <w:t xml:space="preserve">        прошу подтвердить регистрацию учетной записи в ЕСИА.</w:t>
      </w:r>
    </w:p>
    <w:p w:rsidR="00DE0D4D" w:rsidRPr="00F44C4A" w:rsidRDefault="00EA0AFA" w:rsidP="00DE0D4D">
      <w:pPr>
        <w:jc w:val="both"/>
        <w:rPr>
          <w:sz w:val="28"/>
          <w:szCs w:val="28"/>
        </w:rPr>
      </w:pPr>
      <w:r>
        <w:rPr>
          <w:noProof/>
          <w:sz w:val="28"/>
          <w:szCs w:val="28"/>
        </w:rPr>
        <w:pict>
          <v:rect id="_x0000_s1112" style="position:absolute;left:0;text-align:left;margin-left:7.85pt;margin-top:2.15pt;width:10.5pt;height:8.25pt;z-index:251727872"/>
        </w:pict>
      </w:r>
      <w:r w:rsidR="00DE0D4D" w:rsidRPr="00F44C4A">
        <w:rPr>
          <w:sz w:val="28"/>
          <w:szCs w:val="28"/>
        </w:rPr>
        <w:t xml:space="preserve">        прошу восстановить доступ в ЕСИА.</w:t>
      </w:r>
    </w:p>
    <w:p w:rsidR="00DE0D4D" w:rsidRPr="00F44C4A" w:rsidRDefault="00DE0D4D" w:rsidP="00DE0D4D">
      <w:pPr>
        <w:autoSpaceDE w:val="0"/>
        <w:autoSpaceDN w:val="0"/>
        <w:adjustRightInd w:val="0"/>
        <w:jc w:val="both"/>
        <w:rPr>
          <w:sz w:val="28"/>
          <w:szCs w:val="28"/>
        </w:rPr>
      </w:pPr>
      <w:r w:rsidRPr="00F44C4A">
        <w:rPr>
          <w:sz w:val="28"/>
          <w:szCs w:val="28"/>
        </w:rPr>
        <w:t>К заявлению прилагаются: ___________________________________________________________________</w:t>
      </w:r>
    </w:p>
    <w:p w:rsidR="00DE0D4D" w:rsidRPr="00F44C4A" w:rsidRDefault="00DE0D4D" w:rsidP="00DE0D4D">
      <w:pPr>
        <w:autoSpaceDE w:val="0"/>
        <w:autoSpaceDN w:val="0"/>
        <w:adjustRightInd w:val="0"/>
        <w:jc w:val="center"/>
        <w:rPr>
          <w:sz w:val="28"/>
          <w:szCs w:val="28"/>
        </w:rPr>
      </w:pPr>
      <w:r w:rsidRPr="00F44C4A">
        <w:rPr>
          <w:sz w:val="28"/>
          <w:szCs w:val="28"/>
        </w:rPr>
        <w:t>(указываются документы, прилагаемые к заявлению)</w:t>
      </w:r>
    </w:p>
    <w:p w:rsidR="00DE0D4D" w:rsidRPr="00F44C4A" w:rsidRDefault="00DE0D4D" w:rsidP="00DE0D4D">
      <w:pPr>
        <w:autoSpaceDE w:val="0"/>
        <w:autoSpaceDN w:val="0"/>
        <w:adjustRightInd w:val="0"/>
        <w:jc w:val="both"/>
        <w:rPr>
          <w:sz w:val="28"/>
          <w:szCs w:val="28"/>
        </w:rPr>
      </w:pPr>
      <w:r w:rsidRPr="00F44C4A">
        <w:rPr>
          <w:sz w:val="28"/>
          <w:szCs w:val="28"/>
        </w:rPr>
        <w:t>_______________________________________________________________________________________________________________________</w:t>
      </w:r>
    </w:p>
    <w:p w:rsidR="00DE0D4D" w:rsidRPr="00F44C4A" w:rsidRDefault="00DE0D4D" w:rsidP="00DE0D4D">
      <w:pPr>
        <w:jc w:val="both"/>
        <w:rPr>
          <w:sz w:val="28"/>
          <w:szCs w:val="28"/>
        </w:rPr>
      </w:pPr>
      <w:r w:rsidRPr="00F44C4A">
        <w:rPr>
          <w:sz w:val="28"/>
          <w:szCs w:val="28"/>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DE0D4D" w:rsidRPr="00F44C4A" w:rsidRDefault="00DE0D4D" w:rsidP="00DE0D4D">
      <w:pPr>
        <w:autoSpaceDE w:val="0"/>
        <w:autoSpaceDN w:val="0"/>
        <w:adjustRightInd w:val="0"/>
        <w:jc w:val="both"/>
        <w:rPr>
          <w:sz w:val="28"/>
          <w:szCs w:val="28"/>
        </w:rPr>
      </w:pPr>
      <w:r w:rsidRPr="00F44C4A">
        <w:rPr>
          <w:sz w:val="28"/>
          <w:szCs w:val="28"/>
        </w:rPr>
        <w:t>«__» ______________ 20__ г.</w:t>
      </w:r>
    </w:p>
    <w:p w:rsidR="00DE0D4D" w:rsidRPr="00F44C4A" w:rsidRDefault="00DE0D4D" w:rsidP="00DE0D4D">
      <w:pPr>
        <w:autoSpaceDE w:val="0"/>
        <w:autoSpaceDN w:val="0"/>
        <w:adjustRightInd w:val="0"/>
        <w:jc w:val="both"/>
        <w:rPr>
          <w:sz w:val="28"/>
          <w:szCs w:val="28"/>
        </w:rPr>
      </w:pPr>
    </w:p>
    <w:p w:rsidR="00DE0D4D" w:rsidRPr="00F44C4A" w:rsidRDefault="00DE0D4D" w:rsidP="00DE0D4D">
      <w:pPr>
        <w:autoSpaceDE w:val="0"/>
        <w:autoSpaceDN w:val="0"/>
        <w:adjustRightInd w:val="0"/>
        <w:jc w:val="both"/>
        <w:rPr>
          <w:sz w:val="28"/>
          <w:szCs w:val="28"/>
        </w:rPr>
      </w:pPr>
      <w:r w:rsidRPr="00F44C4A">
        <w:rPr>
          <w:sz w:val="28"/>
          <w:szCs w:val="28"/>
        </w:rPr>
        <w:t>Подпись _______________________________                                  _______________________________________</w:t>
      </w:r>
    </w:p>
    <w:p w:rsidR="00DE0D4D" w:rsidRPr="00F44C4A" w:rsidRDefault="00DE0D4D" w:rsidP="00DE0D4D">
      <w:pPr>
        <w:autoSpaceDE w:val="0"/>
        <w:autoSpaceDN w:val="0"/>
        <w:adjustRightInd w:val="0"/>
        <w:jc w:val="both"/>
        <w:rPr>
          <w:sz w:val="28"/>
          <w:szCs w:val="28"/>
        </w:rPr>
      </w:pPr>
      <w:r w:rsidRPr="00F44C4A">
        <w:rPr>
          <w:sz w:val="28"/>
          <w:szCs w:val="28"/>
        </w:rPr>
        <w:t xml:space="preserve">                                                                                                                      (Ф.И.О. заявителя, расшифровка подписи)</w:t>
      </w:r>
    </w:p>
    <w:p w:rsidR="00DE0D4D" w:rsidRPr="00F44C4A" w:rsidRDefault="00DE0D4D" w:rsidP="00DE0D4D">
      <w:pPr>
        <w:autoSpaceDE w:val="0"/>
        <w:autoSpaceDN w:val="0"/>
        <w:adjustRightInd w:val="0"/>
        <w:ind w:firstLine="540"/>
        <w:jc w:val="right"/>
        <w:outlineLvl w:val="1"/>
        <w:rPr>
          <w:sz w:val="28"/>
          <w:szCs w:val="28"/>
        </w:rPr>
        <w:sectPr w:rsidR="00DE0D4D" w:rsidRPr="00F44C4A" w:rsidSect="00DE0D4D">
          <w:headerReference w:type="default" r:id="rId159"/>
          <w:pgSz w:w="11906" w:h="16838" w:code="9"/>
          <w:pgMar w:top="709" w:right="566" w:bottom="851" w:left="1418" w:header="284" w:footer="680" w:gutter="0"/>
          <w:cols w:space="708"/>
          <w:titlePg/>
          <w:docGrid w:linePitch="360"/>
        </w:sectPr>
      </w:pPr>
      <w:bookmarkStart w:id="74" w:name="Par779"/>
      <w:bookmarkEnd w:id="74"/>
    </w:p>
    <w:p w:rsidR="00DE0D4D" w:rsidRPr="00F44C4A" w:rsidRDefault="00DE0D4D" w:rsidP="00DE0D4D">
      <w:pPr>
        <w:autoSpaceDE w:val="0"/>
        <w:autoSpaceDN w:val="0"/>
        <w:adjustRightInd w:val="0"/>
        <w:ind w:firstLine="540"/>
        <w:jc w:val="right"/>
        <w:outlineLvl w:val="1"/>
        <w:rPr>
          <w:sz w:val="28"/>
          <w:szCs w:val="28"/>
        </w:rPr>
      </w:pPr>
      <w:r w:rsidRPr="00F44C4A">
        <w:rPr>
          <w:sz w:val="28"/>
          <w:szCs w:val="28"/>
        </w:rPr>
        <w:lastRenderedPageBreak/>
        <w:t>Приложение № 4</w:t>
      </w:r>
    </w:p>
    <w:p w:rsidR="00DE0D4D" w:rsidRPr="00F44C4A" w:rsidRDefault="00DE0D4D" w:rsidP="00DE0D4D">
      <w:pPr>
        <w:autoSpaceDE w:val="0"/>
        <w:autoSpaceDN w:val="0"/>
        <w:adjustRightInd w:val="0"/>
        <w:ind w:firstLine="540"/>
        <w:jc w:val="right"/>
        <w:outlineLvl w:val="1"/>
        <w:rPr>
          <w:sz w:val="28"/>
          <w:szCs w:val="28"/>
        </w:rPr>
      </w:pPr>
      <w:r w:rsidRPr="00F44C4A">
        <w:rPr>
          <w:sz w:val="28"/>
          <w:szCs w:val="28"/>
        </w:rPr>
        <w:t>к административному регламенту</w:t>
      </w:r>
    </w:p>
    <w:p w:rsidR="00DE0D4D" w:rsidRPr="00F44C4A" w:rsidRDefault="00DE0D4D" w:rsidP="00DE0D4D">
      <w:pPr>
        <w:autoSpaceDE w:val="0"/>
        <w:autoSpaceDN w:val="0"/>
        <w:adjustRightInd w:val="0"/>
        <w:ind w:firstLine="540"/>
        <w:jc w:val="right"/>
        <w:outlineLvl w:val="1"/>
        <w:rPr>
          <w:sz w:val="28"/>
          <w:szCs w:val="28"/>
        </w:rPr>
      </w:pPr>
      <w:r w:rsidRPr="00F44C4A">
        <w:rPr>
          <w:sz w:val="28"/>
          <w:szCs w:val="28"/>
        </w:rPr>
        <w:t xml:space="preserve">предоставления муниципальной услуги </w:t>
      </w:r>
    </w:p>
    <w:p w:rsidR="00DE0D4D" w:rsidRPr="00F44C4A" w:rsidRDefault="00DE0D4D" w:rsidP="00DE0D4D">
      <w:pPr>
        <w:autoSpaceDE w:val="0"/>
        <w:autoSpaceDN w:val="0"/>
        <w:adjustRightInd w:val="0"/>
        <w:ind w:firstLine="540"/>
        <w:jc w:val="right"/>
        <w:outlineLvl w:val="1"/>
        <w:rPr>
          <w:sz w:val="28"/>
          <w:szCs w:val="28"/>
        </w:rPr>
      </w:pPr>
      <w:r w:rsidRPr="00F44C4A">
        <w:rPr>
          <w:sz w:val="28"/>
          <w:szCs w:val="28"/>
        </w:rPr>
        <w:t xml:space="preserve">«Выдача разрешения на право организации </w:t>
      </w:r>
    </w:p>
    <w:p w:rsidR="00DE0D4D" w:rsidRPr="00F44C4A" w:rsidRDefault="00DE0D4D" w:rsidP="00DE0D4D">
      <w:pPr>
        <w:autoSpaceDE w:val="0"/>
        <w:autoSpaceDN w:val="0"/>
        <w:adjustRightInd w:val="0"/>
        <w:ind w:firstLine="540"/>
        <w:jc w:val="right"/>
        <w:outlineLvl w:val="1"/>
        <w:rPr>
          <w:sz w:val="28"/>
          <w:szCs w:val="28"/>
        </w:rPr>
      </w:pPr>
      <w:r w:rsidRPr="00F44C4A">
        <w:rPr>
          <w:sz w:val="28"/>
          <w:szCs w:val="28"/>
        </w:rPr>
        <w:t>розничного рынка»</w:t>
      </w:r>
    </w:p>
    <w:p w:rsidR="00DE0D4D" w:rsidRPr="00F44C4A" w:rsidRDefault="00DE0D4D" w:rsidP="00DE0D4D">
      <w:pPr>
        <w:autoSpaceDE w:val="0"/>
        <w:autoSpaceDN w:val="0"/>
        <w:adjustRightInd w:val="0"/>
        <w:ind w:firstLine="540"/>
        <w:jc w:val="right"/>
        <w:outlineLvl w:val="1"/>
        <w:rPr>
          <w:sz w:val="28"/>
          <w:szCs w:val="28"/>
        </w:rPr>
      </w:pPr>
    </w:p>
    <w:p w:rsidR="00DE0D4D" w:rsidRPr="00F44C4A" w:rsidRDefault="00DE0D4D" w:rsidP="00DE0D4D">
      <w:pPr>
        <w:widowControl w:val="0"/>
        <w:autoSpaceDE w:val="0"/>
        <w:autoSpaceDN w:val="0"/>
        <w:adjustRightInd w:val="0"/>
        <w:jc w:val="center"/>
        <w:rPr>
          <w:sz w:val="28"/>
          <w:szCs w:val="28"/>
        </w:rPr>
      </w:pPr>
      <w:r w:rsidRPr="00F44C4A">
        <w:rPr>
          <w:sz w:val="28"/>
          <w:szCs w:val="28"/>
        </w:rPr>
        <w:t>БЛОК-СХЕМА</w:t>
      </w:r>
    </w:p>
    <w:p w:rsidR="00DE0D4D" w:rsidRPr="00F44C4A" w:rsidRDefault="00DE0D4D" w:rsidP="00DE0D4D">
      <w:pPr>
        <w:widowControl w:val="0"/>
        <w:autoSpaceDE w:val="0"/>
        <w:autoSpaceDN w:val="0"/>
        <w:adjustRightInd w:val="0"/>
        <w:jc w:val="center"/>
        <w:rPr>
          <w:sz w:val="28"/>
          <w:szCs w:val="28"/>
        </w:rPr>
      </w:pPr>
      <w:r w:rsidRPr="00F44C4A">
        <w:rPr>
          <w:sz w:val="28"/>
          <w:szCs w:val="28"/>
        </w:rPr>
        <w:t>ПОСЛЕДОВАТЕЛЬНОСТИ АДМИНИСТРАТИВНЫХ ДЕЙСТВИЙ ПО</w:t>
      </w:r>
    </w:p>
    <w:p w:rsidR="00DE0D4D" w:rsidRPr="00F44C4A" w:rsidRDefault="00DE0D4D" w:rsidP="00DE0D4D">
      <w:pPr>
        <w:widowControl w:val="0"/>
        <w:autoSpaceDE w:val="0"/>
        <w:autoSpaceDN w:val="0"/>
        <w:adjustRightInd w:val="0"/>
        <w:jc w:val="center"/>
        <w:rPr>
          <w:sz w:val="28"/>
          <w:szCs w:val="28"/>
        </w:rPr>
      </w:pPr>
      <w:r w:rsidRPr="00F44C4A">
        <w:rPr>
          <w:sz w:val="28"/>
          <w:szCs w:val="28"/>
        </w:rPr>
        <w:t>ПРЕДОСТАВЛЕНИЮ МУНИЦИПАЛЬНОЙ УСЛУГИ «ВЫДАЧА РАЗРЕШЕНИЯ</w:t>
      </w:r>
    </w:p>
    <w:p w:rsidR="00DE0D4D" w:rsidRPr="00F44C4A" w:rsidRDefault="00DE0D4D" w:rsidP="00DE0D4D">
      <w:pPr>
        <w:widowControl w:val="0"/>
        <w:autoSpaceDE w:val="0"/>
        <w:autoSpaceDN w:val="0"/>
        <w:adjustRightInd w:val="0"/>
        <w:jc w:val="center"/>
        <w:rPr>
          <w:sz w:val="28"/>
          <w:szCs w:val="28"/>
        </w:rPr>
      </w:pPr>
      <w:r w:rsidRPr="00F44C4A">
        <w:rPr>
          <w:sz w:val="28"/>
          <w:szCs w:val="28"/>
        </w:rPr>
        <w:t>НА ПРАВО ОРГАНИЗАЦИИ РОЗНИЧНОГО РЫНКА»</w:t>
      </w:r>
    </w:p>
    <w:p w:rsidR="00DE0D4D" w:rsidRPr="00F44C4A" w:rsidRDefault="00EA0AFA" w:rsidP="00DE0D4D">
      <w:pPr>
        <w:widowControl w:val="0"/>
        <w:autoSpaceDE w:val="0"/>
        <w:autoSpaceDN w:val="0"/>
        <w:adjustRightInd w:val="0"/>
        <w:jc w:val="center"/>
        <w:rPr>
          <w:sz w:val="28"/>
          <w:szCs w:val="28"/>
        </w:rPr>
      </w:pPr>
      <w:r w:rsidRPr="00EA0AFA">
        <w:rPr>
          <w:rFonts w:eastAsiaTheme="minorEastAsia"/>
          <w:noProof/>
          <w:sz w:val="28"/>
          <w:szCs w:val="28"/>
        </w:rPr>
        <w:pict>
          <v:shapetype id="_x0000_t109" coordsize="21600,21600" o:spt="109" path="m,l,21600r21600,l21600,xe">
            <v:stroke joinstyle="miter"/>
            <v:path gradientshapeok="t" o:connecttype="rect"/>
          </v:shapetype>
          <v:shape id="Блок-схема: процесс 2" o:spid="_x0000_s1098" type="#_x0000_t109" style="position:absolute;left:0;text-align:left;margin-left:36.75pt;margin-top:12.15pt;width:710.45pt;height:23.2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" fillcolor="window" strokecolor="windowText" strokeweight="2pt">
            <v:textbox style="mso-next-textbox:#Блок-схема: процесс 2">
              <w:txbxContent>
                <w:p w:rsidR="00DE0D4D" w:rsidRPr="007F2BA9" w:rsidRDefault="00DE0D4D" w:rsidP="00DE0D4D">
                  <w:pPr>
                    <w:jc w:val="center"/>
                  </w:pPr>
                  <w:r w:rsidRPr="007F2BA9">
                    <w:t xml:space="preserve">Приём </w:t>
                  </w:r>
                  <w:r>
                    <w:t>заявления и прилагаемых к нему документов и их регистрация</w:t>
                  </w:r>
                </w:p>
              </w:txbxContent>
            </v:textbox>
          </v:shape>
        </w:pict>
      </w:r>
    </w:p>
    <w:p w:rsidR="00DE0D4D" w:rsidRPr="00F44C4A" w:rsidRDefault="00DE0D4D" w:rsidP="00DE0D4D">
      <w:pPr>
        <w:widowControl w:val="0"/>
        <w:autoSpaceDE w:val="0"/>
        <w:autoSpaceDN w:val="0"/>
        <w:adjustRightInd w:val="0"/>
        <w:ind w:firstLine="540"/>
        <w:jc w:val="both"/>
        <w:rPr>
          <w:sz w:val="28"/>
          <w:szCs w:val="28"/>
        </w:rPr>
      </w:pPr>
    </w:p>
    <w:p w:rsidR="00DE0D4D" w:rsidRPr="00F44C4A" w:rsidRDefault="00EA0AFA" w:rsidP="00DE0D4D">
      <w:pPr>
        <w:widowControl w:val="0"/>
        <w:autoSpaceDE w:val="0"/>
        <w:autoSpaceDN w:val="0"/>
        <w:adjustRightInd w:val="0"/>
        <w:jc w:val="both"/>
        <w:rPr>
          <w:sz w:val="28"/>
          <w:szCs w:val="28"/>
        </w:rPr>
      </w:pPr>
      <w:r w:rsidRPr="00EA0AFA">
        <w:rPr>
          <w:rFonts w:eastAsiaTheme="minorEastAsia"/>
          <w:noProof/>
          <w:sz w:val="28"/>
          <w:szCs w:val="28"/>
        </w:rPr>
        <w:pict>
          <v:shape id="_x0000_s1114" type="#_x0000_t32" style="position:absolute;left:0;text-align:left;margin-left:588.95pt;margin-top:7.8pt;width:20.25pt;height:29.25pt;z-index:251729920" o:connectortype="straight">
            <v:stroke endarrow="block"/>
          </v:shape>
        </w:pict>
      </w:r>
      <w:r w:rsidRPr="00EA0AFA">
        <w:rPr>
          <w:rFonts w:eastAsiaTheme="minorEastAsia"/>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2" type="#_x0000_t34" style="position:absolute;left:0;text-align:left;margin-left:378.65pt;margin-top:16.4pt;width:17.25pt;height:.05pt;rotation:90;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" adj="10769,-94284000,-538247" strokecolor="#4a7ebb">
            <v:stroke endarrow="open"/>
          </v:shape>
        </w:pict>
      </w:r>
      <w:r w:rsidR="00DE0D4D" w:rsidRPr="00F44C4A">
        <w:rPr>
          <w:sz w:val="28"/>
          <w:szCs w:val="28"/>
        </w:rPr>
        <w:t xml:space="preserve">  </w:t>
      </w:r>
    </w:p>
    <w:p w:rsidR="00DE0D4D" w:rsidRPr="00F44C4A" w:rsidRDefault="00EA0AFA" w:rsidP="00DE0D4D">
      <w:pPr>
        <w:widowControl w:val="0"/>
        <w:autoSpaceDE w:val="0"/>
        <w:autoSpaceDN w:val="0"/>
        <w:adjustRightInd w:val="0"/>
        <w:jc w:val="both"/>
        <w:rPr>
          <w:sz w:val="28"/>
          <w:szCs w:val="28"/>
        </w:rPr>
      </w:pPr>
      <w:r w:rsidRPr="00EA0AFA">
        <w:rPr>
          <w:rFonts w:eastAsiaTheme="minorEastAsia"/>
          <w:noProof/>
          <w:sz w:val="28"/>
          <w:szCs w:val="28"/>
        </w:rPr>
        <w:pict>
          <v:shape id="Блок-схема: процесс 3" o:spid="_x0000_s1099" type="#_x0000_t109" style="position:absolute;left:0;text-align:left;margin-left:-17.8pt;margin-top:11.25pt;width:524.25pt;height:50.25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" fillcolor="window" strokecolor="windowText" strokeweight="2pt">
            <v:textbox style="mso-next-textbox:#Блок-схема: процесс 3">
              <w:txbxContent>
                <w:p w:rsidR="00DE0D4D" w:rsidRPr="007F2BA9" w:rsidRDefault="00DE0D4D" w:rsidP="00DE0D4D">
                  <w:pPr>
                    <w:jc w:val="center"/>
                  </w:pPr>
                  <w:r w:rsidRPr="007F2BA9">
                    <w:t>Оформление</w:t>
                  </w:r>
                  <w:r>
                    <w:t xml:space="preserve"> уведомления о приёме заявления к рассмотрению или уведомления о необходимости устранения нарушений в оформлении заявления и (или) предоставления отсутствующих документов и вручение (направление) уведомления</w:t>
                  </w:r>
                </w:p>
              </w:txbxContent>
            </v:textbox>
          </v:shape>
        </w:pict>
      </w:r>
    </w:p>
    <w:p w:rsidR="00DE0D4D" w:rsidRPr="00F44C4A" w:rsidRDefault="00EA0AFA" w:rsidP="00DE0D4D">
      <w:pPr>
        <w:widowControl w:val="0"/>
        <w:autoSpaceDE w:val="0"/>
        <w:autoSpaceDN w:val="0"/>
        <w:adjustRightInd w:val="0"/>
        <w:jc w:val="both"/>
        <w:rPr>
          <w:sz w:val="28"/>
          <w:szCs w:val="28"/>
        </w:rPr>
      </w:pPr>
      <w:r w:rsidRPr="00EA0AFA">
        <w:rPr>
          <w:rFonts w:eastAsiaTheme="minorEastAsia"/>
          <w:noProof/>
          <w:sz w:val="28"/>
          <w:szCs w:val="28"/>
        </w:rPr>
        <w:pict>
          <v:rect id="_x0000_s1117" style="position:absolute;left:0;text-align:left;margin-left:520.7pt;margin-top:9.45pt;width:255.75pt;height:38.25pt;z-index:251732992" strokeweight="2pt">
            <v:textbox>
              <w:txbxContent>
                <w:p w:rsidR="00DE0D4D" w:rsidRPr="0004423A" w:rsidRDefault="00DE0D4D" w:rsidP="00DE0D4D">
                  <w:r>
                    <w:t xml:space="preserve">Установление предмета обращения, личности заявителя (полномочия представителя заявителя) </w:t>
                  </w:r>
                </w:p>
              </w:txbxContent>
            </v:textbox>
          </v:rect>
        </w:pict>
      </w:r>
    </w:p>
    <w:p w:rsidR="00DE0D4D" w:rsidRPr="00F44C4A" w:rsidRDefault="00DE0D4D" w:rsidP="00DE0D4D">
      <w:pPr>
        <w:widowControl w:val="0"/>
        <w:autoSpaceDE w:val="0"/>
        <w:autoSpaceDN w:val="0"/>
        <w:adjustRightInd w:val="0"/>
        <w:jc w:val="both"/>
        <w:rPr>
          <w:sz w:val="28"/>
          <w:szCs w:val="28"/>
        </w:rPr>
      </w:pPr>
    </w:p>
    <w:p w:rsidR="00DE0D4D" w:rsidRPr="00F44C4A" w:rsidRDefault="00DE0D4D" w:rsidP="00DE0D4D">
      <w:pPr>
        <w:widowControl w:val="0"/>
        <w:autoSpaceDE w:val="0"/>
        <w:autoSpaceDN w:val="0"/>
        <w:adjustRightInd w:val="0"/>
        <w:jc w:val="both"/>
        <w:rPr>
          <w:sz w:val="28"/>
          <w:szCs w:val="28"/>
        </w:rPr>
      </w:pPr>
    </w:p>
    <w:p w:rsidR="00DE0D4D" w:rsidRPr="00F44C4A" w:rsidRDefault="00EA0AFA" w:rsidP="00DE0D4D">
      <w:pPr>
        <w:widowControl w:val="0"/>
        <w:autoSpaceDE w:val="0"/>
        <w:autoSpaceDN w:val="0"/>
        <w:adjustRightInd w:val="0"/>
        <w:jc w:val="both"/>
        <w:rPr>
          <w:sz w:val="28"/>
          <w:szCs w:val="28"/>
        </w:rPr>
      </w:pPr>
      <w:r w:rsidRPr="00EA0AFA">
        <w:rPr>
          <w:rFonts w:eastAsiaTheme="minorEastAsia"/>
          <w:noProof/>
          <w:sz w:val="28"/>
          <w:szCs w:val="28"/>
        </w:rPr>
        <w:pict>
          <v:shape id="_x0000_s1116" type="#_x0000_t32" style="position:absolute;left:0;text-align:left;margin-left:639.95pt;margin-top:6.3pt;width:0;height:34.5pt;z-index:251731968" o:connectortype="straight">
            <v:stroke endarrow="block"/>
          </v:shape>
        </w:pict>
      </w:r>
      <w:r w:rsidRPr="00EA0AFA">
        <w:rPr>
          <w:rFonts w:eastAsiaTheme="minorEastAsia"/>
          <w:noProof/>
          <w:sz w:val="28"/>
          <w:szCs w:val="28"/>
        </w:rPr>
        <w:pict>
          <v:shape id="_x0000_s1103" type="#_x0000_t32" style="position:absolute;left:0;text-align:left;margin-left:221.9pt;margin-top:17.2pt;width:21.75pt;height:0;rotation:90;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" adj="-273451,-1,-273451" strokecolor="#4a7ebb">
            <v:stroke endarrow="open"/>
          </v:shape>
        </w:pict>
      </w:r>
    </w:p>
    <w:p w:rsidR="00DE0D4D" w:rsidRPr="00F44C4A" w:rsidRDefault="00DE0D4D" w:rsidP="00DE0D4D">
      <w:pPr>
        <w:widowControl w:val="0"/>
        <w:autoSpaceDE w:val="0"/>
        <w:autoSpaceDN w:val="0"/>
        <w:adjustRightInd w:val="0"/>
        <w:jc w:val="both"/>
        <w:rPr>
          <w:sz w:val="28"/>
          <w:szCs w:val="28"/>
        </w:rPr>
      </w:pPr>
      <w:r w:rsidRPr="00F44C4A">
        <w:rPr>
          <w:sz w:val="28"/>
          <w:szCs w:val="28"/>
        </w:rPr>
        <w:tab/>
      </w:r>
    </w:p>
    <w:p w:rsidR="00DE0D4D" w:rsidRPr="00F44C4A" w:rsidRDefault="00EA0AFA" w:rsidP="00DE0D4D">
      <w:pPr>
        <w:widowControl w:val="0"/>
        <w:autoSpaceDE w:val="0"/>
        <w:autoSpaceDN w:val="0"/>
        <w:adjustRightInd w:val="0"/>
        <w:jc w:val="both"/>
        <w:rPr>
          <w:sz w:val="28"/>
          <w:szCs w:val="28"/>
        </w:rPr>
      </w:pPr>
      <w:r>
        <w:rPr>
          <w:noProof/>
          <w:sz w:val="28"/>
          <w:szCs w:val="28"/>
        </w:rPr>
        <w:pict>
          <v:rect id="_x0000_s1115" style="position:absolute;left:0;text-align:left;margin-left:530.45pt;margin-top:13.2pt;width:246pt;height:40.5pt;z-index:251730944" strokeweight="2pt">
            <v:textbox>
              <w:txbxContent>
                <w:p w:rsidR="00DE0D4D" w:rsidRPr="0004423A" w:rsidRDefault="00DE0D4D" w:rsidP="00DE0D4D">
                  <w:r>
                    <w:t xml:space="preserve">Выдача расписки с указанием регламентных </w:t>
                  </w:r>
                  <w:r w:rsidRPr="0004423A">
                    <w:t>сроков</w:t>
                  </w:r>
                  <w:r>
                    <w:t xml:space="preserve"> исполнения муниципальной услуги</w:t>
                  </w:r>
                </w:p>
              </w:txbxContent>
            </v:textbox>
          </v:rect>
        </w:pict>
      </w:r>
      <w:r w:rsidRPr="00EA0AFA">
        <w:rPr>
          <w:rFonts w:eastAsiaTheme="minorEastAsia"/>
          <w:noProof/>
          <w:sz w:val="28"/>
          <w:szCs w:val="28"/>
        </w:rPr>
        <w:pict>
          <v:shape id="Блок-схема: процесс 4" o:spid="_x0000_s1100" type="#_x0000_t109" style="position:absolute;left:0;text-align:left;margin-left:5.45pt;margin-top:.45pt;width:444pt;height:40.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" fillcolor="window" strokecolor="windowText" strokeweight="2pt">
            <v:textbox style="mso-next-textbox:#Блок-схема: процесс 4">
              <w:txbxContent>
                <w:p w:rsidR="00DE0D4D" w:rsidRPr="007F2BA9" w:rsidRDefault="00DE0D4D" w:rsidP="00DE0D4D">
                  <w:pPr>
                    <w:jc w:val="center"/>
                  </w:pPr>
                  <w:r w:rsidRPr="007F2BA9">
                    <w:t>Формирование и направление запросов в органы (организации), распол</w:t>
                  </w:r>
                  <w:r>
                    <w:t>а</w:t>
                  </w:r>
                  <w:r w:rsidRPr="007F2BA9">
                    <w:t xml:space="preserve">гающие </w:t>
                  </w:r>
                  <w:r>
                    <w:t>документами, необходимыми для предоставления муниципальной услуги</w:t>
                  </w:r>
                </w:p>
              </w:txbxContent>
            </v:textbox>
          </v:shape>
        </w:pict>
      </w:r>
      <w:r w:rsidR="00DE0D4D" w:rsidRPr="00F44C4A">
        <w:rPr>
          <w:sz w:val="28"/>
          <w:szCs w:val="28"/>
        </w:rPr>
        <w:t xml:space="preserve">                          </w:t>
      </w:r>
    </w:p>
    <w:p w:rsidR="00DE0D4D" w:rsidRPr="00F44C4A" w:rsidRDefault="00DE0D4D" w:rsidP="00DE0D4D">
      <w:pPr>
        <w:widowControl w:val="0"/>
        <w:autoSpaceDE w:val="0"/>
        <w:autoSpaceDN w:val="0"/>
        <w:adjustRightInd w:val="0"/>
        <w:jc w:val="both"/>
        <w:rPr>
          <w:sz w:val="28"/>
          <w:szCs w:val="28"/>
        </w:rPr>
      </w:pPr>
    </w:p>
    <w:p w:rsidR="00DE0D4D" w:rsidRPr="00F44C4A" w:rsidRDefault="00EA0AFA" w:rsidP="00DE0D4D">
      <w:pPr>
        <w:widowControl w:val="0"/>
        <w:autoSpaceDE w:val="0"/>
        <w:autoSpaceDN w:val="0"/>
        <w:adjustRightInd w:val="0"/>
        <w:jc w:val="both"/>
        <w:rPr>
          <w:sz w:val="28"/>
          <w:szCs w:val="28"/>
        </w:rPr>
      </w:pPr>
      <w:r w:rsidRPr="00EA0AFA">
        <w:rPr>
          <w:rFonts w:eastAsiaTheme="minorEastAsia"/>
          <w:noProof/>
          <w:sz w:val="28"/>
          <w:szCs w:val="28"/>
        </w:rPr>
        <w:pict>
          <v:shape id="_x0000_s1104" type="#_x0000_t32" style="position:absolute;left:0;text-align:left;margin-left:226.15pt;margin-top:19.75pt;width:12.75pt;height:0;rotation:90;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" adj="-466221,-1,-466221" strokecolor="#4a7ebb">
            <v:stroke endarrow="open"/>
          </v:shape>
        </w:pict>
      </w:r>
    </w:p>
    <w:p w:rsidR="00DE0D4D" w:rsidRPr="00F44C4A" w:rsidRDefault="00EA0AFA" w:rsidP="00DE0D4D">
      <w:pPr>
        <w:widowControl w:val="0"/>
        <w:autoSpaceDE w:val="0"/>
        <w:autoSpaceDN w:val="0"/>
        <w:adjustRightInd w:val="0"/>
        <w:jc w:val="both"/>
        <w:rPr>
          <w:sz w:val="28"/>
          <w:szCs w:val="28"/>
        </w:rPr>
      </w:pPr>
      <w:r>
        <w:rPr>
          <w:noProof/>
          <w:sz w:val="28"/>
          <w:szCs w:val="28"/>
        </w:rPr>
        <w:pict>
          <v:shape id="_x0000_s1118" type="#_x0000_t32" style="position:absolute;left:0;text-align:left;margin-left:651.2pt;margin-top:12.35pt;width:0;height:35.25pt;z-index:251734016" o:connectortype="straight">
            <v:stroke endarrow="block"/>
          </v:shape>
        </w:pict>
      </w:r>
      <w:r w:rsidRPr="00EA0AFA">
        <w:rPr>
          <w:rFonts w:eastAsiaTheme="minorEastAsia"/>
          <w:noProof/>
          <w:sz w:val="28"/>
          <w:szCs w:val="28"/>
        </w:rPr>
        <w:pict>
          <v:shape id="Блок-схема: процесс 5" o:spid="_x0000_s1101" type="#_x0000_t109" style="position:absolute;left:0;text-align:left;margin-left:-13.8pt;margin-top:12.35pt;width:500.25pt;height:91.5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" fillcolor="window" strokecolor="windowText" strokeweight="2pt">
            <v:textbox style="mso-next-textbox:#Блок-схема: процесс 5">
              <w:txbxContent>
                <w:p w:rsidR="00DE0D4D" w:rsidRPr="00DE4044" w:rsidRDefault="00DE0D4D" w:rsidP="00DE0D4D">
                  <w:pPr>
                    <w:jc w:val="center"/>
                  </w:pPr>
                  <w:r w:rsidRPr="00DE4044">
                    <w:t>Проверка</w:t>
                  </w:r>
                  <w:r>
                    <w:t xml:space="preserve"> полноты и достоверности сведений, содержащихся в приложенных к заявлению документах, и подготовка постановления администрации муниципального образования о выдаче разрешения на право организации розничного рынка, уведомления о выдаче разрешения на право организации розничного рынка, уведомления о выдаче, продлении, переоформлении разрешения либо постановления администрации муниципального образования  об отказе в выдаче, переоформлении, продлении разрешения на право организации розничного рынка</w:t>
                  </w:r>
                </w:p>
              </w:txbxContent>
            </v:textbox>
          </v:shape>
        </w:pict>
      </w:r>
    </w:p>
    <w:p w:rsidR="00DE0D4D" w:rsidRPr="00F44C4A" w:rsidRDefault="00DE0D4D" w:rsidP="00DE0D4D">
      <w:pPr>
        <w:widowControl w:val="0"/>
        <w:autoSpaceDE w:val="0"/>
        <w:autoSpaceDN w:val="0"/>
        <w:adjustRightInd w:val="0"/>
        <w:jc w:val="both"/>
        <w:rPr>
          <w:sz w:val="28"/>
          <w:szCs w:val="28"/>
        </w:rPr>
      </w:pPr>
    </w:p>
    <w:p w:rsidR="00DE0D4D" w:rsidRPr="00F44C4A" w:rsidRDefault="00DE0D4D" w:rsidP="00DE0D4D">
      <w:pPr>
        <w:widowControl w:val="0"/>
        <w:autoSpaceDE w:val="0"/>
        <w:autoSpaceDN w:val="0"/>
        <w:adjustRightInd w:val="0"/>
        <w:jc w:val="both"/>
        <w:rPr>
          <w:sz w:val="28"/>
          <w:szCs w:val="28"/>
        </w:rPr>
      </w:pPr>
    </w:p>
    <w:p w:rsidR="00DE0D4D" w:rsidRPr="00F44C4A" w:rsidRDefault="00EA0AFA" w:rsidP="00DE0D4D">
      <w:pPr>
        <w:widowControl w:val="0"/>
        <w:autoSpaceDE w:val="0"/>
        <w:autoSpaceDN w:val="0"/>
        <w:adjustRightInd w:val="0"/>
        <w:jc w:val="both"/>
        <w:rPr>
          <w:sz w:val="28"/>
          <w:szCs w:val="28"/>
        </w:rPr>
      </w:pPr>
      <w:r>
        <w:rPr>
          <w:noProof/>
          <w:sz w:val="28"/>
          <w:szCs w:val="28"/>
        </w:rPr>
        <w:pict>
          <v:rect id="_x0000_s1119" style="position:absolute;left:0;text-align:left;margin-left:534.95pt;margin-top:6.2pt;width:241.5pt;height:52.5pt;z-index:251735040" strokeweight="2pt">
            <v:textbox>
              <w:txbxContent>
                <w:p w:rsidR="00DE0D4D" w:rsidRPr="0015279E" w:rsidRDefault="00DE0D4D" w:rsidP="00DE0D4D">
                  <w:r w:rsidRPr="0015279E">
                    <w:t>Подгот</w:t>
                  </w:r>
                  <w:r>
                    <w:t>овка и вручение заявителю дубликата (копии) разрешения на право организации розничного рынка</w:t>
                  </w:r>
                </w:p>
              </w:txbxContent>
            </v:textbox>
          </v:rect>
        </w:pict>
      </w:r>
    </w:p>
    <w:p w:rsidR="00DE0D4D" w:rsidRPr="00F44C4A" w:rsidRDefault="00DE0D4D" w:rsidP="00DE0D4D">
      <w:pPr>
        <w:widowControl w:val="0"/>
        <w:autoSpaceDE w:val="0"/>
        <w:autoSpaceDN w:val="0"/>
        <w:adjustRightInd w:val="0"/>
        <w:jc w:val="both"/>
        <w:rPr>
          <w:sz w:val="28"/>
          <w:szCs w:val="28"/>
        </w:rPr>
      </w:pPr>
    </w:p>
    <w:p w:rsidR="00DE0D4D" w:rsidRPr="00F44C4A" w:rsidRDefault="00DE0D4D" w:rsidP="00DE0D4D">
      <w:pPr>
        <w:widowControl w:val="0"/>
        <w:autoSpaceDE w:val="0"/>
        <w:autoSpaceDN w:val="0"/>
        <w:adjustRightInd w:val="0"/>
        <w:jc w:val="both"/>
        <w:rPr>
          <w:sz w:val="28"/>
          <w:szCs w:val="28"/>
        </w:rPr>
      </w:pPr>
    </w:p>
    <w:p w:rsidR="00DE0D4D" w:rsidRPr="00F44C4A" w:rsidRDefault="00DE0D4D" w:rsidP="00DE0D4D">
      <w:pPr>
        <w:widowControl w:val="0"/>
        <w:autoSpaceDE w:val="0"/>
        <w:autoSpaceDN w:val="0"/>
        <w:adjustRightInd w:val="0"/>
        <w:jc w:val="both"/>
        <w:rPr>
          <w:sz w:val="28"/>
          <w:szCs w:val="28"/>
        </w:rPr>
      </w:pPr>
    </w:p>
    <w:p w:rsidR="00DE0D4D" w:rsidRPr="00F44C4A" w:rsidRDefault="00EA0AFA" w:rsidP="00DE0D4D">
      <w:pPr>
        <w:widowControl w:val="0"/>
        <w:autoSpaceDE w:val="0"/>
        <w:autoSpaceDN w:val="0"/>
        <w:adjustRightInd w:val="0"/>
        <w:jc w:val="both"/>
        <w:rPr>
          <w:sz w:val="28"/>
          <w:szCs w:val="28"/>
        </w:rPr>
      </w:pPr>
      <w:r w:rsidRPr="00EA0AFA">
        <w:rPr>
          <w:rFonts w:eastAsiaTheme="minorEastAsia"/>
          <w:noProof/>
          <w:sz w:val="28"/>
          <w:szCs w:val="28"/>
        </w:rPr>
        <w:pict>
          <v:shape id="_x0000_s1105" type="#_x0000_t32" style="position:absolute;left:0;text-align:left;margin-left:216.9pt;margin-top:17pt;width:19.5pt;height:0;rotation:90;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" adj="-298191,-1,-298191" strokecolor="#4a7ebb">
            <v:stroke endarrow="open"/>
          </v:shape>
        </w:pict>
      </w:r>
    </w:p>
    <w:p w:rsidR="00DE0D4D" w:rsidRPr="00F44C4A" w:rsidRDefault="00EA0AFA" w:rsidP="00DE0D4D">
      <w:pPr>
        <w:widowControl w:val="0"/>
        <w:autoSpaceDE w:val="0"/>
        <w:autoSpaceDN w:val="0"/>
        <w:adjustRightInd w:val="0"/>
        <w:jc w:val="both"/>
        <w:rPr>
          <w:sz w:val="28"/>
          <w:szCs w:val="28"/>
        </w:rPr>
      </w:pPr>
      <w:r>
        <w:rPr>
          <w:noProof/>
          <w:sz w:val="28"/>
          <w:szCs w:val="28"/>
        </w:rPr>
        <w:pict>
          <v:shape id="Блок-схема: процесс 6" o:spid="_x0000_s1113" type="#_x0000_t109" style="position:absolute;left:0;text-align:left;margin-left:-13.8pt;margin-top:12.95pt;width:500.25pt;height:54.7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" fillcolor="window" strokecolor="windowText" strokeweight="2pt">
            <v:textbox style="mso-next-textbox:#Блок-схема: процесс 6">
              <w:txbxContent>
                <w:p w:rsidR="00DE0D4D" w:rsidRPr="00DE4044" w:rsidRDefault="00DE0D4D" w:rsidP="00DE0D4D">
                  <w:pPr>
                    <w:jc w:val="center"/>
                  </w:pPr>
                  <w:r w:rsidRPr="00DE4044">
                    <w:t xml:space="preserve">Вручение </w:t>
                  </w:r>
                  <w:r>
                    <w:t>(направление) заявителю уведомления о выдаче, продлении, переоформлении,  разрешения с приложением оформленного разрешения, а в случае отказа  – уведомление об отказе в выдаче, продлении, переоформлении разрешения</w:t>
                  </w:r>
                </w:p>
              </w:txbxContent>
            </v:textbox>
          </v:shape>
        </w:pict>
      </w:r>
    </w:p>
    <w:p w:rsidR="00DE0D4D" w:rsidRPr="00F44C4A" w:rsidRDefault="00DE0D4D" w:rsidP="00DE0D4D">
      <w:pPr>
        <w:widowControl w:val="0"/>
        <w:autoSpaceDE w:val="0"/>
        <w:autoSpaceDN w:val="0"/>
        <w:adjustRightInd w:val="0"/>
        <w:jc w:val="both"/>
        <w:rPr>
          <w:sz w:val="28"/>
          <w:szCs w:val="28"/>
        </w:rPr>
      </w:pPr>
    </w:p>
    <w:p w:rsidR="00DE0D4D" w:rsidRPr="00F44C4A" w:rsidRDefault="00DE0D4D" w:rsidP="00DE0D4D">
      <w:pPr>
        <w:widowControl w:val="0"/>
        <w:autoSpaceDE w:val="0"/>
        <w:autoSpaceDN w:val="0"/>
        <w:adjustRightInd w:val="0"/>
        <w:jc w:val="both"/>
        <w:rPr>
          <w:sz w:val="28"/>
          <w:szCs w:val="28"/>
        </w:rPr>
      </w:pPr>
    </w:p>
    <w:p w:rsidR="00DE0D4D" w:rsidRPr="00F44C4A" w:rsidRDefault="00DE0D4D" w:rsidP="00DE0D4D">
      <w:pPr>
        <w:widowControl w:val="0"/>
        <w:autoSpaceDE w:val="0"/>
        <w:autoSpaceDN w:val="0"/>
        <w:adjustRightInd w:val="0"/>
        <w:jc w:val="both"/>
        <w:rPr>
          <w:sz w:val="28"/>
          <w:szCs w:val="28"/>
        </w:rPr>
      </w:pPr>
    </w:p>
    <w:p w:rsidR="00DE0D4D" w:rsidRPr="00F44C4A" w:rsidRDefault="00DE0D4D" w:rsidP="00DE0D4D">
      <w:pPr>
        <w:widowControl w:val="0"/>
        <w:autoSpaceDE w:val="0"/>
        <w:autoSpaceDN w:val="0"/>
        <w:adjustRightInd w:val="0"/>
        <w:jc w:val="both"/>
        <w:rPr>
          <w:sz w:val="28"/>
          <w:szCs w:val="28"/>
        </w:rPr>
      </w:pPr>
    </w:p>
    <w:p w:rsidR="00DE0D4D" w:rsidRPr="00F44C4A" w:rsidRDefault="00DE0D4D" w:rsidP="00DE0D4D">
      <w:pPr>
        <w:widowControl w:val="0"/>
        <w:autoSpaceDE w:val="0"/>
        <w:autoSpaceDN w:val="0"/>
        <w:adjustRightInd w:val="0"/>
        <w:jc w:val="both"/>
        <w:rPr>
          <w:sz w:val="28"/>
          <w:szCs w:val="28"/>
        </w:rPr>
      </w:pPr>
    </w:p>
    <w:p w:rsidR="00DE0D4D" w:rsidRPr="00F44C4A" w:rsidRDefault="00DE0D4D" w:rsidP="00DE0D4D">
      <w:pPr>
        <w:widowControl w:val="0"/>
        <w:autoSpaceDE w:val="0"/>
        <w:autoSpaceDN w:val="0"/>
        <w:adjustRightInd w:val="0"/>
        <w:jc w:val="both"/>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Приложение 8  к постановлению</w:t>
      </w:r>
    </w:p>
    <w:p w:rsidR="00DE0D4D" w:rsidRPr="00F44C4A" w:rsidRDefault="00DE0D4D" w:rsidP="00DE0D4D">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От «14» августа 2018г № 22-п</w:t>
      </w:r>
    </w:p>
    <w:p w:rsidR="00DE0D4D" w:rsidRPr="00F44C4A" w:rsidRDefault="00DE0D4D" w:rsidP="00DE0D4D">
      <w:pPr>
        <w:pStyle w:val="ConsPlusTitle"/>
        <w:jc w:val="right"/>
        <w:rPr>
          <w:rFonts w:ascii="Times New Roman" w:hAnsi="Times New Roman" w:cs="Times New Roman"/>
          <w:sz w:val="28"/>
          <w:szCs w:val="28"/>
        </w:rPr>
      </w:pPr>
    </w:p>
    <w:p w:rsidR="00DE0D4D" w:rsidRPr="00F44C4A" w:rsidRDefault="00DE0D4D" w:rsidP="00DE0D4D">
      <w:pPr>
        <w:pStyle w:val="ConsPlusTitle"/>
        <w:jc w:val="center"/>
        <w:rPr>
          <w:rFonts w:ascii="Times New Roman" w:hAnsi="Times New Roman" w:cs="Times New Roman"/>
          <w:sz w:val="28"/>
          <w:szCs w:val="28"/>
        </w:rPr>
      </w:pPr>
    </w:p>
    <w:p w:rsidR="00DE0D4D" w:rsidRPr="00F44C4A" w:rsidRDefault="00DE0D4D" w:rsidP="00DE0D4D">
      <w:pPr>
        <w:pStyle w:val="ConsPlusTitle"/>
        <w:jc w:val="center"/>
        <w:rPr>
          <w:rFonts w:ascii="Times New Roman" w:hAnsi="Times New Roman" w:cs="Times New Roman"/>
          <w:sz w:val="28"/>
          <w:szCs w:val="28"/>
        </w:rPr>
      </w:pPr>
      <w:r w:rsidRPr="00F44C4A">
        <w:rPr>
          <w:rFonts w:ascii="Times New Roman" w:hAnsi="Times New Roman" w:cs="Times New Roman"/>
          <w:sz w:val="28"/>
          <w:szCs w:val="28"/>
        </w:rPr>
        <w:t>Административный регламент</w:t>
      </w:r>
    </w:p>
    <w:p w:rsidR="00DE0D4D" w:rsidRPr="00F44C4A" w:rsidRDefault="00DE0D4D" w:rsidP="00DE0D4D">
      <w:pPr>
        <w:pStyle w:val="ConsPlusTitle"/>
        <w:jc w:val="center"/>
        <w:rPr>
          <w:rFonts w:ascii="Times New Roman" w:hAnsi="Times New Roman" w:cs="Times New Roman"/>
          <w:sz w:val="28"/>
          <w:szCs w:val="28"/>
        </w:rPr>
      </w:pPr>
      <w:r w:rsidRPr="00F44C4A">
        <w:rPr>
          <w:rFonts w:ascii="Times New Roman" w:hAnsi="Times New Roman" w:cs="Times New Roman"/>
          <w:sz w:val="28"/>
          <w:szCs w:val="28"/>
        </w:rPr>
        <w:t xml:space="preserve">предоставления муниципальной услуги «Выдача разрешения на отклонение </w:t>
      </w:r>
    </w:p>
    <w:p w:rsidR="00DE0D4D" w:rsidRPr="00F44C4A" w:rsidRDefault="00DE0D4D" w:rsidP="00DE0D4D">
      <w:pPr>
        <w:pStyle w:val="ConsPlusTitle"/>
        <w:jc w:val="center"/>
        <w:rPr>
          <w:rFonts w:ascii="Times New Roman" w:hAnsi="Times New Roman" w:cs="Times New Roman"/>
          <w:sz w:val="28"/>
          <w:szCs w:val="28"/>
        </w:rPr>
      </w:pPr>
      <w:r w:rsidRPr="00F44C4A">
        <w:rPr>
          <w:rFonts w:ascii="Times New Roman" w:hAnsi="Times New Roman" w:cs="Times New Roman"/>
          <w:sz w:val="28"/>
          <w:szCs w:val="28"/>
        </w:rPr>
        <w:t xml:space="preserve">от предельных параметров разрешенного строительства, </w:t>
      </w:r>
    </w:p>
    <w:p w:rsidR="00DE0D4D" w:rsidRPr="00F44C4A" w:rsidRDefault="00DE0D4D" w:rsidP="00DE0D4D">
      <w:pPr>
        <w:pStyle w:val="ConsPlusTitle"/>
        <w:jc w:val="center"/>
        <w:rPr>
          <w:rFonts w:ascii="Times New Roman" w:hAnsi="Times New Roman" w:cs="Times New Roman"/>
          <w:sz w:val="28"/>
          <w:szCs w:val="28"/>
        </w:rPr>
      </w:pPr>
      <w:r w:rsidRPr="00F44C4A">
        <w:rPr>
          <w:rFonts w:ascii="Times New Roman" w:hAnsi="Times New Roman" w:cs="Times New Roman"/>
          <w:sz w:val="28"/>
          <w:szCs w:val="28"/>
        </w:rPr>
        <w:t>реконструкции объектов капитального строительства»</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1. Общие положения</w:t>
      </w:r>
    </w:p>
    <w:p w:rsidR="00DE0D4D" w:rsidRPr="00F44C4A" w:rsidRDefault="00DE0D4D" w:rsidP="00DE0D4D">
      <w:pPr>
        <w:pStyle w:val="ConsPlusNormal"/>
        <w:jc w:val="both"/>
        <w:rPr>
          <w:rFonts w:ascii="Times New Roman" w:hAnsi="Times New Roman" w:cs="Times New Roman"/>
          <w:b/>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Предмет регулирования регламента</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Административный регламент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 реконструкции объектов капитального строительства.</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Круг заявителей</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Заявители на получение муниципальной услуги: юридические и физические лица, являющиеся п</w:t>
      </w:r>
      <w:r w:rsidRPr="00F44C4A">
        <w:rPr>
          <w:rFonts w:ascii="Times New Roman" w:eastAsiaTheme="minorHAnsi" w:hAnsi="Times New Roman" w:cs="Times New Roman"/>
          <w:sz w:val="28"/>
          <w:szCs w:val="28"/>
          <w:lang w:eastAsia="en-US"/>
        </w:rPr>
        <w:t>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Pr="00F44C4A">
        <w:rPr>
          <w:rFonts w:ascii="Times New Roman" w:hAnsi="Times New Roman" w:cs="Times New Roman"/>
          <w:sz w:val="28"/>
          <w:szCs w:val="28"/>
        </w:rPr>
        <w:t>.</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От имени заявителей могут выступать их представители, имеющие право в </w:t>
      </w:r>
      <w:r w:rsidRPr="00F44C4A">
        <w:rPr>
          <w:rFonts w:ascii="Times New Roman" w:hAnsi="Times New Roman" w:cs="Times New Roman"/>
          <w:sz w:val="28"/>
          <w:szCs w:val="28"/>
        </w:rPr>
        <w:lastRenderedPageBreak/>
        <w:t>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Требования к порядку информирования о предоставлении муниципальной услуги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 Наименование органа местного самоуправления: Администрация муниципального образования Дмитриевский сельсовет </w:t>
      </w:r>
      <w:proofErr w:type="spellStart"/>
      <w:r w:rsidRPr="00F44C4A">
        <w:rPr>
          <w:rFonts w:ascii="Times New Roman" w:hAnsi="Times New Roman" w:cs="Times New Roman"/>
          <w:sz w:val="28"/>
          <w:szCs w:val="28"/>
        </w:rPr>
        <w:t>Сакмарского</w:t>
      </w:r>
      <w:proofErr w:type="spellEnd"/>
      <w:r w:rsidRPr="00F44C4A">
        <w:rPr>
          <w:rFonts w:ascii="Times New Roman" w:hAnsi="Times New Roman" w:cs="Times New Roman"/>
          <w:sz w:val="28"/>
          <w:szCs w:val="28"/>
        </w:rPr>
        <w:t xml:space="preserve"> района Оренбургской области (далее- администрация Дмитриевского сельсовета)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Почтовый адрес: 461447 Оренбургская область </w:t>
      </w:r>
      <w:proofErr w:type="spellStart"/>
      <w:r w:rsidRPr="00F44C4A">
        <w:rPr>
          <w:rFonts w:ascii="Times New Roman" w:hAnsi="Times New Roman" w:cs="Times New Roman"/>
          <w:sz w:val="28"/>
          <w:szCs w:val="28"/>
        </w:rPr>
        <w:t>Сакмарский</w:t>
      </w:r>
      <w:proofErr w:type="spellEnd"/>
      <w:r w:rsidRPr="00F44C4A">
        <w:rPr>
          <w:rFonts w:ascii="Times New Roman" w:hAnsi="Times New Roman" w:cs="Times New Roman"/>
          <w:sz w:val="28"/>
          <w:szCs w:val="28"/>
        </w:rPr>
        <w:t xml:space="preserve"> район поселок </w:t>
      </w:r>
      <w:proofErr w:type="spellStart"/>
      <w:r w:rsidRPr="00F44C4A">
        <w:rPr>
          <w:rFonts w:ascii="Times New Roman" w:hAnsi="Times New Roman" w:cs="Times New Roman"/>
          <w:sz w:val="28"/>
          <w:szCs w:val="28"/>
        </w:rPr>
        <w:t>Жилгородок</w:t>
      </w:r>
      <w:proofErr w:type="spellEnd"/>
      <w:r w:rsidRPr="00F44C4A">
        <w:rPr>
          <w:rFonts w:ascii="Times New Roman" w:hAnsi="Times New Roman" w:cs="Times New Roman"/>
          <w:sz w:val="28"/>
          <w:szCs w:val="28"/>
        </w:rPr>
        <w:t xml:space="preserve"> ул.Центральная д.2 кв.8</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Адрес электронной почты органа местного самоуправления: dmsovet2010@yandex.ru</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Адрес официального сайта органа местного самоуправления: </w:t>
      </w:r>
      <w:proofErr w:type="spellStart"/>
      <w:r w:rsidRPr="00F44C4A">
        <w:rPr>
          <w:rFonts w:ascii="Times New Roman" w:hAnsi="Times New Roman" w:cs="Times New Roman"/>
          <w:sz w:val="28"/>
          <w:szCs w:val="28"/>
        </w:rPr>
        <w:t>dmitsov.ucoz.ru</w:t>
      </w:r>
      <w:proofErr w:type="spellEnd"/>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График работы органа местного самоуправления: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понедельник - четверг: </w:t>
      </w:r>
      <w:proofErr w:type="spellStart"/>
      <w:r w:rsidRPr="00F44C4A">
        <w:rPr>
          <w:rFonts w:ascii="Times New Roman" w:hAnsi="Times New Roman" w:cs="Times New Roman"/>
          <w:sz w:val="28"/>
          <w:szCs w:val="28"/>
        </w:rPr>
        <w:t>c</w:t>
      </w:r>
      <w:proofErr w:type="spellEnd"/>
      <w:r w:rsidRPr="00F44C4A">
        <w:rPr>
          <w:rFonts w:ascii="Times New Roman" w:hAnsi="Times New Roman" w:cs="Times New Roman"/>
          <w:sz w:val="28"/>
          <w:szCs w:val="28"/>
        </w:rPr>
        <w:t xml:space="preserve"> 9-00 ч. 17-00 ч.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пятница: с 9-00 ч. по 16-00 ч.</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обеденный перерыв: с 12-30 ч. до 14-00 ч.</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суббота - воскресенье: выходные дни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proofErr w:type="spellStart"/>
      <w:r w:rsidRPr="00F44C4A">
        <w:rPr>
          <w:rFonts w:ascii="Times New Roman" w:hAnsi="Times New Roman" w:cs="Times New Roman"/>
          <w:sz w:val="28"/>
          <w:szCs w:val="28"/>
        </w:rPr>
        <w:t>dmitsov.ucoz.ru</w:t>
      </w:r>
      <w:proofErr w:type="spellEnd"/>
      <w:r w:rsidRPr="00F44C4A">
        <w:rPr>
          <w:rFonts w:ascii="Times New Roman" w:hAnsi="Times New Roman" w:cs="Times New Roman"/>
          <w:sz w:val="28"/>
          <w:szCs w:val="28"/>
        </w:rPr>
        <w:t xml:space="preserve"> (далее – официальный сайт), на информационных стендах в залах приёма заявителей в органе местного самоуправления.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7. Информация </w:t>
      </w:r>
      <w:r w:rsidRPr="00F44C4A">
        <w:rPr>
          <w:rFonts w:ascii="Times New Roman" w:eastAsiaTheme="minorHAnsi" w:hAnsi="Times New Roman" w:cs="Times New Roman"/>
          <w:sz w:val="28"/>
          <w:szCs w:val="28"/>
          <w:lang w:eastAsia="en-US"/>
        </w:rPr>
        <w:t xml:space="preserve">по вопросам предоставления услуг, которые являются необходимыми и обязательными для предоставления муниципальной услуги </w:t>
      </w:r>
      <w:r w:rsidRPr="00F44C4A">
        <w:rPr>
          <w:rFonts w:ascii="Times New Roman" w:hAnsi="Times New Roman" w:cs="Times New Roman"/>
          <w:sz w:val="28"/>
          <w:szCs w:val="28"/>
        </w:rPr>
        <w:t xml:space="preserve">(при наличии соответствующего </w:t>
      </w:r>
      <w:r w:rsidRPr="00F44C4A">
        <w:rPr>
          <w:rFonts w:ascii="Times New Roman" w:eastAsiaTheme="minorHAnsi" w:hAnsi="Times New Roman" w:cs="Times New Roman"/>
          <w:sz w:val="28"/>
          <w:szCs w:val="28"/>
          <w:lang w:eastAsia="en-US"/>
        </w:rPr>
        <w:t>нормативного правового акта представительного органа местного самоуправления</w:t>
      </w:r>
      <w:r w:rsidRPr="00F44C4A">
        <w:rPr>
          <w:rFonts w:ascii="Times New Roman" w:hAnsi="Times New Roman" w:cs="Times New Roman"/>
          <w:sz w:val="28"/>
          <w:szCs w:val="28"/>
        </w:rPr>
        <w:t>) указывается на официальном сайте органа местного самоуправления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lastRenderedPageBreak/>
        <w:t>8. Информация о муниципальной услуге, размещаемая на информационных стендах органа местного самоуправления, содержит следующие сведения: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место нахождения, график (режим) работы, номера телефонов, адреса электронной почты;</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блок-схема предоставления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категория получателей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 перечень документов, необходимых для получения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 образец заявления для предоставления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 основания отказа в предоставлении муниципальной услуги.</w:t>
      </w:r>
    </w:p>
    <w:p w:rsidR="00DE0D4D" w:rsidRPr="00F44C4A" w:rsidRDefault="00DE0D4D" w:rsidP="00DE0D4D">
      <w:pPr>
        <w:tabs>
          <w:tab w:val="left" w:pos="709"/>
        </w:tabs>
        <w:autoSpaceDE w:val="0"/>
        <w:autoSpaceDN w:val="0"/>
        <w:adjustRightInd w:val="0"/>
        <w:ind w:firstLine="540"/>
        <w:jc w:val="both"/>
        <w:rPr>
          <w:rFonts w:eastAsiaTheme="minorHAnsi"/>
          <w:sz w:val="28"/>
          <w:szCs w:val="28"/>
          <w:lang w:eastAsia="en-US"/>
        </w:rPr>
      </w:pPr>
      <w:r w:rsidRPr="00F44C4A">
        <w:rPr>
          <w:sz w:val="28"/>
          <w:szCs w:val="28"/>
        </w:rPr>
        <w:t>9. Информация о муниципальной услуге, в том числе о ходе ее предоставления, может быть получена по телефону, а также</w:t>
      </w:r>
      <w:r w:rsidRPr="00F44C4A">
        <w:rPr>
          <w:rFonts w:eastAsiaTheme="minorHAnsi"/>
          <w:sz w:val="28"/>
          <w:szCs w:val="28"/>
          <w:lang w:eastAsia="en-US"/>
        </w:rPr>
        <w:t xml:space="preserve"> в электронной форме</w:t>
      </w:r>
      <w:r w:rsidRPr="00F44C4A">
        <w:rPr>
          <w:sz w:val="28"/>
          <w:szCs w:val="28"/>
        </w:rPr>
        <w:t xml:space="preserve"> </w:t>
      </w:r>
      <w:r w:rsidRPr="00F44C4A">
        <w:rPr>
          <w:sz w:val="28"/>
          <w:szCs w:val="28"/>
          <w:lang w:eastAsia="en-US"/>
        </w:rPr>
        <w:t xml:space="preserve">через «Единый интернет-портал государственных и муниципальных услуг» </w:t>
      </w:r>
      <w:proofErr w:type="spellStart"/>
      <w:r w:rsidRPr="00F44C4A">
        <w:rPr>
          <w:sz w:val="28"/>
          <w:szCs w:val="28"/>
          <w:lang w:eastAsia="en-US"/>
        </w:rPr>
        <w:t>www.gosuslugi.ru</w:t>
      </w:r>
      <w:proofErr w:type="spellEnd"/>
      <w:r w:rsidRPr="00F44C4A">
        <w:rPr>
          <w:sz w:val="28"/>
          <w:szCs w:val="28"/>
          <w:lang w:eastAsia="en-US"/>
        </w:rPr>
        <w:t xml:space="preserve"> (далее </w:t>
      </w:r>
      <w:r w:rsidRPr="00F44C4A">
        <w:rPr>
          <w:sz w:val="28"/>
          <w:szCs w:val="28"/>
        </w:rPr>
        <w:t xml:space="preserve">– </w:t>
      </w:r>
      <w:r w:rsidRPr="00F44C4A">
        <w:rPr>
          <w:sz w:val="28"/>
          <w:szCs w:val="28"/>
          <w:lang w:eastAsia="en-US"/>
        </w:rPr>
        <w:t>Портал).</w:t>
      </w:r>
    </w:p>
    <w:p w:rsidR="00DE0D4D" w:rsidRPr="00F44C4A" w:rsidRDefault="00DE0D4D" w:rsidP="00DE0D4D">
      <w:pPr>
        <w:autoSpaceDE w:val="0"/>
        <w:autoSpaceDN w:val="0"/>
        <w:adjustRightInd w:val="0"/>
        <w:ind w:firstLine="540"/>
        <w:jc w:val="both"/>
        <w:rPr>
          <w:sz w:val="28"/>
          <w:szCs w:val="28"/>
        </w:rPr>
      </w:pPr>
      <w:r w:rsidRPr="00F44C4A">
        <w:rPr>
          <w:sz w:val="28"/>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DE0D4D" w:rsidRPr="00F44C4A" w:rsidRDefault="00DE0D4D" w:rsidP="00DE0D4D">
      <w:pPr>
        <w:autoSpaceDE w:val="0"/>
        <w:autoSpaceDN w:val="0"/>
        <w:adjustRightInd w:val="0"/>
        <w:ind w:firstLine="540"/>
        <w:jc w:val="both"/>
        <w:rPr>
          <w:rFonts w:eastAsiaTheme="minorHAnsi"/>
          <w:sz w:val="28"/>
          <w:szCs w:val="28"/>
          <w:lang w:eastAsia="en-US"/>
        </w:rPr>
      </w:pPr>
    </w:p>
    <w:p w:rsidR="00DE0D4D" w:rsidRPr="00F44C4A" w:rsidRDefault="00DE0D4D" w:rsidP="00DE0D4D">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2. Стандарт предоставления муниципальной услуги</w:t>
      </w:r>
    </w:p>
    <w:p w:rsidR="00DE0D4D" w:rsidRPr="00F44C4A" w:rsidRDefault="00DE0D4D" w:rsidP="00DE0D4D">
      <w:pPr>
        <w:pStyle w:val="ConsPlusNormal"/>
        <w:jc w:val="both"/>
        <w:rPr>
          <w:rFonts w:ascii="Times New Roman" w:hAnsi="Times New Roman" w:cs="Times New Roman"/>
          <w:b/>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Наименование муниципальной услуги</w:t>
      </w:r>
    </w:p>
    <w:p w:rsidR="00DE0D4D" w:rsidRPr="00F44C4A" w:rsidRDefault="00DE0D4D" w:rsidP="00DE0D4D">
      <w:pPr>
        <w:pStyle w:val="ConsPlusNormal"/>
        <w:jc w:val="both"/>
        <w:rPr>
          <w:rFonts w:ascii="Times New Roman" w:hAnsi="Times New Roman" w:cs="Times New Roman"/>
          <w:b/>
          <w:sz w:val="28"/>
          <w:szCs w:val="28"/>
        </w:rPr>
      </w:pPr>
    </w:p>
    <w:p w:rsidR="00DE0D4D" w:rsidRPr="00F44C4A" w:rsidRDefault="00DE0D4D" w:rsidP="00DE0D4D">
      <w:pPr>
        <w:autoSpaceDE w:val="0"/>
        <w:autoSpaceDN w:val="0"/>
        <w:adjustRightInd w:val="0"/>
        <w:ind w:firstLine="567"/>
        <w:jc w:val="both"/>
        <w:rPr>
          <w:sz w:val="28"/>
          <w:szCs w:val="28"/>
        </w:rPr>
      </w:pPr>
      <w:r w:rsidRPr="00F44C4A">
        <w:rPr>
          <w:sz w:val="28"/>
          <w:szCs w:val="28"/>
        </w:rPr>
        <w:t>10. Наименование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11. Муниципальная услуга носит заявительный порядок обращения.</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Наименование органа, предоставляющего муниципальную услугу</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ind w:firstLine="567"/>
        <w:jc w:val="both"/>
        <w:rPr>
          <w:sz w:val="28"/>
          <w:szCs w:val="28"/>
        </w:rPr>
      </w:pPr>
      <w:r w:rsidRPr="00F44C4A">
        <w:rPr>
          <w:sz w:val="28"/>
          <w:szCs w:val="28"/>
        </w:rPr>
        <w:t>12. Муниципальная услуга «Выдача разрешения на отклонение от предельных параметров разрешенного строительства, реконструкции объектов капитального строительства» предоставляется органом местного самоуправления администрацией муниципального образования Дмитриевский сельсовет  (далее – орган местного самоуправления).</w:t>
      </w:r>
    </w:p>
    <w:p w:rsidR="00DE0D4D" w:rsidRPr="00F44C4A" w:rsidRDefault="00DE0D4D" w:rsidP="00DE0D4D">
      <w:pPr>
        <w:ind w:firstLine="567"/>
        <w:jc w:val="both"/>
        <w:rPr>
          <w:sz w:val="28"/>
          <w:szCs w:val="28"/>
        </w:rPr>
      </w:pPr>
      <w:r w:rsidRPr="00F44C4A">
        <w:rPr>
          <w:sz w:val="28"/>
          <w:szCs w:val="28"/>
        </w:rPr>
        <w:t>13. Органы государственной власти, местного самоуправления, организации, участвующие в предоставлении муниципальной услуги:</w:t>
      </w:r>
    </w:p>
    <w:p w:rsidR="00DE0D4D" w:rsidRPr="00F44C4A" w:rsidRDefault="00DE0D4D" w:rsidP="00DE0D4D">
      <w:pPr>
        <w:ind w:firstLine="567"/>
        <w:jc w:val="both"/>
        <w:rPr>
          <w:rFonts w:eastAsiaTheme="minorHAnsi"/>
          <w:sz w:val="28"/>
          <w:szCs w:val="28"/>
          <w:lang w:eastAsia="en-US"/>
        </w:rPr>
      </w:pPr>
      <w:r w:rsidRPr="00F44C4A">
        <w:rPr>
          <w:rFonts w:eastAsiaTheme="minorHAnsi"/>
          <w:sz w:val="28"/>
          <w:szCs w:val="28"/>
          <w:lang w:eastAsia="en-US"/>
        </w:rPr>
        <w:t xml:space="preserve">Управление Федеральной службы государственной регистрации, кадастра и картографии по Оренбургской области (далее – Управление </w:t>
      </w:r>
      <w:proofErr w:type="spellStart"/>
      <w:r w:rsidRPr="00F44C4A">
        <w:rPr>
          <w:rFonts w:eastAsiaTheme="minorHAnsi"/>
          <w:sz w:val="28"/>
          <w:szCs w:val="28"/>
          <w:lang w:eastAsia="en-US"/>
        </w:rPr>
        <w:t>Росреестра</w:t>
      </w:r>
      <w:proofErr w:type="spellEnd"/>
      <w:r w:rsidRPr="00F44C4A">
        <w:rPr>
          <w:rFonts w:eastAsiaTheme="minorHAnsi"/>
          <w:sz w:val="28"/>
          <w:szCs w:val="28"/>
          <w:lang w:eastAsia="en-US"/>
        </w:rPr>
        <w:t xml:space="preserve"> по Оренбургской области);</w:t>
      </w:r>
    </w:p>
    <w:p w:rsidR="00DE0D4D" w:rsidRPr="00F44C4A" w:rsidRDefault="00DE0D4D" w:rsidP="00DE0D4D">
      <w:pPr>
        <w:ind w:firstLine="567"/>
        <w:jc w:val="both"/>
        <w:rPr>
          <w:rFonts w:eastAsiaTheme="minorHAnsi"/>
          <w:sz w:val="28"/>
          <w:szCs w:val="28"/>
          <w:lang w:eastAsia="en-US"/>
        </w:rPr>
      </w:pPr>
      <w:r w:rsidRPr="00F44C4A">
        <w:rPr>
          <w:rFonts w:eastAsiaTheme="minorHAnsi"/>
          <w:sz w:val="28"/>
          <w:szCs w:val="28"/>
          <w:lang w:eastAsia="en-US"/>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(далее – Кадастровая палата);</w:t>
      </w:r>
    </w:p>
    <w:p w:rsidR="00DE0D4D" w:rsidRPr="00F44C4A" w:rsidRDefault="00DE0D4D" w:rsidP="00DE0D4D">
      <w:pPr>
        <w:ind w:firstLine="567"/>
        <w:jc w:val="both"/>
        <w:rPr>
          <w:rFonts w:eastAsiaTheme="minorHAnsi"/>
          <w:sz w:val="28"/>
          <w:szCs w:val="28"/>
          <w:lang w:eastAsia="en-US"/>
        </w:rPr>
      </w:pPr>
      <w:r w:rsidRPr="00F44C4A">
        <w:rPr>
          <w:rFonts w:eastAsiaTheme="minorHAnsi"/>
          <w:sz w:val="28"/>
          <w:szCs w:val="28"/>
          <w:lang w:eastAsia="en-US"/>
        </w:rPr>
        <w:lastRenderedPageBreak/>
        <w:t>органы местного самоуправления соответствующего муниципального района/сельского поселения;</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 xml:space="preserve">МФЦ (при наличии Соглашения </w:t>
      </w:r>
      <w:r w:rsidRPr="00F44C4A">
        <w:rPr>
          <w:sz w:val="28"/>
          <w:szCs w:val="28"/>
        </w:rPr>
        <w:t>о взаимодействии</w:t>
      </w:r>
      <w:r w:rsidRPr="00F44C4A">
        <w:rPr>
          <w:rFonts w:eastAsiaTheme="minorHAnsi"/>
          <w:sz w:val="28"/>
          <w:szCs w:val="28"/>
          <w:lang w:eastAsia="en-US"/>
        </w:rPr>
        <w:t>).</w:t>
      </w:r>
    </w:p>
    <w:p w:rsidR="00DE0D4D" w:rsidRPr="00F44C4A" w:rsidRDefault="00DE0D4D" w:rsidP="00DE0D4D">
      <w:pPr>
        <w:jc w:val="both"/>
        <w:rPr>
          <w:sz w:val="28"/>
          <w:szCs w:val="28"/>
        </w:rPr>
      </w:pPr>
    </w:p>
    <w:p w:rsidR="00DE0D4D" w:rsidRPr="00F44C4A" w:rsidRDefault="00DE0D4D" w:rsidP="00DE0D4D">
      <w:pPr>
        <w:ind w:firstLine="567"/>
        <w:jc w:val="both"/>
        <w:rPr>
          <w:sz w:val="28"/>
          <w:szCs w:val="28"/>
        </w:rPr>
      </w:pPr>
      <w:r w:rsidRPr="00F44C4A">
        <w:rPr>
          <w:sz w:val="28"/>
          <w:szCs w:val="28"/>
        </w:rPr>
        <w:t>14. Приём документов от заявителя, рассмотрение документов и выдача результата предоставления муниципальной услуги осуществляется должностными лицами (муниципальными служащими)  органа местного самоуправления.</w:t>
      </w:r>
    </w:p>
    <w:p w:rsidR="00DE0D4D" w:rsidRPr="00F44C4A" w:rsidRDefault="00DE0D4D" w:rsidP="00DE0D4D">
      <w:pPr>
        <w:ind w:firstLine="709"/>
        <w:jc w:val="both"/>
        <w:rPr>
          <w:sz w:val="28"/>
          <w:szCs w:val="28"/>
        </w:rPr>
      </w:pPr>
      <w:r w:rsidRPr="00F44C4A">
        <w:rPr>
          <w:sz w:val="28"/>
          <w:szCs w:val="28"/>
        </w:rPr>
        <w:t xml:space="preserve">                              </w:t>
      </w:r>
    </w:p>
    <w:p w:rsidR="00DE0D4D" w:rsidRPr="00F44C4A" w:rsidRDefault="00DE0D4D" w:rsidP="00DE0D4D">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Результат предоставления муниципальной услуги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autoSpaceDE w:val="0"/>
        <w:autoSpaceDN w:val="0"/>
        <w:adjustRightInd w:val="0"/>
        <w:ind w:firstLine="567"/>
        <w:jc w:val="both"/>
        <w:rPr>
          <w:sz w:val="28"/>
          <w:szCs w:val="28"/>
        </w:rPr>
      </w:pPr>
      <w:r w:rsidRPr="00F44C4A">
        <w:rPr>
          <w:sz w:val="28"/>
          <w:szCs w:val="28"/>
        </w:rPr>
        <w:t>16. Результатом предоставления муниципальной услуги является:</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отказ в выдаче разрешения на отклонение от предельных параметров разрешенного строительства, реконструкции объектов капитального строительства.</w:t>
      </w:r>
    </w:p>
    <w:p w:rsidR="00DE0D4D" w:rsidRPr="00F44C4A" w:rsidRDefault="00DE0D4D" w:rsidP="00DE0D4D">
      <w:pPr>
        <w:widowControl w:val="0"/>
        <w:tabs>
          <w:tab w:val="left" w:pos="709"/>
        </w:tabs>
        <w:autoSpaceDE w:val="0"/>
        <w:autoSpaceDN w:val="0"/>
        <w:ind w:firstLine="709"/>
        <w:jc w:val="both"/>
        <w:rPr>
          <w:sz w:val="28"/>
          <w:szCs w:val="28"/>
        </w:rPr>
      </w:pPr>
      <w:r w:rsidRPr="00F44C4A">
        <w:rPr>
          <w:sz w:val="28"/>
          <w:szCs w:val="28"/>
        </w:rPr>
        <w:t>Заявителю в качестве результата предоставления услуги обеспечивается по его выбору возможность получения:</w:t>
      </w:r>
    </w:p>
    <w:p w:rsidR="00DE0D4D" w:rsidRPr="00F44C4A" w:rsidRDefault="00DE0D4D" w:rsidP="00DE0D4D">
      <w:pPr>
        <w:pStyle w:val="a5"/>
        <w:widowControl w:val="0"/>
        <w:autoSpaceDE w:val="0"/>
        <w:autoSpaceDN w:val="0"/>
        <w:ind w:left="0" w:firstLine="709"/>
        <w:jc w:val="both"/>
        <w:rPr>
          <w:sz w:val="28"/>
          <w:szCs w:val="28"/>
        </w:rPr>
      </w:pPr>
      <w:r w:rsidRPr="00F44C4A">
        <w:rPr>
          <w:sz w:val="28"/>
          <w:szCs w:val="28"/>
        </w:rPr>
        <w:t>1) В случае подачи заявления в электронной форме через Портал:</w:t>
      </w:r>
    </w:p>
    <w:p w:rsidR="00DE0D4D" w:rsidRPr="00F44C4A" w:rsidRDefault="00DE0D4D" w:rsidP="00DE0D4D">
      <w:pPr>
        <w:widowControl w:val="0"/>
        <w:tabs>
          <w:tab w:val="left" w:pos="709"/>
        </w:tabs>
        <w:autoSpaceDE w:val="0"/>
        <w:autoSpaceDN w:val="0"/>
        <w:ind w:firstLine="709"/>
        <w:contextualSpacing/>
        <w:jc w:val="both"/>
        <w:rPr>
          <w:sz w:val="28"/>
          <w:szCs w:val="28"/>
        </w:rPr>
      </w:pPr>
      <w:r w:rsidRPr="00F44C4A">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DE0D4D" w:rsidRPr="00F44C4A" w:rsidRDefault="00DE0D4D" w:rsidP="00DE0D4D">
      <w:pPr>
        <w:widowControl w:val="0"/>
        <w:tabs>
          <w:tab w:val="left" w:pos="709"/>
        </w:tabs>
        <w:autoSpaceDE w:val="0"/>
        <w:autoSpaceDN w:val="0"/>
        <w:ind w:firstLine="709"/>
        <w:contextualSpacing/>
        <w:jc w:val="both"/>
        <w:rPr>
          <w:sz w:val="28"/>
          <w:szCs w:val="28"/>
        </w:rPr>
      </w:pPr>
      <w:r w:rsidRPr="00F44C4A">
        <w:rPr>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DE0D4D" w:rsidRPr="00F44C4A" w:rsidRDefault="00DE0D4D" w:rsidP="006B69EC">
      <w:pPr>
        <w:pStyle w:val="a5"/>
        <w:widowControl w:val="0"/>
        <w:numPr>
          <w:ilvl w:val="0"/>
          <w:numId w:val="1"/>
        </w:numPr>
        <w:tabs>
          <w:tab w:val="left" w:pos="0"/>
        </w:tabs>
        <w:suppressAutoHyphens w:val="0"/>
        <w:autoSpaceDE w:val="0"/>
        <w:autoSpaceDN w:val="0"/>
        <w:ind w:left="0" w:firstLine="709"/>
        <w:contextualSpacing/>
        <w:jc w:val="both"/>
        <w:rPr>
          <w:sz w:val="28"/>
          <w:szCs w:val="28"/>
        </w:rPr>
      </w:pPr>
      <w:r w:rsidRPr="00F44C4A">
        <w:rPr>
          <w:sz w:val="28"/>
          <w:szCs w:val="28"/>
        </w:rPr>
        <w:t>В случае подачи заявления через МФЦ (при наличии Соглашения):</w:t>
      </w:r>
    </w:p>
    <w:p w:rsidR="00DE0D4D" w:rsidRPr="00F44C4A" w:rsidRDefault="00DE0D4D" w:rsidP="00DE0D4D">
      <w:pPr>
        <w:widowControl w:val="0"/>
        <w:tabs>
          <w:tab w:val="left" w:pos="709"/>
        </w:tabs>
        <w:autoSpaceDE w:val="0"/>
        <w:autoSpaceDN w:val="0"/>
        <w:ind w:firstLine="709"/>
        <w:contextualSpacing/>
        <w:jc w:val="both"/>
        <w:rPr>
          <w:sz w:val="28"/>
          <w:szCs w:val="28"/>
        </w:rPr>
      </w:pPr>
      <w:r w:rsidRPr="00F44C4A">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DE0D4D" w:rsidRPr="00F44C4A" w:rsidRDefault="00DE0D4D" w:rsidP="00DE0D4D">
      <w:pPr>
        <w:widowControl w:val="0"/>
        <w:tabs>
          <w:tab w:val="left" w:pos="709"/>
        </w:tabs>
        <w:autoSpaceDE w:val="0"/>
        <w:autoSpaceDN w:val="0"/>
        <w:ind w:firstLine="709"/>
        <w:contextualSpacing/>
        <w:jc w:val="both"/>
        <w:rPr>
          <w:sz w:val="28"/>
          <w:szCs w:val="28"/>
        </w:rPr>
      </w:pPr>
      <w:r w:rsidRPr="00F44C4A">
        <w:rPr>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DE0D4D" w:rsidRPr="00F44C4A" w:rsidRDefault="00DE0D4D" w:rsidP="00DE0D4D">
      <w:pPr>
        <w:widowControl w:val="0"/>
        <w:tabs>
          <w:tab w:val="left" w:pos="709"/>
        </w:tabs>
        <w:autoSpaceDE w:val="0"/>
        <w:autoSpaceDN w:val="0"/>
        <w:ind w:firstLine="709"/>
        <w:contextualSpacing/>
        <w:jc w:val="both"/>
        <w:rPr>
          <w:sz w:val="28"/>
          <w:szCs w:val="28"/>
        </w:rPr>
      </w:pPr>
      <w:r w:rsidRPr="00F44C4A">
        <w:rPr>
          <w:sz w:val="28"/>
          <w:szCs w:val="28"/>
        </w:rPr>
        <w:t>3) В случае подачи заявления лично в орган (организацию):</w:t>
      </w:r>
    </w:p>
    <w:p w:rsidR="00DE0D4D" w:rsidRPr="00F44C4A" w:rsidRDefault="00DE0D4D" w:rsidP="00DE0D4D">
      <w:pPr>
        <w:widowControl w:val="0"/>
        <w:tabs>
          <w:tab w:val="left" w:pos="709"/>
        </w:tabs>
        <w:autoSpaceDE w:val="0"/>
        <w:autoSpaceDN w:val="0"/>
        <w:ind w:firstLine="709"/>
        <w:contextualSpacing/>
        <w:jc w:val="both"/>
        <w:rPr>
          <w:sz w:val="28"/>
          <w:szCs w:val="28"/>
        </w:rPr>
      </w:pPr>
      <w:r w:rsidRPr="00F44C4A">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DE0D4D" w:rsidRPr="00F44C4A" w:rsidRDefault="00DE0D4D" w:rsidP="00DE0D4D">
      <w:pPr>
        <w:widowControl w:val="0"/>
        <w:tabs>
          <w:tab w:val="left" w:pos="709"/>
        </w:tabs>
        <w:autoSpaceDE w:val="0"/>
        <w:autoSpaceDN w:val="0"/>
        <w:ind w:firstLine="709"/>
        <w:contextualSpacing/>
        <w:jc w:val="both"/>
        <w:rPr>
          <w:b/>
          <w:sz w:val="28"/>
          <w:szCs w:val="28"/>
        </w:rPr>
      </w:pPr>
      <w:r w:rsidRPr="00F44C4A">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DE0D4D" w:rsidRPr="00F44C4A" w:rsidRDefault="00DE0D4D" w:rsidP="00DE0D4D">
      <w:pPr>
        <w:pStyle w:val="ConsPlusNormal"/>
        <w:ind w:firstLine="567"/>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Срок предоставления муниципальной услуги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567"/>
        <w:jc w:val="both"/>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lastRenderedPageBreak/>
        <w:t xml:space="preserve">17. Прохождение всех административных процедур, необходимых для получения результата муниципальной услуги, </w:t>
      </w:r>
      <w:r w:rsidRPr="00F44C4A">
        <w:rPr>
          <w:rFonts w:ascii="Times New Roman" w:eastAsiaTheme="minorHAnsi" w:hAnsi="Times New Roman" w:cs="Times New Roman"/>
          <w:sz w:val="28"/>
          <w:szCs w:val="28"/>
          <w:lang w:eastAsia="en-US"/>
        </w:rPr>
        <w:t>составляет не более 70 дней со дня получения заявления о предоставлении муниципальной услуги.</w:t>
      </w:r>
    </w:p>
    <w:p w:rsidR="00DE0D4D" w:rsidRPr="00F44C4A" w:rsidRDefault="00DE0D4D" w:rsidP="00DE0D4D">
      <w:pPr>
        <w:pStyle w:val="ConsPlusNormal"/>
        <w:ind w:firstLine="567"/>
        <w:jc w:val="both"/>
        <w:rPr>
          <w:rFonts w:ascii="Times New Roman" w:eastAsiaTheme="minorHAnsi" w:hAnsi="Times New Roman" w:cs="Times New Roman"/>
          <w:sz w:val="28"/>
          <w:szCs w:val="28"/>
          <w:lang w:eastAsia="en-US"/>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Перечень нормативных правовых актов, регулирующих отношения, возникающие </w:t>
      </w: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в связи с предоставлением муниципальной услуги, с указанием их реквизитов </w:t>
      </w: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 источников официального опубликования</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18. Предоставление муниципальной услуги регулируется следующими нормативными правовыми актами:</w:t>
      </w:r>
    </w:p>
    <w:p w:rsidR="00DE0D4D" w:rsidRPr="00F44C4A" w:rsidRDefault="00DE0D4D" w:rsidP="00DE0D4D">
      <w:pPr>
        <w:ind w:firstLine="567"/>
        <w:jc w:val="both"/>
        <w:rPr>
          <w:sz w:val="28"/>
          <w:szCs w:val="28"/>
        </w:rPr>
      </w:pPr>
      <w:r w:rsidRPr="00F44C4A">
        <w:rPr>
          <w:sz w:val="28"/>
          <w:szCs w:val="28"/>
        </w:rPr>
        <w:t>1) Конституцией Российской Федерации («Российская газета», 25.12.1993, № 237);</w:t>
      </w:r>
    </w:p>
    <w:p w:rsidR="00DE0D4D" w:rsidRPr="00F44C4A" w:rsidRDefault="00DE0D4D" w:rsidP="00DE0D4D">
      <w:pPr>
        <w:ind w:firstLine="567"/>
        <w:jc w:val="both"/>
        <w:rPr>
          <w:sz w:val="28"/>
          <w:szCs w:val="28"/>
        </w:rPr>
      </w:pPr>
      <w:r w:rsidRPr="00F44C4A">
        <w:rPr>
          <w:sz w:val="28"/>
          <w:szCs w:val="28"/>
        </w:rPr>
        <w:t>2) Градостроительным кодексом Российской Федерации от 29.12.2004 № 190-ФЗ («Российская газета», 30.12.2004, № 290);</w:t>
      </w:r>
    </w:p>
    <w:p w:rsidR="00DE0D4D" w:rsidRPr="00F44C4A" w:rsidRDefault="00DE0D4D" w:rsidP="00DE0D4D">
      <w:pPr>
        <w:ind w:firstLine="567"/>
        <w:jc w:val="both"/>
        <w:rPr>
          <w:sz w:val="28"/>
          <w:szCs w:val="28"/>
        </w:rPr>
      </w:pPr>
      <w:r w:rsidRPr="00F44C4A">
        <w:rPr>
          <w:sz w:val="28"/>
          <w:szCs w:val="28"/>
        </w:rPr>
        <w:t>3) Федеральным законом от 29.12.2004 № 191-ФЗ «О введении в действие Градостроительного кодекса Российской Федерации» («Российская газета», 30.12.2004, № 290);</w:t>
      </w:r>
    </w:p>
    <w:p w:rsidR="00DE0D4D" w:rsidRPr="00F44C4A" w:rsidRDefault="00DE0D4D" w:rsidP="00DE0D4D">
      <w:pPr>
        <w:ind w:firstLine="567"/>
        <w:jc w:val="both"/>
        <w:rPr>
          <w:sz w:val="28"/>
          <w:szCs w:val="28"/>
        </w:rPr>
      </w:pPr>
      <w:r w:rsidRPr="00F44C4A">
        <w:rPr>
          <w:sz w:val="28"/>
          <w:szCs w:val="28"/>
        </w:rPr>
        <w:t xml:space="preserve">4) </w:t>
      </w:r>
      <w:r w:rsidRPr="00F44C4A">
        <w:rPr>
          <w:bCs/>
          <w:sz w:val="28"/>
          <w:szCs w:val="28"/>
        </w:rPr>
        <w:t xml:space="preserve">Земельным </w:t>
      </w:r>
      <w:hyperlink r:id="rId160" w:history="1">
        <w:r w:rsidRPr="00F44C4A">
          <w:rPr>
            <w:bCs/>
            <w:sz w:val="28"/>
            <w:szCs w:val="28"/>
          </w:rPr>
          <w:t>кодексом</w:t>
        </w:r>
      </w:hyperlink>
      <w:r w:rsidRPr="00F44C4A">
        <w:rPr>
          <w:bCs/>
          <w:sz w:val="28"/>
          <w:szCs w:val="28"/>
        </w:rPr>
        <w:t xml:space="preserve"> Российской Федерации («Российская газета», 30 октября 2001 года № 211 - 212, «Парламентская газета», 30 октября 2001 г., № 204 - 205, «Собрание законодательства Российской Федерации», 29 октября 2001 г., № 44 ст. 4147);</w:t>
      </w:r>
    </w:p>
    <w:p w:rsidR="00DE0D4D" w:rsidRPr="00F44C4A" w:rsidRDefault="00DE0D4D" w:rsidP="00DE0D4D">
      <w:pPr>
        <w:ind w:firstLine="567"/>
        <w:jc w:val="both"/>
        <w:rPr>
          <w:sz w:val="28"/>
          <w:szCs w:val="28"/>
        </w:rPr>
      </w:pPr>
      <w:r w:rsidRPr="00F44C4A">
        <w:rPr>
          <w:sz w:val="28"/>
          <w:szCs w:val="28"/>
        </w:rPr>
        <w:t>5) Федеральным законом от 06.10.2003 №131-ФЗ «Об общих принципах организации местного самоуправления в Российской Федерации» («Российская газета», 08.10.2003, № 202);</w:t>
      </w:r>
    </w:p>
    <w:p w:rsidR="00DE0D4D" w:rsidRPr="00F44C4A" w:rsidRDefault="00DE0D4D" w:rsidP="00DE0D4D">
      <w:pPr>
        <w:ind w:firstLine="567"/>
        <w:jc w:val="both"/>
        <w:rPr>
          <w:sz w:val="28"/>
          <w:szCs w:val="28"/>
        </w:rPr>
      </w:pPr>
      <w:r w:rsidRPr="00F44C4A">
        <w:rPr>
          <w:sz w:val="28"/>
          <w:szCs w:val="28"/>
        </w:rPr>
        <w:t>6) Федеральным законом от 27.07.2010 № 210-ФЗ «Об организации предоставления государственных и муниципальных услуг» («Российская газета», 30.07.2010, №168);</w:t>
      </w:r>
    </w:p>
    <w:p w:rsidR="00DE0D4D" w:rsidRPr="00F44C4A" w:rsidRDefault="00DE0D4D" w:rsidP="00DE0D4D">
      <w:pPr>
        <w:ind w:firstLine="567"/>
        <w:jc w:val="both"/>
        <w:rPr>
          <w:sz w:val="28"/>
          <w:szCs w:val="28"/>
        </w:rPr>
      </w:pPr>
      <w:r w:rsidRPr="00F44C4A">
        <w:rPr>
          <w:sz w:val="28"/>
          <w:szCs w:val="28"/>
        </w:rPr>
        <w:t>7) Федеральным законом от 27.07.2006 № 152-ФЗ «О персональных данных» («Российская газета», 29.07.2006, № 165);</w:t>
      </w:r>
    </w:p>
    <w:p w:rsidR="00DE0D4D" w:rsidRPr="00F44C4A" w:rsidRDefault="00DE0D4D" w:rsidP="00DE0D4D">
      <w:pPr>
        <w:ind w:firstLine="567"/>
        <w:jc w:val="both"/>
        <w:rPr>
          <w:sz w:val="28"/>
          <w:szCs w:val="28"/>
        </w:rPr>
      </w:pPr>
      <w:r w:rsidRPr="00F44C4A">
        <w:rPr>
          <w:sz w:val="28"/>
          <w:szCs w:val="28"/>
        </w:rPr>
        <w:t xml:space="preserve">8) Федеральным </w:t>
      </w:r>
      <w:hyperlink r:id="rId161" w:history="1">
        <w:r w:rsidRPr="00F44C4A">
          <w:rPr>
            <w:sz w:val="28"/>
            <w:szCs w:val="28"/>
          </w:rPr>
          <w:t>законом</w:t>
        </w:r>
      </w:hyperlink>
      <w:r w:rsidRPr="00F44C4A">
        <w:rPr>
          <w:sz w:val="28"/>
          <w:szCs w:val="28"/>
        </w:rPr>
        <w:t xml:space="preserve"> от 24 ноября 1995 года № 181-ФЗ «О социальной защите инвалидов в Российской Федерации» («Российская газета», № 234, 2 декабря 1995);</w:t>
      </w:r>
    </w:p>
    <w:p w:rsidR="00DE0D4D" w:rsidRPr="00F44C4A" w:rsidRDefault="00DE0D4D" w:rsidP="00DE0D4D">
      <w:pPr>
        <w:ind w:firstLine="567"/>
        <w:jc w:val="both"/>
        <w:rPr>
          <w:sz w:val="28"/>
          <w:szCs w:val="28"/>
        </w:rPr>
      </w:pPr>
      <w:r w:rsidRPr="00F44C4A">
        <w:rPr>
          <w:sz w:val="28"/>
          <w:szCs w:val="28"/>
        </w:rPr>
        <w:t>9) Законом Оренбургской области от 16.03.2007 № 1037/233-</w:t>
      </w:r>
      <w:r w:rsidRPr="00F44C4A">
        <w:rPr>
          <w:sz w:val="28"/>
          <w:szCs w:val="28"/>
          <w:lang w:val="en-US"/>
        </w:rPr>
        <w:t>IV</w:t>
      </w:r>
      <w:r w:rsidRPr="00F44C4A">
        <w:rPr>
          <w:sz w:val="28"/>
          <w:szCs w:val="28"/>
        </w:rPr>
        <w:t>-ОЗ «О градостроительной деятельности на территории Оренбургской области» (</w:t>
      </w:r>
      <w:r w:rsidRPr="00F44C4A">
        <w:rPr>
          <w:rFonts w:eastAsia="Calibri"/>
          <w:sz w:val="28"/>
          <w:szCs w:val="28"/>
          <w:lang w:eastAsia="en-US"/>
        </w:rPr>
        <w:t>«Южный Урал», № 60, (</w:t>
      </w:r>
      <w:proofErr w:type="spellStart"/>
      <w:r w:rsidRPr="00F44C4A">
        <w:rPr>
          <w:rFonts w:eastAsia="Calibri"/>
          <w:sz w:val="28"/>
          <w:szCs w:val="28"/>
          <w:lang w:eastAsia="en-US"/>
        </w:rPr>
        <w:t>спецвыпуск</w:t>
      </w:r>
      <w:proofErr w:type="spellEnd"/>
      <w:r w:rsidRPr="00F44C4A">
        <w:rPr>
          <w:rFonts w:eastAsia="Calibri"/>
          <w:sz w:val="28"/>
          <w:szCs w:val="28"/>
          <w:lang w:eastAsia="en-US"/>
        </w:rPr>
        <w:t xml:space="preserve"> № 35) 24.03.2007)</w:t>
      </w:r>
      <w:r w:rsidRPr="00F44C4A">
        <w:rPr>
          <w:sz w:val="28"/>
          <w:szCs w:val="28"/>
        </w:rPr>
        <w:t>;</w:t>
      </w:r>
    </w:p>
    <w:p w:rsidR="00DE0D4D" w:rsidRPr="00F44C4A" w:rsidRDefault="00DE0D4D" w:rsidP="00DE0D4D">
      <w:pPr>
        <w:autoSpaceDE w:val="0"/>
        <w:autoSpaceDN w:val="0"/>
        <w:adjustRightInd w:val="0"/>
        <w:ind w:firstLine="567"/>
        <w:jc w:val="both"/>
        <w:rPr>
          <w:rFonts w:eastAsia="Calibri"/>
          <w:sz w:val="28"/>
          <w:szCs w:val="28"/>
          <w:lang w:eastAsia="en-US"/>
        </w:rPr>
      </w:pPr>
      <w:r w:rsidRPr="00F44C4A">
        <w:rPr>
          <w:sz w:val="28"/>
          <w:szCs w:val="28"/>
        </w:rPr>
        <w:t xml:space="preserve">10) Постановлением Правительства Оренбургской области </w:t>
      </w:r>
      <w:r w:rsidRPr="00F44C4A">
        <w:rPr>
          <w:rFonts w:eastAsia="Calibri"/>
          <w:sz w:val="28"/>
          <w:szCs w:val="28"/>
          <w:lang w:eastAsia="en-US"/>
        </w:rPr>
        <w:t>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DE0D4D" w:rsidRPr="00F44C4A" w:rsidRDefault="00DE0D4D" w:rsidP="00DE0D4D">
      <w:pPr>
        <w:ind w:firstLine="567"/>
        <w:jc w:val="both"/>
        <w:rPr>
          <w:sz w:val="28"/>
          <w:szCs w:val="28"/>
        </w:rPr>
      </w:pPr>
      <w:r w:rsidRPr="00F44C4A">
        <w:rPr>
          <w:sz w:val="28"/>
          <w:szCs w:val="28"/>
        </w:rPr>
        <w:lastRenderedPageBreak/>
        <w:t xml:space="preserve">11)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области»(Официальный интернет-портал правовой информации </w:t>
      </w:r>
      <w:hyperlink r:id="rId162" w:history="1">
        <w:r w:rsidRPr="00F44C4A">
          <w:rPr>
            <w:rStyle w:val="ae"/>
            <w:color w:val="auto"/>
            <w:sz w:val="28"/>
            <w:szCs w:val="28"/>
            <w:lang w:val="en-US"/>
          </w:rPr>
          <w:t>http</w:t>
        </w:r>
        <w:r w:rsidRPr="00F44C4A">
          <w:rPr>
            <w:rStyle w:val="ae"/>
            <w:color w:val="auto"/>
            <w:sz w:val="28"/>
            <w:szCs w:val="28"/>
          </w:rPr>
          <w:t>://</w:t>
        </w:r>
        <w:r w:rsidRPr="00F44C4A">
          <w:rPr>
            <w:rStyle w:val="ae"/>
            <w:color w:val="auto"/>
            <w:sz w:val="28"/>
            <w:szCs w:val="28"/>
            <w:lang w:val="en-US"/>
          </w:rPr>
          <w:t>www</w:t>
        </w:r>
        <w:r w:rsidRPr="00F44C4A">
          <w:rPr>
            <w:rStyle w:val="ae"/>
            <w:color w:val="auto"/>
            <w:sz w:val="28"/>
            <w:szCs w:val="28"/>
          </w:rPr>
          <w:t>.</w:t>
        </w:r>
        <w:proofErr w:type="spellStart"/>
        <w:r w:rsidRPr="00F44C4A">
          <w:rPr>
            <w:rStyle w:val="ae"/>
            <w:color w:val="auto"/>
            <w:sz w:val="28"/>
            <w:szCs w:val="28"/>
            <w:lang w:val="en-US"/>
          </w:rPr>
          <w:t>pravo</w:t>
        </w:r>
        <w:proofErr w:type="spellEnd"/>
        <w:r w:rsidRPr="00F44C4A">
          <w:rPr>
            <w:rStyle w:val="ae"/>
            <w:color w:val="auto"/>
            <w:sz w:val="28"/>
            <w:szCs w:val="28"/>
          </w:rPr>
          <w:t>.</w:t>
        </w:r>
        <w:proofErr w:type="spellStart"/>
        <w:r w:rsidRPr="00F44C4A">
          <w:rPr>
            <w:rStyle w:val="ae"/>
            <w:color w:val="auto"/>
            <w:sz w:val="28"/>
            <w:szCs w:val="28"/>
            <w:lang w:val="en-US"/>
          </w:rPr>
          <w:t>gov</w:t>
        </w:r>
        <w:proofErr w:type="spellEnd"/>
        <w:r w:rsidRPr="00F44C4A">
          <w:rPr>
            <w:rStyle w:val="ae"/>
            <w:color w:val="auto"/>
            <w:sz w:val="28"/>
            <w:szCs w:val="28"/>
          </w:rPr>
          <w:t>.</w:t>
        </w:r>
        <w:proofErr w:type="spellStart"/>
        <w:r w:rsidRPr="00F44C4A">
          <w:rPr>
            <w:rStyle w:val="ae"/>
            <w:color w:val="auto"/>
            <w:sz w:val="28"/>
            <w:szCs w:val="28"/>
            <w:lang w:val="en-US"/>
          </w:rPr>
          <w:t>ru</w:t>
        </w:r>
        <w:proofErr w:type="spellEnd"/>
      </w:hyperlink>
      <w:r w:rsidRPr="00F44C4A">
        <w:rPr>
          <w:sz w:val="28"/>
          <w:szCs w:val="28"/>
        </w:rPr>
        <w:t>, 29.01.2016);</w:t>
      </w:r>
    </w:p>
    <w:p w:rsidR="00DE0D4D" w:rsidRPr="00F44C4A" w:rsidRDefault="00DE0D4D" w:rsidP="00DE0D4D">
      <w:pPr>
        <w:autoSpaceDE w:val="0"/>
        <w:autoSpaceDN w:val="0"/>
        <w:adjustRightInd w:val="0"/>
        <w:ind w:firstLine="567"/>
        <w:jc w:val="both"/>
        <w:rPr>
          <w:rFonts w:eastAsia="Calibri"/>
          <w:sz w:val="28"/>
          <w:szCs w:val="28"/>
          <w:lang w:eastAsia="en-US"/>
        </w:rPr>
      </w:pPr>
      <w:r w:rsidRPr="00F44C4A">
        <w:rPr>
          <w:sz w:val="28"/>
          <w:szCs w:val="28"/>
        </w:rPr>
        <w:t xml:space="preserve">12)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Pr="00F44C4A">
        <w:rPr>
          <w:rFonts w:eastAsia="Calibri"/>
          <w:sz w:val="28"/>
          <w:szCs w:val="28"/>
          <w:lang w:eastAsia="en-US"/>
        </w:rPr>
        <w:t>(Официальный сайт департамента информационных технологий Оренбургской области http://dit.orb.ru, 11.05.2016);</w:t>
      </w:r>
    </w:p>
    <w:p w:rsidR="00DE0D4D" w:rsidRPr="00F44C4A" w:rsidRDefault="00DE0D4D" w:rsidP="00DE0D4D">
      <w:pPr>
        <w:autoSpaceDE w:val="0"/>
        <w:autoSpaceDN w:val="0"/>
        <w:adjustRightInd w:val="0"/>
        <w:ind w:firstLine="567"/>
        <w:jc w:val="both"/>
        <w:rPr>
          <w:sz w:val="28"/>
          <w:szCs w:val="28"/>
        </w:rPr>
      </w:pPr>
      <w:r w:rsidRPr="00F44C4A">
        <w:rPr>
          <w:rFonts w:eastAsia="Calibri"/>
          <w:sz w:val="28"/>
          <w:szCs w:val="28"/>
          <w:lang w:eastAsia="en-US"/>
        </w:rPr>
        <w:t xml:space="preserve">13) </w:t>
      </w:r>
      <w:r w:rsidRPr="00F44C4A">
        <w:rPr>
          <w:sz w:val="28"/>
          <w:szCs w:val="28"/>
        </w:rPr>
        <w:t xml:space="preserve">Приказом департамента информационных технологий Оренбургской области от 18.03.2016 №12-пр «Об осуществлении процедуры регистрации граждан и активации учетных записей в ЕСИА» </w:t>
      </w:r>
      <w:r w:rsidRPr="00F44C4A">
        <w:rPr>
          <w:rFonts w:eastAsia="Calibri"/>
          <w:sz w:val="28"/>
          <w:szCs w:val="28"/>
          <w:lang w:eastAsia="en-US"/>
        </w:rPr>
        <w:t>(Официальный сайт департамента информационных технологий Оренбургской области http://dit.orb.ru, 18.03.2016);</w:t>
      </w:r>
    </w:p>
    <w:p w:rsidR="00DE0D4D" w:rsidRPr="00F44C4A" w:rsidRDefault="00DE0D4D" w:rsidP="00DE0D4D">
      <w:pPr>
        <w:autoSpaceDE w:val="0"/>
        <w:autoSpaceDN w:val="0"/>
        <w:adjustRightInd w:val="0"/>
        <w:ind w:firstLine="567"/>
        <w:rPr>
          <w:sz w:val="28"/>
          <w:szCs w:val="28"/>
        </w:rPr>
      </w:pPr>
      <w:r w:rsidRPr="00F44C4A">
        <w:rPr>
          <w:sz w:val="28"/>
          <w:szCs w:val="28"/>
        </w:rPr>
        <w:t>14) Уставом муниципального образования;</w:t>
      </w:r>
    </w:p>
    <w:p w:rsidR="00DE0D4D" w:rsidRPr="00F44C4A" w:rsidRDefault="00DE0D4D" w:rsidP="00DE0D4D">
      <w:pPr>
        <w:tabs>
          <w:tab w:val="left" w:pos="709"/>
        </w:tabs>
        <w:ind w:firstLine="567"/>
        <w:jc w:val="both"/>
        <w:rPr>
          <w:sz w:val="28"/>
          <w:szCs w:val="28"/>
        </w:rPr>
      </w:pPr>
      <w:r w:rsidRPr="00F44C4A">
        <w:rPr>
          <w:sz w:val="28"/>
          <w:szCs w:val="28"/>
        </w:rPr>
        <w:t>15) настоящим Административным регламентом;</w:t>
      </w:r>
    </w:p>
    <w:p w:rsidR="00DE0D4D" w:rsidRPr="00F44C4A" w:rsidRDefault="00DE0D4D" w:rsidP="00DE0D4D">
      <w:pPr>
        <w:tabs>
          <w:tab w:val="left" w:pos="709"/>
        </w:tabs>
        <w:ind w:firstLine="567"/>
        <w:jc w:val="both"/>
        <w:rPr>
          <w:sz w:val="28"/>
          <w:szCs w:val="28"/>
        </w:rPr>
      </w:pPr>
      <w:r w:rsidRPr="00F44C4A">
        <w:rPr>
          <w:sz w:val="28"/>
          <w:szCs w:val="28"/>
        </w:rPr>
        <w:t>16) иными нормативными правовыми актами.</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которые заявитель должен предоставить самостоятельно</w:t>
      </w:r>
    </w:p>
    <w:p w:rsidR="00DE0D4D" w:rsidRPr="00F44C4A" w:rsidRDefault="00DE0D4D" w:rsidP="00DE0D4D">
      <w:pPr>
        <w:pStyle w:val="ConsPlusNormal"/>
        <w:jc w:val="center"/>
        <w:outlineLvl w:val="2"/>
        <w:rPr>
          <w:rFonts w:ascii="Times New Roman" w:hAnsi="Times New Roman" w:cs="Times New Roman"/>
          <w:b/>
          <w:sz w:val="28"/>
          <w:szCs w:val="28"/>
        </w:rPr>
      </w:pPr>
    </w:p>
    <w:p w:rsidR="00DE0D4D" w:rsidRPr="00F44C4A" w:rsidRDefault="00DE0D4D" w:rsidP="00DE0D4D">
      <w:pPr>
        <w:pStyle w:val="ConsPlusNormal"/>
        <w:tabs>
          <w:tab w:val="left" w:pos="709"/>
        </w:tabs>
        <w:ind w:firstLine="567"/>
        <w:jc w:val="both"/>
        <w:outlineLvl w:val="2"/>
        <w:rPr>
          <w:rFonts w:ascii="Times New Roman" w:hAnsi="Times New Roman" w:cs="Times New Roman"/>
          <w:sz w:val="28"/>
          <w:szCs w:val="28"/>
        </w:rPr>
      </w:pPr>
      <w:r w:rsidRPr="00F44C4A">
        <w:rPr>
          <w:rFonts w:ascii="Times New Roman" w:hAnsi="Times New Roman" w:cs="Times New Roman"/>
          <w:sz w:val="28"/>
          <w:szCs w:val="28"/>
        </w:rPr>
        <w:t xml:space="preserve">19. Для получения муниципальной услуги заявитель предоставляет следующие документы: </w:t>
      </w:r>
    </w:p>
    <w:p w:rsidR="00DE0D4D" w:rsidRPr="00F44C4A" w:rsidRDefault="00DE0D4D" w:rsidP="00DE0D4D">
      <w:pPr>
        <w:pStyle w:val="ConsPlusNormal"/>
        <w:tabs>
          <w:tab w:val="left" w:pos="709"/>
        </w:tabs>
        <w:ind w:firstLine="567"/>
        <w:jc w:val="both"/>
        <w:outlineLvl w:val="2"/>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t xml:space="preserve">1) заявление по форме согласно приложению № 1 к настоящему Административному регламенту; </w:t>
      </w:r>
    </w:p>
    <w:p w:rsidR="00DE0D4D" w:rsidRPr="00F44C4A" w:rsidRDefault="00DE0D4D" w:rsidP="00DE0D4D">
      <w:pPr>
        <w:pStyle w:val="ConsPlusNormal"/>
        <w:tabs>
          <w:tab w:val="left" w:pos="709"/>
        </w:tabs>
        <w:ind w:firstLine="567"/>
        <w:jc w:val="both"/>
        <w:outlineLvl w:val="2"/>
        <w:rPr>
          <w:rFonts w:ascii="Times New Roman" w:eastAsiaTheme="minorHAnsi" w:hAnsi="Times New Roman" w:cs="Times New Roman"/>
          <w:sz w:val="28"/>
          <w:szCs w:val="28"/>
          <w:lang w:eastAsia="en-US"/>
        </w:rPr>
      </w:pPr>
      <w:r w:rsidRPr="00F44C4A">
        <w:rPr>
          <w:rFonts w:ascii="Times New Roman" w:eastAsiaTheme="minorHAnsi" w:hAnsi="Times New Roman" w:cs="Times New Roman"/>
          <w:sz w:val="28"/>
          <w:szCs w:val="28"/>
          <w:lang w:eastAsia="en-US"/>
        </w:rPr>
        <w:t>2) документы, удостоверяющие личность гражданина (</w:t>
      </w:r>
      <w:r w:rsidRPr="00F44C4A">
        <w:rPr>
          <w:rFonts w:ascii="Times New Roman" w:eastAsia="Calibri" w:hAnsi="Times New Roman" w:cs="Times New Roman"/>
          <w:sz w:val="28"/>
          <w:szCs w:val="28"/>
          <w:lang w:eastAsia="en-US"/>
        </w:rPr>
        <w:t>не требуются в случае, если представление документов осуществляется в электронном виде</w:t>
      </w:r>
      <w:r w:rsidRPr="00F44C4A">
        <w:rPr>
          <w:rFonts w:ascii="Times New Roman" w:eastAsiaTheme="minorHAnsi" w:hAnsi="Times New Roman" w:cs="Times New Roman"/>
          <w:sz w:val="28"/>
          <w:szCs w:val="28"/>
          <w:lang w:eastAsia="en-US"/>
        </w:rPr>
        <w:t>);</w:t>
      </w:r>
    </w:p>
    <w:p w:rsidR="00DE0D4D" w:rsidRPr="00F44C4A" w:rsidRDefault="00DE0D4D" w:rsidP="00DE0D4D">
      <w:pPr>
        <w:pStyle w:val="ConsPlusNormal"/>
        <w:tabs>
          <w:tab w:val="left" w:pos="709"/>
        </w:tabs>
        <w:ind w:firstLine="567"/>
        <w:jc w:val="both"/>
        <w:outlineLvl w:val="2"/>
        <w:rPr>
          <w:rFonts w:ascii="Times New Roman" w:eastAsiaTheme="minorHAnsi" w:hAnsi="Times New Roman" w:cs="Times New Roman"/>
          <w:sz w:val="28"/>
          <w:szCs w:val="28"/>
          <w:lang w:eastAsia="en-US"/>
        </w:rPr>
      </w:pPr>
      <w:r w:rsidRPr="00F44C4A">
        <w:rPr>
          <w:rFonts w:ascii="Times New Roman" w:eastAsiaTheme="minorHAnsi" w:hAnsi="Times New Roman" w:cs="Times New Roman"/>
          <w:sz w:val="28"/>
          <w:szCs w:val="28"/>
          <w:lang w:eastAsia="en-US"/>
        </w:rPr>
        <w:t>3) копия доверенности (в случае, если заявление подаётся представителем);</w:t>
      </w:r>
    </w:p>
    <w:p w:rsidR="00DE0D4D" w:rsidRPr="00F44C4A" w:rsidRDefault="00DE0D4D" w:rsidP="00DE0D4D">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4) пояснительная записка, которая должна содержать сведения:</w:t>
      </w:r>
    </w:p>
    <w:p w:rsidR="00DE0D4D" w:rsidRPr="00F44C4A" w:rsidRDefault="00DE0D4D" w:rsidP="00DE0D4D">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о функциональном назначении предполагаемого к строительству или реконструкции объекта капитального строительства;</w:t>
      </w:r>
    </w:p>
    <w:p w:rsidR="00DE0D4D" w:rsidRPr="00F44C4A" w:rsidRDefault="00DE0D4D" w:rsidP="00DE0D4D">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о расчете потребности в системах социального, транспортного обслуживания и инженерно-технического обеспечения;</w:t>
      </w:r>
    </w:p>
    <w:p w:rsidR="00DE0D4D" w:rsidRPr="00F44C4A" w:rsidRDefault="00DE0D4D" w:rsidP="00DE0D4D">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о параметрах и характеристиках объекта капитального строительства;</w:t>
      </w:r>
    </w:p>
    <w:p w:rsidR="00DE0D4D" w:rsidRPr="00F44C4A" w:rsidRDefault="00DE0D4D" w:rsidP="00DE0D4D">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 xml:space="preserve">о характеристиках земельного участка, неблагоприятных для застройки в соответствии с </w:t>
      </w:r>
      <w:hyperlink r:id="rId163" w:history="1">
        <w:r w:rsidRPr="00F44C4A">
          <w:rPr>
            <w:rFonts w:eastAsiaTheme="minorHAnsi"/>
            <w:sz w:val="28"/>
            <w:szCs w:val="28"/>
            <w:lang w:eastAsia="en-US"/>
          </w:rPr>
          <w:t>пунктом 1 статьи 40</w:t>
        </w:r>
      </w:hyperlink>
      <w:r w:rsidRPr="00F44C4A">
        <w:rPr>
          <w:rFonts w:eastAsiaTheme="minorHAnsi"/>
          <w:sz w:val="28"/>
          <w:szCs w:val="28"/>
          <w:lang w:eastAsia="en-US"/>
        </w:rPr>
        <w:t xml:space="preserve"> Градостроительного кодекса Российской Федерации, в связи с которыми запрашивается разрешение на отклонение от предельных параметров, о запрашиваемых предельных параметрах, а также величине отклонений от предельных параметров.</w:t>
      </w:r>
    </w:p>
    <w:p w:rsidR="00DE0D4D" w:rsidRPr="00F44C4A" w:rsidRDefault="00DE0D4D" w:rsidP="00DE0D4D">
      <w:pPr>
        <w:pStyle w:val="ConsPlusNormal"/>
        <w:tabs>
          <w:tab w:val="left" w:pos="709"/>
        </w:tabs>
        <w:ind w:firstLine="567"/>
        <w:jc w:val="both"/>
        <w:outlineLvl w:val="2"/>
        <w:rPr>
          <w:rFonts w:ascii="Times New Roman" w:hAnsi="Times New Roman" w:cs="Times New Roman"/>
          <w:b/>
          <w:sz w:val="28"/>
          <w:szCs w:val="28"/>
        </w:rPr>
      </w:pPr>
    </w:p>
    <w:p w:rsidR="00DE0D4D" w:rsidRPr="00F44C4A" w:rsidRDefault="00DE0D4D" w:rsidP="00DE0D4D">
      <w:pPr>
        <w:pStyle w:val="ConsPlusNormal"/>
        <w:tabs>
          <w:tab w:val="left" w:pos="709"/>
        </w:tabs>
        <w:ind w:firstLine="567"/>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F44C4A">
        <w:rPr>
          <w:rFonts w:ascii="Times New Roman" w:hAnsi="Times New Roman" w:cs="Times New Roman"/>
          <w:b/>
          <w:sz w:val="28"/>
          <w:szCs w:val="28"/>
        </w:rPr>
        <w:lastRenderedPageBreak/>
        <w:t>самоуправления и иных органов, участвующих в предоставлении муниципальной услуги, и которые заявитель вправе предоставить самостоятельно</w:t>
      </w:r>
    </w:p>
    <w:p w:rsidR="00DE0D4D" w:rsidRPr="00F44C4A" w:rsidRDefault="00DE0D4D" w:rsidP="00DE0D4D">
      <w:pPr>
        <w:pStyle w:val="ConsPlusNormal"/>
        <w:jc w:val="center"/>
        <w:outlineLvl w:val="2"/>
        <w:rPr>
          <w:rFonts w:ascii="Times New Roman" w:hAnsi="Times New Roman" w:cs="Times New Roman"/>
          <w:b/>
          <w:sz w:val="28"/>
          <w:szCs w:val="28"/>
        </w:rPr>
      </w:pPr>
    </w:p>
    <w:p w:rsidR="00DE0D4D" w:rsidRPr="00F44C4A" w:rsidRDefault="00DE0D4D" w:rsidP="00DE0D4D">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20.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DE0D4D" w:rsidRPr="00F44C4A" w:rsidRDefault="00DE0D4D" w:rsidP="00DE0D4D">
      <w:pPr>
        <w:pStyle w:val="ConsPlusNormal"/>
        <w:tabs>
          <w:tab w:val="left" w:pos="709"/>
        </w:tabs>
        <w:ind w:firstLine="567"/>
        <w:jc w:val="both"/>
        <w:rPr>
          <w:rFonts w:ascii="Times New Roman" w:eastAsiaTheme="minorHAnsi" w:hAnsi="Times New Roman" w:cs="Times New Roman"/>
          <w:bCs/>
          <w:sz w:val="28"/>
          <w:szCs w:val="28"/>
          <w:lang w:eastAsia="en-US"/>
        </w:rPr>
      </w:pPr>
      <w:r w:rsidRPr="00F44C4A">
        <w:rPr>
          <w:rFonts w:ascii="Times New Roman" w:eastAsiaTheme="minorHAnsi" w:hAnsi="Times New Roman" w:cs="Times New Roman"/>
          <w:bCs/>
          <w:sz w:val="28"/>
          <w:szCs w:val="28"/>
          <w:lang w:eastAsia="en-US"/>
        </w:rPr>
        <w:t xml:space="preserve">1) выписка из ЕГРН на земельный участок; </w:t>
      </w:r>
    </w:p>
    <w:p w:rsidR="00DE0D4D" w:rsidRPr="00F44C4A" w:rsidRDefault="00DE0D4D" w:rsidP="00DE0D4D">
      <w:pPr>
        <w:pStyle w:val="ConsPlusNormal"/>
        <w:tabs>
          <w:tab w:val="left" w:pos="709"/>
        </w:tabs>
        <w:ind w:firstLine="567"/>
        <w:jc w:val="both"/>
        <w:rPr>
          <w:rFonts w:ascii="Times New Roman" w:eastAsiaTheme="minorHAnsi" w:hAnsi="Times New Roman" w:cs="Times New Roman"/>
          <w:bCs/>
          <w:sz w:val="28"/>
          <w:szCs w:val="28"/>
          <w:lang w:eastAsia="en-US"/>
        </w:rPr>
      </w:pPr>
      <w:r w:rsidRPr="00F44C4A">
        <w:rPr>
          <w:rFonts w:ascii="Times New Roman" w:eastAsiaTheme="minorHAnsi" w:hAnsi="Times New Roman" w:cs="Times New Roman"/>
          <w:bCs/>
          <w:sz w:val="28"/>
          <w:szCs w:val="28"/>
          <w:lang w:eastAsia="en-US"/>
        </w:rPr>
        <w:t xml:space="preserve">2) выписка из ЕГРН на объект капитального строительства; </w:t>
      </w:r>
    </w:p>
    <w:p w:rsidR="00DE0D4D" w:rsidRPr="00F44C4A" w:rsidRDefault="00DE0D4D" w:rsidP="00DE0D4D">
      <w:pPr>
        <w:pStyle w:val="ConsPlusNormal"/>
        <w:tabs>
          <w:tab w:val="left" w:pos="709"/>
        </w:tabs>
        <w:ind w:firstLine="567"/>
        <w:jc w:val="both"/>
        <w:rPr>
          <w:rFonts w:ascii="Times New Roman" w:eastAsiaTheme="minorHAnsi" w:hAnsi="Times New Roman" w:cs="Times New Roman"/>
          <w:bCs/>
          <w:sz w:val="28"/>
          <w:szCs w:val="28"/>
          <w:lang w:eastAsia="en-US"/>
        </w:rPr>
      </w:pPr>
      <w:r w:rsidRPr="00F44C4A">
        <w:rPr>
          <w:rFonts w:ascii="Times New Roman" w:eastAsiaTheme="minorHAnsi" w:hAnsi="Times New Roman" w:cs="Times New Roman"/>
          <w:bCs/>
          <w:sz w:val="28"/>
          <w:szCs w:val="28"/>
          <w:lang w:eastAsia="en-US"/>
        </w:rPr>
        <w:t xml:space="preserve">3) кадастровый паспорт земельного участка; </w:t>
      </w:r>
    </w:p>
    <w:p w:rsidR="00DE0D4D" w:rsidRPr="00F44C4A" w:rsidRDefault="00DE0D4D" w:rsidP="00DE0D4D">
      <w:pPr>
        <w:pStyle w:val="ConsPlusNormal"/>
        <w:tabs>
          <w:tab w:val="left" w:pos="709"/>
        </w:tabs>
        <w:ind w:firstLine="567"/>
        <w:jc w:val="both"/>
        <w:rPr>
          <w:rFonts w:ascii="Times New Roman" w:eastAsiaTheme="minorHAnsi" w:hAnsi="Times New Roman" w:cs="Times New Roman"/>
          <w:bCs/>
          <w:sz w:val="28"/>
          <w:szCs w:val="28"/>
          <w:lang w:eastAsia="en-US"/>
        </w:rPr>
      </w:pPr>
      <w:r w:rsidRPr="00F44C4A">
        <w:rPr>
          <w:rFonts w:ascii="Times New Roman" w:eastAsiaTheme="minorHAnsi" w:hAnsi="Times New Roman" w:cs="Times New Roman"/>
          <w:bCs/>
          <w:sz w:val="28"/>
          <w:szCs w:val="28"/>
          <w:lang w:eastAsia="en-US"/>
        </w:rPr>
        <w:t>4) кадастровый паспорт объекта капитального строительства.</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Если документы (их копии или сведения, содержащиеся в них), указанные в настоящем пункте, не предоставляются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21. Правоустанавливающие документы на земельный участок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Неполучение или несвоевременное получение документов, указанных в подпунктах 1 – 5 пункта 21 настоящего Административного регламента пункта не может являться основанием для отказа в предоставлении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22.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p>
    <w:p w:rsidR="00DE0D4D" w:rsidRPr="00F44C4A" w:rsidRDefault="00DE0D4D" w:rsidP="00DE0D4D">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 xml:space="preserve">Порядок предоставления заявления и документов, прилагаемых к заявлению, </w:t>
      </w:r>
    </w:p>
    <w:p w:rsidR="00DE0D4D" w:rsidRPr="00F44C4A" w:rsidRDefault="00DE0D4D" w:rsidP="00DE0D4D">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с целью получения муниципальной услуги</w:t>
      </w:r>
    </w:p>
    <w:p w:rsidR="00DE0D4D" w:rsidRPr="00F44C4A" w:rsidRDefault="00DE0D4D" w:rsidP="00DE0D4D">
      <w:pPr>
        <w:pStyle w:val="ConsPlusNormal"/>
        <w:jc w:val="center"/>
        <w:rPr>
          <w:rFonts w:ascii="Times New Roman" w:hAnsi="Times New Roman" w:cs="Times New Roman"/>
          <w:b/>
          <w:sz w:val="28"/>
          <w:szCs w:val="28"/>
        </w:rPr>
      </w:pPr>
    </w:p>
    <w:p w:rsidR="00DE0D4D" w:rsidRPr="00F44C4A" w:rsidRDefault="00DE0D4D" w:rsidP="00DE0D4D">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23. Заявитель вправе представить документы следующими способами: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1) посредством личного обращения;</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 почтовым отправлением;</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 в электронном виде через Портал;</w:t>
      </w:r>
    </w:p>
    <w:p w:rsidR="00DE0D4D" w:rsidRPr="00F44C4A" w:rsidRDefault="00DE0D4D" w:rsidP="00DE0D4D">
      <w:pPr>
        <w:pStyle w:val="ConsPlusNormal"/>
        <w:ind w:firstLine="567"/>
        <w:jc w:val="both"/>
        <w:rPr>
          <w:rFonts w:ascii="Times New Roman" w:hAnsi="Times New Roman" w:cs="Times New Roman"/>
          <w:i/>
          <w:sz w:val="28"/>
          <w:szCs w:val="28"/>
        </w:rPr>
      </w:pPr>
      <w:r w:rsidRPr="00F44C4A">
        <w:rPr>
          <w:rFonts w:ascii="Times New Roman" w:hAnsi="Times New Roman" w:cs="Times New Roman"/>
          <w:sz w:val="28"/>
          <w:szCs w:val="28"/>
        </w:rPr>
        <w:t>4) через МФЦ (при наличии Соглашения о взаимодействии).</w:t>
      </w:r>
    </w:p>
    <w:p w:rsidR="00DE0D4D" w:rsidRPr="00F44C4A" w:rsidRDefault="00DE0D4D" w:rsidP="00DE0D4D">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24.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 заявитель предоставляет либо подлинники документов, либо </w:t>
      </w:r>
      <w:r w:rsidRPr="00F44C4A">
        <w:rPr>
          <w:rFonts w:ascii="Times New Roman" w:hAnsi="Times New Roman" w:cs="Times New Roman"/>
          <w:sz w:val="28"/>
          <w:szCs w:val="28"/>
        </w:rPr>
        <w:lastRenderedPageBreak/>
        <w:t>заверенные копии документов.</w:t>
      </w:r>
    </w:p>
    <w:p w:rsidR="00DE0D4D" w:rsidRPr="00F44C4A" w:rsidRDefault="00DE0D4D" w:rsidP="00DE0D4D">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Верность копии документа свидетельствуется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 в данной организации.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При заверении соответствия копии документа подлиннику ниже реквизита «Подпись» проставляют </w:t>
      </w:r>
      <w:proofErr w:type="spellStart"/>
      <w:r w:rsidRPr="00F44C4A">
        <w:rPr>
          <w:rFonts w:ascii="Times New Roman" w:hAnsi="Times New Roman" w:cs="Times New Roman"/>
          <w:sz w:val="28"/>
          <w:szCs w:val="28"/>
        </w:rPr>
        <w:t>заверительную</w:t>
      </w:r>
      <w:proofErr w:type="spellEnd"/>
      <w:r w:rsidRPr="00F44C4A">
        <w:rPr>
          <w:rFonts w:ascii="Times New Roman" w:hAnsi="Times New Roman" w:cs="Times New Roman"/>
          <w:sz w:val="28"/>
          <w:szCs w:val="28"/>
        </w:rPr>
        <w:t xml:space="preserve"> надпись «Верно», должность лица, заверившего копию, личную подпись, расшифровку подписи (инициалы, фамилию), дату заверения.</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DE0D4D" w:rsidRPr="00F44C4A" w:rsidRDefault="00DE0D4D" w:rsidP="00DE0D4D">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25. Предоставление муниципальной услуги может быть осуществлено через Портал.</w:t>
      </w:r>
    </w:p>
    <w:p w:rsidR="00DE0D4D" w:rsidRPr="00F44C4A" w:rsidRDefault="00DE0D4D" w:rsidP="00DE0D4D">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26. Для подачи заявления и документов в электронной форме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w:t>
      </w:r>
    </w:p>
    <w:p w:rsidR="00DE0D4D" w:rsidRPr="00F44C4A" w:rsidRDefault="00DE0D4D" w:rsidP="00DE0D4D">
      <w:pPr>
        <w:ind w:firstLine="567"/>
        <w:jc w:val="both"/>
        <w:rPr>
          <w:sz w:val="28"/>
          <w:szCs w:val="28"/>
        </w:rPr>
      </w:pPr>
      <w:r w:rsidRPr="00F44C4A">
        <w:rPr>
          <w:rFonts w:eastAsia="Calibri"/>
          <w:sz w:val="28"/>
          <w:szCs w:val="28"/>
          <w:lang w:eastAsia="en-US"/>
        </w:rPr>
        <w:t xml:space="preserve">           </w:t>
      </w:r>
      <w:r w:rsidRPr="00F44C4A">
        <w:rPr>
          <w:sz w:val="28"/>
          <w:szCs w:val="28"/>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DE0D4D" w:rsidRPr="00F44C4A" w:rsidRDefault="00DE0D4D" w:rsidP="00DE0D4D">
      <w:pPr>
        <w:widowControl w:val="0"/>
        <w:autoSpaceDE w:val="0"/>
        <w:autoSpaceDN w:val="0"/>
        <w:ind w:firstLine="567"/>
        <w:jc w:val="both"/>
        <w:rPr>
          <w:sz w:val="28"/>
          <w:szCs w:val="28"/>
        </w:rPr>
      </w:pPr>
      <w:r w:rsidRPr="00F44C4A">
        <w:rPr>
          <w:sz w:val="28"/>
          <w:szCs w:val="28"/>
        </w:rP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DE0D4D" w:rsidRPr="00F44C4A" w:rsidRDefault="00DE0D4D" w:rsidP="00DE0D4D">
      <w:pPr>
        <w:widowControl w:val="0"/>
        <w:autoSpaceDE w:val="0"/>
        <w:autoSpaceDN w:val="0"/>
        <w:ind w:firstLine="567"/>
        <w:jc w:val="both"/>
        <w:rPr>
          <w:i/>
          <w:sz w:val="28"/>
          <w:szCs w:val="28"/>
        </w:rPr>
      </w:pPr>
      <w:r w:rsidRPr="00F44C4A">
        <w:rPr>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DE0D4D" w:rsidRPr="00F44C4A" w:rsidRDefault="00DE0D4D" w:rsidP="00DE0D4D">
      <w:pPr>
        <w:widowControl w:val="0"/>
        <w:autoSpaceDE w:val="0"/>
        <w:autoSpaceDN w:val="0"/>
        <w:ind w:firstLine="567"/>
        <w:jc w:val="both"/>
        <w:rPr>
          <w:sz w:val="28"/>
          <w:szCs w:val="28"/>
        </w:rPr>
      </w:pPr>
      <w:r w:rsidRPr="00F44C4A">
        <w:rPr>
          <w:sz w:val="28"/>
          <w:szCs w:val="28"/>
        </w:rPr>
        <w:t>Требования к электронным документам, предоставляемым заявителем для получения услуги.</w:t>
      </w:r>
    </w:p>
    <w:p w:rsidR="00DE0D4D" w:rsidRPr="00F44C4A" w:rsidRDefault="00DE0D4D" w:rsidP="00DE0D4D">
      <w:pPr>
        <w:widowControl w:val="0"/>
        <w:autoSpaceDE w:val="0"/>
        <w:autoSpaceDN w:val="0"/>
        <w:ind w:firstLine="567"/>
        <w:jc w:val="both"/>
        <w:rPr>
          <w:sz w:val="28"/>
          <w:szCs w:val="28"/>
        </w:rPr>
      </w:pPr>
      <w:r w:rsidRPr="00F44C4A">
        <w:rPr>
          <w:sz w:val="28"/>
          <w:szCs w:val="28"/>
        </w:rPr>
        <w:t xml:space="preserve">1) Прилагаемые к заявлению электронные документы представляются в одном из следующих форматов: </w:t>
      </w:r>
    </w:p>
    <w:p w:rsidR="00DE0D4D" w:rsidRPr="00F44C4A" w:rsidRDefault="00DE0D4D" w:rsidP="006B69EC">
      <w:pPr>
        <w:widowControl w:val="0"/>
        <w:numPr>
          <w:ilvl w:val="0"/>
          <w:numId w:val="2"/>
        </w:numPr>
        <w:suppressAutoHyphens w:val="0"/>
        <w:autoSpaceDE w:val="0"/>
        <w:autoSpaceDN w:val="0"/>
        <w:spacing w:line="276" w:lineRule="auto"/>
        <w:ind w:left="0" w:firstLine="567"/>
        <w:jc w:val="both"/>
        <w:rPr>
          <w:sz w:val="28"/>
          <w:szCs w:val="28"/>
        </w:rPr>
      </w:pPr>
      <w:r w:rsidRPr="00F44C4A">
        <w:rPr>
          <w:sz w:val="28"/>
          <w:szCs w:val="28"/>
          <w:lang w:val="en-US"/>
        </w:rPr>
        <w:t>doc</w:t>
      </w:r>
      <w:r w:rsidRPr="00F44C4A">
        <w:rPr>
          <w:sz w:val="28"/>
          <w:szCs w:val="28"/>
        </w:rPr>
        <w:t xml:space="preserve">, </w:t>
      </w:r>
      <w:proofErr w:type="spellStart"/>
      <w:r w:rsidRPr="00F44C4A">
        <w:rPr>
          <w:sz w:val="28"/>
          <w:szCs w:val="28"/>
          <w:lang w:val="en-US"/>
        </w:rPr>
        <w:t>docx</w:t>
      </w:r>
      <w:proofErr w:type="spellEnd"/>
      <w:r w:rsidRPr="00F44C4A">
        <w:rPr>
          <w:sz w:val="28"/>
          <w:szCs w:val="28"/>
        </w:rPr>
        <w:t xml:space="preserve">, </w:t>
      </w:r>
      <w:r w:rsidRPr="00F44C4A">
        <w:rPr>
          <w:sz w:val="28"/>
          <w:szCs w:val="28"/>
          <w:lang w:val="en-US"/>
        </w:rPr>
        <w:t>rtf</w:t>
      </w:r>
      <w:r w:rsidRPr="00F44C4A">
        <w:rPr>
          <w:sz w:val="28"/>
          <w:szCs w:val="28"/>
        </w:rPr>
        <w:t xml:space="preserve">, </w:t>
      </w:r>
      <w:proofErr w:type="spellStart"/>
      <w:r w:rsidRPr="00F44C4A">
        <w:rPr>
          <w:sz w:val="28"/>
          <w:szCs w:val="28"/>
          <w:lang w:val="en-US"/>
        </w:rPr>
        <w:t>pdf</w:t>
      </w:r>
      <w:proofErr w:type="spellEnd"/>
      <w:r w:rsidRPr="00F44C4A">
        <w:rPr>
          <w:sz w:val="28"/>
          <w:szCs w:val="28"/>
        </w:rPr>
        <w:t xml:space="preserve">, </w:t>
      </w:r>
      <w:proofErr w:type="spellStart"/>
      <w:r w:rsidRPr="00F44C4A">
        <w:rPr>
          <w:sz w:val="28"/>
          <w:szCs w:val="28"/>
          <w:lang w:val="en-US"/>
        </w:rPr>
        <w:t>odt</w:t>
      </w:r>
      <w:proofErr w:type="spellEnd"/>
      <w:r w:rsidRPr="00F44C4A">
        <w:rPr>
          <w:sz w:val="28"/>
          <w:szCs w:val="28"/>
        </w:rPr>
        <w:t xml:space="preserve">, </w:t>
      </w:r>
      <w:r w:rsidRPr="00F44C4A">
        <w:rPr>
          <w:sz w:val="28"/>
          <w:szCs w:val="28"/>
          <w:lang w:val="en-US"/>
        </w:rPr>
        <w:t>jpg</w:t>
      </w:r>
      <w:r w:rsidRPr="00F44C4A">
        <w:rPr>
          <w:sz w:val="28"/>
          <w:szCs w:val="28"/>
        </w:rPr>
        <w:t xml:space="preserve">, </w:t>
      </w:r>
      <w:proofErr w:type="spellStart"/>
      <w:r w:rsidRPr="00F44C4A">
        <w:rPr>
          <w:sz w:val="28"/>
          <w:szCs w:val="28"/>
          <w:lang w:val="en-US"/>
        </w:rPr>
        <w:t>png</w:t>
      </w:r>
      <w:proofErr w:type="spellEnd"/>
      <w:r w:rsidRPr="00F44C4A">
        <w:rPr>
          <w:sz w:val="28"/>
          <w:szCs w:val="28"/>
        </w:rPr>
        <w:t>;</w:t>
      </w:r>
    </w:p>
    <w:p w:rsidR="00DE0D4D" w:rsidRPr="00F44C4A" w:rsidRDefault="00DE0D4D" w:rsidP="006B69EC">
      <w:pPr>
        <w:widowControl w:val="0"/>
        <w:numPr>
          <w:ilvl w:val="0"/>
          <w:numId w:val="2"/>
        </w:numPr>
        <w:suppressAutoHyphens w:val="0"/>
        <w:autoSpaceDE w:val="0"/>
        <w:autoSpaceDN w:val="0"/>
        <w:ind w:left="0" w:firstLine="567"/>
        <w:jc w:val="both"/>
        <w:rPr>
          <w:sz w:val="28"/>
          <w:szCs w:val="28"/>
        </w:rPr>
      </w:pPr>
      <w:r w:rsidRPr="00F44C4A">
        <w:rPr>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w:t>
      </w:r>
      <w:r w:rsidRPr="00F44C4A">
        <w:rPr>
          <w:sz w:val="28"/>
          <w:szCs w:val="28"/>
        </w:rPr>
        <w:lastRenderedPageBreak/>
        <w:t xml:space="preserve">электронного архива формата </w:t>
      </w:r>
      <w:r w:rsidRPr="00F44C4A">
        <w:rPr>
          <w:sz w:val="28"/>
          <w:szCs w:val="28"/>
          <w:lang w:val="en-US"/>
        </w:rPr>
        <w:t>zip</w:t>
      </w:r>
      <w:r w:rsidRPr="00F44C4A">
        <w:rPr>
          <w:sz w:val="28"/>
          <w:szCs w:val="28"/>
        </w:rPr>
        <w:t>.</w:t>
      </w:r>
    </w:p>
    <w:p w:rsidR="00DE0D4D" w:rsidRPr="00F44C4A" w:rsidRDefault="00DE0D4D" w:rsidP="00DE0D4D">
      <w:pPr>
        <w:widowControl w:val="0"/>
        <w:autoSpaceDE w:val="0"/>
        <w:autoSpaceDN w:val="0"/>
        <w:ind w:firstLine="567"/>
        <w:rPr>
          <w:sz w:val="28"/>
          <w:szCs w:val="28"/>
        </w:rPr>
      </w:pPr>
      <w:r w:rsidRPr="00F44C4A">
        <w:rPr>
          <w:sz w:val="28"/>
          <w:szCs w:val="28"/>
        </w:rPr>
        <w:t>2) В целях представления электронных документов сканирование документов на бумажном носителе осуществляется:</w:t>
      </w:r>
    </w:p>
    <w:p w:rsidR="00DE0D4D" w:rsidRPr="00F44C4A" w:rsidRDefault="00DE0D4D" w:rsidP="00DE0D4D">
      <w:pPr>
        <w:widowControl w:val="0"/>
        <w:autoSpaceDE w:val="0"/>
        <w:autoSpaceDN w:val="0"/>
        <w:ind w:firstLine="567"/>
        <w:jc w:val="both"/>
        <w:rPr>
          <w:sz w:val="28"/>
          <w:szCs w:val="28"/>
        </w:rPr>
      </w:pPr>
      <w:r w:rsidRPr="00F44C4A">
        <w:rPr>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sidRPr="00F44C4A">
        <w:rPr>
          <w:sz w:val="28"/>
          <w:szCs w:val="28"/>
        </w:rPr>
        <w:t>dpi</w:t>
      </w:r>
      <w:proofErr w:type="spellEnd"/>
      <w:r w:rsidRPr="00F44C4A">
        <w:rPr>
          <w:sz w:val="28"/>
          <w:szCs w:val="28"/>
        </w:rPr>
        <w:t>;</w:t>
      </w:r>
    </w:p>
    <w:p w:rsidR="00DE0D4D" w:rsidRPr="00F44C4A" w:rsidRDefault="00DE0D4D" w:rsidP="00DE0D4D">
      <w:pPr>
        <w:widowControl w:val="0"/>
        <w:autoSpaceDE w:val="0"/>
        <w:autoSpaceDN w:val="0"/>
        <w:ind w:firstLine="567"/>
        <w:jc w:val="both"/>
        <w:rPr>
          <w:sz w:val="28"/>
          <w:szCs w:val="28"/>
        </w:rPr>
      </w:pPr>
      <w:r w:rsidRPr="00F44C4A">
        <w:rPr>
          <w:sz w:val="28"/>
          <w:szCs w:val="28"/>
        </w:rPr>
        <w:t>б) в черно-белом режиме при отсутствии в документе графических изображений;</w:t>
      </w:r>
    </w:p>
    <w:p w:rsidR="00DE0D4D" w:rsidRPr="00F44C4A" w:rsidRDefault="00DE0D4D" w:rsidP="00DE0D4D">
      <w:pPr>
        <w:widowControl w:val="0"/>
        <w:autoSpaceDE w:val="0"/>
        <w:autoSpaceDN w:val="0"/>
        <w:ind w:firstLine="567"/>
        <w:jc w:val="both"/>
        <w:rPr>
          <w:sz w:val="28"/>
          <w:szCs w:val="28"/>
        </w:rPr>
      </w:pPr>
      <w:r w:rsidRPr="00F44C4A">
        <w:rPr>
          <w:sz w:val="28"/>
          <w:szCs w:val="28"/>
        </w:rPr>
        <w:t xml:space="preserve"> в) в режиме полной цветопередачи при наличии в документе цветных графических изображений либо цветного текста;</w:t>
      </w:r>
    </w:p>
    <w:p w:rsidR="00DE0D4D" w:rsidRPr="00F44C4A" w:rsidRDefault="00DE0D4D" w:rsidP="00DE0D4D">
      <w:pPr>
        <w:widowControl w:val="0"/>
        <w:autoSpaceDE w:val="0"/>
        <w:autoSpaceDN w:val="0"/>
        <w:ind w:firstLine="567"/>
        <w:jc w:val="both"/>
        <w:rPr>
          <w:sz w:val="28"/>
          <w:szCs w:val="28"/>
        </w:rPr>
      </w:pPr>
      <w:r w:rsidRPr="00F44C4A">
        <w:rPr>
          <w:sz w:val="28"/>
          <w:szCs w:val="28"/>
        </w:rPr>
        <w:t>г) в режиме "оттенки серого" при наличии в документе изображений, отличных от цветного изображения.</w:t>
      </w:r>
    </w:p>
    <w:p w:rsidR="00DE0D4D" w:rsidRPr="00F44C4A" w:rsidRDefault="00DE0D4D" w:rsidP="00DE0D4D">
      <w:pPr>
        <w:widowControl w:val="0"/>
        <w:autoSpaceDE w:val="0"/>
        <w:autoSpaceDN w:val="0"/>
        <w:ind w:firstLine="567"/>
        <w:jc w:val="both"/>
        <w:rPr>
          <w:sz w:val="28"/>
          <w:szCs w:val="28"/>
        </w:rPr>
      </w:pPr>
      <w:r w:rsidRPr="00F44C4A">
        <w:rPr>
          <w:sz w:val="28"/>
          <w:szCs w:val="28"/>
        </w:rPr>
        <w:t>3) Документы в электронном виде подписываются квалифицированной ЭП.</w:t>
      </w:r>
    </w:p>
    <w:p w:rsidR="00DE0D4D" w:rsidRPr="00F44C4A" w:rsidRDefault="00DE0D4D" w:rsidP="00DE0D4D">
      <w:pPr>
        <w:widowControl w:val="0"/>
        <w:autoSpaceDE w:val="0"/>
        <w:autoSpaceDN w:val="0"/>
        <w:ind w:firstLine="567"/>
        <w:jc w:val="both"/>
        <w:rPr>
          <w:sz w:val="28"/>
          <w:szCs w:val="28"/>
        </w:rPr>
      </w:pPr>
      <w:r w:rsidRPr="00F44C4A">
        <w:rPr>
          <w:sz w:val="28"/>
          <w:szCs w:val="28"/>
        </w:rPr>
        <w:t>4) Наименования электронных документов должны соответствовать наименованиям документов на бумажном носителе.</w:t>
      </w:r>
    </w:p>
    <w:p w:rsidR="00DE0D4D" w:rsidRPr="00F44C4A" w:rsidRDefault="00DE0D4D" w:rsidP="00DE0D4D">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27.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DE0D4D" w:rsidRPr="00F44C4A" w:rsidRDefault="00DE0D4D" w:rsidP="00DE0D4D">
      <w:pPr>
        <w:pStyle w:val="ConsPlusNormal"/>
        <w:ind w:firstLine="567"/>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оснований для отказа в приёме документов,</w:t>
      </w:r>
    </w:p>
    <w:p w:rsidR="00DE0D4D" w:rsidRPr="00F44C4A" w:rsidRDefault="00DE0D4D" w:rsidP="00DE0D4D">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необходимых для предоставления муниципальной услуги</w:t>
      </w:r>
    </w:p>
    <w:p w:rsidR="00DE0D4D" w:rsidRPr="00F44C4A" w:rsidRDefault="00DE0D4D" w:rsidP="00DE0D4D">
      <w:pPr>
        <w:pStyle w:val="ConsPlusNormal"/>
        <w:ind w:firstLine="709"/>
        <w:jc w:val="both"/>
        <w:rPr>
          <w:rFonts w:ascii="Times New Roman" w:hAnsi="Times New Roman" w:cs="Times New Roman"/>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28. Основаниями для отказа в приёме документов, необходимых для предоставления муниципальной услуги, являются:</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1) обращение за муниципальной услугой, предоставление которой не предусматривается настоящим Административным регламентом;</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2) представление заявления, подписанного неуполномоченным лицом;</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3) представленный заявителем пакет документов не соответствует установленным пунктами 19, 24-26 настоящего Административного  регламента требованиям;</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4) предоставление документов, содержащих незаверенные исправления, подчистки;</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5) предоставление документов, текст которых не поддаётся прочтению.</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 </w:t>
      </w:r>
    </w:p>
    <w:p w:rsidR="00DE0D4D" w:rsidRPr="00F44C4A" w:rsidRDefault="00DE0D4D" w:rsidP="00DE0D4D">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оснований для приостановления</w:t>
      </w:r>
    </w:p>
    <w:p w:rsidR="00DE0D4D" w:rsidRPr="00F44C4A" w:rsidRDefault="00DE0D4D" w:rsidP="00DE0D4D">
      <w:pPr>
        <w:pStyle w:val="ConsPlusNormal"/>
        <w:ind w:firstLine="709"/>
        <w:jc w:val="center"/>
        <w:rPr>
          <w:rFonts w:ascii="Times New Roman" w:hAnsi="Times New Roman" w:cs="Times New Roman"/>
          <w:b/>
          <w:sz w:val="28"/>
          <w:szCs w:val="28"/>
        </w:rPr>
      </w:pPr>
      <w:r w:rsidRPr="00F44C4A">
        <w:rPr>
          <w:rFonts w:ascii="Times New Roman" w:hAnsi="Times New Roman" w:cs="Times New Roman"/>
          <w:b/>
          <w:sz w:val="28"/>
          <w:szCs w:val="28"/>
        </w:rPr>
        <w:t>или отказа в предоставлении муниципальной услуги</w:t>
      </w:r>
    </w:p>
    <w:p w:rsidR="00DE0D4D" w:rsidRPr="00F44C4A" w:rsidRDefault="00DE0D4D" w:rsidP="00DE0D4D">
      <w:pPr>
        <w:pStyle w:val="ConsPlusNormal"/>
        <w:ind w:firstLine="709"/>
        <w:jc w:val="both"/>
        <w:rPr>
          <w:rFonts w:ascii="Times New Roman" w:hAnsi="Times New Roman" w:cs="Times New Roman"/>
          <w:b/>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29. Основания для приостановления предоставления муниципальной услуги отсутствуют.</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30. Основаниями для отказа в выдаче разрешения на отклонение от предельных параметров разрешенного строительства, реконструкции объектов капитального строительства являются:</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1) заявитель не является правообладателем земельного участка;</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2) на соответствующую территорию не распространяется действие градостроительных регламентов либо для соответствующей территории </w:t>
      </w:r>
      <w:r w:rsidRPr="00F44C4A">
        <w:rPr>
          <w:rFonts w:ascii="Times New Roman" w:hAnsi="Times New Roman" w:cs="Times New Roman"/>
          <w:sz w:val="28"/>
          <w:szCs w:val="28"/>
        </w:rPr>
        <w:lastRenderedPageBreak/>
        <w:t xml:space="preserve">градостроительные регламенты не установлены; </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3) </w:t>
      </w:r>
      <w:r w:rsidRPr="00F44C4A">
        <w:rPr>
          <w:rFonts w:ascii="Times New Roman" w:eastAsiaTheme="minorHAnsi" w:hAnsi="Times New Roman" w:cs="Times New Roman"/>
          <w:bCs/>
          <w:sz w:val="28"/>
          <w:szCs w:val="28"/>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eastAsiaTheme="minorHAnsi" w:hAnsi="Times New Roman" w:cs="Times New Roman"/>
          <w:bCs/>
          <w:sz w:val="28"/>
          <w:szCs w:val="28"/>
          <w:lang w:eastAsia="en-US"/>
        </w:rPr>
        <w:t xml:space="preserve">4) </w:t>
      </w:r>
      <w:r w:rsidRPr="00F44C4A">
        <w:rPr>
          <w:rFonts w:ascii="Times New Roman" w:hAnsi="Times New Roman" w:cs="Times New Roman"/>
          <w:sz w:val="28"/>
          <w:szCs w:val="28"/>
        </w:rPr>
        <w:t xml:space="preserve">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w:t>
      </w:r>
      <w:proofErr w:type="spellStart"/>
      <w:r w:rsidRPr="00F44C4A">
        <w:rPr>
          <w:rFonts w:ascii="Times New Roman" w:hAnsi="Times New Roman" w:cs="Times New Roman"/>
          <w:sz w:val="28"/>
          <w:szCs w:val="28"/>
        </w:rPr>
        <w:t>смежно</w:t>
      </w:r>
      <w:proofErr w:type="spellEnd"/>
      <w:r w:rsidRPr="00F44C4A">
        <w:rPr>
          <w:rFonts w:ascii="Times New Roman" w:hAnsi="Times New Roman" w:cs="Times New Roman"/>
          <w:sz w:val="28"/>
          <w:szCs w:val="28"/>
        </w:rPr>
        <w:t xml:space="preserve">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eastAsiaTheme="minorHAnsi" w:hAnsi="Times New Roman" w:cs="Times New Roman"/>
          <w:bCs/>
          <w:sz w:val="28"/>
          <w:szCs w:val="28"/>
          <w:lang w:eastAsia="en-US"/>
        </w:rPr>
        <w:t xml:space="preserve">5) отсутствие оснований, определенных </w:t>
      </w:r>
      <w:hyperlink r:id="rId164" w:history="1">
        <w:r w:rsidRPr="00F44C4A">
          <w:rPr>
            <w:rFonts w:ascii="Times New Roman" w:eastAsiaTheme="minorHAnsi" w:hAnsi="Times New Roman" w:cs="Times New Roman"/>
            <w:bCs/>
            <w:sz w:val="28"/>
            <w:szCs w:val="28"/>
            <w:lang w:eastAsia="en-US"/>
          </w:rPr>
          <w:t>частью 1 статьи 40</w:t>
        </w:r>
      </w:hyperlink>
      <w:r w:rsidRPr="00F44C4A">
        <w:rPr>
          <w:rFonts w:ascii="Times New Roman" w:eastAsiaTheme="minorHAnsi" w:hAnsi="Times New Roman" w:cs="Times New Roman"/>
          <w:bCs/>
          <w:sz w:val="28"/>
          <w:szCs w:val="28"/>
          <w:lang w:eastAsia="en-US"/>
        </w:rPr>
        <w:t xml:space="preserve"> Градостроительного кодекса Российской Федерации.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31.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DE0D4D" w:rsidRPr="00F44C4A" w:rsidRDefault="00DE0D4D" w:rsidP="00DE0D4D">
      <w:pPr>
        <w:pStyle w:val="ConsPlusNormal"/>
        <w:ind w:firstLine="709"/>
        <w:jc w:val="both"/>
        <w:rPr>
          <w:rFonts w:ascii="Times New Roman" w:hAnsi="Times New Roman" w:cs="Times New Roman"/>
          <w:sz w:val="28"/>
          <w:szCs w:val="28"/>
        </w:rPr>
      </w:pPr>
    </w:p>
    <w:p w:rsidR="00DE0D4D" w:rsidRPr="00F44C4A" w:rsidRDefault="00DE0D4D" w:rsidP="00DE0D4D">
      <w:pPr>
        <w:pStyle w:val="ConsPlusNormal"/>
        <w:ind w:firstLine="709"/>
        <w:jc w:val="center"/>
        <w:rPr>
          <w:rFonts w:ascii="Times New Roman" w:hAnsi="Times New Roman" w:cs="Times New Roman"/>
          <w:b/>
          <w:sz w:val="28"/>
          <w:szCs w:val="28"/>
        </w:rPr>
      </w:pPr>
      <w:r w:rsidRPr="00F44C4A">
        <w:rPr>
          <w:rFonts w:ascii="Times New Roman" w:hAnsi="Times New Roman" w:cs="Times New Roman"/>
          <w:b/>
          <w:sz w:val="28"/>
          <w:szCs w:val="28"/>
        </w:rPr>
        <w:t xml:space="preserve">Перечень услуг, которые являются необходимыми и обязательными </w:t>
      </w:r>
    </w:p>
    <w:p w:rsidR="00DE0D4D" w:rsidRPr="00F44C4A" w:rsidRDefault="00DE0D4D" w:rsidP="00DE0D4D">
      <w:pPr>
        <w:pStyle w:val="ConsPlusNormal"/>
        <w:ind w:firstLine="709"/>
        <w:jc w:val="center"/>
        <w:rPr>
          <w:rFonts w:ascii="Times New Roman" w:hAnsi="Times New Roman" w:cs="Times New Roman"/>
          <w:b/>
          <w:sz w:val="28"/>
          <w:szCs w:val="28"/>
        </w:rPr>
      </w:pPr>
      <w:r w:rsidRPr="00F44C4A">
        <w:rPr>
          <w:rFonts w:ascii="Times New Roman" w:hAnsi="Times New Roman" w:cs="Times New Roman"/>
          <w:b/>
          <w:sz w:val="28"/>
          <w:szCs w:val="28"/>
        </w:rPr>
        <w:t>для предоставления муниципальной услуги</w:t>
      </w:r>
    </w:p>
    <w:p w:rsidR="00DE0D4D" w:rsidRPr="00F44C4A" w:rsidRDefault="00DE0D4D" w:rsidP="00DE0D4D">
      <w:pPr>
        <w:pStyle w:val="ConsPlusNormal"/>
        <w:ind w:firstLine="709"/>
        <w:jc w:val="center"/>
        <w:rPr>
          <w:rFonts w:ascii="Times New Roman" w:hAnsi="Times New Roman" w:cs="Times New Roman"/>
          <w:b/>
          <w:sz w:val="28"/>
          <w:szCs w:val="28"/>
        </w:rPr>
      </w:pPr>
    </w:p>
    <w:p w:rsidR="00DE0D4D" w:rsidRPr="00F44C4A" w:rsidRDefault="00DE0D4D" w:rsidP="00DE0D4D">
      <w:pPr>
        <w:pStyle w:val="ConsPlusNormal"/>
        <w:ind w:firstLine="567"/>
        <w:rPr>
          <w:rFonts w:ascii="Times New Roman" w:hAnsi="Times New Roman" w:cs="Times New Roman"/>
          <w:sz w:val="28"/>
          <w:szCs w:val="28"/>
        </w:rPr>
      </w:pPr>
      <w:r w:rsidRPr="00F44C4A">
        <w:rPr>
          <w:rFonts w:ascii="Times New Roman" w:hAnsi="Times New Roman" w:cs="Times New Roman"/>
          <w:sz w:val="28"/>
          <w:szCs w:val="28"/>
        </w:rPr>
        <w:t>32.______________________________________________</w:t>
      </w:r>
      <w:r w:rsidR="00F44C4A" w:rsidRPr="00F44C4A">
        <w:rPr>
          <w:rFonts w:ascii="Times New Roman" w:hAnsi="Times New Roman" w:cs="Times New Roman"/>
          <w:sz w:val="28"/>
          <w:szCs w:val="28"/>
        </w:rPr>
        <w:t>___________________</w:t>
      </w:r>
    </w:p>
    <w:p w:rsidR="00DE0D4D" w:rsidRPr="00F44C4A" w:rsidRDefault="00DE0D4D" w:rsidP="00DE0D4D">
      <w:pPr>
        <w:pStyle w:val="ConsPlusNormal"/>
        <w:ind w:firstLine="709"/>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________________________________________________</w:t>
      </w:r>
      <w:r w:rsidR="00F44C4A" w:rsidRPr="00F44C4A">
        <w:rPr>
          <w:rFonts w:ascii="Times New Roman" w:hAnsi="Times New Roman" w:cs="Times New Roman"/>
          <w:sz w:val="28"/>
          <w:szCs w:val="28"/>
        </w:rPr>
        <w:t>____________________</w:t>
      </w:r>
    </w:p>
    <w:p w:rsidR="00DE0D4D" w:rsidRPr="00F44C4A" w:rsidRDefault="00DE0D4D" w:rsidP="00DE0D4D">
      <w:pPr>
        <w:pStyle w:val="ConsPlusNormal"/>
        <w:ind w:firstLine="709"/>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________________________________________________</w:t>
      </w:r>
      <w:r w:rsidR="00F44C4A" w:rsidRPr="00F44C4A">
        <w:rPr>
          <w:rFonts w:ascii="Times New Roman" w:hAnsi="Times New Roman" w:cs="Times New Roman"/>
          <w:sz w:val="28"/>
          <w:szCs w:val="28"/>
        </w:rPr>
        <w:t>____________________</w:t>
      </w:r>
    </w:p>
    <w:p w:rsidR="00DE0D4D" w:rsidRPr="00F44C4A" w:rsidRDefault="00DE0D4D" w:rsidP="00DE0D4D">
      <w:pPr>
        <w:pStyle w:val="ConsPlusNormal"/>
        <w:ind w:firstLine="709"/>
        <w:jc w:val="center"/>
        <w:outlineLvl w:val="2"/>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t xml:space="preserve">(указывается при наличии соответствующего </w:t>
      </w:r>
      <w:r w:rsidRPr="00F44C4A">
        <w:rPr>
          <w:rFonts w:ascii="Times New Roman" w:eastAsiaTheme="minorHAnsi" w:hAnsi="Times New Roman" w:cs="Times New Roman"/>
          <w:sz w:val="28"/>
          <w:szCs w:val="28"/>
          <w:lang w:eastAsia="en-US"/>
        </w:rPr>
        <w:t>нормативного правового акта представительного</w:t>
      </w:r>
    </w:p>
    <w:p w:rsidR="00DE0D4D" w:rsidRPr="00F44C4A" w:rsidRDefault="00DE0D4D" w:rsidP="00DE0D4D">
      <w:pPr>
        <w:pStyle w:val="ConsPlusNormal"/>
        <w:ind w:firstLine="709"/>
        <w:jc w:val="center"/>
        <w:outlineLvl w:val="2"/>
        <w:rPr>
          <w:rFonts w:ascii="Times New Roman" w:eastAsiaTheme="minorHAnsi" w:hAnsi="Times New Roman" w:cs="Times New Roman"/>
          <w:sz w:val="28"/>
          <w:szCs w:val="28"/>
          <w:lang w:eastAsia="en-US"/>
        </w:rPr>
      </w:pPr>
      <w:r w:rsidRPr="00F44C4A">
        <w:rPr>
          <w:rFonts w:ascii="Times New Roman" w:eastAsiaTheme="minorHAnsi" w:hAnsi="Times New Roman" w:cs="Times New Roman"/>
          <w:sz w:val="28"/>
          <w:szCs w:val="28"/>
          <w:lang w:eastAsia="en-US"/>
        </w:rPr>
        <w:t>органа местного самоуправления</w:t>
      </w:r>
      <w:r w:rsidRPr="00F44C4A">
        <w:rPr>
          <w:rFonts w:ascii="Times New Roman" w:hAnsi="Times New Roman" w:cs="Times New Roman"/>
          <w:sz w:val="28"/>
          <w:szCs w:val="28"/>
        </w:rPr>
        <w:t>)</w:t>
      </w:r>
    </w:p>
    <w:p w:rsidR="00DE0D4D" w:rsidRPr="00F44C4A" w:rsidRDefault="00DE0D4D" w:rsidP="00DE0D4D">
      <w:pPr>
        <w:pStyle w:val="ConsPlusNormal"/>
        <w:ind w:firstLine="709"/>
        <w:jc w:val="center"/>
        <w:outlineLvl w:val="2"/>
        <w:rPr>
          <w:rFonts w:ascii="Times New Roman" w:hAnsi="Times New Roman" w:cs="Times New Roman"/>
          <w:b/>
          <w:sz w:val="28"/>
          <w:szCs w:val="28"/>
        </w:rPr>
      </w:pPr>
    </w:p>
    <w:p w:rsidR="00DE0D4D" w:rsidRPr="00F44C4A" w:rsidRDefault="00DE0D4D" w:rsidP="00DE0D4D">
      <w:pPr>
        <w:pStyle w:val="ConsPlusNormal"/>
        <w:ind w:firstLine="709"/>
        <w:jc w:val="center"/>
        <w:outlineLvl w:val="2"/>
        <w:rPr>
          <w:rFonts w:ascii="Times New Roman" w:hAnsi="Times New Roman" w:cs="Times New Roman"/>
          <w:b/>
          <w:sz w:val="28"/>
          <w:szCs w:val="28"/>
        </w:rPr>
      </w:pPr>
    </w:p>
    <w:p w:rsidR="00DE0D4D" w:rsidRPr="00F44C4A" w:rsidRDefault="00DE0D4D" w:rsidP="00DE0D4D">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Размер платы, взимаемой с заявителя при предоставлении муниципальной услуги</w:t>
      </w:r>
    </w:p>
    <w:p w:rsidR="00DE0D4D" w:rsidRPr="00F44C4A" w:rsidRDefault="00DE0D4D" w:rsidP="00DE0D4D">
      <w:pPr>
        <w:pStyle w:val="ConsPlusNormal"/>
        <w:ind w:firstLine="709"/>
        <w:jc w:val="both"/>
        <w:rPr>
          <w:rFonts w:ascii="Times New Roman" w:hAnsi="Times New Roman" w:cs="Times New Roman"/>
          <w:b/>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33. Муниципальная услуга предоставляется без взимания платы.</w:t>
      </w:r>
    </w:p>
    <w:p w:rsidR="00DE0D4D" w:rsidRPr="00F44C4A" w:rsidRDefault="00DE0D4D" w:rsidP="00DE0D4D">
      <w:pPr>
        <w:pStyle w:val="ConsPlusNormal"/>
        <w:ind w:firstLine="709"/>
        <w:jc w:val="both"/>
        <w:rPr>
          <w:rFonts w:ascii="Times New Roman" w:hAnsi="Times New Roman" w:cs="Times New Roman"/>
          <w:sz w:val="28"/>
          <w:szCs w:val="28"/>
        </w:rPr>
      </w:pPr>
    </w:p>
    <w:p w:rsidR="00DE0D4D" w:rsidRPr="00F44C4A" w:rsidRDefault="00DE0D4D" w:rsidP="00DE0D4D">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Максимальный срок ожидания в очереди при подаче заявления (запроса) </w:t>
      </w:r>
    </w:p>
    <w:p w:rsidR="00DE0D4D" w:rsidRPr="00F44C4A" w:rsidRDefault="00DE0D4D" w:rsidP="00DE0D4D">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о предоставлении муниципальной услуги и при получении результата </w:t>
      </w:r>
    </w:p>
    <w:p w:rsidR="00DE0D4D" w:rsidRPr="00F44C4A" w:rsidRDefault="00DE0D4D" w:rsidP="00DE0D4D">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предоставления муниципальной услуги</w:t>
      </w:r>
    </w:p>
    <w:p w:rsidR="00DE0D4D" w:rsidRPr="00F44C4A" w:rsidRDefault="00DE0D4D" w:rsidP="00DE0D4D">
      <w:pPr>
        <w:pStyle w:val="ConsPlusNormal"/>
        <w:ind w:firstLine="709"/>
        <w:jc w:val="both"/>
        <w:rPr>
          <w:rFonts w:ascii="Times New Roman" w:hAnsi="Times New Roman" w:cs="Times New Roman"/>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lastRenderedPageBreak/>
        <w:t>34.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DE0D4D" w:rsidRPr="00F44C4A" w:rsidRDefault="00DE0D4D" w:rsidP="00DE0D4D">
      <w:pPr>
        <w:pStyle w:val="ConsPlusNormal"/>
        <w:ind w:firstLine="709"/>
        <w:jc w:val="both"/>
        <w:rPr>
          <w:rFonts w:ascii="Times New Roman" w:hAnsi="Times New Roman" w:cs="Times New Roman"/>
          <w:sz w:val="28"/>
          <w:szCs w:val="28"/>
        </w:rPr>
      </w:pPr>
    </w:p>
    <w:p w:rsidR="00DE0D4D" w:rsidRPr="00F44C4A" w:rsidRDefault="00DE0D4D" w:rsidP="00DE0D4D">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Срок регистрации заявления о предоставлении муниципальной услуги</w:t>
      </w:r>
    </w:p>
    <w:p w:rsidR="00DE0D4D" w:rsidRPr="00F44C4A" w:rsidRDefault="00DE0D4D" w:rsidP="00DE0D4D">
      <w:pPr>
        <w:pStyle w:val="ConsPlusNormal"/>
        <w:ind w:firstLine="709"/>
        <w:jc w:val="both"/>
        <w:rPr>
          <w:rFonts w:ascii="Times New Roman" w:hAnsi="Times New Roman" w:cs="Times New Roman"/>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35. Регистрация заявления о предоставлении муниципальной услуги осуществляется не позднее дня, следующего за  днем его поступления.</w:t>
      </w:r>
    </w:p>
    <w:p w:rsidR="00DE0D4D" w:rsidRPr="00F44C4A" w:rsidRDefault="00DE0D4D" w:rsidP="00DE0D4D">
      <w:pPr>
        <w:pStyle w:val="ConsPlusNormal"/>
        <w:ind w:firstLine="709"/>
        <w:jc w:val="both"/>
        <w:rPr>
          <w:rFonts w:ascii="Times New Roman" w:hAnsi="Times New Roman" w:cs="Times New Roman"/>
          <w:sz w:val="28"/>
          <w:szCs w:val="28"/>
        </w:rPr>
      </w:pPr>
    </w:p>
    <w:p w:rsidR="00DE0D4D" w:rsidRPr="00F44C4A" w:rsidRDefault="00DE0D4D" w:rsidP="00DE0D4D">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Требования к помещениям, в которых предоставляется муниципальная услуга, </w:t>
      </w:r>
    </w:p>
    <w:p w:rsidR="00DE0D4D" w:rsidRPr="00F44C4A" w:rsidRDefault="00DE0D4D" w:rsidP="00DE0D4D">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к залу ожидания, информационным стендам, необходимым для предоставления муниципальной услуги</w:t>
      </w:r>
    </w:p>
    <w:p w:rsidR="00DE0D4D" w:rsidRPr="00F44C4A" w:rsidRDefault="00DE0D4D" w:rsidP="00DE0D4D">
      <w:pPr>
        <w:pStyle w:val="ConsPlusNormal"/>
        <w:ind w:firstLine="709"/>
        <w:jc w:val="both"/>
        <w:rPr>
          <w:rFonts w:ascii="Times New Roman" w:hAnsi="Times New Roman" w:cs="Times New Roman"/>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36. Приём заявителей должен осуществляться в специально выделенном для этих целей помещении. </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37. </w:t>
      </w:r>
      <w:r w:rsidRPr="00F44C4A">
        <w:rPr>
          <w:rFonts w:ascii="Times New Roman" w:eastAsiaTheme="minorHAnsi"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38.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 </w:t>
      </w:r>
      <w:r w:rsidRPr="00F44C4A">
        <w:rPr>
          <w:rFonts w:ascii="Times New Roman" w:eastAsiaTheme="minorHAnsi" w:hAnsi="Times New Roman" w:cs="Times New Roman"/>
          <w:sz w:val="28"/>
          <w:szCs w:val="28"/>
          <w:lang w:eastAsia="en-US"/>
        </w:rPr>
        <w:t>обеспеченные образцами заполнения документов, бланками документов и канцелярскими принадлежностями (</w:t>
      </w:r>
      <w:r w:rsidRPr="00F44C4A">
        <w:rPr>
          <w:rFonts w:ascii="Times New Roman" w:hAnsi="Times New Roman" w:cs="Times New Roman"/>
          <w:sz w:val="28"/>
          <w:szCs w:val="28"/>
        </w:rPr>
        <w:t>писчая бумага, ручка).</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39.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40.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41.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F44C4A">
        <w:rPr>
          <w:rFonts w:ascii="Times New Roman" w:eastAsiaTheme="minorHAnsi" w:hAnsi="Times New Roman" w:cs="Times New Roman"/>
          <w:sz w:val="28"/>
          <w:szCs w:val="28"/>
          <w:lang w:eastAsia="en-US"/>
        </w:rPr>
        <w:t>средства связи и информации</w:t>
      </w:r>
      <w:r w:rsidRPr="00F44C4A">
        <w:rPr>
          <w:rFonts w:ascii="Times New Roman" w:hAnsi="Times New Roman" w:cs="Times New Roman"/>
          <w:sz w:val="28"/>
          <w:szCs w:val="28"/>
        </w:rPr>
        <w:t>;</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3) надлежащее размещение оборудования и носителей информации, </w:t>
      </w:r>
      <w:r w:rsidRPr="00F44C4A">
        <w:rPr>
          <w:rFonts w:ascii="Times New Roman" w:hAnsi="Times New Roman" w:cs="Times New Roman"/>
          <w:sz w:val="28"/>
          <w:szCs w:val="28"/>
        </w:rPr>
        <w:lastRenderedPageBreak/>
        <w:t>необходимых для обеспечения беспрепятственного доступа инвалидов к муниципальной услуге с учётом ограничений их жизнедеятельности;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4C4A">
        <w:rPr>
          <w:rFonts w:ascii="Times New Roman" w:hAnsi="Times New Roman" w:cs="Times New Roman"/>
          <w:sz w:val="28"/>
          <w:szCs w:val="28"/>
        </w:rPr>
        <w:t>сурдопереводчика</w:t>
      </w:r>
      <w:proofErr w:type="spellEnd"/>
      <w:r w:rsidRPr="00F44C4A">
        <w:rPr>
          <w:rFonts w:ascii="Times New Roman" w:hAnsi="Times New Roman" w:cs="Times New Roman"/>
          <w:sz w:val="28"/>
          <w:szCs w:val="28"/>
        </w:rPr>
        <w:t xml:space="preserve"> и </w:t>
      </w:r>
      <w:proofErr w:type="spellStart"/>
      <w:r w:rsidRPr="00F44C4A">
        <w:rPr>
          <w:rFonts w:ascii="Times New Roman" w:hAnsi="Times New Roman" w:cs="Times New Roman"/>
          <w:sz w:val="28"/>
          <w:szCs w:val="28"/>
        </w:rPr>
        <w:t>тифлосурдопереводчика</w:t>
      </w:r>
      <w:proofErr w:type="spellEnd"/>
      <w:r w:rsidRPr="00F44C4A">
        <w:rPr>
          <w:rFonts w:ascii="Times New Roman" w:hAnsi="Times New Roman" w:cs="Times New Roman"/>
          <w:sz w:val="28"/>
          <w:szCs w:val="28"/>
        </w:rPr>
        <w:t>;</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DE0D4D" w:rsidRPr="00F44C4A" w:rsidRDefault="00DE0D4D" w:rsidP="00DE0D4D">
      <w:pPr>
        <w:pStyle w:val="ConsPlusNormal"/>
        <w:ind w:firstLine="567"/>
        <w:jc w:val="both"/>
        <w:rPr>
          <w:rFonts w:ascii="Times New Roman" w:hAnsi="Times New Roman" w:cs="Times New Roman"/>
          <w:sz w:val="28"/>
          <w:szCs w:val="28"/>
        </w:rPr>
      </w:pPr>
    </w:p>
    <w:p w:rsidR="00DE0D4D" w:rsidRPr="00F44C4A" w:rsidRDefault="00DE0D4D" w:rsidP="00DE0D4D">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Показатели доступности и качества муниципальной услуги</w:t>
      </w:r>
    </w:p>
    <w:p w:rsidR="00DE0D4D" w:rsidRPr="00F44C4A" w:rsidRDefault="00DE0D4D" w:rsidP="00DE0D4D">
      <w:pPr>
        <w:pStyle w:val="ConsPlusNormal"/>
        <w:ind w:firstLine="709"/>
        <w:jc w:val="both"/>
        <w:rPr>
          <w:rFonts w:ascii="Times New Roman" w:hAnsi="Times New Roman" w:cs="Times New Roman"/>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42. Показателями доступности предоставления муниципальной услуги являются:</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 соблюдение стандарта предоставления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43. Показателем качества предоставления муниципальной услуги являются:</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1) отсутствие очередей при приёме (выдаче) документов;</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 отсутствие нарушений сроков предоставления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44. Ежегодно специалистами, ответственными за предоставление муниципальной услуги, на основе анализа практики применения Административного </w:t>
      </w:r>
      <w:r w:rsidRPr="00F44C4A">
        <w:rPr>
          <w:rFonts w:ascii="Times New Roman" w:hAnsi="Times New Roman" w:cs="Times New Roman"/>
          <w:sz w:val="28"/>
          <w:szCs w:val="28"/>
        </w:rPr>
        <w:lastRenderedPageBreak/>
        <w:t>регламента осуществляется оценка соответствия его исполнения установленным показателям.</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45.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DE0D4D" w:rsidRPr="00F44C4A" w:rsidRDefault="00DE0D4D" w:rsidP="00DE0D4D">
      <w:pPr>
        <w:ind w:firstLine="567"/>
        <w:jc w:val="both"/>
        <w:rPr>
          <w:sz w:val="28"/>
          <w:szCs w:val="28"/>
        </w:rPr>
      </w:pPr>
      <w:r w:rsidRPr="00F44C4A">
        <w:rPr>
          <w:sz w:val="28"/>
          <w:szCs w:val="28"/>
        </w:rPr>
        <w:t>при личном получении заявителем разрешения на отклонение от предельных параметров разрешенного строительства, реконструкции объектов капитального строительства (мотивированного отказа в выдаче разрешения на отклонение от предельных параметров разрешенного строительства, реконструкции объектов капитального строительства).</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 xml:space="preserve">3. Состав, последовательность и сроки выполнения административных процедур, </w:t>
      </w:r>
    </w:p>
    <w:p w:rsidR="00DE0D4D" w:rsidRPr="00F44C4A" w:rsidRDefault="00DE0D4D" w:rsidP="00DE0D4D">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требования к порядку их выполнения, в том числе особенности выполнения</w:t>
      </w:r>
    </w:p>
    <w:p w:rsidR="00DE0D4D" w:rsidRPr="00F44C4A" w:rsidRDefault="00DE0D4D" w:rsidP="00DE0D4D">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административных процедур в электронной форме</w:t>
      </w:r>
    </w:p>
    <w:p w:rsidR="00DE0D4D" w:rsidRPr="00F44C4A" w:rsidRDefault="00DE0D4D" w:rsidP="00DE0D4D">
      <w:pPr>
        <w:pStyle w:val="ConsPlusNormal"/>
        <w:jc w:val="both"/>
        <w:rPr>
          <w:rFonts w:ascii="Times New Roman" w:hAnsi="Times New Roman" w:cs="Times New Roman"/>
          <w:b/>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административных процедур</w:t>
      </w:r>
    </w:p>
    <w:p w:rsidR="00DE0D4D" w:rsidRPr="00F44C4A" w:rsidRDefault="00DE0D4D" w:rsidP="00DE0D4D">
      <w:pPr>
        <w:pStyle w:val="ConsPlusNormal"/>
        <w:jc w:val="center"/>
        <w:outlineLvl w:val="2"/>
        <w:rPr>
          <w:rFonts w:ascii="Times New Roman" w:hAnsi="Times New Roman" w:cs="Times New Roman"/>
          <w:b/>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46. Предоставление муниципальной услуги включает в себя выполнение следующих административных процедур:</w:t>
      </w:r>
    </w:p>
    <w:p w:rsidR="00DE0D4D" w:rsidRPr="00F44C4A" w:rsidRDefault="00DE0D4D" w:rsidP="00DE0D4D">
      <w:pPr>
        <w:autoSpaceDE w:val="0"/>
        <w:autoSpaceDN w:val="0"/>
        <w:adjustRightInd w:val="0"/>
        <w:ind w:firstLine="567"/>
        <w:jc w:val="both"/>
        <w:rPr>
          <w:sz w:val="28"/>
          <w:szCs w:val="28"/>
        </w:rPr>
      </w:pPr>
      <w:r w:rsidRPr="00F44C4A">
        <w:rPr>
          <w:sz w:val="28"/>
          <w:szCs w:val="28"/>
        </w:rPr>
        <w:t>1) прием заявления и документов, их регистрация;</w:t>
      </w:r>
    </w:p>
    <w:p w:rsidR="00DE0D4D" w:rsidRPr="00F44C4A" w:rsidRDefault="00DE0D4D" w:rsidP="00DE0D4D">
      <w:pPr>
        <w:autoSpaceDE w:val="0"/>
        <w:autoSpaceDN w:val="0"/>
        <w:adjustRightInd w:val="0"/>
        <w:ind w:firstLine="567"/>
        <w:jc w:val="both"/>
        <w:rPr>
          <w:sz w:val="28"/>
          <w:szCs w:val="28"/>
        </w:rPr>
      </w:pPr>
      <w:r w:rsidRPr="00F44C4A">
        <w:rPr>
          <w:sz w:val="28"/>
          <w:szCs w:val="28"/>
        </w:rPr>
        <w:t>2) 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E0D4D" w:rsidRPr="00F44C4A" w:rsidRDefault="00DE0D4D" w:rsidP="00DE0D4D">
      <w:pPr>
        <w:autoSpaceDE w:val="0"/>
        <w:autoSpaceDN w:val="0"/>
        <w:adjustRightInd w:val="0"/>
        <w:ind w:firstLine="567"/>
        <w:jc w:val="both"/>
        <w:rPr>
          <w:sz w:val="28"/>
          <w:szCs w:val="28"/>
        </w:rPr>
      </w:pPr>
      <w:r w:rsidRPr="00F44C4A">
        <w:rPr>
          <w:sz w:val="28"/>
          <w:szCs w:val="28"/>
        </w:rPr>
        <w:t xml:space="preserve">3) рассмотрение документов, представленных заявителем, и ответов на запросы, полученных в результате межведомственного информационного взаимодействия; </w:t>
      </w:r>
    </w:p>
    <w:p w:rsidR="00DE0D4D" w:rsidRPr="00F44C4A" w:rsidRDefault="00DE0D4D" w:rsidP="00DE0D4D">
      <w:pPr>
        <w:widowControl w:val="0"/>
        <w:autoSpaceDE w:val="0"/>
        <w:autoSpaceDN w:val="0"/>
        <w:adjustRightInd w:val="0"/>
        <w:ind w:firstLine="567"/>
        <w:jc w:val="both"/>
        <w:rPr>
          <w:sz w:val="28"/>
          <w:szCs w:val="28"/>
        </w:rPr>
      </w:pPr>
      <w:r w:rsidRPr="00F44C4A">
        <w:rPr>
          <w:sz w:val="28"/>
          <w:szCs w:val="28"/>
        </w:rPr>
        <w:t xml:space="preserve">4) принятие решения о предоставлении муниципальной услуги (отказе в предоставлении муниципальной услуги); </w:t>
      </w:r>
    </w:p>
    <w:p w:rsidR="00DE0D4D" w:rsidRPr="00F44C4A" w:rsidRDefault="00DE0D4D" w:rsidP="00DE0D4D">
      <w:pPr>
        <w:widowControl w:val="0"/>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 xml:space="preserve">5) уведомление заявителя о принятом решении и выдача разрешения </w:t>
      </w:r>
      <w:r w:rsidRPr="00F44C4A">
        <w:rPr>
          <w:sz w:val="28"/>
          <w:szCs w:val="28"/>
        </w:rPr>
        <w:t xml:space="preserve">на отклонение от предельных параметров разрешенного строительства, реконструкции объектов капитального строительства (мотивированного отказа в выдаче </w:t>
      </w:r>
      <w:r w:rsidRPr="00F44C4A">
        <w:rPr>
          <w:rFonts w:eastAsiaTheme="minorHAnsi"/>
          <w:sz w:val="28"/>
          <w:szCs w:val="28"/>
          <w:lang w:eastAsia="en-US"/>
        </w:rPr>
        <w:t xml:space="preserve">разрешения </w:t>
      </w:r>
      <w:r w:rsidRPr="00F44C4A">
        <w:rPr>
          <w:sz w:val="28"/>
          <w:szCs w:val="28"/>
        </w:rPr>
        <w:t>на отклонение от предельных параметров разрешенного строительства, реконструкции объектов капитального строительства)</w:t>
      </w:r>
      <w:r w:rsidRPr="00F44C4A">
        <w:rPr>
          <w:rFonts w:eastAsiaTheme="minorHAnsi"/>
          <w:sz w:val="28"/>
          <w:szCs w:val="28"/>
          <w:lang w:eastAsia="en-US"/>
        </w:rPr>
        <w:t>.</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47. Данный перечень административных процедур является исчерпывающим.</w:t>
      </w:r>
    </w:p>
    <w:p w:rsidR="00DE0D4D" w:rsidRPr="00F44C4A" w:rsidRDefault="00DE0D4D" w:rsidP="00DE0D4D">
      <w:pPr>
        <w:autoSpaceDE w:val="0"/>
        <w:autoSpaceDN w:val="0"/>
        <w:adjustRightInd w:val="0"/>
        <w:ind w:firstLine="567"/>
        <w:jc w:val="both"/>
        <w:rPr>
          <w:rFonts w:eastAsiaTheme="minorHAnsi"/>
          <w:bCs/>
          <w:sz w:val="28"/>
          <w:szCs w:val="28"/>
          <w:lang w:eastAsia="en-US"/>
        </w:rPr>
      </w:pPr>
      <w:r w:rsidRPr="00F44C4A">
        <w:rPr>
          <w:rFonts w:eastAsiaTheme="minorHAnsi"/>
          <w:sz w:val="28"/>
          <w:szCs w:val="28"/>
          <w:lang w:eastAsia="en-US"/>
        </w:rPr>
        <w:t>48. При предоставлении муниципальной услуги в электронной форме осуществляется:</w:t>
      </w:r>
    </w:p>
    <w:p w:rsidR="00DE0D4D" w:rsidRPr="00F44C4A" w:rsidRDefault="00DE0D4D" w:rsidP="00DE0D4D">
      <w:pPr>
        <w:autoSpaceDE w:val="0"/>
        <w:autoSpaceDN w:val="0"/>
        <w:adjustRightInd w:val="0"/>
        <w:ind w:firstLine="567"/>
        <w:jc w:val="both"/>
        <w:rPr>
          <w:rFonts w:eastAsiaTheme="minorHAnsi"/>
          <w:bCs/>
          <w:sz w:val="28"/>
          <w:szCs w:val="28"/>
          <w:lang w:eastAsia="en-US"/>
        </w:rPr>
      </w:pPr>
      <w:r w:rsidRPr="00F44C4A">
        <w:rPr>
          <w:rFonts w:eastAsiaTheme="minorHAnsi"/>
          <w:bCs/>
          <w:sz w:val="28"/>
          <w:szCs w:val="28"/>
          <w:lang w:eastAsia="en-US"/>
        </w:rPr>
        <w:t>получение информации о порядке и сроках предоставления муниципальной услуги;</w:t>
      </w:r>
    </w:p>
    <w:p w:rsidR="00DE0D4D" w:rsidRPr="00F44C4A" w:rsidRDefault="00DE0D4D" w:rsidP="00DE0D4D">
      <w:pPr>
        <w:autoSpaceDE w:val="0"/>
        <w:autoSpaceDN w:val="0"/>
        <w:adjustRightInd w:val="0"/>
        <w:ind w:firstLine="567"/>
        <w:jc w:val="both"/>
        <w:rPr>
          <w:rFonts w:eastAsiaTheme="minorHAnsi"/>
          <w:bCs/>
          <w:sz w:val="28"/>
          <w:szCs w:val="28"/>
          <w:lang w:eastAsia="en-US"/>
        </w:rPr>
      </w:pPr>
      <w:r w:rsidRPr="00F44C4A">
        <w:rPr>
          <w:rFonts w:eastAsiaTheme="minorHAnsi"/>
          <w:bCs/>
          <w:sz w:val="28"/>
          <w:szCs w:val="28"/>
          <w:lang w:eastAsia="en-US"/>
        </w:rPr>
        <w:lastRenderedPageBreak/>
        <w:t xml:space="preserve">запись на приём в орган местного самоуправления , многофункциональный центр для подачи запроса о предоставлении услуги (далее - запрос); </w:t>
      </w:r>
    </w:p>
    <w:p w:rsidR="00DE0D4D" w:rsidRPr="00F44C4A" w:rsidRDefault="00DE0D4D" w:rsidP="00DE0D4D">
      <w:pPr>
        <w:autoSpaceDE w:val="0"/>
        <w:autoSpaceDN w:val="0"/>
        <w:adjustRightInd w:val="0"/>
        <w:ind w:firstLine="567"/>
        <w:jc w:val="both"/>
        <w:rPr>
          <w:rFonts w:eastAsiaTheme="minorHAnsi"/>
          <w:bCs/>
          <w:sz w:val="28"/>
          <w:szCs w:val="28"/>
          <w:lang w:eastAsia="en-US"/>
        </w:rPr>
      </w:pPr>
      <w:r w:rsidRPr="00F44C4A">
        <w:rPr>
          <w:rFonts w:eastAsiaTheme="minorHAnsi"/>
          <w:bCs/>
          <w:sz w:val="28"/>
          <w:szCs w:val="28"/>
          <w:lang w:eastAsia="en-US"/>
        </w:rPr>
        <w:t xml:space="preserve">формирование запроса; </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bCs/>
          <w:sz w:val="28"/>
          <w:szCs w:val="28"/>
          <w:lang w:eastAsia="en-US"/>
        </w:rPr>
        <w:t>приём и регистрация органом местного самоуправления запроса и иных документов, необходимых для предоставления услуги;</w:t>
      </w:r>
      <w:r w:rsidRPr="00F44C4A">
        <w:rPr>
          <w:rFonts w:eastAsiaTheme="minorHAnsi"/>
          <w:sz w:val="28"/>
          <w:szCs w:val="28"/>
          <w:lang w:eastAsia="en-US"/>
        </w:rPr>
        <w:t xml:space="preserve"> </w:t>
      </w:r>
    </w:p>
    <w:p w:rsidR="00DE0D4D" w:rsidRPr="00F44C4A" w:rsidRDefault="00DE0D4D" w:rsidP="00DE0D4D">
      <w:pPr>
        <w:autoSpaceDE w:val="0"/>
        <w:autoSpaceDN w:val="0"/>
        <w:adjustRightInd w:val="0"/>
        <w:ind w:firstLine="567"/>
        <w:jc w:val="both"/>
        <w:rPr>
          <w:rFonts w:eastAsiaTheme="minorHAnsi"/>
          <w:bCs/>
          <w:sz w:val="28"/>
          <w:szCs w:val="28"/>
          <w:lang w:eastAsia="en-US"/>
        </w:rPr>
      </w:pPr>
      <w:r w:rsidRPr="00F44C4A">
        <w:rPr>
          <w:rFonts w:eastAsiaTheme="minorHAnsi"/>
          <w:bCs/>
          <w:sz w:val="28"/>
          <w:szCs w:val="28"/>
          <w:lang w:eastAsia="en-US"/>
        </w:rPr>
        <w:t xml:space="preserve">получение результата предоставления услуги; </w:t>
      </w:r>
    </w:p>
    <w:p w:rsidR="00DE0D4D" w:rsidRPr="00F44C4A" w:rsidRDefault="00DE0D4D" w:rsidP="00DE0D4D">
      <w:pPr>
        <w:autoSpaceDE w:val="0"/>
        <w:autoSpaceDN w:val="0"/>
        <w:adjustRightInd w:val="0"/>
        <w:ind w:firstLine="567"/>
        <w:jc w:val="both"/>
        <w:rPr>
          <w:rFonts w:eastAsiaTheme="minorHAnsi"/>
          <w:bCs/>
          <w:sz w:val="28"/>
          <w:szCs w:val="28"/>
          <w:lang w:eastAsia="en-US"/>
        </w:rPr>
      </w:pPr>
      <w:r w:rsidRPr="00F44C4A">
        <w:rPr>
          <w:rFonts w:eastAsiaTheme="minorHAnsi"/>
          <w:bCs/>
          <w:sz w:val="28"/>
          <w:szCs w:val="28"/>
          <w:lang w:eastAsia="en-US"/>
        </w:rPr>
        <w:t xml:space="preserve">получение сведений о ходе выполнения запроса; </w:t>
      </w:r>
    </w:p>
    <w:p w:rsidR="00DE0D4D" w:rsidRPr="00F44C4A" w:rsidRDefault="00DE0D4D" w:rsidP="00DE0D4D">
      <w:pPr>
        <w:autoSpaceDE w:val="0"/>
        <w:autoSpaceDN w:val="0"/>
        <w:adjustRightInd w:val="0"/>
        <w:ind w:firstLine="567"/>
        <w:jc w:val="both"/>
        <w:rPr>
          <w:rFonts w:eastAsiaTheme="minorHAnsi"/>
          <w:bCs/>
          <w:sz w:val="28"/>
          <w:szCs w:val="28"/>
          <w:lang w:eastAsia="en-US"/>
        </w:rPr>
      </w:pPr>
      <w:r w:rsidRPr="00F44C4A">
        <w:rPr>
          <w:rFonts w:eastAsiaTheme="minorHAnsi"/>
          <w:bCs/>
          <w:sz w:val="28"/>
          <w:szCs w:val="28"/>
          <w:lang w:eastAsia="en-US"/>
        </w:rPr>
        <w:t>осуществление оценки качества предоставления услуги;</w:t>
      </w:r>
    </w:p>
    <w:p w:rsidR="00DE0D4D" w:rsidRPr="00F44C4A" w:rsidRDefault="00DE0D4D" w:rsidP="00DE0D4D">
      <w:pPr>
        <w:autoSpaceDE w:val="0"/>
        <w:autoSpaceDN w:val="0"/>
        <w:adjustRightInd w:val="0"/>
        <w:ind w:firstLine="567"/>
        <w:jc w:val="both"/>
        <w:rPr>
          <w:rFonts w:eastAsiaTheme="minorHAnsi"/>
          <w:bCs/>
          <w:sz w:val="28"/>
          <w:szCs w:val="28"/>
          <w:lang w:eastAsia="en-US"/>
        </w:rPr>
      </w:pPr>
      <w:r w:rsidRPr="00F44C4A">
        <w:rPr>
          <w:rFonts w:eastAsiaTheme="minorHAnsi"/>
          <w:bCs/>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 xml:space="preserve">49. Административные процедуры осуществляются в последовательности, определённой </w:t>
      </w:r>
      <w:hyperlink r:id="rId165" w:history="1">
        <w:r w:rsidRPr="00F44C4A">
          <w:rPr>
            <w:rFonts w:eastAsiaTheme="minorHAnsi"/>
            <w:sz w:val="28"/>
            <w:szCs w:val="28"/>
            <w:lang w:eastAsia="en-US"/>
          </w:rPr>
          <w:t>блок-схемой</w:t>
        </w:r>
      </w:hyperlink>
      <w:r w:rsidRPr="00F44C4A">
        <w:rPr>
          <w:rFonts w:eastAsiaTheme="minorHAnsi"/>
          <w:sz w:val="28"/>
          <w:szCs w:val="28"/>
          <w:lang w:eastAsia="en-US"/>
        </w:rPr>
        <w:t xml:space="preserve"> предоставления муниципальной услуги (приложение № 2 к настоящему Административному регламенту).</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widowControl w:val="0"/>
        <w:autoSpaceDE w:val="0"/>
        <w:autoSpaceDN w:val="0"/>
        <w:adjustRightInd w:val="0"/>
        <w:ind w:firstLine="720"/>
        <w:jc w:val="center"/>
        <w:rPr>
          <w:b/>
          <w:sz w:val="28"/>
          <w:szCs w:val="28"/>
        </w:rPr>
      </w:pPr>
      <w:r w:rsidRPr="00F44C4A">
        <w:rPr>
          <w:b/>
          <w:sz w:val="28"/>
          <w:szCs w:val="28"/>
        </w:rPr>
        <w:t>Приём заявления и документов, их регистрация</w:t>
      </w:r>
    </w:p>
    <w:p w:rsidR="00DE0D4D" w:rsidRPr="00F44C4A" w:rsidRDefault="00DE0D4D" w:rsidP="00DE0D4D">
      <w:pPr>
        <w:pStyle w:val="ConsPlusNormal"/>
        <w:jc w:val="both"/>
        <w:rPr>
          <w:rFonts w:ascii="Times New Roman" w:hAnsi="Times New Roman" w:cs="Times New Roman"/>
          <w:b/>
          <w:sz w:val="28"/>
          <w:szCs w:val="28"/>
        </w:rPr>
      </w:pPr>
    </w:p>
    <w:p w:rsidR="00DE0D4D" w:rsidRPr="00F44C4A" w:rsidRDefault="00DE0D4D" w:rsidP="00DE0D4D">
      <w:pPr>
        <w:pStyle w:val="ConsPlusNormal"/>
        <w:ind w:firstLine="567"/>
        <w:jc w:val="both"/>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t>50. О</w:t>
      </w:r>
      <w:r w:rsidRPr="00F44C4A">
        <w:rPr>
          <w:rFonts w:ascii="Times New Roman" w:eastAsiaTheme="minorHAnsi" w:hAnsi="Times New Roman" w:cs="Times New Roman"/>
          <w:sz w:val="28"/>
          <w:szCs w:val="28"/>
          <w:lang w:eastAsia="en-US"/>
        </w:rPr>
        <w:t>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r w:rsidRPr="00F44C4A">
        <w:rPr>
          <w:rFonts w:ascii="Times New Roman" w:hAnsi="Times New Roman" w:cs="Times New Roman"/>
          <w:sz w:val="28"/>
          <w:szCs w:val="28"/>
          <w:lang w:eastAsia="en-US"/>
        </w:rPr>
        <w:t xml:space="preserve"> 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11-13 пункта 18 настоящего Административного регламента.  </w:t>
      </w:r>
    </w:p>
    <w:p w:rsidR="00DE0D4D" w:rsidRPr="00F44C4A" w:rsidRDefault="00DE0D4D" w:rsidP="00DE0D4D">
      <w:pPr>
        <w:ind w:firstLine="567"/>
        <w:jc w:val="both"/>
        <w:rPr>
          <w:rFonts w:eastAsiaTheme="minorHAnsi"/>
          <w:sz w:val="28"/>
          <w:szCs w:val="28"/>
          <w:lang w:eastAsia="en-US"/>
        </w:rPr>
      </w:pPr>
      <w:r w:rsidRPr="00F44C4A">
        <w:rPr>
          <w:sz w:val="28"/>
          <w:szCs w:val="28"/>
        </w:rPr>
        <w:t xml:space="preserve">51. Специалист, ответственный за прием и регистрацию заявления о предоставлении муниципальной услуги и документов, осуществляет </w:t>
      </w:r>
      <w:r w:rsidRPr="00F44C4A">
        <w:rPr>
          <w:rFonts w:eastAsiaTheme="minorHAnsi"/>
          <w:sz w:val="28"/>
          <w:szCs w:val="28"/>
          <w:lang w:eastAsia="en-US"/>
        </w:rPr>
        <w:t xml:space="preserve">проверку на наличие документов, указанных в </w:t>
      </w:r>
      <w:hyperlink r:id="rId166" w:history="1">
        <w:r w:rsidRPr="00F44C4A">
          <w:rPr>
            <w:rFonts w:eastAsiaTheme="minorHAnsi"/>
            <w:sz w:val="28"/>
            <w:szCs w:val="28"/>
            <w:lang w:eastAsia="en-US"/>
          </w:rPr>
          <w:t>пункте 19</w:t>
        </w:r>
      </w:hyperlink>
      <w:r w:rsidRPr="00F44C4A">
        <w:rPr>
          <w:rFonts w:eastAsiaTheme="minorHAnsi"/>
          <w:sz w:val="28"/>
          <w:szCs w:val="28"/>
          <w:lang w:eastAsia="en-US"/>
        </w:rPr>
        <w:t xml:space="preserve"> настоящего Административного регламента, полноты и правильности оформления представленных документов в соответствии с требованиями пунктов 24-26 настоящего Административного регламента.</w:t>
      </w:r>
    </w:p>
    <w:p w:rsidR="00DE0D4D" w:rsidRPr="00F44C4A" w:rsidRDefault="00DE0D4D" w:rsidP="00DE0D4D">
      <w:pPr>
        <w:ind w:firstLine="567"/>
        <w:jc w:val="both"/>
        <w:rPr>
          <w:rFonts w:eastAsiaTheme="minorHAnsi"/>
          <w:sz w:val="28"/>
          <w:szCs w:val="28"/>
          <w:lang w:eastAsia="en-US"/>
        </w:rPr>
      </w:pPr>
      <w:r w:rsidRPr="00F44C4A">
        <w:rPr>
          <w:rFonts w:eastAsiaTheme="minorHAnsi"/>
          <w:sz w:val="28"/>
          <w:szCs w:val="28"/>
          <w:lang w:eastAsia="en-US"/>
        </w:rPr>
        <w:t>52.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DE0D4D" w:rsidRPr="00F44C4A" w:rsidRDefault="00DE0D4D" w:rsidP="00DE0D4D">
      <w:pPr>
        <w:ind w:firstLine="567"/>
        <w:jc w:val="both"/>
        <w:rPr>
          <w:rFonts w:eastAsiaTheme="minorHAnsi"/>
          <w:sz w:val="28"/>
          <w:szCs w:val="28"/>
          <w:lang w:eastAsia="en-US"/>
        </w:rPr>
      </w:pPr>
      <w:r w:rsidRPr="00F44C4A">
        <w:rPr>
          <w:rFonts w:eastAsiaTheme="minorHAnsi"/>
          <w:sz w:val="28"/>
          <w:szCs w:val="28"/>
          <w:lang w:eastAsia="en-US"/>
        </w:rPr>
        <w:t>53.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w:t>
      </w:r>
    </w:p>
    <w:p w:rsidR="00DE0D4D" w:rsidRPr="00F44C4A" w:rsidRDefault="00DE0D4D" w:rsidP="00DE0D4D">
      <w:pPr>
        <w:autoSpaceDE w:val="0"/>
        <w:autoSpaceDN w:val="0"/>
        <w:adjustRightInd w:val="0"/>
        <w:ind w:firstLine="567"/>
        <w:jc w:val="both"/>
        <w:rPr>
          <w:sz w:val="28"/>
          <w:szCs w:val="28"/>
        </w:rPr>
      </w:pPr>
    </w:p>
    <w:p w:rsidR="00DE0D4D" w:rsidRPr="00F44C4A" w:rsidRDefault="00DE0D4D" w:rsidP="00DE0D4D">
      <w:pPr>
        <w:widowControl w:val="0"/>
        <w:autoSpaceDE w:val="0"/>
        <w:autoSpaceDN w:val="0"/>
        <w:adjustRightInd w:val="0"/>
        <w:jc w:val="center"/>
        <w:rPr>
          <w:rFonts w:eastAsiaTheme="minorHAnsi"/>
          <w:b/>
          <w:sz w:val="28"/>
          <w:szCs w:val="28"/>
          <w:lang w:eastAsia="en-US"/>
        </w:rPr>
      </w:pPr>
      <w:r w:rsidRPr="00F44C4A">
        <w:rPr>
          <w:rFonts w:eastAsiaTheme="minorHAnsi"/>
          <w:b/>
          <w:sz w:val="28"/>
          <w:szCs w:val="28"/>
          <w:lang w:eastAsia="en-US"/>
        </w:rPr>
        <w:t xml:space="preserve">Направление в порядке межведомственного информационного взаимодействия запросов </w:t>
      </w:r>
    </w:p>
    <w:p w:rsidR="00DE0D4D" w:rsidRPr="00F44C4A" w:rsidRDefault="00DE0D4D" w:rsidP="00DE0D4D">
      <w:pPr>
        <w:widowControl w:val="0"/>
        <w:autoSpaceDE w:val="0"/>
        <w:autoSpaceDN w:val="0"/>
        <w:adjustRightInd w:val="0"/>
        <w:jc w:val="center"/>
        <w:rPr>
          <w:rFonts w:eastAsiaTheme="minorHAnsi"/>
          <w:b/>
          <w:sz w:val="28"/>
          <w:szCs w:val="28"/>
          <w:lang w:eastAsia="en-US"/>
        </w:rPr>
      </w:pPr>
      <w:r w:rsidRPr="00F44C4A">
        <w:rPr>
          <w:rFonts w:eastAsiaTheme="minorHAnsi"/>
          <w:b/>
          <w:sz w:val="28"/>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w:t>
      </w:r>
    </w:p>
    <w:p w:rsidR="00DE0D4D" w:rsidRPr="00F44C4A" w:rsidRDefault="00DE0D4D" w:rsidP="00DE0D4D">
      <w:pPr>
        <w:widowControl w:val="0"/>
        <w:autoSpaceDE w:val="0"/>
        <w:autoSpaceDN w:val="0"/>
        <w:adjustRightInd w:val="0"/>
        <w:jc w:val="center"/>
        <w:rPr>
          <w:rFonts w:eastAsiaTheme="minorHAnsi"/>
          <w:b/>
          <w:sz w:val="28"/>
          <w:szCs w:val="28"/>
          <w:lang w:eastAsia="en-US"/>
        </w:rPr>
      </w:pPr>
      <w:r w:rsidRPr="00F44C4A">
        <w:rPr>
          <w:rFonts w:eastAsiaTheme="minorHAnsi"/>
          <w:b/>
          <w:sz w:val="28"/>
          <w:szCs w:val="28"/>
          <w:lang w:eastAsia="en-US"/>
        </w:rPr>
        <w:lastRenderedPageBreak/>
        <w:t>органов местного самоуправления и иных организаций</w:t>
      </w:r>
    </w:p>
    <w:p w:rsidR="00DE0D4D" w:rsidRPr="00F44C4A" w:rsidRDefault="00DE0D4D" w:rsidP="00DE0D4D">
      <w:pPr>
        <w:widowControl w:val="0"/>
        <w:autoSpaceDE w:val="0"/>
        <w:autoSpaceDN w:val="0"/>
        <w:adjustRightInd w:val="0"/>
        <w:jc w:val="center"/>
        <w:rPr>
          <w:rFonts w:eastAsiaTheme="minorHAnsi"/>
          <w:sz w:val="28"/>
          <w:szCs w:val="28"/>
          <w:lang w:eastAsia="en-US"/>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54.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20 настоящего Административного регламента. </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Уполномоченными должностными лицами направляются </w:t>
      </w:r>
      <w:r w:rsidRPr="00F44C4A">
        <w:rPr>
          <w:rFonts w:ascii="Times New Roman" w:eastAsiaTheme="minorHAnsi" w:hAnsi="Times New Roman" w:cs="Times New Roman"/>
          <w:sz w:val="28"/>
          <w:szCs w:val="28"/>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55. Время выполнения административной процедуры: осуществляется в  течение 3-х дней со дня получения заявления о предоставлении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56.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DE0D4D" w:rsidRPr="00F44C4A" w:rsidRDefault="00DE0D4D" w:rsidP="00DE0D4D">
      <w:pPr>
        <w:pStyle w:val="ConsPlusNormal"/>
        <w:jc w:val="both"/>
        <w:rPr>
          <w:rFonts w:ascii="Times New Roman" w:hAnsi="Times New Roman" w:cs="Times New Roman"/>
          <w:b/>
          <w:sz w:val="28"/>
          <w:szCs w:val="28"/>
        </w:rPr>
      </w:pPr>
    </w:p>
    <w:p w:rsidR="00DE0D4D" w:rsidRPr="00F44C4A" w:rsidRDefault="00DE0D4D" w:rsidP="00DE0D4D">
      <w:pPr>
        <w:widowControl w:val="0"/>
        <w:autoSpaceDE w:val="0"/>
        <w:autoSpaceDN w:val="0"/>
        <w:adjustRightInd w:val="0"/>
        <w:ind w:firstLine="720"/>
        <w:jc w:val="center"/>
        <w:rPr>
          <w:rFonts w:eastAsiaTheme="minorHAnsi"/>
          <w:b/>
          <w:sz w:val="28"/>
          <w:szCs w:val="28"/>
          <w:lang w:eastAsia="en-US"/>
        </w:rPr>
      </w:pPr>
      <w:r w:rsidRPr="00F44C4A">
        <w:rPr>
          <w:b/>
          <w:sz w:val="28"/>
          <w:szCs w:val="28"/>
        </w:rPr>
        <w:t>Р</w:t>
      </w:r>
      <w:r w:rsidRPr="00F44C4A">
        <w:rPr>
          <w:rFonts w:eastAsiaTheme="minorHAnsi"/>
          <w:b/>
          <w:sz w:val="28"/>
          <w:szCs w:val="28"/>
          <w:lang w:eastAsia="en-US"/>
        </w:rPr>
        <w:t xml:space="preserve">ассмотрение документов, представленных заявителем, и ответов на запросы, полученных в результате межведомственного взаимодействия </w:t>
      </w:r>
    </w:p>
    <w:p w:rsidR="00DE0D4D" w:rsidRPr="00F44C4A" w:rsidRDefault="00DE0D4D" w:rsidP="00DE0D4D">
      <w:pPr>
        <w:widowControl w:val="0"/>
        <w:autoSpaceDE w:val="0"/>
        <w:autoSpaceDN w:val="0"/>
        <w:adjustRightInd w:val="0"/>
        <w:ind w:firstLine="720"/>
        <w:jc w:val="center"/>
        <w:rPr>
          <w:rFonts w:eastAsiaTheme="minorHAnsi"/>
          <w:b/>
          <w:sz w:val="28"/>
          <w:szCs w:val="28"/>
          <w:lang w:eastAsia="en-US"/>
        </w:rPr>
      </w:pP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57.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58.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организаций, получен ответ об отсутствии необходимых документов (сведений), либо установлено наличие обстоятельств, указанных в пункте 28 настоящего Административного регламента, то уполномоченными должностными лицами осуществляется подготовка мотивированного отказа в приеме документов в течение 1-го дня со дня получения уполномоченными должностными лицами заявления, прилагаемых заявителем документов и ответов на запросы, полученных в результате межведомственного взаимодействия.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59.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60. Если основания для отказа в предоставлении муниципальной услуги отсутствуют, специалист направляет заявление и документы в Комиссию, состав и положение о которой определяются правовым актом органа местного самоуправления.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lastRenderedPageBreak/>
        <w:t xml:space="preserve">61. Комиссия,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63.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более 1 месяца.</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64.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сроки и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65. На основании заключения о результатах публичных слушаний Комиссия осуществляет подготовку:</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 xml:space="preserve">рекомендаций о </w:t>
      </w:r>
      <w:r w:rsidRPr="00F44C4A">
        <w:rPr>
          <w:sz w:val="28"/>
          <w:szCs w:val="28"/>
        </w:rPr>
        <w:t>выдаче разрешения на отклонение от предельных параметров разрешенного строительства, реконструкции объектов капитального строительства</w:t>
      </w:r>
      <w:r w:rsidRPr="00F44C4A">
        <w:rPr>
          <w:rFonts w:eastAsiaTheme="minorHAnsi"/>
          <w:sz w:val="28"/>
          <w:szCs w:val="28"/>
          <w:lang w:eastAsia="en-US"/>
        </w:rPr>
        <w:t xml:space="preserve"> или об отказе в предоставлении такого разрешения с указанием причин принятого решения;</w:t>
      </w:r>
    </w:p>
    <w:p w:rsidR="00DE0D4D" w:rsidRPr="00F44C4A" w:rsidRDefault="00DE0D4D" w:rsidP="00DE0D4D">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 xml:space="preserve">проекта </w:t>
      </w:r>
      <w:r w:rsidRPr="00F44C4A">
        <w:rPr>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F44C4A">
        <w:rPr>
          <w:rFonts w:eastAsiaTheme="minorHAnsi"/>
          <w:sz w:val="28"/>
          <w:szCs w:val="28"/>
          <w:lang w:eastAsia="en-US"/>
        </w:rPr>
        <w:t xml:space="preserve"> (мотивированный отказ в предоставлении такого разрешения с указанием причин принятого решения).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Указанные в настоящем пункте Административного регламента документы подготавливаются и направляются главе местной администрации в течение 5-ти дней.</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66. По итогам рассмотрения рекомендаций комиссии и проекта разрешения на отклонение от предельных параметров разрешенного строительства (мотивированного отказа в предоставлении разрешения на отклонение от предельных параметров разрешенного строительства) глава местной администрации принимает </w:t>
      </w:r>
      <w:r w:rsidRPr="00F44C4A">
        <w:rPr>
          <w:rFonts w:ascii="Times New Roman" w:hAnsi="Times New Roman" w:cs="Times New Roman"/>
          <w:sz w:val="28"/>
          <w:szCs w:val="28"/>
        </w:rPr>
        <w:lastRenderedPageBreak/>
        <w:t>решение о выдаче разрешения на отклонение от предельных параметров разрешенного строительства или об отказе в выдаче такого разрешения.</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Рассмотрение главой местной администрации документов, указанных в настоящем пункте Административного регламента, осуществляется в течение 7-ми дней со дня их поступления. </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67. Решение о выдаче разрешения на отклонение от предельных параметров разрешенного строительства или об отказе в выдаче такого разрешения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E0D4D" w:rsidRPr="00F44C4A" w:rsidRDefault="00DE0D4D" w:rsidP="00DE0D4D">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68.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widowControl w:val="0"/>
        <w:autoSpaceDE w:val="0"/>
        <w:autoSpaceDN w:val="0"/>
        <w:adjustRightInd w:val="0"/>
        <w:jc w:val="center"/>
        <w:rPr>
          <w:rFonts w:eastAsiaTheme="minorHAnsi"/>
          <w:b/>
          <w:sz w:val="28"/>
          <w:szCs w:val="28"/>
          <w:lang w:eastAsia="en-US"/>
        </w:rPr>
      </w:pPr>
      <w:r w:rsidRPr="00F44C4A">
        <w:rPr>
          <w:rFonts w:eastAsiaTheme="minorHAnsi"/>
          <w:b/>
          <w:sz w:val="28"/>
          <w:szCs w:val="28"/>
          <w:lang w:eastAsia="en-US"/>
        </w:rPr>
        <w:t xml:space="preserve">Уведомление заявителя о принятом решении и выдача разрешения на отклонение </w:t>
      </w:r>
    </w:p>
    <w:p w:rsidR="00DE0D4D" w:rsidRPr="00F44C4A" w:rsidRDefault="00DE0D4D" w:rsidP="00DE0D4D">
      <w:pPr>
        <w:widowControl w:val="0"/>
        <w:autoSpaceDE w:val="0"/>
        <w:autoSpaceDN w:val="0"/>
        <w:adjustRightInd w:val="0"/>
        <w:jc w:val="center"/>
        <w:rPr>
          <w:rFonts w:eastAsiaTheme="minorHAnsi"/>
          <w:b/>
          <w:sz w:val="28"/>
          <w:szCs w:val="28"/>
          <w:lang w:eastAsia="en-US"/>
        </w:rPr>
      </w:pPr>
      <w:r w:rsidRPr="00F44C4A">
        <w:rPr>
          <w:rFonts w:eastAsiaTheme="minorHAnsi"/>
          <w:b/>
          <w:sz w:val="28"/>
          <w:szCs w:val="28"/>
          <w:lang w:eastAsia="en-US"/>
        </w:rPr>
        <w:t xml:space="preserve">от предельных параметров разрешенного строительства, реконструкции объектов капитального строительства, либо мотивированного отказа в выдаче </w:t>
      </w:r>
    </w:p>
    <w:p w:rsidR="00DE0D4D" w:rsidRPr="00F44C4A" w:rsidRDefault="00DE0D4D" w:rsidP="00DE0D4D">
      <w:pPr>
        <w:widowControl w:val="0"/>
        <w:autoSpaceDE w:val="0"/>
        <w:autoSpaceDN w:val="0"/>
        <w:adjustRightInd w:val="0"/>
        <w:jc w:val="center"/>
        <w:rPr>
          <w:sz w:val="28"/>
          <w:szCs w:val="28"/>
        </w:rPr>
      </w:pPr>
      <w:r w:rsidRPr="00F44C4A">
        <w:rPr>
          <w:rFonts w:eastAsiaTheme="minorHAnsi"/>
          <w:b/>
          <w:sz w:val="28"/>
          <w:szCs w:val="28"/>
          <w:lang w:eastAsia="en-US"/>
        </w:rPr>
        <w:t>разрешения на отклонение от предельных параметров разрешенного строительства, реконструкции объектов капитального строительства</w:t>
      </w:r>
    </w:p>
    <w:p w:rsidR="00DE0D4D" w:rsidRPr="00F44C4A" w:rsidRDefault="00DE0D4D" w:rsidP="00DE0D4D">
      <w:pPr>
        <w:widowControl w:val="0"/>
        <w:autoSpaceDE w:val="0"/>
        <w:autoSpaceDN w:val="0"/>
        <w:adjustRightInd w:val="0"/>
        <w:ind w:firstLine="720"/>
        <w:jc w:val="center"/>
        <w:rPr>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69.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70. </w:t>
      </w:r>
      <w:r w:rsidRPr="00F44C4A">
        <w:rPr>
          <w:rFonts w:ascii="Times New Roman" w:eastAsiaTheme="minorHAnsi" w:hAnsi="Times New Roman" w:cs="Times New Roman"/>
          <w:sz w:val="28"/>
          <w:szCs w:val="28"/>
          <w:lang w:eastAsia="en-US"/>
        </w:rPr>
        <w:t>Уведомление заявителя о принятом решении</w:t>
      </w:r>
      <w:r w:rsidRPr="00F44C4A">
        <w:rPr>
          <w:rFonts w:ascii="Times New Roman" w:hAnsi="Times New Roman" w:cs="Times New Roman"/>
          <w:sz w:val="28"/>
          <w:szCs w:val="28"/>
        </w:rPr>
        <w:t xml:space="preserve"> </w:t>
      </w:r>
      <w:r w:rsidRPr="00F44C4A">
        <w:rPr>
          <w:rFonts w:ascii="Times New Roman" w:eastAsiaTheme="minorHAnsi" w:hAnsi="Times New Roman" w:cs="Times New Roman"/>
          <w:sz w:val="28"/>
          <w:szCs w:val="28"/>
          <w:lang w:eastAsia="en-US"/>
        </w:rPr>
        <w:t>осуществляется у</w:t>
      </w:r>
      <w:r w:rsidRPr="00F44C4A">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71. Время выполнения административной процедуры: осуществляется в течение 3-х дней.</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72. Результатом выполнения административной процедуры является выдача заявителю:</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мотивированного отказа в выдаче разрешения на отклонение от предельных параметров разрешенного строительства, реконструкции объектов капитального строительства.</w:t>
      </w:r>
    </w:p>
    <w:p w:rsidR="00DE0D4D" w:rsidRPr="00F44C4A" w:rsidRDefault="00DE0D4D" w:rsidP="00DE0D4D">
      <w:pPr>
        <w:pStyle w:val="a5"/>
        <w:widowControl w:val="0"/>
        <w:autoSpaceDE w:val="0"/>
        <w:autoSpaceDN w:val="0"/>
        <w:ind w:left="0" w:firstLine="567"/>
        <w:jc w:val="both"/>
        <w:rPr>
          <w:sz w:val="28"/>
          <w:szCs w:val="28"/>
        </w:rPr>
      </w:pPr>
      <w:r w:rsidRPr="00F44C4A">
        <w:rPr>
          <w:sz w:val="28"/>
          <w:szCs w:val="28"/>
        </w:rPr>
        <w:t xml:space="preserve">При предоставлении муниципальной услуги в электронной форме  результатом </w:t>
      </w:r>
      <w:r w:rsidRPr="00F44C4A">
        <w:rPr>
          <w:sz w:val="28"/>
          <w:szCs w:val="28"/>
        </w:rPr>
        <w:lastRenderedPageBreak/>
        <w:t xml:space="preserve">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w:t>
      </w:r>
      <w:proofErr w:type="spellStart"/>
      <w:r w:rsidRPr="00F44C4A">
        <w:rPr>
          <w:sz w:val="28"/>
          <w:szCs w:val="28"/>
        </w:rPr>
        <w:t>pdf</w:t>
      </w:r>
      <w:proofErr w:type="spellEnd"/>
      <w:r w:rsidRPr="00F44C4A">
        <w:rPr>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r w:rsidRPr="00F44C4A">
        <w:rPr>
          <w:sz w:val="28"/>
          <w:szCs w:val="28"/>
          <w:lang w:val="en-US"/>
        </w:rPr>
        <w:t>zip</w:t>
      </w:r>
      <w:r w:rsidRPr="00F44C4A">
        <w:rPr>
          <w:sz w:val="28"/>
          <w:szCs w:val="28"/>
        </w:rPr>
        <w:t xml:space="preserve"> направляются в личный кабинет заявителя).</w:t>
      </w:r>
    </w:p>
    <w:p w:rsidR="00DE0D4D" w:rsidRPr="00F44C4A" w:rsidRDefault="00DE0D4D" w:rsidP="00DE0D4D">
      <w:pPr>
        <w:widowControl w:val="0"/>
        <w:autoSpaceDE w:val="0"/>
        <w:autoSpaceDN w:val="0"/>
        <w:ind w:firstLine="540"/>
        <w:jc w:val="both"/>
        <w:rPr>
          <w:sz w:val="28"/>
          <w:szCs w:val="28"/>
        </w:rPr>
      </w:pPr>
      <w:r w:rsidRPr="00F44C4A">
        <w:rPr>
          <w:sz w:val="28"/>
          <w:szCs w:val="28"/>
        </w:rPr>
        <w:t xml:space="preserve">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w:t>
      </w:r>
      <w:r w:rsidRPr="00F44C4A">
        <w:rPr>
          <w:rFonts w:eastAsia="Calibri"/>
          <w:sz w:val="28"/>
          <w:szCs w:val="28"/>
          <w:lang w:eastAsia="en-US"/>
        </w:rPr>
        <w:t>в МФЦ</w:t>
      </w:r>
      <w:r w:rsidRPr="00F44C4A">
        <w:rPr>
          <w:sz w:val="28"/>
          <w:szCs w:val="28"/>
        </w:rPr>
        <w:t>.</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73. В течение 3-х дней со дня выдачи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74.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DE0D4D" w:rsidRPr="00F44C4A" w:rsidRDefault="00DE0D4D" w:rsidP="00DE0D4D">
      <w:pPr>
        <w:pStyle w:val="ConsPlusNormal"/>
        <w:ind w:firstLine="540"/>
        <w:jc w:val="both"/>
        <w:rPr>
          <w:rFonts w:ascii="Times New Roman" w:hAnsi="Times New Roman" w:cs="Times New Roman"/>
          <w:sz w:val="28"/>
          <w:szCs w:val="28"/>
        </w:rPr>
      </w:pPr>
    </w:p>
    <w:p w:rsidR="00DE0D4D" w:rsidRPr="00F44C4A" w:rsidRDefault="00DE0D4D" w:rsidP="00DE0D4D">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4. Формы контроля за предоставлением муниципальной услуги</w:t>
      </w:r>
    </w:p>
    <w:p w:rsidR="00DE0D4D" w:rsidRPr="00F44C4A" w:rsidRDefault="00DE0D4D" w:rsidP="00DE0D4D">
      <w:pPr>
        <w:pStyle w:val="ConsPlusNormal"/>
        <w:jc w:val="both"/>
        <w:rPr>
          <w:rFonts w:ascii="Times New Roman" w:hAnsi="Times New Roman" w:cs="Times New Roman"/>
          <w:b/>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75.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76.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DE0D4D" w:rsidRPr="00F44C4A" w:rsidRDefault="00DE0D4D" w:rsidP="00DE0D4D">
      <w:pPr>
        <w:pStyle w:val="ConsPlusNormal"/>
        <w:ind w:firstLine="567"/>
        <w:jc w:val="both"/>
        <w:rPr>
          <w:rFonts w:ascii="Times New Roman" w:hAnsi="Times New Roman" w:cs="Times New Roman"/>
          <w:sz w:val="28"/>
          <w:szCs w:val="28"/>
        </w:rPr>
      </w:pPr>
    </w:p>
    <w:p w:rsidR="00DE0D4D" w:rsidRPr="00F44C4A" w:rsidRDefault="00DE0D4D" w:rsidP="00DE0D4D">
      <w:pPr>
        <w:pStyle w:val="ConsPlusNormal"/>
        <w:ind w:firstLine="567"/>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77. Руководитель органа местного самоуправления (должностное лицо, </w:t>
      </w:r>
      <w:r w:rsidRPr="00F44C4A">
        <w:rPr>
          <w:rFonts w:ascii="Times New Roman" w:hAnsi="Times New Roman" w:cs="Times New Roman"/>
          <w:sz w:val="28"/>
          <w:szCs w:val="28"/>
        </w:rPr>
        <w:lastRenderedPageBreak/>
        <w:t>исполняющее его обязанности) организует и осуществляет контроль предоставления муниципальной услуги.</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79.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Ответственность уполномоченных должностных лиц органа местного самоуправления за решения и действия (бездействие), принимаемые</w:t>
      </w:r>
    </w:p>
    <w:p w:rsidR="00DE0D4D" w:rsidRPr="00F44C4A" w:rsidRDefault="00DE0D4D" w:rsidP="00DE0D4D">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(осуществляемые) ими в ходе предоставления муниципальной услуги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80.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Требования к порядку и формам контроля за предоставлением муниципальной услуги, </w:t>
      </w: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в том числе со стороны граждан, их объединений и организаций</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81.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widowControl w:val="0"/>
        <w:autoSpaceDE w:val="0"/>
        <w:autoSpaceDN w:val="0"/>
        <w:adjustRightInd w:val="0"/>
        <w:spacing w:before="108" w:after="108"/>
        <w:jc w:val="center"/>
        <w:outlineLvl w:val="0"/>
        <w:rPr>
          <w:b/>
          <w:bCs/>
          <w:sz w:val="28"/>
          <w:szCs w:val="28"/>
        </w:rPr>
      </w:pPr>
      <w:r w:rsidRPr="00F44C4A">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DE0D4D" w:rsidRPr="00F44C4A" w:rsidRDefault="00DE0D4D" w:rsidP="00DE0D4D">
      <w:pPr>
        <w:widowControl w:val="0"/>
        <w:autoSpaceDE w:val="0"/>
        <w:autoSpaceDN w:val="0"/>
        <w:adjustRightInd w:val="0"/>
        <w:ind w:firstLine="720"/>
        <w:jc w:val="both"/>
        <w:rPr>
          <w:sz w:val="28"/>
          <w:szCs w:val="28"/>
        </w:rPr>
      </w:pPr>
    </w:p>
    <w:p w:rsidR="00DE0D4D" w:rsidRPr="00F44C4A" w:rsidRDefault="00DE0D4D" w:rsidP="00DE0D4D">
      <w:pPr>
        <w:widowControl w:val="0"/>
        <w:autoSpaceDE w:val="0"/>
        <w:autoSpaceDN w:val="0"/>
        <w:adjustRightInd w:val="0"/>
        <w:spacing w:before="108" w:after="108"/>
        <w:jc w:val="center"/>
        <w:outlineLvl w:val="0"/>
        <w:rPr>
          <w:b/>
          <w:bCs/>
          <w:sz w:val="28"/>
          <w:szCs w:val="28"/>
        </w:rPr>
      </w:pPr>
      <w:r w:rsidRPr="00F44C4A">
        <w:rPr>
          <w:b/>
          <w:bCs/>
          <w:sz w:val="28"/>
          <w:szCs w:val="28"/>
        </w:rPr>
        <w:t xml:space="preserve">Информация для заявителя о его праве подать жалобу на решение и (или) </w:t>
      </w:r>
      <w:r w:rsidRPr="00F44C4A">
        <w:rPr>
          <w:b/>
          <w:bCs/>
          <w:sz w:val="28"/>
          <w:szCs w:val="28"/>
        </w:rPr>
        <w:lastRenderedPageBreak/>
        <w:t>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widowControl w:val="0"/>
        <w:autoSpaceDE w:val="0"/>
        <w:autoSpaceDN w:val="0"/>
        <w:adjustRightInd w:val="0"/>
        <w:jc w:val="both"/>
        <w:rPr>
          <w:sz w:val="28"/>
          <w:szCs w:val="28"/>
        </w:rPr>
      </w:pPr>
      <w:r w:rsidRPr="00F44C4A">
        <w:rPr>
          <w:sz w:val="28"/>
          <w:szCs w:val="28"/>
        </w:rPr>
        <w:tab/>
        <w:t>82. Заявитель может обратиться с жалобой, в том числе в следующих случаях:</w:t>
      </w:r>
    </w:p>
    <w:p w:rsidR="00DE0D4D" w:rsidRPr="00F44C4A" w:rsidRDefault="00DE0D4D" w:rsidP="00DE0D4D">
      <w:pPr>
        <w:autoSpaceDE w:val="0"/>
        <w:autoSpaceDN w:val="0"/>
        <w:adjustRightInd w:val="0"/>
        <w:ind w:left="284" w:firstLine="283"/>
        <w:jc w:val="both"/>
        <w:rPr>
          <w:sz w:val="28"/>
          <w:szCs w:val="28"/>
        </w:rPr>
      </w:pPr>
      <w:r w:rsidRPr="00F44C4A">
        <w:rPr>
          <w:sz w:val="28"/>
          <w:szCs w:val="28"/>
        </w:rPr>
        <w:t xml:space="preserve">1) нарушение срока регистрации запроса о предоставлении муниципальной услуги, запроса, указанного в </w:t>
      </w:r>
      <w:hyperlink r:id="rId167" w:history="1">
        <w:r w:rsidRPr="00F44C4A">
          <w:rPr>
            <w:sz w:val="28"/>
            <w:szCs w:val="28"/>
          </w:rPr>
          <w:t>статье 15.1</w:t>
        </w:r>
      </w:hyperlink>
      <w:r w:rsidRPr="00F44C4A">
        <w:rPr>
          <w:sz w:val="28"/>
          <w:szCs w:val="28"/>
        </w:rPr>
        <w:t xml:space="preserve"> №210-ФЗ;</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8" w:history="1">
        <w:r w:rsidRPr="00F44C4A">
          <w:rPr>
            <w:sz w:val="28"/>
            <w:szCs w:val="28"/>
          </w:rPr>
          <w:t>частью 1.3 статьи 16</w:t>
        </w:r>
      </w:hyperlink>
      <w:r w:rsidRPr="00F44C4A">
        <w:rPr>
          <w:sz w:val="28"/>
          <w:szCs w:val="28"/>
        </w:rPr>
        <w:t xml:space="preserve"> №210-ФЗ;</w:t>
      </w:r>
    </w:p>
    <w:p w:rsidR="00DE0D4D" w:rsidRPr="00F44C4A" w:rsidRDefault="00DE0D4D" w:rsidP="00DE0D4D">
      <w:pPr>
        <w:autoSpaceDE w:val="0"/>
        <w:autoSpaceDN w:val="0"/>
        <w:adjustRightInd w:val="0"/>
        <w:ind w:firstLine="540"/>
        <w:jc w:val="both"/>
        <w:rPr>
          <w:sz w:val="28"/>
          <w:szCs w:val="28"/>
        </w:rPr>
      </w:pPr>
      <w:r w:rsidRPr="00F44C4A">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DE0D4D" w:rsidRPr="00F44C4A" w:rsidRDefault="00DE0D4D" w:rsidP="00DE0D4D">
      <w:pPr>
        <w:autoSpaceDE w:val="0"/>
        <w:autoSpaceDN w:val="0"/>
        <w:adjustRightInd w:val="0"/>
        <w:ind w:firstLine="540"/>
        <w:jc w:val="both"/>
        <w:rPr>
          <w:sz w:val="28"/>
          <w:szCs w:val="28"/>
        </w:rPr>
      </w:pPr>
      <w:r w:rsidRPr="00F44C4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9" w:history="1">
        <w:r w:rsidRPr="00F44C4A">
          <w:rPr>
            <w:sz w:val="28"/>
            <w:szCs w:val="28"/>
          </w:rPr>
          <w:t>частью 1.3 статьи 16</w:t>
        </w:r>
      </w:hyperlink>
      <w:r w:rsidRPr="00F44C4A">
        <w:rPr>
          <w:sz w:val="28"/>
          <w:szCs w:val="28"/>
        </w:rPr>
        <w:t xml:space="preserve"> №210-ФЗ;</w:t>
      </w:r>
    </w:p>
    <w:p w:rsidR="00DE0D4D" w:rsidRPr="00F44C4A" w:rsidRDefault="00DE0D4D" w:rsidP="00DE0D4D">
      <w:pPr>
        <w:autoSpaceDE w:val="0"/>
        <w:autoSpaceDN w:val="0"/>
        <w:adjustRightInd w:val="0"/>
        <w:ind w:firstLine="540"/>
        <w:jc w:val="both"/>
        <w:rPr>
          <w:sz w:val="28"/>
          <w:szCs w:val="28"/>
        </w:rPr>
      </w:pPr>
      <w:r w:rsidRPr="00F44C4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70" w:history="1">
        <w:r w:rsidRPr="00F44C4A">
          <w:rPr>
            <w:sz w:val="28"/>
            <w:szCs w:val="28"/>
          </w:rPr>
          <w:t>частью 1.1 статьи 16</w:t>
        </w:r>
      </w:hyperlink>
      <w:r w:rsidRPr="00F44C4A">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F44C4A">
        <w:rPr>
          <w:sz w:val="28"/>
          <w:szCs w:val="28"/>
        </w:rPr>
        <w:lastRenderedPageBreak/>
        <w:t xml:space="preserve">предоставлению соответствующей муниципальной услуги в полном объеме в порядке, определенном </w:t>
      </w:r>
      <w:hyperlink r:id="rId171" w:history="1">
        <w:r w:rsidRPr="00F44C4A">
          <w:rPr>
            <w:sz w:val="28"/>
            <w:szCs w:val="28"/>
          </w:rPr>
          <w:t>частью 1.3 статьи 16</w:t>
        </w:r>
      </w:hyperlink>
      <w:r w:rsidRPr="00F44C4A">
        <w:rPr>
          <w:sz w:val="28"/>
          <w:szCs w:val="28"/>
        </w:rPr>
        <w:t xml:space="preserve"> №210-ФЗ.</w:t>
      </w:r>
    </w:p>
    <w:p w:rsidR="00DE0D4D" w:rsidRPr="00F44C4A" w:rsidRDefault="00DE0D4D" w:rsidP="00DE0D4D">
      <w:pPr>
        <w:autoSpaceDE w:val="0"/>
        <w:autoSpaceDN w:val="0"/>
        <w:adjustRightInd w:val="0"/>
        <w:ind w:firstLine="540"/>
        <w:jc w:val="both"/>
        <w:rPr>
          <w:sz w:val="28"/>
          <w:szCs w:val="28"/>
        </w:rPr>
      </w:pPr>
      <w:r w:rsidRPr="00F44C4A">
        <w:rPr>
          <w:sz w:val="28"/>
          <w:szCs w:val="28"/>
        </w:rPr>
        <w:t>8) нарушение срока или порядка выдачи документов по результатам предоставления муниципальной услуги;</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2" w:history="1">
        <w:r w:rsidRPr="00F44C4A">
          <w:rPr>
            <w:sz w:val="28"/>
            <w:szCs w:val="28"/>
          </w:rPr>
          <w:t>частью 1.3 статьи 16</w:t>
        </w:r>
      </w:hyperlink>
      <w:r w:rsidRPr="00F44C4A">
        <w:rPr>
          <w:sz w:val="28"/>
          <w:szCs w:val="28"/>
        </w:rPr>
        <w:t xml:space="preserve"> № 210-ФЗ.</w:t>
      </w:r>
    </w:p>
    <w:p w:rsidR="00DE0D4D" w:rsidRPr="00F44C4A" w:rsidRDefault="00DE0D4D" w:rsidP="00DE0D4D">
      <w:pPr>
        <w:widowControl w:val="0"/>
        <w:autoSpaceDE w:val="0"/>
        <w:autoSpaceDN w:val="0"/>
        <w:adjustRightInd w:val="0"/>
        <w:ind w:firstLine="720"/>
        <w:jc w:val="both"/>
        <w:rPr>
          <w:sz w:val="28"/>
          <w:szCs w:val="28"/>
        </w:rPr>
      </w:pPr>
    </w:p>
    <w:p w:rsidR="00DE0D4D" w:rsidRPr="00F44C4A" w:rsidRDefault="00DE0D4D" w:rsidP="00DE0D4D">
      <w:pPr>
        <w:autoSpaceDE w:val="0"/>
        <w:autoSpaceDN w:val="0"/>
        <w:adjustRightInd w:val="0"/>
        <w:jc w:val="center"/>
        <w:outlineLvl w:val="0"/>
        <w:rPr>
          <w:b/>
          <w:sz w:val="28"/>
          <w:szCs w:val="28"/>
          <w:lang w:eastAsia="en-US"/>
        </w:rPr>
      </w:pPr>
      <w:r w:rsidRPr="00F44C4A">
        <w:rPr>
          <w:b/>
          <w:sz w:val="28"/>
          <w:szCs w:val="28"/>
          <w:lang w:eastAsia="en-US"/>
        </w:rPr>
        <w:t>Предмет жалобы</w:t>
      </w:r>
    </w:p>
    <w:p w:rsidR="00DE0D4D" w:rsidRPr="00F44C4A" w:rsidRDefault="00DE0D4D" w:rsidP="00DE0D4D">
      <w:pPr>
        <w:autoSpaceDE w:val="0"/>
        <w:autoSpaceDN w:val="0"/>
        <w:adjustRightInd w:val="0"/>
        <w:jc w:val="both"/>
        <w:rPr>
          <w:sz w:val="28"/>
          <w:szCs w:val="28"/>
          <w:lang w:eastAsia="en-US"/>
        </w:rPr>
      </w:pP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83.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и его должностных лиц, муниципальных служащих ,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84. Жалоба должна содержать:</w:t>
      </w:r>
    </w:p>
    <w:p w:rsidR="00DE0D4D" w:rsidRPr="00F44C4A" w:rsidRDefault="00DE0D4D" w:rsidP="00DE0D4D">
      <w:pPr>
        <w:widowControl w:val="0"/>
        <w:autoSpaceDE w:val="0"/>
        <w:autoSpaceDN w:val="0"/>
        <w:adjustRightInd w:val="0"/>
        <w:ind w:firstLine="720"/>
        <w:jc w:val="both"/>
        <w:rPr>
          <w:sz w:val="28"/>
          <w:szCs w:val="28"/>
        </w:rPr>
      </w:pPr>
      <w:r w:rsidRPr="00F44C4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DE0D4D" w:rsidRPr="00F44C4A" w:rsidRDefault="00DE0D4D" w:rsidP="00DE0D4D">
      <w:pPr>
        <w:widowControl w:val="0"/>
        <w:autoSpaceDE w:val="0"/>
        <w:autoSpaceDN w:val="0"/>
        <w:adjustRightInd w:val="0"/>
        <w:ind w:firstLine="720"/>
        <w:jc w:val="both"/>
        <w:rPr>
          <w:sz w:val="28"/>
          <w:szCs w:val="28"/>
        </w:rPr>
      </w:pPr>
      <w:r w:rsidRPr="00F44C4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DE0D4D" w:rsidRPr="00F44C4A" w:rsidRDefault="00DE0D4D" w:rsidP="00DE0D4D">
      <w:pPr>
        <w:widowControl w:val="0"/>
        <w:autoSpaceDE w:val="0"/>
        <w:autoSpaceDN w:val="0"/>
        <w:adjustRightInd w:val="0"/>
        <w:ind w:firstLine="720"/>
        <w:jc w:val="both"/>
        <w:rPr>
          <w:sz w:val="28"/>
          <w:szCs w:val="28"/>
        </w:rPr>
      </w:pPr>
      <w:r w:rsidRPr="00F44C4A">
        <w:rPr>
          <w:sz w:val="28"/>
          <w:szCs w:val="28"/>
        </w:rPr>
        <w:t>3) сведения об обжалуемых решениях и действиях (бездействии);</w:t>
      </w:r>
    </w:p>
    <w:p w:rsidR="00DE0D4D" w:rsidRPr="00F44C4A" w:rsidRDefault="00DE0D4D" w:rsidP="00DE0D4D">
      <w:pPr>
        <w:widowControl w:val="0"/>
        <w:autoSpaceDE w:val="0"/>
        <w:autoSpaceDN w:val="0"/>
        <w:adjustRightInd w:val="0"/>
        <w:ind w:firstLine="720"/>
        <w:jc w:val="both"/>
        <w:rPr>
          <w:sz w:val="28"/>
          <w:szCs w:val="28"/>
        </w:rPr>
      </w:pPr>
      <w:r w:rsidRPr="00F44C4A">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DE0D4D" w:rsidRPr="00F44C4A" w:rsidRDefault="00DE0D4D" w:rsidP="00DE0D4D">
      <w:pPr>
        <w:widowControl w:val="0"/>
        <w:autoSpaceDE w:val="0"/>
        <w:autoSpaceDN w:val="0"/>
        <w:adjustRightInd w:val="0"/>
        <w:ind w:firstLine="720"/>
        <w:jc w:val="both"/>
        <w:rPr>
          <w:sz w:val="28"/>
          <w:szCs w:val="28"/>
        </w:rPr>
      </w:pPr>
      <w:r w:rsidRPr="00F44C4A">
        <w:rPr>
          <w:sz w:val="28"/>
          <w:szCs w:val="28"/>
        </w:rPr>
        <w:t xml:space="preserve">Заявителем могут быть представлены документы (при наличии), </w:t>
      </w:r>
      <w:r w:rsidRPr="00F44C4A">
        <w:rPr>
          <w:sz w:val="28"/>
          <w:szCs w:val="28"/>
        </w:rPr>
        <w:lastRenderedPageBreak/>
        <w:t>подтверждающие доводы заявителя, либо их копии.</w:t>
      </w:r>
    </w:p>
    <w:p w:rsidR="00DE0D4D" w:rsidRPr="00F44C4A" w:rsidRDefault="00DE0D4D" w:rsidP="00DE0D4D">
      <w:pPr>
        <w:autoSpaceDE w:val="0"/>
        <w:autoSpaceDN w:val="0"/>
        <w:adjustRightInd w:val="0"/>
        <w:jc w:val="both"/>
        <w:rPr>
          <w:bCs/>
          <w:sz w:val="28"/>
          <w:szCs w:val="28"/>
          <w:lang w:eastAsia="en-US"/>
        </w:rPr>
      </w:pPr>
    </w:p>
    <w:p w:rsidR="00DE0D4D" w:rsidRPr="00F44C4A" w:rsidRDefault="00DE0D4D" w:rsidP="00DE0D4D">
      <w:pPr>
        <w:autoSpaceDE w:val="0"/>
        <w:autoSpaceDN w:val="0"/>
        <w:adjustRightInd w:val="0"/>
        <w:jc w:val="center"/>
        <w:outlineLvl w:val="0"/>
        <w:rPr>
          <w:b/>
          <w:sz w:val="28"/>
          <w:szCs w:val="28"/>
          <w:lang w:eastAsia="en-US"/>
        </w:rPr>
      </w:pPr>
      <w:r w:rsidRPr="00F44C4A">
        <w:rPr>
          <w:b/>
          <w:sz w:val="28"/>
          <w:szCs w:val="28"/>
          <w:lang w:eastAsia="en-US"/>
        </w:rPr>
        <w:t>Органы  местного самоуправления</w:t>
      </w:r>
      <w:r w:rsidRPr="00F44C4A">
        <w:rPr>
          <w:b/>
          <w:sz w:val="28"/>
          <w:szCs w:val="28"/>
          <w:lang w:eastAsia="en-US"/>
        </w:rPr>
        <w:br/>
        <w:t>и уполномоченные на рассмотрение жалобы должностные лица,</w:t>
      </w:r>
    </w:p>
    <w:p w:rsidR="00DE0D4D" w:rsidRPr="00F44C4A" w:rsidRDefault="00DE0D4D" w:rsidP="00DE0D4D">
      <w:pPr>
        <w:autoSpaceDE w:val="0"/>
        <w:autoSpaceDN w:val="0"/>
        <w:adjustRightInd w:val="0"/>
        <w:jc w:val="center"/>
        <w:rPr>
          <w:b/>
          <w:sz w:val="28"/>
          <w:szCs w:val="28"/>
          <w:lang w:eastAsia="en-US"/>
        </w:rPr>
      </w:pPr>
      <w:r w:rsidRPr="00F44C4A">
        <w:rPr>
          <w:b/>
          <w:sz w:val="28"/>
          <w:szCs w:val="28"/>
          <w:lang w:eastAsia="en-US"/>
        </w:rPr>
        <w:t>которым может быть направлена жалоба</w:t>
      </w:r>
    </w:p>
    <w:p w:rsidR="00DE0D4D" w:rsidRPr="00F44C4A" w:rsidRDefault="00DE0D4D" w:rsidP="00DE0D4D">
      <w:pPr>
        <w:autoSpaceDE w:val="0"/>
        <w:autoSpaceDN w:val="0"/>
        <w:adjustRightInd w:val="0"/>
        <w:jc w:val="both"/>
        <w:rPr>
          <w:sz w:val="28"/>
          <w:szCs w:val="28"/>
          <w:lang w:eastAsia="en-US"/>
        </w:rPr>
      </w:pP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 xml:space="preserve">85. 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F44C4A">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73" w:history="1">
        <w:r w:rsidRPr="00F44C4A">
          <w:rPr>
            <w:sz w:val="28"/>
            <w:szCs w:val="28"/>
          </w:rPr>
          <w:t>частью 1.1 статьи 16</w:t>
        </w:r>
      </w:hyperlink>
      <w:r w:rsidRPr="00F44C4A">
        <w:rPr>
          <w:sz w:val="28"/>
          <w:szCs w:val="28"/>
        </w:rPr>
        <w:t xml:space="preserve"> № 210-ФЗ, подаются руководителям этих организаций.</w:t>
      </w:r>
    </w:p>
    <w:p w:rsidR="00DE0D4D" w:rsidRPr="00F44C4A" w:rsidRDefault="00DE0D4D" w:rsidP="00DE0D4D">
      <w:pPr>
        <w:autoSpaceDE w:val="0"/>
        <w:autoSpaceDN w:val="0"/>
        <w:adjustRightInd w:val="0"/>
        <w:ind w:firstLine="540"/>
        <w:jc w:val="both"/>
        <w:rPr>
          <w:bCs/>
          <w:sz w:val="28"/>
          <w:szCs w:val="28"/>
          <w:lang w:eastAsia="en-US"/>
        </w:rPr>
      </w:pPr>
    </w:p>
    <w:p w:rsidR="00DE0D4D" w:rsidRPr="00F44C4A" w:rsidRDefault="00DE0D4D" w:rsidP="00DE0D4D">
      <w:pPr>
        <w:autoSpaceDE w:val="0"/>
        <w:autoSpaceDN w:val="0"/>
        <w:adjustRightInd w:val="0"/>
        <w:jc w:val="both"/>
        <w:outlineLvl w:val="0"/>
        <w:rPr>
          <w:bCs/>
          <w:sz w:val="28"/>
          <w:szCs w:val="28"/>
          <w:lang w:eastAsia="en-US"/>
        </w:rPr>
      </w:pPr>
    </w:p>
    <w:p w:rsidR="00DE0D4D" w:rsidRPr="00F44C4A" w:rsidRDefault="00DE0D4D" w:rsidP="00DE0D4D">
      <w:pPr>
        <w:autoSpaceDE w:val="0"/>
        <w:autoSpaceDN w:val="0"/>
        <w:adjustRightInd w:val="0"/>
        <w:jc w:val="center"/>
        <w:outlineLvl w:val="0"/>
        <w:rPr>
          <w:b/>
          <w:sz w:val="28"/>
          <w:szCs w:val="28"/>
          <w:lang w:eastAsia="en-US"/>
        </w:rPr>
      </w:pPr>
      <w:r w:rsidRPr="00F44C4A">
        <w:rPr>
          <w:b/>
          <w:sz w:val="28"/>
          <w:szCs w:val="28"/>
          <w:lang w:eastAsia="en-US"/>
        </w:rPr>
        <w:t>Порядок подачи и рассмотрения жалобы</w:t>
      </w:r>
    </w:p>
    <w:p w:rsidR="00DE0D4D" w:rsidRPr="00F44C4A" w:rsidRDefault="00DE0D4D" w:rsidP="00DE0D4D">
      <w:pPr>
        <w:autoSpaceDE w:val="0"/>
        <w:autoSpaceDN w:val="0"/>
        <w:adjustRightInd w:val="0"/>
        <w:jc w:val="center"/>
        <w:outlineLvl w:val="0"/>
        <w:rPr>
          <w:b/>
          <w:sz w:val="28"/>
          <w:szCs w:val="28"/>
          <w:lang w:eastAsia="en-US"/>
        </w:rPr>
      </w:pPr>
    </w:p>
    <w:p w:rsidR="00DE0D4D" w:rsidRPr="00F44C4A" w:rsidRDefault="00DE0D4D" w:rsidP="00DE0D4D">
      <w:pPr>
        <w:autoSpaceDE w:val="0"/>
        <w:autoSpaceDN w:val="0"/>
        <w:adjustRightInd w:val="0"/>
        <w:ind w:firstLine="540"/>
        <w:jc w:val="both"/>
        <w:rPr>
          <w:sz w:val="28"/>
          <w:szCs w:val="28"/>
        </w:rPr>
      </w:pPr>
      <w:r w:rsidRPr="00F44C4A">
        <w:rPr>
          <w:sz w:val="28"/>
          <w:szCs w:val="28"/>
          <w:lang w:eastAsia="en-US"/>
        </w:rPr>
        <w:t>86. Жалоба подается в письменной форме на бумажном носителе</w:t>
      </w:r>
      <w:r w:rsidRPr="00F44C4A">
        <w:rPr>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F44C4A">
        <w:rPr>
          <w:sz w:val="28"/>
          <w:szCs w:val="28"/>
        </w:rPr>
        <w:t xml:space="preserve">предусмотренных </w:t>
      </w:r>
      <w:hyperlink r:id="rId174" w:history="1">
        <w:r w:rsidRPr="00F44C4A">
          <w:rPr>
            <w:sz w:val="28"/>
            <w:szCs w:val="28"/>
          </w:rPr>
          <w:t>частью 1.1 статьи 16</w:t>
        </w:r>
      </w:hyperlink>
      <w:r w:rsidRPr="00F44C4A">
        <w:rPr>
          <w:sz w:val="28"/>
          <w:szCs w:val="28"/>
        </w:rPr>
        <w:t xml:space="preserve"> № 210-ФЗ,</w:t>
      </w:r>
      <w:r w:rsidRPr="00F44C4A">
        <w:rPr>
          <w:b/>
          <w:bCs/>
          <w:sz w:val="28"/>
          <w:szCs w:val="28"/>
          <w:lang w:eastAsia="en-US"/>
        </w:rPr>
        <w:t xml:space="preserve"> </w:t>
      </w:r>
      <w:r w:rsidRPr="00F44C4A">
        <w:rPr>
          <w:bCs/>
          <w:sz w:val="28"/>
          <w:szCs w:val="28"/>
          <w:lang w:eastAsia="en-US"/>
        </w:rPr>
        <w:t xml:space="preserve"> а также может быть принята при личном приеме заявителя в органе местного самоуправления</w:t>
      </w:r>
      <w:r w:rsidRPr="00F44C4A">
        <w:rPr>
          <w:sz w:val="28"/>
          <w:szCs w:val="28"/>
        </w:rPr>
        <w:t xml:space="preserve">. </w:t>
      </w:r>
    </w:p>
    <w:p w:rsidR="00DE0D4D" w:rsidRPr="00F44C4A" w:rsidRDefault="00DE0D4D" w:rsidP="00DE0D4D">
      <w:pPr>
        <w:autoSpaceDE w:val="0"/>
        <w:autoSpaceDN w:val="0"/>
        <w:adjustRightInd w:val="0"/>
        <w:ind w:firstLine="540"/>
        <w:contextualSpacing/>
        <w:jc w:val="both"/>
        <w:rPr>
          <w:rFonts w:eastAsiaTheme="minorHAnsi"/>
          <w:sz w:val="28"/>
          <w:szCs w:val="28"/>
          <w:lang w:eastAsia="en-US"/>
        </w:rPr>
      </w:pPr>
      <w:r w:rsidRPr="00F44C4A">
        <w:rPr>
          <w:sz w:val="28"/>
          <w:szCs w:val="28"/>
          <w:lang w:eastAsia="en-US"/>
        </w:rPr>
        <w:t xml:space="preserve">87. </w:t>
      </w:r>
      <w:r w:rsidRPr="00F44C4A">
        <w:rPr>
          <w:rFonts w:eastAsiaTheme="minorHAnsi"/>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E0D4D" w:rsidRPr="00F44C4A" w:rsidRDefault="00DE0D4D" w:rsidP="00DE0D4D">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оформленная в соответствии с законодательством Российской Федерации доверенность (для физических лиц);</w:t>
      </w:r>
    </w:p>
    <w:p w:rsidR="00DE0D4D" w:rsidRPr="00F44C4A" w:rsidRDefault="00DE0D4D" w:rsidP="00DE0D4D">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E0D4D" w:rsidRPr="00F44C4A" w:rsidRDefault="00DE0D4D" w:rsidP="00DE0D4D">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88.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Время приема жалоб должно совпадать со временем предоставления муниципальной услуги.</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Жалоба в письменной форме может также быть направлена по почте.</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89.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lang w:eastAsia="en-US"/>
        </w:rPr>
        <w:t>90.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E0D4D" w:rsidRPr="00F44C4A" w:rsidRDefault="00DE0D4D" w:rsidP="00DE0D4D">
      <w:pPr>
        <w:autoSpaceDE w:val="0"/>
        <w:autoSpaceDN w:val="0"/>
        <w:adjustRightInd w:val="0"/>
        <w:ind w:firstLine="540"/>
        <w:jc w:val="both"/>
        <w:rPr>
          <w:sz w:val="28"/>
          <w:szCs w:val="28"/>
        </w:rPr>
      </w:pPr>
      <w:r w:rsidRPr="00F44C4A">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75" w:history="1">
        <w:r w:rsidRPr="00F44C4A">
          <w:rPr>
            <w:sz w:val="28"/>
            <w:szCs w:val="28"/>
          </w:rPr>
          <w:t>статьей</w:t>
        </w:r>
      </w:hyperlink>
      <w:r w:rsidRPr="00F44C4A">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0D4D" w:rsidRPr="00F44C4A" w:rsidRDefault="00DE0D4D" w:rsidP="00DE0D4D">
      <w:pPr>
        <w:autoSpaceDE w:val="0"/>
        <w:autoSpaceDN w:val="0"/>
        <w:adjustRightInd w:val="0"/>
        <w:ind w:firstLine="540"/>
        <w:jc w:val="both"/>
        <w:rPr>
          <w:rFonts w:eastAsiaTheme="minorHAnsi"/>
          <w:sz w:val="28"/>
          <w:szCs w:val="28"/>
          <w:lang w:eastAsia="en-US"/>
        </w:rPr>
      </w:pPr>
      <w:r w:rsidRPr="00F44C4A">
        <w:rPr>
          <w:sz w:val="28"/>
          <w:szCs w:val="28"/>
          <w:lang w:eastAsia="en-US"/>
        </w:rPr>
        <w:t xml:space="preserve">91. </w:t>
      </w:r>
      <w:r w:rsidRPr="00F44C4A">
        <w:rPr>
          <w:rFonts w:eastAsiaTheme="minorHAnsi"/>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DE0D4D" w:rsidRPr="00F44C4A" w:rsidRDefault="00DE0D4D" w:rsidP="00DE0D4D">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 xml:space="preserve"> </w:t>
      </w:r>
      <w:hyperlink r:id="rId176" w:history="1">
        <w:r w:rsidRPr="00F44C4A">
          <w:rPr>
            <w:rFonts w:eastAsiaTheme="minorHAnsi"/>
            <w:sz w:val="28"/>
            <w:szCs w:val="28"/>
            <w:lang w:eastAsia="en-US"/>
          </w:rPr>
          <w:t>статьей 5.63</w:t>
        </w:r>
      </w:hyperlink>
      <w:r w:rsidRPr="00F44C4A">
        <w:rPr>
          <w:rFonts w:eastAsiaTheme="minorHAnsi"/>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E0D4D" w:rsidRPr="00F44C4A" w:rsidRDefault="00DE0D4D" w:rsidP="00DE0D4D">
      <w:pPr>
        <w:autoSpaceDE w:val="0"/>
        <w:autoSpaceDN w:val="0"/>
        <w:adjustRightInd w:val="0"/>
        <w:ind w:firstLine="540"/>
        <w:jc w:val="both"/>
        <w:rPr>
          <w:rFonts w:eastAsiaTheme="minorHAnsi"/>
          <w:sz w:val="28"/>
          <w:szCs w:val="28"/>
          <w:lang w:eastAsia="en-US"/>
        </w:rPr>
      </w:pPr>
    </w:p>
    <w:p w:rsidR="00DE0D4D" w:rsidRPr="00F44C4A" w:rsidRDefault="00DE0D4D" w:rsidP="00DE0D4D">
      <w:pPr>
        <w:autoSpaceDE w:val="0"/>
        <w:autoSpaceDN w:val="0"/>
        <w:adjustRightInd w:val="0"/>
        <w:ind w:firstLine="540"/>
        <w:jc w:val="center"/>
        <w:rPr>
          <w:b/>
          <w:sz w:val="28"/>
          <w:szCs w:val="28"/>
          <w:lang w:eastAsia="en-US"/>
        </w:rPr>
      </w:pPr>
      <w:r w:rsidRPr="00F44C4A">
        <w:rPr>
          <w:b/>
          <w:sz w:val="28"/>
          <w:szCs w:val="28"/>
          <w:lang w:eastAsia="en-US"/>
        </w:rPr>
        <w:t>Сроки рассмотрения жалобы</w:t>
      </w:r>
    </w:p>
    <w:p w:rsidR="00DE0D4D" w:rsidRPr="00F44C4A" w:rsidRDefault="00DE0D4D" w:rsidP="00DE0D4D">
      <w:pPr>
        <w:autoSpaceDE w:val="0"/>
        <w:autoSpaceDN w:val="0"/>
        <w:adjustRightInd w:val="0"/>
        <w:ind w:firstLine="540"/>
        <w:jc w:val="center"/>
        <w:rPr>
          <w:b/>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 xml:space="preserve">92. Жалоба, поступившая в орган, предоставляющий </w:t>
      </w:r>
      <w:r w:rsidRPr="00F44C4A">
        <w:rPr>
          <w:sz w:val="28"/>
          <w:szCs w:val="28"/>
          <w:lang w:eastAsia="en-US"/>
        </w:rPr>
        <w:t>муниципальную</w:t>
      </w:r>
      <w:r w:rsidRPr="00F44C4A">
        <w:rPr>
          <w:bCs/>
          <w:sz w:val="28"/>
          <w:szCs w:val="28"/>
          <w:lang w:eastAsia="en-US"/>
        </w:rPr>
        <w:t xml:space="preserve"> услугу, МФЦ, учредителю МФЦ, в организации, </w:t>
      </w:r>
      <w:r w:rsidRPr="00F44C4A">
        <w:rPr>
          <w:sz w:val="28"/>
          <w:szCs w:val="28"/>
        </w:rPr>
        <w:t xml:space="preserve">предусмотренные </w:t>
      </w:r>
      <w:hyperlink r:id="rId177" w:history="1">
        <w:r w:rsidRPr="00F44C4A">
          <w:rPr>
            <w:sz w:val="28"/>
            <w:szCs w:val="28"/>
          </w:rPr>
          <w:t>частью 1.1 статьи 16</w:t>
        </w:r>
      </w:hyperlink>
      <w:r w:rsidRPr="00F44C4A">
        <w:rPr>
          <w:sz w:val="28"/>
          <w:szCs w:val="28"/>
        </w:rPr>
        <w:t xml:space="preserve"> № 210-ФЗ, </w:t>
      </w:r>
      <w:r w:rsidRPr="00F44C4A">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w:t>
      </w:r>
      <w:r w:rsidRPr="00F44C4A">
        <w:rPr>
          <w:bCs/>
          <w:sz w:val="28"/>
          <w:szCs w:val="28"/>
          <w:lang w:eastAsia="en-US"/>
        </w:rPr>
        <w:lastRenderedPageBreak/>
        <w:t xml:space="preserve">обжалования отказа органа, предоставляющего </w:t>
      </w:r>
      <w:r w:rsidRPr="00F44C4A">
        <w:rPr>
          <w:sz w:val="28"/>
          <w:szCs w:val="28"/>
          <w:lang w:eastAsia="en-US"/>
        </w:rPr>
        <w:t>муниципальную</w:t>
      </w:r>
      <w:r w:rsidRPr="00F44C4A">
        <w:rPr>
          <w:bCs/>
          <w:sz w:val="28"/>
          <w:szCs w:val="28"/>
          <w:lang w:eastAsia="en-US"/>
        </w:rPr>
        <w:t xml:space="preserve"> услугу, должностного лица органа, предоставляющего </w:t>
      </w:r>
      <w:r w:rsidRPr="00F44C4A">
        <w:rPr>
          <w:sz w:val="28"/>
          <w:szCs w:val="28"/>
          <w:lang w:eastAsia="en-US"/>
        </w:rPr>
        <w:t>муниципальную</w:t>
      </w:r>
      <w:r w:rsidRPr="00F44C4A">
        <w:rPr>
          <w:bCs/>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p>
    <w:p w:rsidR="00DE0D4D" w:rsidRPr="00F44C4A" w:rsidRDefault="00DE0D4D" w:rsidP="00DE0D4D">
      <w:pPr>
        <w:autoSpaceDE w:val="0"/>
        <w:autoSpaceDN w:val="0"/>
        <w:adjustRightInd w:val="0"/>
        <w:ind w:firstLine="540"/>
        <w:jc w:val="center"/>
        <w:rPr>
          <w:b/>
          <w:sz w:val="28"/>
          <w:szCs w:val="28"/>
          <w:lang w:eastAsia="en-US"/>
        </w:rPr>
      </w:pPr>
    </w:p>
    <w:p w:rsidR="00DE0D4D" w:rsidRPr="00F44C4A" w:rsidRDefault="00DE0D4D" w:rsidP="00DE0D4D">
      <w:pPr>
        <w:autoSpaceDE w:val="0"/>
        <w:autoSpaceDN w:val="0"/>
        <w:adjustRightInd w:val="0"/>
        <w:ind w:firstLine="540"/>
        <w:jc w:val="center"/>
        <w:rPr>
          <w:b/>
          <w:sz w:val="28"/>
          <w:szCs w:val="28"/>
          <w:lang w:eastAsia="en-US"/>
        </w:rPr>
      </w:pPr>
      <w:r w:rsidRPr="00F44C4A">
        <w:rPr>
          <w:b/>
          <w:sz w:val="28"/>
          <w:szCs w:val="28"/>
          <w:lang w:eastAsia="en-US"/>
        </w:rPr>
        <w:t>Результат рассмотрения жалобы</w:t>
      </w:r>
    </w:p>
    <w:p w:rsidR="00DE0D4D" w:rsidRPr="00F44C4A" w:rsidRDefault="00DE0D4D" w:rsidP="00DE0D4D">
      <w:pPr>
        <w:autoSpaceDE w:val="0"/>
        <w:autoSpaceDN w:val="0"/>
        <w:adjustRightInd w:val="0"/>
        <w:ind w:firstLine="540"/>
        <w:jc w:val="center"/>
        <w:rPr>
          <w:bCs/>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93. По результатам рассмотрения жалобы принимается одно из следующих решений:</w:t>
      </w:r>
    </w:p>
    <w:p w:rsidR="00DE0D4D" w:rsidRPr="00F44C4A" w:rsidRDefault="00DE0D4D" w:rsidP="00DE0D4D">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DE0D4D" w:rsidRPr="00F44C4A" w:rsidRDefault="00DE0D4D" w:rsidP="00DE0D4D">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2) в удовлетворении жалобы отказывается.</w:t>
      </w:r>
    </w:p>
    <w:p w:rsidR="00DE0D4D" w:rsidRPr="00F44C4A" w:rsidRDefault="00DE0D4D" w:rsidP="00DE0D4D">
      <w:pPr>
        <w:autoSpaceDE w:val="0"/>
        <w:autoSpaceDN w:val="0"/>
        <w:adjustRightInd w:val="0"/>
        <w:rPr>
          <w:b/>
          <w:sz w:val="28"/>
          <w:szCs w:val="28"/>
          <w:lang w:eastAsia="en-US"/>
        </w:rPr>
      </w:pPr>
    </w:p>
    <w:p w:rsidR="00DE0D4D" w:rsidRPr="00F44C4A" w:rsidRDefault="00DE0D4D" w:rsidP="00DE0D4D">
      <w:pPr>
        <w:autoSpaceDE w:val="0"/>
        <w:autoSpaceDN w:val="0"/>
        <w:adjustRightInd w:val="0"/>
        <w:ind w:firstLine="540"/>
        <w:jc w:val="center"/>
        <w:rPr>
          <w:b/>
          <w:sz w:val="28"/>
          <w:szCs w:val="28"/>
          <w:lang w:eastAsia="en-US"/>
        </w:rPr>
      </w:pPr>
      <w:r w:rsidRPr="00F44C4A">
        <w:rPr>
          <w:b/>
          <w:sz w:val="28"/>
          <w:szCs w:val="28"/>
          <w:lang w:eastAsia="en-US"/>
        </w:rPr>
        <w:t>Порядок информирования заявителя о результатах рассмотрения жалобы</w:t>
      </w:r>
    </w:p>
    <w:p w:rsidR="00DE0D4D" w:rsidRPr="00F44C4A" w:rsidRDefault="00DE0D4D" w:rsidP="00DE0D4D">
      <w:pPr>
        <w:autoSpaceDE w:val="0"/>
        <w:autoSpaceDN w:val="0"/>
        <w:adjustRightInd w:val="0"/>
        <w:ind w:firstLine="540"/>
        <w:jc w:val="center"/>
        <w:rPr>
          <w:b/>
          <w:bCs/>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 xml:space="preserve">94.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F44C4A">
          <w:rPr>
            <w:bCs/>
            <w:sz w:val="28"/>
            <w:szCs w:val="28"/>
            <w:lang w:eastAsia="en-US"/>
          </w:rPr>
          <w:t>пункте</w:t>
        </w:r>
      </w:hyperlink>
      <w:r w:rsidRPr="00F44C4A">
        <w:rPr>
          <w:bCs/>
          <w:sz w:val="28"/>
          <w:szCs w:val="28"/>
          <w:lang w:eastAsia="en-US"/>
        </w:rPr>
        <w:t xml:space="preserve"> 93 Административного регламента.</w:t>
      </w:r>
    </w:p>
    <w:p w:rsidR="00DE0D4D" w:rsidRPr="00F44C4A" w:rsidRDefault="00DE0D4D" w:rsidP="00DE0D4D">
      <w:pPr>
        <w:autoSpaceDE w:val="0"/>
        <w:autoSpaceDN w:val="0"/>
        <w:adjustRightInd w:val="0"/>
        <w:ind w:firstLine="540"/>
        <w:jc w:val="both"/>
        <w:rPr>
          <w:b/>
          <w:sz w:val="28"/>
          <w:szCs w:val="28"/>
        </w:rPr>
      </w:pPr>
      <w:r w:rsidRPr="00F44C4A">
        <w:rPr>
          <w:bCs/>
          <w:sz w:val="28"/>
          <w:szCs w:val="28"/>
          <w:lang w:eastAsia="en-US"/>
        </w:rPr>
        <w:t xml:space="preserve">95. </w:t>
      </w:r>
      <w:r w:rsidRPr="00F44C4A">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DE0D4D" w:rsidRPr="00F44C4A" w:rsidRDefault="00DE0D4D" w:rsidP="00DE0D4D">
      <w:pPr>
        <w:pStyle w:val="ConsPlusNormal"/>
        <w:jc w:val="center"/>
        <w:outlineLvl w:val="2"/>
        <w:rPr>
          <w:rFonts w:ascii="Times New Roman" w:hAnsi="Times New Roman" w:cs="Times New Roman"/>
          <w:sz w:val="28"/>
          <w:szCs w:val="28"/>
        </w:rPr>
      </w:pPr>
    </w:p>
    <w:p w:rsidR="00DE0D4D" w:rsidRPr="00F44C4A" w:rsidRDefault="00DE0D4D" w:rsidP="00DE0D4D">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Порядок обжалования решения по жалобе</w:t>
      </w:r>
    </w:p>
    <w:p w:rsidR="00DE0D4D" w:rsidRPr="00F44C4A" w:rsidRDefault="00DE0D4D" w:rsidP="00DE0D4D">
      <w:pPr>
        <w:pStyle w:val="ConsPlusNormal"/>
        <w:jc w:val="both"/>
        <w:rPr>
          <w:rFonts w:ascii="Times New Roman" w:hAnsi="Times New Roman" w:cs="Times New Roman"/>
          <w:sz w:val="28"/>
          <w:szCs w:val="28"/>
        </w:rPr>
      </w:pPr>
    </w:p>
    <w:p w:rsidR="00DE0D4D" w:rsidRPr="00F44C4A" w:rsidRDefault="00DE0D4D" w:rsidP="00DE0D4D">
      <w:pPr>
        <w:autoSpaceDE w:val="0"/>
        <w:autoSpaceDN w:val="0"/>
        <w:adjustRightInd w:val="0"/>
        <w:ind w:firstLine="540"/>
        <w:jc w:val="both"/>
        <w:rPr>
          <w:sz w:val="28"/>
          <w:szCs w:val="28"/>
          <w:lang w:eastAsia="en-US"/>
        </w:rPr>
      </w:pPr>
      <w:r w:rsidRPr="00F44C4A">
        <w:rPr>
          <w:sz w:val="28"/>
          <w:szCs w:val="28"/>
        </w:rPr>
        <w:t xml:space="preserve">96. </w:t>
      </w:r>
      <w:r w:rsidRPr="00F44C4A">
        <w:rPr>
          <w:sz w:val="28"/>
          <w:szCs w:val="28"/>
          <w:lang w:eastAsia="en-US"/>
        </w:rPr>
        <w:t>Заявитель вправе обжаловать принятое по жалобе решение в порядке, установленном пунктом 85 настоящего Административного регламента.</w:t>
      </w:r>
    </w:p>
    <w:p w:rsidR="00DE0D4D" w:rsidRPr="00F44C4A" w:rsidRDefault="00DE0D4D" w:rsidP="00DE0D4D">
      <w:pPr>
        <w:autoSpaceDE w:val="0"/>
        <w:autoSpaceDN w:val="0"/>
        <w:adjustRightInd w:val="0"/>
        <w:jc w:val="both"/>
        <w:rPr>
          <w:sz w:val="28"/>
          <w:szCs w:val="28"/>
          <w:lang w:eastAsia="en-US"/>
        </w:rPr>
      </w:pPr>
    </w:p>
    <w:p w:rsidR="00DE0D4D" w:rsidRPr="00F44C4A" w:rsidRDefault="00DE0D4D" w:rsidP="00DE0D4D">
      <w:pPr>
        <w:autoSpaceDE w:val="0"/>
        <w:autoSpaceDN w:val="0"/>
        <w:adjustRightInd w:val="0"/>
        <w:jc w:val="center"/>
        <w:outlineLvl w:val="0"/>
        <w:rPr>
          <w:b/>
          <w:bCs/>
          <w:sz w:val="28"/>
          <w:szCs w:val="28"/>
          <w:lang w:eastAsia="en-US"/>
        </w:rPr>
      </w:pPr>
      <w:r w:rsidRPr="00F44C4A">
        <w:rPr>
          <w:b/>
          <w:bCs/>
          <w:sz w:val="28"/>
          <w:szCs w:val="28"/>
          <w:lang w:eastAsia="en-US"/>
        </w:rPr>
        <w:t>Право заявителя на получение информации и документов,</w:t>
      </w:r>
    </w:p>
    <w:p w:rsidR="00DE0D4D" w:rsidRPr="00F44C4A" w:rsidRDefault="00DE0D4D" w:rsidP="00DE0D4D">
      <w:pPr>
        <w:autoSpaceDE w:val="0"/>
        <w:autoSpaceDN w:val="0"/>
        <w:adjustRightInd w:val="0"/>
        <w:jc w:val="center"/>
        <w:rPr>
          <w:b/>
          <w:bCs/>
          <w:sz w:val="28"/>
          <w:szCs w:val="28"/>
          <w:lang w:eastAsia="en-US"/>
        </w:rPr>
      </w:pPr>
      <w:r w:rsidRPr="00F44C4A">
        <w:rPr>
          <w:b/>
          <w:bCs/>
          <w:sz w:val="28"/>
          <w:szCs w:val="28"/>
          <w:lang w:eastAsia="en-US"/>
        </w:rPr>
        <w:t>необходимых для обоснования и рассмотрения жалобы</w:t>
      </w:r>
    </w:p>
    <w:p w:rsidR="00DE0D4D" w:rsidRPr="00F44C4A" w:rsidRDefault="00DE0D4D" w:rsidP="00DE0D4D">
      <w:pPr>
        <w:autoSpaceDE w:val="0"/>
        <w:autoSpaceDN w:val="0"/>
        <w:adjustRightInd w:val="0"/>
        <w:jc w:val="both"/>
        <w:rPr>
          <w:bCs/>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97.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DE0D4D" w:rsidRPr="00F44C4A" w:rsidRDefault="00DE0D4D" w:rsidP="00DE0D4D">
      <w:pPr>
        <w:autoSpaceDE w:val="0"/>
        <w:autoSpaceDN w:val="0"/>
        <w:adjustRightInd w:val="0"/>
        <w:jc w:val="both"/>
        <w:rPr>
          <w:b/>
          <w:bCs/>
          <w:sz w:val="28"/>
          <w:szCs w:val="28"/>
          <w:lang w:eastAsia="en-US"/>
        </w:rPr>
      </w:pPr>
    </w:p>
    <w:p w:rsidR="00DE0D4D" w:rsidRPr="00F44C4A" w:rsidRDefault="00DE0D4D" w:rsidP="00DE0D4D">
      <w:pPr>
        <w:autoSpaceDE w:val="0"/>
        <w:autoSpaceDN w:val="0"/>
        <w:adjustRightInd w:val="0"/>
        <w:jc w:val="center"/>
        <w:outlineLvl w:val="0"/>
        <w:rPr>
          <w:b/>
          <w:bCs/>
          <w:sz w:val="28"/>
          <w:szCs w:val="28"/>
          <w:lang w:eastAsia="en-US"/>
        </w:rPr>
      </w:pPr>
    </w:p>
    <w:p w:rsidR="00DE0D4D" w:rsidRPr="00F44C4A" w:rsidRDefault="00DE0D4D" w:rsidP="00DE0D4D">
      <w:pPr>
        <w:autoSpaceDE w:val="0"/>
        <w:autoSpaceDN w:val="0"/>
        <w:adjustRightInd w:val="0"/>
        <w:jc w:val="center"/>
        <w:outlineLvl w:val="0"/>
        <w:rPr>
          <w:b/>
          <w:bCs/>
          <w:sz w:val="28"/>
          <w:szCs w:val="28"/>
          <w:lang w:eastAsia="en-US"/>
        </w:rPr>
      </w:pPr>
      <w:r w:rsidRPr="00F44C4A">
        <w:rPr>
          <w:b/>
          <w:bCs/>
          <w:sz w:val="28"/>
          <w:szCs w:val="28"/>
          <w:lang w:eastAsia="en-US"/>
        </w:rPr>
        <w:t>Способы информирования заявителя</w:t>
      </w:r>
    </w:p>
    <w:p w:rsidR="00DE0D4D" w:rsidRPr="00F44C4A" w:rsidRDefault="00DE0D4D" w:rsidP="00DE0D4D">
      <w:pPr>
        <w:autoSpaceDE w:val="0"/>
        <w:autoSpaceDN w:val="0"/>
        <w:adjustRightInd w:val="0"/>
        <w:jc w:val="center"/>
        <w:rPr>
          <w:b/>
          <w:bCs/>
          <w:sz w:val="28"/>
          <w:szCs w:val="28"/>
          <w:lang w:eastAsia="en-US"/>
        </w:rPr>
      </w:pPr>
      <w:r w:rsidRPr="00F44C4A">
        <w:rPr>
          <w:b/>
          <w:bCs/>
          <w:sz w:val="28"/>
          <w:szCs w:val="28"/>
          <w:lang w:eastAsia="en-US"/>
        </w:rPr>
        <w:t>о порядке подачи и рассмотрения жалобы</w:t>
      </w:r>
    </w:p>
    <w:p w:rsidR="00DE0D4D" w:rsidRPr="00F44C4A" w:rsidRDefault="00DE0D4D" w:rsidP="00DE0D4D">
      <w:pPr>
        <w:autoSpaceDE w:val="0"/>
        <w:autoSpaceDN w:val="0"/>
        <w:adjustRightInd w:val="0"/>
        <w:jc w:val="both"/>
        <w:rPr>
          <w:bCs/>
          <w:sz w:val="28"/>
          <w:szCs w:val="28"/>
          <w:lang w:eastAsia="en-US"/>
        </w:rPr>
      </w:pP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98. Информирование заявителей о порядке подачи и рассмотрения жалобы осуществляется следующими способами:</w:t>
      </w: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DE0D4D" w:rsidRPr="00F44C4A" w:rsidRDefault="00DE0D4D" w:rsidP="00DE0D4D">
      <w:pPr>
        <w:autoSpaceDE w:val="0"/>
        <w:autoSpaceDN w:val="0"/>
        <w:adjustRightInd w:val="0"/>
        <w:ind w:firstLine="540"/>
        <w:jc w:val="both"/>
        <w:rPr>
          <w:bCs/>
          <w:sz w:val="28"/>
          <w:szCs w:val="28"/>
          <w:lang w:eastAsia="en-US"/>
        </w:rPr>
      </w:pPr>
      <w:r w:rsidRPr="00F44C4A">
        <w:rPr>
          <w:bCs/>
          <w:sz w:val="28"/>
          <w:szCs w:val="28"/>
          <w:lang w:eastAsia="en-US"/>
        </w:rPr>
        <w:t>3) посредством информационных материалов, которые размещаются на официальном сайте.</w:t>
      </w:r>
    </w:p>
    <w:p w:rsidR="00DE0D4D" w:rsidRPr="00F44C4A" w:rsidRDefault="00DE0D4D" w:rsidP="00DE0D4D">
      <w:pPr>
        <w:autoSpaceDE w:val="0"/>
        <w:autoSpaceDN w:val="0"/>
        <w:adjustRightInd w:val="0"/>
        <w:ind w:firstLine="540"/>
        <w:jc w:val="both"/>
        <w:rPr>
          <w:rFonts w:eastAsiaTheme="minorHAnsi"/>
          <w:sz w:val="28"/>
          <w:szCs w:val="28"/>
          <w:lang w:eastAsia="en-US"/>
        </w:rPr>
      </w:pPr>
    </w:p>
    <w:p w:rsidR="00DE0D4D" w:rsidRPr="00F44C4A" w:rsidRDefault="00DE0D4D" w:rsidP="00DE0D4D">
      <w:pPr>
        <w:pStyle w:val="ConsPlusNormal"/>
        <w:jc w:val="center"/>
        <w:outlineLvl w:val="1"/>
        <w:rPr>
          <w:rFonts w:ascii="Times New Roman" w:hAnsi="Times New Roman" w:cs="Times New Roman"/>
          <w:sz w:val="28"/>
          <w:szCs w:val="28"/>
        </w:rPr>
      </w:pPr>
      <w:r w:rsidRPr="00F44C4A">
        <w:rPr>
          <w:rFonts w:ascii="Times New Roman" w:hAnsi="Times New Roman" w:cs="Times New Roman"/>
          <w:sz w:val="28"/>
          <w:szCs w:val="28"/>
        </w:rPr>
        <w:t>_______________________________</w:t>
      </w:r>
    </w:p>
    <w:p w:rsidR="00DE0D4D" w:rsidRPr="00F44C4A" w:rsidRDefault="00DE0D4D" w:rsidP="00DE0D4D">
      <w:pPr>
        <w:pStyle w:val="ConsPlusNormal"/>
        <w:jc w:val="right"/>
        <w:outlineLvl w:val="1"/>
        <w:rPr>
          <w:rFonts w:ascii="Times New Roman" w:hAnsi="Times New Roman" w:cs="Times New Roman"/>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r w:rsidRPr="00F44C4A">
        <w:rPr>
          <w:sz w:val="28"/>
          <w:szCs w:val="28"/>
        </w:rPr>
        <w:t>Приложение №1 к Административному</w:t>
      </w:r>
    </w:p>
    <w:p w:rsidR="00DE0D4D" w:rsidRPr="00F44C4A" w:rsidRDefault="00DE0D4D" w:rsidP="00DE0D4D">
      <w:pPr>
        <w:ind w:left="7371"/>
        <w:rPr>
          <w:sz w:val="28"/>
          <w:szCs w:val="28"/>
        </w:rPr>
      </w:pPr>
      <w:r w:rsidRPr="00F44C4A">
        <w:rPr>
          <w:sz w:val="28"/>
          <w:szCs w:val="28"/>
        </w:rPr>
        <w:t xml:space="preserve">регламенту </w:t>
      </w:r>
      <w:r w:rsidRPr="00F44C4A">
        <w:rPr>
          <w:bCs/>
          <w:sz w:val="28"/>
          <w:szCs w:val="28"/>
        </w:rPr>
        <w:t xml:space="preserve"> </w:t>
      </w:r>
    </w:p>
    <w:p w:rsidR="00DE0D4D" w:rsidRPr="00F44C4A" w:rsidRDefault="00DE0D4D" w:rsidP="00DE0D4D">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DE0D4D" w:rsidRPr="00F44C4A" w:rsidTr="00DE0D4D">
        <w:tc>
          <w:tcPr>
            <w:tcW w:w="10314" w:type="dxa"/>
          </w:tcPr>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Наименование органа местного самоуправления: _____________________________________________</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tc>
      </w:tr>
      <w:tr w:rsidR="00DE0D4D" w:rsidRPr="00F44C4A" w:rsidTr="00DE0D4D">
        <w:tc>
          <w:tcPr>
            <w:tcW w:w="10314" w:type="dxa"/>
          </w:tcPr>
          <w:p w:rsidR="00DE0D4D" w:rsidRPr="00F44C4A" w:rsidRDefault="00DE0D4D" w:rsidP="00DE0D4D">
            <w:pPr>
              <w:pStyle w:val="ConsPlusNonformat"/>
              <w:ind w:left="4395" w:right="34"/>
              <w:jc w:val="both"/>
              <w:rPr>
                <w:rFonts w:ascii="Times New Roman" w:hAnsi="Times New Roman" w:cs="Times New Roman"/>
                <w:sz w:val="28"/>
                <w:szCs w:val="28"/>
              </w:rPr>
            </w:pP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Сведения о заявителе:</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DE0D4D" w:rsidRPr="00F44C4A" w:rsidRDefault="00DE0D4D" w:rsidP="00DE0D4D">
            <w:pPr>
              <w:pStyle w:val="ConsPlusNonformat"/>
              <w:ind w:left="4395" w:right="34"/>
              <w:jc w:val="center"/>
              <w:rPr>
                <w:rFonts w:ascii="Times New Roman" w:hAnsi="Times New Roman" w:cs="Times New Roman"/>
                <w:sz w:val="28"/>
                <w:szCs w:val="28"/>
              </w:rPr>
            </w:pPr>
            <w:r w:rsidRPr="00F44C4A">
              <w:rPr>
                <w:rFonts w:ascii="Times New Roman" w:hAnsi="Times New Roman" w:cs="Times New Roman"/>
                <w:sz w:val="28"/>
                <w:szCs w:val="28"/>
              </w:rPr>
              <w:t xml:space="preserve">(Ф.И.О. физического лица (в том числе физического лица, зарегистрированного в качестве индивидуального предпринимателя) полное наименование организации и </w:t>
            </w:r>
            <w:r w:rsidRPr="00F44C4A">
              <w:rPr>
                <w:rFonts w:ascii="Times New Roman" w:hAnsi="Times New Roman" w:cs="Times New Roman"/>
                <w:sz w:val="28"/>
                <w:szCs w:val="28"/>
              </w:rPr>
              <w:lastRenderedPageBreak/>
              <w:t>организационно-правовой формы юридического лица) в лице: (для юридических лиц)</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DE0D4D" w:rsidRPr="00F44C4A" w:rsidRDefault="00DE0D4D" w:rsidP="00DE0D4D">
            <w:pPr>
              <w:pStyle w:val="ConsPlusNonformat"/>
              <w:ind w:left="4395" w:right="34"/>
              <w:jc w:val="center"/>
              <w:rPr>
                <w:rFonts w:ascii="Times New Roman" w:hAnsi="Times New Roman" w:cs="Times New Roman"/>
                <w:sz w:val="28"/>
                <w:szCs w:val="28"/>
              </w:rPr>
            </w:pPr>
            <w:r w:rsidRPr="00F44C4A">
              <w:rPr>
                <w:rFonts w:ascii="Times New Roman" w:hAnsi="Times New Roman" w:cs="Times New Roman"/>
                <w:sz w:val="28"/>
                <w:szCs w:val="28"/>
              </w:rPr>
              <w:t>(Ф.И.О. руководителя или иного уполномоченного лица)</w:t>
            </w:r>
          </w:p>
          <w:p w:rsidR="00DE0D4D" w:rsidRPr="00F44C4A" w:rsidRDefault="00DE0D4D" w:rsidP="00DE0D4D">
            <w:pPr>
              <w:pStyle w:val="ConsPlusNonformat"/>
              <w:ind w:left="4395" w:right="34"/>
              <w:jc w:val="both"/>
              <w:rPr>
                <w:rFonts w:ascii="Times New Roman" w:hAnsi="Times New Roman" w:cs="Times New Roman"/>
                <w:sz w:val="28"/>
                <w:szCs w:val="28"/>
              </w:rPr>
            </w:pP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Документ, удостоверяющий личность:</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DE0D4D" w:rsidRPr="00F44C4A" w:rsidRDefault="00DE0D4D" w:rsidP="00DE0D4D">
            <w:pPr>
              <w:pStyle w:val="ConsPlusNonformat"/>
              <w:ind w:left="4395" w:right="34"/>
              <w:jc w:val="center"/>
              <w:rPr>
                <w:rFonts w:ascii="Times New Roman" w:hAnsi="Times New Roman" w:cs="Times New Roman"/>
                <w:sz w:val="28"/>
                <w:szCs w:val="28"/>
              </w:rPr>
            </w:pPr>
            <w:r w:rsidRPr="00F44C4A">
              <w:rPr>
                <w:rFonts w:ascii="Times New Roman" w:hAnsi="Times New Roman" w:cs="Times New Roman"/>
                <w:sz w:val="28"/>
                <w:szCs w:val="28"/>
              </w:rPr>
              <w:t>(вид документа, серия, номер)</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DE0D4D" w:rsidRPr="00F44C4A" w:rsidRDefault="00DE0D4D" w:rsidP="00DE0D4D">
            <w:pPr>
              <w:pStyle w:val="ConsPlusNonformat"/>
              <w:ind w:left="4395" w:right="34"/>
              <w:jc w:val="center"/>
              <w:rPr>
                <w:rFonts w:ascii="Times New Roman" w:hAnsi="Times New Roman" w:cs="Times New Roman"/>
                <w:sz w:val="28"/>
                <w:szCs w:val="28"/>
              </w:rPr>
            </w:pPr>
            <w:r w:rsidRPr="00F44C4A">
              <w:rPr>
                <w:rFonts w:ascii="Times New Roman" w:hAnsi="Times New Roman" w:cs="Times New Roman"/>
                <w:sz w:val="28"/>
                <w:szCs w:val="28"/>
              </w:rPr>
              <w:t>(кем, когда выдан) - для физических лиц</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DE0D4D" w:rsidRPr="00F44C4A" w:rsidRDefault="00DE0D4D" w:rsidP="00DE0D4D">
            <w:pPr>
              <w:pStyle w:val="ConsPlusNonformat"/>
              <w:ind w:left="4395" w:right="34"/>
              <w:jc w:val="both"/>
              <w:rPr>
                <w:rFonts w:ascii="Times New Roman" w:hAnsi="Times New Roman" w:cs="Times New Roman"/>
                <w:sz w:val="28"/>
                <w:szCs w:val="28"/>
              </w:rPr>
            </w:pP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Сведения о государственной регистрации юридического лица (индивидуального предпринимателя):</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ОГРН (ОГРНИП) _____________________________</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ИНН _____________________________________________</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Контактная информация:</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тел. _________________________________________</w:t>
            </w:r>
          </w:p>
          <w:p w:rsidR="00DE0D4D" w:rsidRPr="00F44C4A" w:rsidRDefault="00DE0D4D" w:rsidP="00DE0D4D">
            <w:pPr>
              <w:pStyle w:val="ConsPlusNonformat"/>
              <w:ind w:left="4395" w:right="34"/>
              <w:jc w:val="both"/>
              <w:rPr>
                <w:rFonts w:ascii="Times New Roman" w:hAnsi="Times New Roman" w:cs="Times New Roman"/>
                <w:sz w:val="28"/>
                <w:szCs w:val="28"/>
              </w:rPr>
            </w:pPr>
            <w:proofErr w:type="spellStart"/>
            <w:r w:rsidRPr="00F44C4A">
              <w:rPr>
                <w:rFonts w:ascii="Times New Roman" w:hAnsi="Times New Roman" w:cs="Times New Roman"/>
                <w:sz w:val="28"/>
                <w:szCs w:val="28"/>
              </w:rPr>
              <w:t>эл</w:t>
            </w:r>
            <w:proofErr w:type="spellEnd"/>
            <w:r w:rsidRPr="00F44C4A">
              <w:rPr>
                <w:rFonts w:ascii="Times New Roman" w:hAnsi="Times New Roman" w:cs="Times New Roman"/>
                <w:sz w:val="28"/>
                <w:szCs w:val="28"/>
              </w:rPr>
              <w:t>. почта _____________________________________</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адрес места нахождения (регистрации):</w:t>
            </w:r>
          </w:p>
          <w:p w:rsidR="00DE0D4D" w:rsidRPr="00F44C4A" w:rsidRDefault="00DE0D4D" w:rsidP="00DE0D4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__________________________________________________________________________________________</w:t>
            </w:r>
          </w:p>
          <w:p w:rsidR="00DE0D4D" w:rsidRPr="00F44C4A" w:rsidRDefault="00DE0D4D" w:rsidP="00DE0D4D">
            <w:pPr>
              <w:pStyle w:val="ConsPlusNonformat"/>
              <w:ind w:left="4395" w:right="34"/>
              <w:jc w:val="both"/>
              <w:rPr>
                <w:rFonts w:ascii="Times New Roman" w:hAnsi="Times New Roman" w:cs="Times New Roman"/>
                <w:sz w:val="28"/>
                <w:szCs w:val="28"/>
              </w:rPr>
            </w:pPr>
          </w:p>
        </w:tc>
      </w:tr>
    </w:tbl>
    <w:p w:rsidR="00DE0D4D" w:rsidRPr="00F44C4A" w:rsidRDefault="00DE0D4D" w:rsidP="00DE0D4D">
      <w:pPr>
        <w:rPr>
          <w:sz w:val="28"/>
          <w:szCs w:val="28"/>
        </w:rPr>
      </w:pPr>
    </w:p>
    <w:p w:rsidR="00DE0D4D" w:rsidRPr="00F44C4A" w:rsidRDefault="00DE0D4D" w:rsidP="00DE0D4D">
      <w:pPr>
        <w:ind w:firstLine="708"/>
        <w:jc w:val="both"/>
        <w:rPr>
          <w:sz w:val="28"/>
          <w:szCs w:val="28"/>
        </w:rPr>
      </w:pPr>
    </w:p>
    <w:p w:rsidR="00DE0D4D" w:rsidRPr="00F44C4A" w:rsidRDefault="00DE0D4D" w:rsidP="00DE0D4D">
      <w:pPr>
        <w:ind w:firstLine="708"/>
        <w:jc w:val="center"/>
        <w:rPr>
          <w:sz w:val="28"/>
          <w:szCs w:val="28"/>
        </w:rPr>
      </w:pPr>
      <w:r w:rsidRPr="00F44C4A">
        <w:rPr>
          <w:sz w:val="28"/>
          <w:szCs w:val="28"/>
        </w:rPr>
        <w:t>Заявление</w:t>
      </w:r>
    </w:p>
    <w:p w:rsidR="00DE0D4D" w:rsidRPr="00F44C4A" w:rsidRDefault="00DE0D4D" w:rsidP="00DE0D4D">
      <w:pPr>
        <w:ind w:firstLine="708"/>
        <w:jc w:val="center"/>
        <w:rPr>
          <w:sz w:val="28"/>
          <w:szCs w:val="28"/>
        </w:rPr>
      </w:pPr>
      <w:r w:rsidRPr="00F44C4A">
        <w:rPr>
          <w:sz w:val="28"/>
          <w:szCs w:val="28"/>
        </w:rPr>
        <w:t>о выдаче разрешения на отклонение от предельных параметров разрешенного строительства, реконструкции объектов капитального строительства</w:t>
      </w:r>
    </w:p>
    <w:p w:rsidR="00DE0D4D" w:rsidRPr="00F44C4A" w:rsidRDefault="00DE0D4D" w:rsidP="00DE0D4D">
      <w:pPr>
        <w:ind w:firstLine="708"/>
        <w:jc w:val="both"/>
        <w:rPr>
          <w:sz w:val="28"/>
          <w:szCs w:val="28"/>
        </w:rPr>
      </w:pPr>
    </w:p>
    <w:p w:rsidR="00DE0D4D" w:rsidRPr="00F44C4A" w:rsidRDefault="00DE0D4D" w:rsidP="00DE0D4D">
      <w:pPr>
        <w:ind w:firstLine="708"/>
        <w:jc w:val="both"/>
        <w:rPr>
          <w:sz w:val="28"/>
          <w:szCs w:val="28"/>
        </w:rPr>
      </w:pPr>
      <w:r w:rsidRPr="00F44C4A">
        <w:rPr>
          <w:sz w:val="28"/>
          <w:szCs w:val="28"/>
        </w:rPr>
        <w:t>Прошу Вас выдать разрешение на отклонение от предельных параметров разрешенного строительства, реконструкции объекта капитального строительства на земельном участке, расположенном по адресу: _______________________________________________________ в части:</w:t>
      </w:r>
    </w:p>
    <w:p w:rsidR="00DE0D4D" w:rsidRPr="00F44C4A" w:rsidRDefault="00DE0D4D" w:rsidP="00DE0D4D">
      <w:pPr>
        <w:ind w:firstLine="708"/>
        <w:rPr>
          <w:sz w:val="28"/>
          <w:szCs w:val="28"/>
        </w:rPr>
      </w:pPr>
      <w:r w:rsidRPr="00F44C4A">
        <w:rPr>
          <w:sz w:val="28"/>
          <w:szCs w:val="28"/>
        </w:rPr>
        <w:t>1. Предельные  (минимальные  и  (или)  максимальные) размеры земельных участков, в том числе их площадь - _____________________________________________________________________</w:t>
      </w:r>
    </w:p>
    <w:p w:rsidR="00DE0D4D" w:rsidRPr="00F44C4A" w:rsidRDefault="00DE0D4D" w:rsidP="00DE0D4D">
      <w:pPr>
        <w:jc w:val="center"/>
        <w:rPr>
          <w:sz w:val="28"/>
          <w:szCs w:val="28"/>
        </w:rPr>
      </w:pPr>
      <w:r w:rsidRPr="00F44C4A">
        <w:rPr>
          <w:sz w:val="28"/>
          <w:szCs w:val="28"/>
        </w:rPr>
        <w:t>______________________________________________________________________________________(с учетом ч. 2 и ч. 3 ст. 38 Градостроительного кодекса Российской Федерации)</w:t>
      </w:r>
    </w:p>
    <w:p w:rsidR="00DE0D4D" w:rsidRPr="00F44C4A" w:rsidRDefault="00DE0D4D" w:rsidP="00DE0D4D">
      <w:pPr>
        <w:jc w:val="both"/>
        <w:rPr>
          <w:sz w:val="28"/>
          <w:szCs w:val="28"/>
        </w:rPr>
      </w:pPr>
      <w:r w:rsidRPr="00F44C4A">
        <w:rPr>
          <w:sz w:val="28"/>
          <w:szCs w:val="28"/>
        </w:rPr>
        <w:t>_____________________________________________________________________________________.</w:t>
      </w:r>
    </w:p>
    <w:p w:rsidR="00DE0D4D" w:rsidRPr="00F44C4A" w:rsidRDefault="00DE0D4D" w:rsidP="00DE0D4D">
      <w:pPr>
        <w:ind w:firstLine="708"/>
        <w:jc w:val="both"/>
        <w:rPr>
          <w:sz w:val="28"/>
          <w:szCs w:val="28"/>
        </w:rPr>
      </w:pPr>
    </w:p>
    <w:p w:rsidR="00DE0D4D" w:rsidRPr="00F44C4A" w:rsidRDefault="00DE0D4D" w:rsidP="00DE0D4D">
      <w:pPr>
        <w:ind w:firstLine="708"/>
        <w:jc w:val="both"/>
        <w:rPr>
          <w:sz w:val="28"/>
          <w:szCs w:val="28"/>
        </w:rPr>
      </w:pPr>
      <w:r w:rsidRPr="00F44C4A">
        <w:rPr>
          <w:sz w:val="28"/>
          <w:szCs w:val="28"/>
        </w:rPr>
        <w:t xml:space="preserve"> 2. Минимальные отступы от границ земельных участков в целях определения мест допустимого размещения зданий (или: строений, сооружений) за пределами которых  запрещено  строительство  зданий  (или:  строений,  сооружений) -_______________________________________</w:t>
      </w:r>
    </w:p>
    <w:p w:rsidR="00DE0D4D" w:rsidRPr="00F44C4A" w:rsidRDefault="00DE0D4D" w:rsidP="00DE0D4D">
      <w:pPr>
        <w:jc w:val="both"/>
        <w:rPr>
          <w:sz w:val="28"/>
          <w:szCs w:val="28"/>
        </w:rPr>
      </w:pPr>
      <w:r w:rsidRPr="00F44C4A">
        <w:rPr>
          <w:sz w:val="28"/>
          <w:szCs w:val="28"/>
        </w:rPr>
        <w:t>______________________________________________________________________________________</w:t>
      </w:r>
    </w:p>
    <w:p w:rsidR="00DE0D4D" w:rsidRPr="00F44C4A" w:rsidRDefault="00DE0D4D" w:rsidP="00DE0D4D">
      <w:pPr>
        <w:ind w:firstLine="708"/>
        <w:jc w:val="center"/>
        <w:rPr>
          <w:sz w:val="28"/>
          <w:szCs w:val="28"/>
        </w:rPr>
      </w:pPr>
      <w:r w:rsidRPr="00F44C4A">
        <w:rPr>
          <w:sz w:val="28"/>
          <w:szCs w:val="28"/>
        </w:rPr>
        <w:t>(с учетом ч. 2 и ч. 3 ст. 38 Градостроительного кодекса Российской Федерации)</w:t>
      </w:r>
    </w:p>
    <w:p w:rsidR="00DE0D4D" w:rsidRPr="00F44C4A" w:rsidRDefault="00DE0D4D" w:rsidP="00DE0D4D">
      <w:pPr>
        <w:jc w:val="both"/>
        <w:rPr>
          <w:sz w:val="28"/>
          <w:szCs w:val="28"/>
        </w:rPr>
      </w:pPr>
      <w:r w:rsidRPr="00F44C4A">
        <w:rPr>
          <w:sz w:val="28"/>
          <w:szCs w:val="28"/>
        </w:rPr>
        <w:t>______________________________________________________________________________________</w:t>
      </w:r>
    </w:p>
    <w:p w:rsidR="00DE0D4D" w:rsidRPr="00F44C4A" w:rsidRDefault="00DE0D4D" w:rsidP="00DE0D4D">
      <w:pPr>
        <w:jc w:val="both"/>
        <w:rPr>
          <w:sz w:val="28"/>
          <w:szCs w:val="28"/>
        </w:rPr>
      </w:pPr>
      <w:r w:rsidRPr="00F44C4A">
        <w:rPr>
          <w:sz w:val="28"/>
          <w:szCs w:val="28"/>
        </w:rPr>
        <w:t>_____________________________________________________________________________________.</w:t>
      </w:r>
    </w:p>
    <w:p w:rsidR="00DE0D4D" w:rsidRPr="00F44C4A" w:rsidRDefault="00DE0D4D" w:rsidP="00DE0D4D">
      <w:pPr>
        <w:ind w:firstLine="708"/>
        <w:jc w:val="both"/>
        <w:rPr>
          <w:sz w:val="28"/>
          <w:szCs w:val="28"/>
        </w:rPr>
      </w:pPr>
    </w:p>
    <w:p w:rsidR="00DE0D4D" w:rsidRPr="00F44C4A" w:rsidRDefault="00DE0D4D" w:rsidP="00DE0D4D">
      <w:pPr>
        <w:ind w:firstLine="708"/>
        <w:jc w:val="both"/>
        <w:rPr>
          <w:sz w:val="28"/>
          <w:szCs w:val="28"/>
        </w:rPr>
      </w:pPr>
      <w:r w:rsidRPr="00F44C4A">
        <w:rPr>
          <w:sz w:val="28"/>
          <w:szCs w:val="28"/>
        </w:rPr>
        <w:t>3. Предельное количество этажей (предельная высота) зданий (строений, сооружений) - ___________________________________________________________________________________________________________________________________________________________________________.</w:t>
      </w:r>
    </w:p>
    <w:p w:rsidR="00DE0D4D" w:rsidRPr="00F44C4A" w:rsidRDefault="00DE0D4D" w:rsidP="00DE0D4D">
      <w:pPr>
        <w:ind w:firstLine="708"/>
        <w:jc w:val="center"/>
        <w:rPr>
          <w:sz w:val="28"/>
          <w:szCs w:val="28"/>
        </w:rPr>
      </w:pPr>
      <w:r w:rsidRPr="00F44C4A">
        <w:rPr>
          <w:sz w:val="28"/>
          <w:szCs w:val="28"/>
        </w:rPr>
        <w:t>(с учетом ч. 2 и ч. 3 ст. 38 Градостроительного кодекса Российской Федерации)</w:t>
      </w:r>
    </w:p>
    <w:p w:rsidR="00DE0D4D" w:rsidRPr="00F44C4A" w:rsidRDefault="00DE0D4D" w:rsidP="00DE0D4D">
      <w:pPr>
        <w:ind w:firstLine="708"/>
        <w:jc w:val="both"/>
        <w:rPr>
          <w:sz w:val="28"/>
          <w:szCs w:val="28"/>
        </w:rPr>
      </w:pPr>
    </w:p>
    <w:p w:rsidR="00DE0D4D" w:rsidRPr="00F44C4A" w:rsidRDefault="00DE0D4D" w:rsidP="00DE0D4D">
      <w:pPr>
        <w:ind w:firstLine="708"/>
        <w:jc w:val="both"/>
        <w:rPr>
          <w:sz w:val="28"/>
          <w:szCs w:val="28"/>
        </w:rPr>
      </w:pPr>
      <w:r w:rsidRPr="00F44C4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-___________________________________________________________</w:t>
      </w:r>
    </w:p>
    <w:p w:rsidR="00DE0D4D" w:rsidRPr="00F44C4A" w:rsidRDefault="00DE0D4D" w:rsidP="00DE0D4D">
      <w:pPr>
        <w:jc w:val="both"/>
        <w:rPr>
          <w:sz w:val="28"/>
          <w:szCs w:val="28"/>
        </w:rPr>
      </w:pPr>
      <w:r w:rsidRPr="00F44C4A">
        <w:rPr>
          <w:sz w:val="28"/>
          <w:szCs w:val="28"/>
        </w:rPr>
        <w:t>___________________________________________________________________________________________________________________________________________________________________________.</w:t>
      </w:r>
    </w:p>
    <w:p w:rsidR="00DE0D4D" w:rsidRPr="00F44C4A" w:rsidRDefault="00DE0D4D" w:rsidP="00DE0D4D">
      <w:pPr>
        <w:ind w:firstLine="708"/>
        <w:jc w:val="center"/>
        <w:rPr>
          <w:sz w:val="28"/>
          <w:szCs w:val="28"/>
        </w:rPr>
      </w:pPr>
      <w:r w:rsidRPr="00F44C4A">
        <w:rPr>
          <w:sz w:val="28"/>
          <w:szCs w:val="28"/>
        </w:rPr>
        <w:t>(с учетом ч. 2 и ч. 3 ст. 38 Градостроительного кодекса Российской Федерации)</w:t>
      </w:r>
    </w:p>
    <w:p w:rsidR="00DE0D4D" w:rsidRPr="00F44C4A" w:rsidRDefault="00DE0D4D" w:rsidP="00DE0D4D">
      <w:pPr>
        <w:ind w:firstLine="708"/>
        <w:jc w:val="both"/>
        <w:rPr>
          <w:sz w:val="28"/>
          <w:szCs w:val="28"/>
        </w:rPr>
      </w:pPr>
    </w:p>
    <w:p w:rsidR="00DE0D4D" w:rsidRPr="00F44C4A" w:rsidRDefault="00DE0D4D" w:rsidP="00DE0D4D">
      <w:pPr>
        <w:ind w:firstLine="708"/>
        <w:rPr>
          <w:sz w:val="28"/>
          <w:szCs w:val="28"/>
        </w:rPr>
      </w:pPr>
      <w:r w:rsidRPr="00F44C4A">
        <w:rPr>
          <w:sz w:val="28"/>
          <w:szCs w:val="28"/>
        </w:rPr>
        <w:lastRenderedPageBreak/>
        <w:t>5. Иные показатели - _____________________________________________________________ ___________________________________________________________________________________________________________________________________________________________________________.</w:t>
      </w:r>
    </w:p>
    <w:p w:rsidR="00DE0D4D" w:rsidRPr="00F44C4A" w:rsidRDefault="00DE0D4D" w:rsidP="00DE0D4D">
      <w:pPr>
        <w:ind w:firstLine="708"/>
        <w:jc w:val="both"/>
        <w:rPr>
          <w:sz w:val="28"/>
          <w:szCs w:val="28"/>
        </w:rPr>
      </w:pPr>
    </w:p>
    <w:p w:rsidR="00DE0D4D" w:rsidRPr="00F44C4A" w:rsidRDefault="00DE0D4D" w:rsidP="00DE0D4D">
      <w:pPr>
        <w:ind w:firstLine="708"/>
        <w:jc w:val="both"/>
        <w:rPr>
          <w:sz w:val="28"/>
          <w:szCs w:val="28"/>
        </w:rPr>
      </w:pPr>
      <w:r w:rsidRPr="00F44C4A">
        <w:rPr>
          <w:sz w:val="28"/>
          <w:szCs w:val="28"/>
        </w:rPr>
        <w:t>Приложение: 1.______________________________________</w:t>
      </w:r>
    </w:p>
    <w:p w:rsidR="00DE0D4D" w:rsidRPr="00F44C4A" w:rsidRDefault="00DE0D4D" w:rsidP="00DE0D4D">
      <w:pPr>
        <w:ind w:firstLine="708"/>
        <w:jc w:val="both"/>
        <w:rPr>
          <w:sz w:val="28"/>
          <w:szCs w:val="28"/>
        </w:rPr>
      </w:pPr>
      <w:r w:rsidRPr="00F44C4A">
        <w:rPr>
          <w:sz w:val="28"/>
          <w:szCs w:val="28"/>
        </w:rPr>
        <w:t xml:space="preserve">                       2._______________________________________</w:t>
      </w:r>
    </w:p>
    <w:p w:rsidR="00DE0D4D" w:rsidRPr="00F44C4A" w:rsidRDefault="00DE0D4D" w:rsidP="00DE0D4D">
      <w:pPr>
        <w:ind w:firstLine="708"/>
        <w:jc w:val="both"/>
        <w:rPr>
          <w:sz w:val="28"/>
          <w:szCs w:val="28"/>
        </w:rPr>
      </w:pPr>
      <w:r w:rsidRPr="00F44C4A">
        <w:rPr>
          <w:sz w:val="28"/>
          <w:szCs w:val="28"/>
        </w:rPr>
        <w:t xml:space="preserve">                       3._______________________________________</w:t>
      </w:r>
    </w:p>
    <w:p w:rsidR="00DE0D4D" w:rsidRPr="00F44C4A" w:rsidRDefault="00DE0D4D" w:rsidP="00DE0D4D">
      <w:pPr>
        <w:ind w:firstLine="708"/>
        <w:jc w:val="both"/>
        <w:rPr>
          <w:sz w:val="28"/>
          <w:szCs w:val="28"/>
        </w:rPr>
      </w:pPr>
      <w:r w:rsidRPr="00F44C4A">
        <w:rPr>
          <w:sz w:val="28"/>
          <w:szCs w:val="28"/>
        </w:rPr>
        <w:t xml:space="preserve">                       4________________________________________</w:t>
      </w:r>
    </w:p>
    <w:p w:rsidR="00DE0D4D" w:rsidRPr="00F44C4A" w:rsidRDefault="00DE0D4D" w:rsidP="00DE0D4D">
      <w:pPr>
        <w:ind w:firstLine="708"/>
        <w:jc w:val="both"/>
        <w:rPr>
          <w:sz w:val="28"/>
          <w:szCs w:val="28"/>
        </w:rPr>
      </w:pPr>
      <w:r w:rsidRPr="00F44C4A">
        <w:rPr>
          <w:sz w:val="28"/>
          <w:szCs w:val="28"/>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DE0D4D" w:rsidRPr="00F44C4A" w:rsidRDefault="00DE0D4D" w:rsidP="00DE0D4D">
      <w:pPr>
        <w:ind w:firstLine="708"/>
        <w:jc w:val="both"/>
        <w:rPr>
          <w:sz w:val="28"/>
          <w:szCs w:val="28"/>
        </w:rPr>
      </w:pPr>
    </w:p>
    <w:p w:rsidR="00DE0D4D" w:rsidRPr="00F44C4A" w:rsidRDefault="00DE0D4D" w:rsidP="00DE0D4D">
      <w:pPr>
        <w:jc w:val="both"/>
        <w:rPr>
          <w:sz w:val="28"/>
          <w:szCs w:val="28"/>
        </w:rPr>
      </w:pPr>
      <w:r w:rsidRPr="00F44C4A">
        <w:rPr>
          <w:sz w:val="28"/>
          <w:szCs w:val="28"/>
        </w:rPr>
        <w:t xml:space="preserve">           ДА/НЕТ Прошу информировать меня о ходе исполнения услуги через единый личный кабинет единого портала государственных услуг по СНИЛС ___-___-___-__</w:t>
      </w:r>
    </w:p>
    <w:p w:rsidR="00DE0D4D" w:rsidRPr="00F44C4A" w:rsidRDefault="00DE0D4D" w:rsidP="00DE0D4D">
      <w:pPr>
        <w:ind w:firstLine="708"/>
        <w:jc w:val="both"/>
        <w:rPr>
          <w:sz w:val="28"/>
          <w:szCs w:val="28"/>
        </w:rPr>
      </w:pPr>
    </w:p>
    <w:p w:rsidR="00DE0D4D" w:rsidRPr="00F44C4A" w:rsidRDefault="00DE0D4D" w:rsidP="00DE0D4D">
      <w:pPr>
        <w:ind w:firstLine="708"/>
        <w:jc w:val="both"/>
        <w:rPr>
          <w:sz w:val="28"/>
          <w:szCs w:val="28"/>
        </w:rPr>
      </w:pPr>
      <w:r w:rsidRPr="00F44C4A">
        <w:rPr>
          <w:sz w:val="28"/>
          <w:szCs w:val="28"/>
        </w:rPr>
        <w:t>ДА/НЕТ Прошу произвести регистрацию в ЕСИА (только для физического лица).</w:t>
      </w:r>
    </w:p>
    <w:p w:rsidR="00DE0D4D" w:rsidRPr="00F44C4A" w:rsidRDefault="00DE0D4D" w:rsidP="00DE0D4D">
      <w:pPr>
        <w:ind w:firstLine="708"/>
        <w:jc w:val="both"/>
        <w:rPr>
          <w:sz w:val="28"/>
          <w:szCs w:val="28"/>
        </w:rPr>
      </w:pPr>
      <w:r w:rsidRPr="00F44C4A">
        <w:rPr>
          <w:sz w:val="28"/>
          <w:szCs w:val="28"/>
        </w:rPr>
        <w:t>СНИЛС ___-___-___-__</w:t>
      </w:r>
    </w:p>
    <w:p w:rsidR="00DE0D4D" w:rsidRPr="00F44C4A" w:rsidRDefault="00DE0D4D" w:rsidP="00DE0D4D">
      <w:pPr>
        <w:ind w:firstLine="708"/>
        <w:jc w:val="both"/>
        <w:rPr>
          <w:sz w:val="28"/>
          <w:szCs w:val="28"/>
        </w:rPr>
      </w:pPr>
    </w:p>
    <w:p w:rsidR="00DE0D4D" w:rsidRPr="00F44C4A" w:rsidRDefault="00DE0D4D" w:rsidP="00DE0D4D">
      <w:pPr>
        <w:ind w:firstLine="708"/>
        <w:jc w:val="both"/>
        <w:rPr>
          <w:sz w:val="28"/>
          <w:szCs w:val="28"/>
        </w:rPr>
      </w:pPr>
      <w:r w:rsidRPr="00F44C4A">
        <w:rPr>
          <w:sz w:val="28"/>
          <w:szCs w:val="28"/>
        </w:rPr>
        <w:t>ДА/НЕТ Прошу подтвердить регистрацию учетной записи в ЕСИА</w:t>
      </w:r>
    </w:p>
    <w:p w:rsidR="00DE0D4D" w:rsidRPr="00F44C4A" w:rsidRDefault="00DE0D4D" w:rsidP="00DE0D4D">
      <w:pPr>
        <w:ind w:firstLine="708"/>
        <w:jc w:val="both"/>
        <w:rPr>
          <w:sz w:val="28"/>
          <w:szCs w:val="28"/>
        </w:rPr>
      </w:pPr>
    </w:p>
    <w:p w:rsidR="00DE0D4D" w:rsidRPr="00F44C4A" w:rsidRDefault="00DE0D4D" w:rsidP="00DE0D4D">
      <w:pPr>
        <w:ind w:firstLine="708"/>
        <w:jc w:val="both"/>
        <w:rPr>
          <w:sz w:val="28"/>
          <w:szCs w:val="28"/>
        </w:rPr>
      </w:pPr>
      <w:r w:rsidRPr="00F44C4A">
        <w:rPr>
          <w:sz w:val="28"/>
          <w:szCs w:val="28"/>
        </w:rPr>
        <w:t>ДА/НЕТ Прошу восстановить доступ в ЕСИА</w:t>
      </w:r>
    </w:p>
    <w:p w:rsidR="00DE0D4D" w:rsidRPr="00F44C4A" w:rsidRDefault="00DE0D4D" w:rsidP="00DE0D4D">
      <w:pPr>
        <w:jc w:val="both"/>
        <w:rPr>
          <w:sz w:val="28"/>
          <w:szCs w:val="28"/>
        </w:rPr>
      </w:pPr>
    </w:p>
    <w:p w:rsidR="00DE0D4D" w:rsidRPr="00F44C4A" w:rsidRDefault="00DE0D4D" w:rsidP="00DE0D4D">
      <w:pPr>
        <w:jc w:val="both"/>
        <w:rPr>
          <w:sz w:val="28"/>
          <w:szCs w:val="28"/>
        </w:rPr>
      </w:pPr>
    </w:p>
    <w:p w:rsidR="00DE0D4D" w:rsidRPr="00F44C4A" w:rsidRDefault="00DE0D4D" w:rsidP="00DE0D4D">
      <w:pPr>
        <w:jc w:val="both"/>
        <w:rPr>
          <w:sz w:val="28"/>
          <w:szCs w:val="28"/>
        </w:rPr>
      </w:pPr>
    </w:p>
    <w:p w:rsidR="00DE0D4D" w:rsidRPr="00F44C4A" w:rsidRDefault="00DE0D4D" w:rsidP="00DE0D4D">
      <w:pPr>
        <w:ind w:firstLine="708"/>
        <w:jc w:val="both"/>
        <w:rPr>
          <w:sz w:val="28"/>
          <w:szCs w:val="28"/>
        </w:rPr>
      </w:pPr>
      <w:r w:rsidRPr="00F44C4A">
        <w:rPr>
          <w:sz w:val="28"/>
          <w:szCs w:val="28"/>
        </w:rPr>
        <w:t>Застройщик:</w:t>
      </w:r>
    </w:p>
    <w:p w:rsidR="00DE0D4D" w:rsidRPr="00F44C4A" w:rsidRDefault="00DE0D4D" w:rsidP="00DE0D4D">
      <w:pPr>
        <w:jc w:val="both"/>
        <w:rPr>
          <w:sz w:val="28"/>
          <w:szCs w:val="28"/>
        </w:rPr>
      </w:pPr>
    </w:p>
    <w:tbl>
      <w:tblPr>
        <w:tblW w:w="0" w:type="auto"/>
        <w:tblLook w:val="04A0"/>
      </w:tblPr>
      <w:tblGrid>
        <w:gridCol w:w="3652"/>
        <w:gridCol w:w="425"/>
        <w:gridCol w:w="2552"/>
        <w:gridCol w:w="567"/>
        <w:gridCol w:w="3225"/>
      </w:tblGrid>
      <w:tr w:rsidR="00DE0D4D" w:rsidRPr="00F44C4A" w:rsidTr="00DE0D4D">
        <w:tc>
          <w:tcPr>
            <w:tcW w:w="3652" w:type="dxa"/>
            <w:tcBorders>
              <w:bottom w:val="single" w:sz="4" w:space="0" w:color="auto"/>
            </w:tcBorders>
            <w:shd w:val="clear" w:color="auto" w:fill="auto"/>
          </w:tcPr>
          <w:p w:rsidR="00DE0D4D" w:rsidRPr="00F44C4A" w:rsidRDefault="00DE0D4D" w:rsidP="00DE0D4D">
            <w:pPr>
              <w:jc w:val="both"/>
              <w:rPr>
                <w:sz w:val="28"/>
                <w:szCs w:val="28"/>
              </w:rPr>
            </w:pPr>
          </w:p>
        </w:tc>
        <w:tc>
          <w:tcPr>
            <w:tcW w:w="425" w:type="dxa"/>
            <w:shd w:val="clear" w:color="auto" w:fill="auto"/>
          </w:tcPr>
          <w:p w:rsidR="00DE0D4D" w:rsidRPr="00F44C4A" w:rsidRDefault="00DE0D4D" w:rsidP="00DE0D4D">
            <w:pPr>
              <w:jc w:val="both"/>
              <w:rPr>
                <w:sz w:val="28"/>
                <w:szCs w:val="28"/>
              </w:rPr>
            </w:pPr>
          </w:p>
        </w:tc>
        <w:tc>
          <w:tcPr>
            <w:tcW w:w="2552" w:type="dxa"/>
            <w:tcBorders>
              <w:bottom w:val="single" w:sz="4" w:space="0" w:color="auto"/>
            </w:tcBorders>
            <w:shd w:val="clear" w:color="auto" w:fill="auto"/>
          </w:tcPr>
          <w:p w:rsidR="00DE0D4D" w:rsidRPr="00F44C4A" w:rsidRDefault="00DE0D4D" w:rsidP="00DE0D4D">
            <w:pPr>
              <w:jc w:val="both"/>
              <w:rPr>
                <w:sz w:val="28"/>
                <w:szCs w:val="28"/>
              </w:rPr>
            </w:pPr>
          </w:p>
        </w:tc>
        <w:tc>
          <w:tcPr>
            <w:tcW w:w="567" w:type="dxa"/>
            <w:shd w:val="clear" w:color="auto" w:fill="auto"/>
          </w:tcPr>
          <w:p w:rsidR="00DE0D4D" w:rsidRPr="00F44C4A" w:rsidRDefault="00DE0D4D" w:rsidP="00DE0D4D">
            <w:pPr>
              <w:jc w:val="both"/>
              <w:rPr>
                <w:sz w:val="28"/>
                <w:szCs w:val="28"/>
              </w:rPr>
            </w:pPr>
          </w:p>
        </w:tc>
        <w:tc>
          <w:tcPr>
            <w:tcW w:w="3225" w:type="dxa"/>
            <w:tcBorders>
              <w:bottom w:val="single" w:sz="4" w:space="0" w:color="auto"/>
            </w:tcBorders>
            <w:shd w:val="clear" w:color="auto" w:fill="auto"/>
          </w:tcPr>
          <w:p w:rsidR="00DE0D4D" w:rsidRPr="00F44C4A" w:rsidRDefault="00DE0D4D" w:rsidP="00DE0D4D">
            <w:pPr>
              <w:jc w:val="both"/>
              <w:rPr>
                <w:sz w:val="28"/>
                <w:szCs w:val="28"/>
              </w:rPr>
            </w:pPr>
          </w:p>
        </w:tc>
      </w:tr>
      <w:tr w:rsidR="00DE0D4D" w:rsidRPr="00F44C4A" w:rsidTr="00DE0D4D">
        <w:tc>
          <w:tcPr>
            <w:tcW w:w="3652" w:type="dxa"/>
            <w:tcBorders>
              <w:top w:val="single" w:sz="4" w:space="0" w:color="auto"/>
            </w:tcBorders>
            <w:shd w:val="clear" w:color="auto" w:fill="auto"/>
          </w:tcPr>
          <w:p w:rsidR="00DE0D4D" w:rsidRPr="00F44C4A" w:rsidRDefault="00DE0D4D" w:rsidP="00DE0D4D">
            <w:pPr>
              <w:jc w:val="center"/>
              <w:rPr>
                <w:sz w:val="28"/>
                <w:szCs w:val="28"/>
              </w:rPr>
            </w:pPr>
            <w:r w:rsidRPr="00F44C4A">
              <w:rPr>
                <w:sz w:val="28"/>
                <w:szCs w:val="28"/>
              </w:rPr>
              <w:t>(наименование должности руководителя для юридического лица)</w:t>
            </w:r>
          </w:p>
        </w:tc>
        <w:tc>
          <w:tcPr>
            <w:tcW w:w="425" w:type="dxa"/>
            <w:shd w:val="clear" w:color="auto" w:fill="auto"/>
          </w:tcPr>
          <w:p w:rsidR="00DE0D4D" w:rsidRPr="00F44C4A" w:rsidRDefault="00DE0D4D" w:rsidP="00DE0D4D">
            <w:pPr>
              <w:jc w:val="center"/>
              <w:rPr>
                <w:sz w:val="28"/>
                <w:szCs w:val="28"/>
              </w:rPr>
            </w:pPr>
          </w:p>
        </w:tc>
        <w:tc>
          <w:tcPr>
            <w:tcW w:w="2552" w:type="dxa"/>
            <w:tcBorders>
              <w:top w:val="single" w:sz="4" w:space="0" w:color="auto"/>
            </w:tcBorders>
            <w:shd w:val="clear" w:color="auto" w:fill="auto"/>
          </w:tcPr>
          <w:p w:rsidR="00DE0D4D" w:rsidRPr="00F44C4A" w:rsidRDefault="00DE0D4D" w:rsidP="00DE0D4D">
            <w:pPr>
              <w:jc w:val="center"/>
              <w:rPr>
                <w:sz w:val="28"/>
                <w:szCs w:val="28"/>
              </w:rPr>
            </w:pPr>
            <w:r w:rsidRPr="00F44C4A">
              <w:rPr>
                <w:sz w:val="28"/>
                <w:szCs w:val="28"/>
              </w:rPr>
              <w:t>(личная подпись)</w:t>
            </w:r>
          </w:p>
        </w:tc>
        <w:tc>
          <w:tcPr>
            <w:tcW w:w="567" w:type="dxa"/>
            <w:shd w:val="clear" w:color="auto" w:fill="auto"/>
          </w:tcPr>
          <w:p w:rsidR="00DE0D4D" w:rsidRPr="00F44C4A" w:rsidRDefault="00DE0D4D" w:rsidP="00DE0D4D">
            <w:pPr>
              <w:jc w:val="center"/>
              <w:rPr>
                <w:sz w:val="28"/>
                <w:szCs w:val="28"/>
              </w:rPr>
            </w:pPr>
          </w:p>
        </w:tc>
        <w:tc>
          <w:tcPr>
            <w:tcW w:w="3225" w:type="dxa"/>
            <w:tcBorders>
              <w:top w:val="single" w:sz="4" w:space="0" w:color="auto"/>
            </w:tcBorders>
            <w:shd w:val="clear" w:color="auto" w:fill="auto"/>
          </w:tcPr>
          <w:p w:rsidR="00DE0D4D" w:rsidRPr="00F44C4A" w:rsidRDefault="00DE0D4D" w:rsidP="00DE0D4D">
            <w:pPr>
              <w:jc w:val="center"/>
              <w:rPr>
                <w:sz w:val="28"/>
                <w:szCs w:val="28"/>
              </w:rPr>
            </w:pPr>
            <w:r w:rsidRPr="00F44C4A">
              <w:rPr>
                <w:sz w:val="28"/>
                <w:szCs w:val="28"/>
              </w:rPr>
              <w:t>(фамилия и инициалы)</w:t>
            </w:r>
          </w:p>
        </w:tc>
      </w:tr>
    </w:tbl>
    <w:p w:rsidR="00DE0D4D" w:rsidRPr="00F44C4A" w:rsidRDefault="00DE0D4D" w:rsidP="00DE0D4D">
      <w:pPr>
        <w:jc w:val="both"/>
        <w:rPr>
          <w:sz w:val="28"/>
          <w:szCs w:val="28"/>
        </w:rPr>
      </w:pPr>
      <w:r w:rsidRPr="00F44C4A">
        <w:rPr>
          <w:sz w:val="28"/>
          <w:szCs w:val="28"/>
        </w:rPr>
        <w:t xml:space="preserve"> </w:t>
      </w:r>
    </w:p>
    <w:p w:rsidR="00DE0D4D" w:rsidRPr="00F44C4A" w:rsidRDefault="00DE0D4D" w:rsidP="00DE0D4D">
      <w:pPr>
        <w:jc w:val="both"/>
        <w:rPr>
          <w:sz w:val="28"/>
          <w:szCs w:val="28"/>
        </w:rPr>
      </w:pPr>
      <w:r w:rsidRPr="00F44C4A">
        <w:rPr>
          <w:sz w:val="28"/>
          <w:szCs w:val="28"/>
        </w:rPr>
        <w:t>для юридического лица</w:t>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t xml:space="preserve">«____» ___________ 20___ г.       </w:t>
      </w:r>
    </w:p>
    <w:p w:rsidR="00DE0D4D" w:rsidRPr="00F44C4A" w:rsidRDefault="00DE0D4D" w:rsidP="00DE0D4D">
      <w:pPr>
        <w:jc w:val="both"/>
        <w:rPr>
          <w:sz w:val="28"/>
          <w:szCs w:val="28"/>
        </w:rPr>
      </w:pPr>
      <w:r w:rsidRPr="00F44C4A">
        <w:rPr>
          <w:sz w:val="28"/>
          <w:szCs w:val="28"/>
        </w:rPr>
        <w:tab/>
        <w:t xml:space="preserve">М.П. </w:t>
      </w:r>
    </w:p>
    <w:p w:rsidR="00DE0D4D" w:rsidRPr="00F44C4A" w:rsidRDefault="00DE0D4D" w:rsidP="00DE0D4D">
      <w:pPr>
        <w:jc w:val="both"/>
        <w:rPr>
          <w:sz w:val="28"/>
          <w:szCs w:val="28"/>
        </w:rPr>
      </w:pPr>
    </w:p>
    <w:p w:rsidR="00DE0D4D" w:rsidRPr="00F44C4A" w:rsidRDefault="00DE0D4D" w:rsidP="00DE0D4D">
      <w:pPr>
        <w:jc w:val="both"/>
        <w:rPr>
          <w:sz w:val="28"/>
          <w:szCs w:val="28"/>
        </w:rPr>
      </w:pPr>
    </w:p>
    <w:p w:rsidR="00DE0D4D" w:rsidRPr="00F44C4A" w:rsidRDefault="00DE0D4D" w:rsidP="00DE0D4D">
      <w:pPr>
        <w:ind w:firstLine="708"/>
        <w:jc w:val="both"/>
        <w:rPr>
          <w:sz w:val="28"/>
          <w:szCs w:val="28"/>
        </w:rPr>
      </w:pPr>
      <w:r w:rsidRPr="00F44C4A">
        <w:rPr>
          <w:sz w:val="28"/>
          <w:szCs w:val="28"/>
        </w:rPr>
        <w:t>Готовые документы прошу выдать мне/представителю (при наличии доверенности), направить почтовым отправлением (нужное подчеркнуть)</w:t>
      </w:r>
    </w:p>
    <w:p w:rsidR="00DE0D4D" w:rsidRPr="00F44C4A" w:rsidRDefault="00DE0D4D" w:rsidP="00DE0D4D">
      <w:pPr>
        <w:jc w:val="both"/>
        <w:rPr>
          <w:sz w:val="28"/>
          <w:szCs w:val="28"/>
        </w:rPr>
      </w:pPr>
    </w:p>
    <w:p w:rsidR="00DE0D4D" w:rsidRPr="00F44C4A" w:rsidRDefault="00DE0D4D" w:rsidP="00DE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DE0D4D" w:rsidRPr="00F44C4A" w:rsidRDefault="00DE0D4D" w:rsidP="00DE0D4D">
      <w:pPr>
        <w:rPr>
          <w:sz w:val="28"/>
          <w:szCs w:val="28"/>
        </w:rPr>
      </w:pPr>
      <w:r w:rsidRPr="00F44C4A">
        <w:rPr>
          <w:sz w:val="28"/>
          <w:szCs w:val="28"/>
        </w:rPr>
        <w:t xml:space="preserve"> </w:t>
      </w: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ind w:left="7371"/>
        <w:rPr>
          <w:sz w:val="28"/>
          <w:szCs w:val="28"/>
        </w:rPr>
      </w:pPr>
    </w:p>
    <w:p w:rsidR="00DE0D4D" w:rsidRPr="00F44C4A" w:rsidRDefault="00DE0D4D" w:rsidP="00DE0D4D">
      <w:pPr>
        <w:widowControl w:val="0"/>
        <w:autoSpaceDE w:val="0"/>
        <w:autoSpaceDN w:val="0"/>
        <w:adjustRightInd w:val="0"/>
        <w:ind w:firstLine="6521"/>
        <w:rPr>
          <w:sz w:val="28"/>
          <w:szCs w:val="28"/>
          <w:lang w:eastAsia="en-US"/>
        </w:rPr>
      </w:pPr>
      <w:r w:rsidRPr="00F44C4A">
        <w:rPr>
          <w:sz w:val="28"/>
          <w:szCs w:val="28"/>
          <w:lang w:eastAsia="en-US"/>
        </w:rPr>
        <w:t>Приложение №2</w:t>
      </w:r>
    </w:p>
    <w:p w:rsidR="00DE0D4D" w:rsidRPr="00F44C4A" w:rsidRDefault="00DE0D4D" w:rsidP="00DE0D4D">
      <w:pPr>
        <w:widowControl w:val="0"/>
        <w:autoSpaceDE w:val="0"/>
        <w:autoSpaceDN w:val="0"/>
        <w:adjustRightInd w:val="0"/>
        <w:ind w:firstLine="6521"/>
        <w:rPr>
          <w:sz w:val="28"/>
          <w:szCs w:val="28"/>
          <w:lang w:eastAsia="en-US"/>
        </w:rPr>
      </w:pPr>
      <w:r w:rsidRPr="00F44C4A">
        <w:rPr>
          <w:sz w:val="28"/>
          <w:szCs w:val="28"/>
          <w:lang w:eastAsia="en-US"/>
        </w:rPr>
        <w:t>к Административному</w:t>
      </w:r>
    </w:p>
    <w:p w:rsidR="00DE0D4D" w:rsidRPr="00F44C4A" w:rsidRDefault="00DE0D4D" w:rsidP="00DE0D4D">
      <w:pPr>
        <w:widowControl w:val="0"/>
        <w:autoSpaceDE w:val="0"/>
        <w:autoSpaceDN w:val="0"/>
        <w:adjustRightInd w:val="0"/>
        <w:ind w:firstLine="6521"/>
        <w:rPr>
          <w:sz w:val="28"/>
          <w:szCs w:val="28"/>
          <w:lang w:eastAsia="en-US"/>
        </w:rPr>
      </w:pPr>
      <w:r w:rsidRPr="00F44C4A">
        <w:rPr>
          <w:sz w:val="28"/>
          <w:szCs w:val="28"/>
          <w:lang w:eastAsia="en-US"/>
        </w:rPr>
        <w:t>регламенту</w:t>
      </w:r>
    </w:p>
    <w:p w:rsidR="00DE0D4D" w:rsidRPr="00F44C4A" w:rsidRDefault="00DE0D4D" w:rsidP="00DE0D4D">
      <w:pPr>
        <w:widowControl w:val="0"/>
        <w:autoSpaceDE w:val="0"/>
        <w:autoSpaceDN w:val="0"/>
        <w:adjustRightInd w:val="0"/>
        <w:ind w:firstLine="709"/>
        <w:jc w:val="center"/>
        <w:rPr>
          <w:b/>
          <w:sz w:val="28"/>
          <w:szCs w:val="28"/>
          <w:lang w:eastAsia="en-US"/>
        </w:rPr>
      </w:pPr>
    </w:p>
    <w:p w:rsidR="00DE0D4D" w:rsidRPr="00F44C4A" w:rsidRDefault="00DE0D4D" w:rsidP="00DE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E0D4D" w:rsidRPr="00F44C4A" w:rsidRDefault="00DE0D4D" w:rsidP="00DE0D4D">
      <w:pPr>
        <w:widowControl w:val="0"/>
        <w:autoSpaceDE w:val="0"/>
        <w:autoSpaceDN w:val="0"/>
        <w:adjustRightInd w:val="0"/>
        <w:jc w:val="center"/>
        <w:rPr>
          <w:sz w:val="28"/>
          <w:szCs w:val="28"/>
          <w:lang w:eastAsia="en-US"/>
        </w:rPr>
      </w:pPr>
      <w:r w:rsidRPr="00F44C4A">
        <w:rPr>
          <w:sz w:val="28"/>
          <w:szCs w:val="28"/>
          <w:lang w:eastAsia="en-US"/>
        </w:rPr>
        <w:t>Блок-схема</w:t>
      </w:r>
    </w:p>
    <w:p w:rsidR="00DE0D4D" w:rsidRPr="00F44C4A" w:rsidRDefault="00DE0D4D" w:rsidP="00DE0D4D">
      <w:pPr>
        <w:widowControl w:val="0"/>
        <w:autoSpaceDE w:val="0"/>
        <w:autoSpaceDN w:val="0"/>
        <w:adjustRightInd w:val="0"/>
        <w:jc w:val="center"/>
        <w:rPr>
          <w:sz w:val="28"/>
          <w:szCs w:val="28"/>
          <w:lang w:eastAsia="en-US"/>
        </w:rPr>
      </w:pPr>
      <w:r w:rsidRPr="00F44C4A">
        <w:rPr>
          <w:sz w:val="28"/>
          <w:szCs w:val="28"/>
          <w:lang w:eastAsia="en-US"/>
        </w:rPr>
        <w:t xml:space="preserve">исполнения предоставления муниципальной услуги </w:t>
      </w:r>
    </w:p>
    <w:p w:rsidR="00DE0D4D" w:rsidRPr="00F44C4A" w:rsidRDefault="00DE0D4D" w:rsidP="00DE0D4D">
      <w:pPr>
        <w:widowControl w:val="0"/>
        <w:autoSpaceDE w:val="0"/>
        <w:autoSpaceDN w:val="0"/>
        <w:adjustRightInd w:val="0"/>
        <w:jc w:val="center"/>
        <w:rPr>
          <w:sz w:val="28"/>
          <w:szCs w:val="28"/>
          <w:lang w:eastAsia="en-US"/>
        </w:rPr>
      </w:pPr>
      <w:r w:rsidRPr="00F44C4A">
        <w:rPr>
          <w:sz w:val="28"/>
          <w:szCs w:val="28"/>
          <w:lang w:eastAsia="en-US"/>
        </w:rPr>
        <w:t>«Выдача разрешения на отклонение от предельных размеров разрешенного строительства, реконструкции объектов капитального строительства»</w:t>
      </w:r>
    </w:p>
    <w:p w:rsidR="00DE0D4D" w:rsidRPr="00F44C4A" w:rsidRDefault="00DE0D4D" w:rsidP="00DE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DE0D4D" w:rsidRPr="00F44C4A" w:rsidRDefault="00DE0D4D" w:rsidP="00DE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426"/>
        <w:gridCol w:w="1134"/>
        <w:gridCol w:w="708"/>
        <w:gridCol w:w="993"/>
        <w:gridCol w:w="425"/>
        <w:gridCol w:w="3578"/>
      </w:tblGrid>
      <w:tr w:rsidR="00DE0D4D" w:rsidRPr="00F44C4A" w:rsidTr="00DE0D4D">
        <w:tc>
          <w:tcPr>
            <w:tcW w:w="10206" w:type="dxa"/>
            <w:gridSpan w:val="7"/>
            <w:shd w:val="clear" w:color="auto" w:fill="auto"/>
          </w:tcPr>
          <w:p w:rsidR="00DE0D4D" w:rsidRPr="00F44C4A" w:rsidRDefault="00DE0D4D" w:rsidP="00DE0D4D">
            <w:pPr>
              <w:widowControl w:val="0"/>
              <w:autoSpaceDE w:val="0"/>
              <w:autoSpaceDN w:val="0"/>
              <w:adjustRightInd w:val="0"/>
              <w:ind w:firstLine="142"/>
              <w:jc w:val="center"/>
              <w:rPr>
                <w:rFonts w:eastAsia="Calibri"/>
                <w:sz w:val="28"/>
                <w:szCs w:val="28"/>
                <w:lang w:eastAsia="en-US"/>
              </w:rPr>
            </w:pPr>
          </w:p>
          <w:p w:rsidR="00DE0D4D" w:rsidRPr="00F44C4A" w:rsidRDefault="00DE0D4D" w:rsidP="00DE0D4D">
            <w:pPr>
              <w:widowControl w:val="0"/>
              <w:autoSpaceDE w:val="0"/>
              <w:autoSpaceDN w:val="0"/>
              <w:adjustRightInd w:val="0"/>
              <w:jc w:val="center"/>
              <w:rPr>
                <w:rFonts w:eastAsia="Calibri"/>
                <w:sz w:val="28"/>
                <w:szCs w:val="28"/>
                <w:lang w:eastAsia="en-US"/>
              </w:rPr>
            </w:pPr>
            <w:r w:rsidRPr="00F44C4A">
              <w:rPr>
                <w:rFonts w:eastAsia="Calibri"/>
                <w:sz w:val="28"/>
                <w:szCs w:val="28"/>
                <w:lang w:eastAsia="en-US"/>
              </w:rPr>
              <w:t>Заявитель</w: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10206" w:type="dxa"/>
            <w:gridSpan w:val="7"/>
            <w:tcBorders>
              <w:left w:val="nil"/>
              <w:bottom w:val="nil"/>
              <w:right w:val="nil"/>
            </w:tcBorders>
            <w:shd w:val="clear" w:color="auto" w:fill="auto"/>
          </w:tcPr>
          <w:p w:rsidR="00DE0D4D" w:rsidRPr="00F44C4A" w:rsidRDefault="00EA0AFA" w:rsidP="00DE0D4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122" type="#_x0000_t32" style="position:absolute;left:0;text-align:left;margin-left:387.45pt;margin-top:.6pt;width:0;height:30pt;z-index:251739136;visibility:visible;mso-wrap-distance-left:3.17497mm;mso-wrap-distance-right:3.17497mm;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w:r>
            <w:r>
              <w:rPr>
                <w:rFonts w:eastAsia="Calibri"/>
                <w:noProof/>
                <w:sz w:val="28"/>
                <w:szCs w:val="28"/>
              </w:rPr>
              <w:pict>
                <v:shape id="_x0000_s1121" type="#_x0000_t32" style="position:absolute;left:0;text-align:left;margin-left:234.45pt;margin-top:.6pt;width:0;height:30pt;z-index:25173811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w:r>
            <w:r>
              <w:rPr>
                <w:rFonts w:eastAsia="Calibri"/>
                <w:noProof/>
                <w:sz w:val="28"/>
                <w:szCs w:val="28"/>
              </w:rPr>
              <w:pict>
                <v:shape id="_x0000_s1120" type="#_x0000_t32" style="position:absolute;left:0;text-align:left;margin-left:67.2pt;margin-top:.6pt;width:.75pt;height:30pt;flip:x;z-index:251737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2942" w:type="dxa"/>
            <w:shd w:val="clear" w:color="auto" w:fill="auto"/>
          </w:tcPr>
          <w:p w:rsidR="00DE0D4D" w:rsidRPr="00F44C4A" w:rsidRDefault="00EA0AFA" w:rsidP="00DE0D4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123" type="#_x0000_t32" style="position:absolute;left:0;text-align:left;margin-left:140.7pt;margin-top:15.55pt;width:21.75pt;height:.7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w:r>
            <w:r w:rsidR="00DE0D4D" w:rsidRPr="00F44C4A">
              <w:rPr>
                <w:rFonts w:eastAsia="Calibri"/>
                <w:sz w:val="28"/>
                <w:szCs w:val="28"/>
                <w:lang w:eastAsia="en-US"/>
              </w:rPr>
              <w:t>МФЦ</w:t>
            </w:r>
          </w:p>
        </w:tc>
        <w:tc>
          <w:tcPr>
            <w:tcW w:w="426" w:type="dxa"/>
            <w:tcBorders>
              <w:top w:val="nil"/>
              <w:bottom w:val="nil"/>
            </w:tcBorders>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p>
        </w:tc>
        <w:tc>
          <w:tcPr>
            <w:tcW w:w="2835" w:type="dxa"/>
            <w:gridSpan w:val="3"/>
            <w:shd w:val="clear" w:color="auto" w:fill="auto"/>
          </w:tcPr>
          <w:p w:rsidR="00DE0D4D" w:rsidRPr="00F44C4A" w:rsidRDefault="00EA0AFA" w:rsidP="00DE0D4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125" type="#_x0000_t32" style="position:absolute;left:0;text-align:left;margin-left:135pt;margin-top:15.55pt;width:22.5pt;height:0;flip:x;z-index:25174220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w:r>
            <w:r w:rsidR="00DE0D4D" w:rsidRPr="00F44C4A">
              <w:rPr>
                <w:rFonts w:eastAsia="Calibri"/>
                <w:sz w:val="28"/>
                <w:szCs w:val="28"/>
                <w:lang w:eastAsia="en-US"/>
              </w:rPr>
              <w:t xml:space="preserve">Орган местного самоуправления </w:t>
            </w:r>
          </w:p>
        </w:tc>
        <w:tc>
          <w:tcPr>
            <w:tcW w:w="425" w:type="dxa"/>
            <w:tcBorders>
              <w:top w:val="nil"/>
              <w:bottom w:val="nil"/>
            </w:tcBorders>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p>
        </w:tc>
        <w:tc>
          <w:tcPr>
            <w:tcW w:w="3578" w:type="dxa"/>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r w:rsidRPr="00F44C4A">
              <w:rPr>
                <w:rFonts w:eastAsia="Calibri"/>
                <w:sz w:val="28"/>
                <w:szCs w:val="28"/>
                <w:lang w:eastAsia="en-US"/>
              </w:rPr>
              <w:t>Портал</w:t>
            </w:r>
          </w:p>
        </w:tc>
      </w:tr>
      <w:tr w:rsidR="00DE0D4D" w:rsidRPr="00F44C4A" w:rsidTr="00DE0D4D">
        <w:tc>
          <w:tcPr>
            <w:tcW w:w="10206" w:type="dxa"/>
            <w:gridSpan w:val="7"/>
            <w:tcBorders>
              <w:top w:val="nil"/>
              <w:left w:val="nil"/>
              <w:right w:val="nil"/>
            </w:tcBorders>
            <w:shd w:val="clear" w:color="auto" w:fill="auto"/>
          </w:tcPr>
          <w:p w:rsidR="00DE0D4D" w:rsidRPr="00F44C4A" w:rsidRDefault="00EA0AFA" w:rsidP="00DE0D4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124" type="#_x0000_t32" style="position:absolute;left:0;text-align:left;margin-left:234.45pt;margin-top:-.25pt;width:0;height:31.5pt;z-index:2517411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10206" w:type="dxa"/>
            <w:gridSpan w:val="7"/>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r w:rsidRPr="00F44C4A">
              <w:rPr>
                <w:rFonts w:eastAsia="Calibri"/>
                <w:sz w:val="28"/>
                <w:szCs w:val="28"/>
                <w:lang w:eastAsia="en-US"/>
              </w:rPr>
              <w:t xml:space="preserve">Прием заявления и документов, их регистрация </w:t>
            </w:r>
          </w:p>
        </w:tc>
      </w:tr>
      <w:tr w:rsidR="00DE0D4D" w:rsidRPr="00F44C4A" w:rsidTr="00DE0D4D">
        <w:tc>
          <w:tcPr>
            <w:tcW w:w="10206" w:type="dxa"/>
            <w:gridSpan w:val="7"/>
            <w:tcBorders>
              <w:left w:val="nil"/>
              <w:right w:val="nil"/>
            </w:tcBorders>
            <w:shd w:val="clear" w:color="auto" w:fill="auto"/>
          </w:tcPr>
          <w:p w:rsidR="00DE0D4D" w:rsidRPr="00F44C4A" w:rsidRDefault="00EA0AFA" w:rsidP="00DE0D4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126" type="#_x0000_t32" style="position:absolute;left:0;text-align:left;margin-left:234.45pt;margin-top:-.3pt;width:0;height:30.75pt;z-index:2517432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MuGQIAAOg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" strokecolor="#4a7ebb">
                  <v:stroke endarrow="open"/>
                  <o:lock v:ext="edit" shapetype="f"/>
                </v:shape>
              </w:pic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10206" w:type="dxa"/>
            <w:gridSpan w:val="7"/>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p>
          <w:p w:rsidR="00DE0D4D" w:rsidRPr="00F44C4A" w:rsidRDefault="00DE0D4D" w:rsidP="00DE0D4D">
            <w:pPr>
              <w:widowControl w:val="0"/>
              <w:autoSpaceDE w:val="0"/>
              <w:autoSpaceDN w:val="0"/>
              <w:adjustRightInd w:val="0"/>
              <w:jc w:val="center"/>
              <w:rPr>
                <w:rFonts w:eastAsia="Calibri"/>
                <w:sz w:val="28"/>
                <w:szCs w:val="28"/>
              </w:rPr>
            </w:pPr>
            <w:r w:rsidRPr="00F44C4A">
              <w:rPr>
                <w:rFonts w:eastAsia="Calibri"/>
                <w:sz w:val="28"/>
                <w:szCs w:val="28"/>
                <w:lang w:eastAsia="en-US"/>
              </w:rPr>
              <w:t xml:space="preserve">Направление в порядке межведомственного информационного взаимодействия запросов </w:t>
            </w:r>
            <w:r w:rsidRPr="00F44C4A">
              <w:rPr>
                <w:rFonts w:eastAsia="Calibri"/>
                <w:sz w:val="28"/>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10206" w:type="dxa"/>
            <w:gridSpan w:val="7"/>
            <w:tcBorders>
              <w:left w:val="nil"/>
              <w:right w:val="nil"/>
            </w:tcBorders>
            <w:shd w:val="clear" w:color="auto" w:fill="auto"/>
          </w:tcPr>
          <w:p w:rsidR="00DE0D4D" w:rsidRPr="00F44C4A" w:rsidRDefault="00EA0AFA" w:rsidP="00DE0D4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127" type="#_x0000_t32" style="position:absolute;left:0;text-align:left;margin-left:234.45pt;margin-top:.55pt;width:0;height:30pt;z-index:2517442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10206" w:type="dxa"/>
            <w:gridSpan w:val="7"/>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p>
          <w:p w:rsidR="00DE0D4D" w:rsidRPr="00F44C4A" w:rsidRDefault="00DE0D4D" w:rsidP="00DE0D4D">
            <w:pPr>
              <w:widowControl w:val="0"/>
              <w:autoSpaceDE w:val="0"/>
              <w:autoSpaceDN w:val="0"/>
              <w:jc w:val="center"/>
              <w:rPr>
                <w:rFonts w:eastAsia="Calibri"/>
                <w:sz w:val="28"/>
                <w:szCs w:val="28"/>
              </w:rPr>
            </w:pPr>
            <w:r w:rsidRPr="00F44C4A">
              <w:rPr>
                <w:rFonts w:eastAsia="Calibri"/>
                <w:sz w:val="28"/>
                <w:szCs w:val="28"/>
              </w:rPr>
              <w:t>Рассмотрение документов, представленных заявителем и ответов на запросы,</w:t>
            </w:r>
          </w:p>
          <w:p w:rsidR="00DE0D4D" w:rsidRPr="00F44C4A" w:rsidRDefault="00DE0D4D" w:rsidP="00DE0D4D">
            <w:pPr>
              <w:widowControl w:val="0"/>
              <w:autoSpaceDE w:val="0"/>
              <w:autoSpaceDN w:val="0"/>
              <w:jc w:val="center"/>
              <w:rPr>
                <w:rFonts w:eastAsia="Calibri"/>
                <w:sz w:val="28"/>
                <w:szCs w:val="28"/>
                <w:lang w:eastAsia="en-US"/>
              </w:rPr>
            </w:pPr>
            <w:r w:rsidRPr="00F44C4A">
              <w:rPr>
                <w:rFonts w:eastAsia="Calibri"/>
                <w:sz w:val="28"/>
                <w:szCs w:val="28"/>
              </w:rPr>
              <w:t>полученные в результате межведомственного</w:t>
            </w:r>
            <w:r w:rsidRPr="00F44C4A">
              <w:rPr>
                <w:sz w:val="28"/>
                <w:szCs w:val="28"/>
              </w:rPr>
              <w:t xml:space="preserve"> информационного</w:t>
            </w:r>
            <w:r w:rsidRPr="00F44C4A">
              <w:rPr>
                <w:rFonts w:eastAsia="Calibri"/>
                <w:sz w:val="28"/>
                <w:szCs w:val="28"/>
              </w:rPr>
              <w:t xml:space="preserve"> взаимодействия</w: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10206" w:type="dxa"/>
            <w:gridSpan w:val="7"/>
            <w:tcBorders>
              <w:left w:val="nil"/>
              <w:bottom w:val="nil"/>
              <w:right w:val="nil"/>
            </w:tcBorders>
            <w:shd w:val="clear" w:color="auto" w:fill="auto"/>
          </w:tcPr>
          <w:p w:rsidR="00DE0D4D" w:rsidRPr="00F44C4A" w:rsidRDefault="00EA0AFA" w:rsidP="00DE0D4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129" type="#_x0000_t32" style="position:absolute;left:0;text-align:left;margin-left:351.45pt;margin-top:-.3pt;width:.75pt;height:31.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strokecolor="#4a7ebb">
                  <v:stroke endarrow="open"/>
                  <o:lock v:ext="edit" shapetype="f"/>
                </v:shape>
              </w:pict>
            </w:r>
            <w:r>
              <w:rPr>
                <w:rFonts w:eastAsia="Calibri"/>
                <w:noProof/>
                <w:sz w:val="28"/>
                <w:szCs w:val="28"/>
              </w:rPr>
              <w:pict>
                <v:shape id="_x0000_s1128" type="#_x0000_t32" style="position:absolute;left:0;text-align:left;margin-left:109.95pt;margin-top:-.3pt;width:0;height:31.5pt;z-index:25174528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gaXLIHQIAAOoDAAAOAAAAAAAAAAAAAAAAAC4CAABkcnMvZTJvRG9jLnhtbFBLAQIt&#10;ABQABgAIAAAAIQAtj8FD3QAAAAgBAAAPAAAAAAAAAAAAAAAAAHcEAABkcnMvZG93bnJldi54bWxQ&#10;SwUGAAAAAAQABADzAAAAgQUAAAAA&#10;" strokecolor="#4a7ebb">
                  <v:stroke endarrow="open"/>
                  <o:lock v:ext="edit" shapetype="f"/>
                </v:shape>
              </w:pic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4502" w:type="dxa"/>
            <w:gridSpan w:val="3"/>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r w:rsidRPr="00F44C4A">
              <w:rPr>
                <w:rFonts w:eastAsia="Calibri"/>
                <w:sz w:val="28"/>
                <w:szCs w:val="28"/>
                <w:lang w:eastAsia="en-US"/>
              </w:rPr>
              <w:t>Принятие решения о предоставлении муниципальной услуги</w:t>
            </w:r>
          </w:p>
        </w:tc>
        <w:tc>
          <w:tcPr>
            <w:tcW w:w="708" w:type="dxa"/>
            <w:tcBorders>
              <w:top w:val="nil"/>
              <w:bottom w:val="nil"/>
            </w:tcBorders>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p>
        </w:tc>
        <w:tc>
          <w:tcPr>
            <w:tcW w:w="4996" w:type="dxa"/>
            <w:gridSpan w:val="3"/>
            <w:shd w:val="clear" w:color="auto" w:fill="auto"/>
          </w:tcPr>
          <w:p w:rsidR="00DE0D4D" w:rsidRPr="00F44C4A" w:rsidRDefault="00DE0D4D" w:rsidP="00DE0D4D">
            <w:pPr>
              <w:widowControl w:val="0"/>
              <w:autoSpaceDE w:val="0"/>
              <w:autoSpaceDN w:val="0"/>
              <w:adjustRightInd w:val="0"/>
              <w:jc w:val="center"/>
              <w:rPr>
                <w:rFonts w:eastAsia="Calibri"/>
                <w:sz w:val="28"/>
                <w:szCs w:val="28"/>
                <w:lang w:eastAsia="en-US"/>
              </w:rPr>
            </w:pPr>
            <w:r w:rsidRPr="00F44C4A">
              <w:rPr>
                <w:rFonts w:eastAsia="Calibri"/>
                <w:sz w:val="28"/>
                <w:szCs w:val="28"/>
                <w:lang w:eastAsia="en-US"/>
              </w:rPr>
              <w:t>Принятие решение об отказе в предоставлении муниципальной услуги</w:t>
            </w:r>
          </w:p>
        </w:tc>
      </w:tr>
      <w:tr w:rsidR="00DE0D4D" w:rsidRPr="00F44C4A" w:rsidTr="00DE0D4D">
        <w:tc>
          <w:tcPr>
            <w:tcW w:w="10206" w:type="dxa"/>
            <w:gridSpan w:val="7"/>
            <w:tcBorders>
              <w:top w:val="nil"/>
              <w:left w:val="nil"/>
              <w:right w:val="nil"/>
            </w:tcBorders>
            <w:shd w:val="clear" w:color="auto" w:fill="auto"/>
          </w:tcPr>
          <w:p w:rsidR="00DE0D4D" w:rsidRPr="00F44C4A" w:rsidRDefault="00EA0AFA" w:rsidP="00DE0D4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131" type="#_x0000_t32" style="position:absolute;left:0;text-align:left;margin-left:351.45pt;margin-top:.6pt;width:.75pt;height:30.7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" strokecolor="#4a7ebb">
                  <v:stroke endarrow="open"/>
                  <o:lock v:ext="edit" shapetype="f"/>
                </v:shape>
              </w:pict>
            </w:r>
            <w:r>
              <w:rPr>
                <w:rFonts w:eastAsia="Calibri"/>
                <w:noProof/>
                <w:sz w:val="28"/>
                <w:szCs w:val="28"/>
              </w:rPr>
              <w:pict>
                <v:shape id="_x0000_s1130" type="#_x0000_t32" style="position:absolute;left:0;text-align:left;margin-left:109.95pt;margin-top:.6pt;width:0;height:30.75pt;z-index:25174732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A2dSJ+GwIAAOoDAAAOAAAAAAAAAAAAAAAAAC4CAABkcnMvZTJvRG9jLnhtbFBLAQItABQA&#10;BgAIAAAAIQBv9g4I3AAAAAgBAAAPAAAAAAAAAAAAAAAAAHUEAABkcnMvZG93bnJldi54bWxQSwUG&#10;AAAAAAQABADzAAAAfgUAAAAA&#10;" strokecolor="#4a7ebb">
                  <v:stroke endarrow="open"/>
                  <o:lock v:ext="edit" shapetype="f"/>
                </v:shape>
              </w:pict>
            </w:r>
          </w:p>
          <w:p w:rsidR="00DE0D4D" w:rsidRPr="00F44C4A" w:rsidRDefault="00DE0D4D" w:rsidP="00DE0D4D">
            <w:pPr>
              <w:widowControl w:val="0"/>
              <w:autoSpaceDE w:val="0"/>
              <w:autoSpaceDN w:val="0"/>
              <w:adjustRightInd w:val="0"/>
              <w:jc w:val="center"/>
              <w:rPr>
                <w:rFonts w:eastAsia="Calibri"/>
                <w:sz w:val="28"/>
                <w:szCs w:val="28"/>
                <w:lang w:eastAsia="en-US"/>
              </w:rPr>
            </w:pPr>
          </w:p>
        </w:tc>
      </w:tr>
      <w:tr w:rsidR="00DE0D4D" w:rsidRPr="00F44C4A" w:rsidTr="00DE0D4D">
        <w:tc>
          <w:tcPr>
            <w:tcW w:w="10206" w:type="dxa"/>
            <w:gridSpan w:val="7"/>
            <w:shd w:val="clear" w:color="auto" w:fill="auto"/>
          </w:tcPr>
          <w:p w:rsidR="00DE0D4D" w:rsidRPr="00F44C4A" w:rsidRDefault="00DE0D4D" w:rsidP="00DE0D4D">
            <w:pPr>
              <w:widowControl w:val="0"/>
              <w:autoSpaceDE w:val="0"/>
              <w:autoSpaceDN w:val="0"/>
              <w:jc w:val="center"/>
              <w:rPr>
                <w:rFonts w:eastAsia="Calibri"/>
                <w:sz w:val="28"/>
                <w:szCs w:val="28"/>
              </w:rPr>
            </w:pPr>
          </w:p>
          <w:p w:rsidR="00DE0D4D" w:rsidRPr="00F44C4A" w:rsidRDefault="00DE0D4D" w:rsidP="00DE0D4D">
            <w:pPr>
              <w:widowControl w:val="0"/>
              <w:autoSpaceDE w:val="0"/>
              <w:autoSpaceDN w:val="0"/>
              <w:adjustRightInd w:val="0"/>
              <w:jc w:val="center"/>
              <w:rPr>
                <w:rFonts w:eastAsiaTheme="minorHAnsi"/>
                <w:sz w:val="28"/>
                <w:szCs w:val="28"/>
                <w:lang w:eastAsia="en-US"/>
              </w:rPr>
            </w:pPr>
            <w:r w:rsidRPr="00F44C4A">
              <w:rPr>
                <w:rFonts w:eastAsiaTheme="minorHAnsi"/>
                <w:sz w:val="28"/>
                <w:szCs w:val="28"/>
                <w:lang w:eastAsia="en-US"/>
              </w:rPr>
              <w:t xml:space="preserve">Уведомление заявителя о принятом решении и выдача разрешения на отклонение </w:t>
            </w:r>
          </w:p>
          <w:p w:rsidR="00DE0D4D" w:rsidRPr="00F44C4A" w:rsidRDefault="00DE0D4D" w:rsidP="00DE0D4D">
            <w:pPr>
              <w:widowControl w:val="0"/>
              <w:autoSpaceDE w:val="0"/>
              <w:autoSpaceDN w:val="0"/>
              <w:adjustRightInd w:val="0"/>
              <w:jc w:val="center"/>
              <w:rPr>
                <w:rFonts w:eastAsiaTheme="minorHAnsi"/>
                <w:sz w:val="28"/>
                <w:szCs w:val="28"/>
                <w:lang w:eastAsia="en-US"/>
              </w:rPr>
            </w:pPr>
            <w:r w:rsidRPr="00F44C4A">
              <w:rPr>
                <w:rFonts w:eastAsiaTheme="minorHAnsi"/>
                <w:sz w:val="28"/>
                <w:szCs w:val="28"/>
                <w:lang w:eastAsia="en-US"/>
              </w:rPr>
              <w:t xml:space="preserve">от предельных параметров разрешенного строительства, реконструкции объектов </w:t>
            </w:r>
            <w:r w:rsidRPr="00F44C4A">
              <w:rPr>
                <w:rFonts w:eastAsiaTheme="minorHAnsi"/>
                <w:sz w:val="28"/>
                <w:szCs w:val="28"/>
                <w:lang w:eastAsia="en-US"/>
              </w:rPr>
              <w:lastRenderedPageBreak/>
              <w:t xml:space="preserve">капитального строительства, либо мотивированного отказа в выдаче </w:t>
            </w:r>
          </w:p>
          <w:p w:rsidR="00DE0D4D" w:rsidRPr="00F44C4A" w:rsidRDefault="00DE0D4D" w:rsidP="00DE0D4D">
            <w:pPr>
              <w:widowControl w:val="0"/>
              <w:autoSpaceDE w:val="0"/>
              <w:autoSpaceDN w:val="0"/>
              <w:adjustRightInd w:val="0"/>
              <w:jc w:val="center"/>
              <w:rPr>
                <w:sz w:val="28"/>
                <w:szCs w:val="28"/>
              </w:rPr>
            </w:pPr>
            <w:r w:rsidRPr="00F44C4A">
              <w:rPr>
                <w:rFonts w:eastAsiaTheme="minorHAnsi"/>
                <w:sz w:val="28"/>
                <w:szCs w:val="28"/>
                <w:lang w:eastAsia="en-US"/>
              </w:rPr>
              <w:t>разрешения на отклонение от предельных параметров разрешенного строительства, реконструкции объектов капитального строительства</w:t>
            </w:r>
          </w:p>
          <w:p w:rsidR="00DE0D4D" w:rsidRPr="00F44C4A" w:rsidRDefault="00DE0D4D" w:rsidP="00DE0D4D">
            <w:pPr>
              <w:widowControl w:val="0"/>
              <w:autoSpaceDE w:val="0"/>
              <w:autoSpaceDN w:val="0"/>
              <w:adjustRightInd w:val="0"/>
              <w:jc w:val="center"/>
              <w:rPr>
                <w:rFonts w:eastAsia="Calibri"/>
                <w:sz w:val="28"/>
                <w:szCs w:val="28"/>
                <w:lang w:eastAsia="en-US"/>
              </w:rPr>
            </w:pPr>
          </w:p>
        </w:tc>
      </w:tr>
    </w:tbl>
    <w:p w:rsidR="00DE0D4D" w:rsidRPr="00F44C4A" w:rsidRDefault="00DE0D4D" w:rsidP="00DE0D4D">
      <w:pPr>
        <w:widowControl w:val="0"/>
        <w:autoSpaceDE w:val="0"/>
        <w:ind w:firstLine="720"/>
        <w:jc w:val="both"/>
        <w:rPr>
          <w:sz w:val="28"/>
          <w:szCs w:val="28"/>
        </w:rPr>
      </w:pPr>
    </w:p>
    <w:p w:rsidR="00DE0D4D" w:rsidRPr="00F44C4A" w:rsidRDefault="00DE0D4D"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pPr>
    </w:p>
    <w:p w:rsidR="006B69EC" w:rsidRPr="00F44C4A" w:rsidRDefault="006B69EC" w:rsidP="00DE0D4D">
      <w:pPr>
        <w:rPr>
          <w:sz w:val="28"/>
          <w:szCs w:val="28"/>
        </w:rPr>
        <w:sectPr w:rsidR="006B69EC" w:rsidRPr="00F44C4A" w:rsidSect="00DE0D4D">
          <w:headerReference w:type="even" r:id="rId178"/>
          <w:headerReference w:type="default" r:id="rId179"/>
          <w:pgSz w:w="12240" w:h="15840" w:code="1"/>
          <w:pgMar w:top="992" w:right="616" w:bottom="1021" w:left="1276" w:header="284" w:footer="284" w:gutter="0"/>
          <w:pgNumType w:start="1"/>
          <w:cols w:space="720"/>
          <w:noEndnote/>
          <w:docGrid w:linePitch="299"/>
        </w:sectPr>
      </w:pPr>
    </w:p>
    <w:p w:rsidR="00DE0D4D" w:rsidRPr="00F44C4A" w:rsidRDefault="00DE0D4D" w:rsidP="00DE0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DE0D4D" w:rsidRPr="00F44C4A" w:rsidRDefault="00DE0D4D" w:rsidP="00DE0D4D">
      <w:pPr>
        <w:jc w:val="center"/>
        <w:rPr>
          <w:sz w:val="28"/>
          <w:szCs w:val="28"/>
        </w:rPr>
      </w:pPr>
    </w:p>
    <w:p w:rsidR="006B69EC" w:rsidRPr="00F44C4A" w:rsidRDefault="006B69EC" w:rsidP="006B69EC">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Приложение 8  к постановлению</w:t>
      </w:r>
    </w:p>
    <w:p w:rsidR="006B69EC" w:rsidRPr="00F44C4A" w:rsidRDefault="006B69EC" w:rsidP="006B69EC">
      <w:pPr>
        <w:pStyle w:val="ConsPlusNormal"/>
        <w:jc w:val="right"/>
        <w:rPr>
          <w:rFonts w:ascii="Times New Roman" w:hAnsi="Times New Roman" w:cs="Times New Roman"/>
          <w:sz w:val="28"/>
          <w:szCs w:val="28"/>
        </w:rPr>
      </w:pPr>
      <w:r w:rsidRPr="00F44C4A">
        <w:rPr>
          <w:rFonts w:ascii="Times New Roman" w:hAnsi="Times New Roman" w:cs="Times New Roman"/>
          <w:sz w:val="28"/>
          <w:szCs w:val="28"/>
        </w:rPr>
        <w:t>От «14» августа 2018г № 22-п</w:t>
      </w:r>
    </w:p>
    <w:p w:rsidR="006B69EC" w:rsidRPr="00F44C4A" w:rsidRDefault="006B69EC" w:rsidP="006B69EC">
      <w:pPr>
        <w:pStyle w:val="ConsPlusTitle"/>
        <w:jc w:val="right"/>
        <w:rPr>
          <w:rFonts w:ascii="Times New Roman" w:hAnsi="Times New Roman" w:cs="Times New Roman"/>
          <w:sz w:val="28"/>
          <w:szCs w:val="28"/>
        </w:rPr>
      </w:pPr>
    </w:p>
    <w:p w:rsidR="006B69EC" w:rsidRPr="00F44C4A" w:rsidRDefault="006B69EC" w:rsidP="006B69EC">
      <w:pPr>
        <w:pStyle w:val="ConsPlusTitle"/>
        <w:jc w:val="center"/>
        <w:rPr>
          <w:rFonts w:ascii="Times New Roman" w:hAnsi="Times New Roman" w:cs="Times New Roman"/>
          <w:sz w:val="28"/>
          <w:szCs w:val="28"/>
        </w:rPr>
      </w:pPr>
    </w:p>
    <w:p w:rsidR="006B69EC" w:rsidRPr="00F44C4A" w:rsidRDefault="006B69EC" w:rsidP="006B69EC">
      <w:pPr>
        <w:pStyle w:val="ConsPlusTitle"/>
        <w:jc w:val="center"/>
        <w:rPr>
          <w:rFonts w:ascii="Times New Roman" w:hAnsi="Times New Roman" w:cs="Times New Roman"/>
          <w:sz w:val="28"/>
          <w:szCs w:val="28"/>
        </w:rPr>
      </w:pPr>
      <w:r w:rsidRPr="00F44C4A">
        <w:rPr>
          <w:rFonts w:ascii="Times New Roman" w:hAnsi="Times New Roman" w:cs="Times New Roman"/>
          <w:sz w:val="28"/>
          <w:szCs w:val="28"/>
        </w:rPr>
        <w:t>Административный регламент</w:t>
      </w:r>
    </w:p>
    <w:p w:rsidR="006B69EC" w:rsidRPr="00F44C4A" w:rsidRDefault="006B69EC" w:rsidP="006B69EC">
      <w:pPr>
        <w:pStyle w:val="ConsPlusTitle"/>
        <w:jc w:val="center"/>
        <w:rPr>
          <w:rFonts w:ascii="Times New Roman" w:hAnsi="Times New Roman" w:cs="Times New Roman"/>
          <w:sz w:val="28"/>
          <w:szCs w:val="28"/>
        </w:rPr>
      </w:pPr>
      <w:r w:rsidRPr="00F44C4A">
        <w:rPr>
          <w:rFonts w:ascii="Times New Roman" w:hAnsi="Times New Roman" w:cs="Times New Roman"/>
          <w:sz w:val="28"/>
          <w:szCs w:val="28"/>
        </w:rPr>
        <w:t xml:space="preserve">предоставления муниципальной услуги «Выдача разрешения на отклонение </w:t>
      </w:r>
    </w:p>
    <w:p w:rsidR="006B69EC" w:rsidRPr="00F44C4A" w:rsidRDefault="006B69EC" w:rsidP="006B69EC">
      <w:pPr>
        <w:pStyle w:val="ConsPlusTitle"/>
        <w:jc w:val="center"/>
        <w:rPr>
          <w:rFonts w:ascii="Times New Roman" w:hAnsi="Times New Roman" w:cs="Times New Roman"/>
          <w:sz w:val="28"/>
          <w:szCs w:val="28"/>
        </w:rPr>
      </w:pPr>
      <w:r w:rsidRPr="00F44C4A">
        <w:rPr>
          <w:rFonts w:ascii="Times New Roman" w:hAnsi="Times New Roman" w:cs="Times New Roman"/>
          <w:sz w:val="28"/>
          <w:szCs w:val="28"/>
        </w:rPr>
        <w:t xml:space="preserve">от предельных параметров разрешенного строительства, </w:t>
      </w:r>
    </w:p>
    <w:p w:rsidR="006B69EC" w:rsidRPr="00F44C4A" w:rsidRDefault="006B69EC" w:rsidP="006B69EC">
      <w:pPr>
        <w:pStyle w:val="ConsPlusTitle"/>
        <w:jc w:val="center"/>
        <w:rPr>
          <w:rFonts w:ascii="Times New Roman" w:hAnsi="Times New Roman" w:cs="Times New Roman"/>
          <w:sz w:val="28"/>
          <w:szCs w:val="28"/>
        </w:rPr>
      </w:pPr>
      <w:r w:rsidRPr="00F44C4A">
        <w:rPr>
          <w:rFonts w:ascii="Times New Roman" w:hAnsi="Times New Roman" w:cs="Times New Roman"/>
          <w:sz w:val="28"/>
          <w:szCs w:val="28"/>
        </w:rPr>
        <w:t>реконструкции объектов капитального строительства»</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1. Общие положения</w:t>
      </w:r>
    </w:p>
    <w:p w:rsidR="006B69EC" w:rsidRPr="00F44C4A" w:rsidRDefault="006B69EC" w:rsidP="006B69EC">
      <w:pPr>
        <w:pStyle w:val="ConsPlusNormal"/>
        <w:jc w:val="both"/>
        <w:rPr>
          <w:rFonts w:ascii="Times New Roman" w:hAnsi="Times New Roman" w:cs="Times New Roman"/>
          <w:b/>
          <w:sz w:val="28"/>
          <w:szCs w:val="28"/>
        </w:rPr>
      </w:pP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Предмет регулирования регламента</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Административный регламент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 реконструкции объектов капитального строительства.</w:t>
      </w:r>
    </w:p>
    <w:p w:rsidR="006B69EC" w:rsidRPr="00F44C4A" w:rsidRDefault="006B69EC" w:rsidP="006B69EC">
      <w:pPr>
        <w:pStyle w:val="ConsPlusNormal"/>
        <w:ind w:firstLine="540"/>
        <w:jc w:val="both"/>
        <w:rPr>
          <w:rFonts w:ascii="Times New Roman" w:hAnsi="Times New Roman" w:cs="Times New Roman"/>
          <w:sz w:val="28"/>
          <w:szCs w:val="28"/>
        </w:rPr>
      </w:pP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Круг заявителей</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Заявители на получение муниципальной услуги: юридические и физические лица, являющиеся п</w:t>
      </w:r>
      <w:r w:rsidRPr="00F44C4A">
        <w:rPr>
          <w:rFonts w:ascii="Times New Roman" w:eastAsiaTheme="minorHAnsi" w:hAnsi="Times New Roman" w:cs="Times New Roman"/>
          <w:sz w:val="28"/>
          <w:szCs w:val="28"/>
          <w:lang w:eastAsia="en-US"/>
        </w:rPr>
        <w:t>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Pr="00F44C4A">
        <w:rPr>
          <w:rFonts w:ascii="Times New Roman" w:hAnsi="Times New Roman" w:cs="Times New Roman"/>
          <w:sz w:val="28"/>
          <w:szCs w:val="28"/>
        </w:rPr>
        <w:t>.</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Требования к порядку информирования о предоставлении муниципальной услуги</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3. Наименование органа местного самоуправления: Администрация муниципального образования Дмитриевский сельсовет </w:t>
      </w:r>
      <w:proofErr w:type="spellStart"/>
      <w:r w:rsidRPr="00F44C4A">
        <w:rPr>
          <w:rFonts w:ascii="Times New Roman" w:hAnsi="Times New Roman" w:cs="Times New Roman"/>
          <w:sz w:val="28"/>
          <w:szCs w:val="28"/>
        </w:rPr>
        <w:t>Сакмарского</w:t>
      </w:r>
      <w:proofErr w:type="spellEnd"/>
      <w:r w:rsidRPr="00F44C4A">
        <w:rPr>
          <w:rFonts w:ascii="Times New Roman" w:hAnsi="Times New Roman" w:cs="Times New Roman"/>
          <w:sz w:val="28"/>
          <w:szCs w:val="28"/>
        </w:rPr>
        <w:t xml:space="preserve"> района Оренбургской области (далее- администрация Дмитриевского сельсовета)</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Почтовый адрес: 461447 Оренбургская область </w:t>
      </w:r>
      <w:proofErr w:type="spellStart"/>
      <w:r w:rsidRPr="00F44C4A">
        <w:rPr>
          <w:rFonts w:ascii="Times New Roman" w:hAnsi="Times New Roman" w:cs="Times New Roman"/>
          <w:sz w:val="28"/>
          <w:szCs w:val="28"/>
        </w:rPr>
        <w:t>Сакмарский</w:t>
      </w:r>
      <w:proofErr w:type="spellEnd"/>
      <w:r w:rsidRPr="00F44C4A">
        <w:rPr>
          <w:rFonts w:ascii="Times New Roman" w:hAnsi="Times New Roman" w:cs="Times New Roman"/>
          <w:sz w:val="28"/>
          <w:szCs w:val="28"/>
        </w:rPr>
        <w:t xml:space="preserve"> район поселок </w:t>
      </w:r>
      <w:proofErr w:type="spellStart"/>
      <w:r w:rsidRPr="00F44C4A">
        <w:rPr>
          <w:rFonts w:ascii="Times New Roman" w:hAnsi="Times New Roman" w:cs="Times New Roman"/>
          <w:sz w:val="28"/>
          <w:szCs w:val="28"/>
        </w:rPr>
        <w:lastRenderedPageBreak/>
        <w:t>Жилгородок</w:t>
      </w:r>
      <w:proofErr w:type="spellEnd"/>
      <w:r w:rsidRPr="00F44C4A">
        <w:rPr>
          <w:rFonts w:ascii="Times New Roman" w:hAnsi="Times New Roman" w:cs="Times New Roman"/>
          <w:sz w:val="28"/>
          <w:szCs w:val="28"/>
        </w:rPr>
        <w:t xml:space="preserve"> ул.Центральная д.2 кв.8</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Адрес электронной почты органа местного самоуправления: dmsovet2010@yandex.ru</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Адрес официального сайта органа местного самоуправления: </w:t>
      </w:r>
      <w:proofErr w:type="spellStart"/>
      <w:r w:rsidRPr="00F44C4A">
        <w:rPr>
          <w:rFonts w:ascii="Times New Roman" w:hAnsi="Times New Roman" w:cs="Times New Roman"/>
          <w:sz w:val="28"/>
          <w:szCs w:val="28"/>
        </w:rPr>
        <w:t>dmitsov.ucoz.ru</w:t>
      </w:r>
      <w:proofErr w:type="spellEnd"/>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График работы органа местного самоуправления:</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понедельник - четверг: </w:t>
      </w:r>
      <w:proofErr w:type="spellStart"/>
      <w:r w:rsidRPr="00F44C4A">
        <w:rPr>
          <w:rFonts w:ascii="Times New Roman" w:hAnsi="Times New Roman" w:cs="Times New Roman"/>
          <w:sz w:val="28"/>
          <w:szCs w:val="28"/>
        </w:rPr>
        <w:t>c</w:t>
      </w:r>
      <w:proofErr w:type="spellEnd"/>
      <w:r w:rsidRPr="00F44C4A">
        <w:rPr>
          <w:rFonts w:ascii="Times New Roman" w:hAnsi="Times New Roman" w:cs="Times New Roman"/>
          <w:sz w:val="28"/>
          <w:szCs w:val="28"/>
        </w:rPr>
        <w:t xml:space="preserve"> 9-00 ч. 17-00 ч.  </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пятница: с 9-00 ч. по 16-00 ч.</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обеденный перерыв: с 12-30 ч. до 14-00 ч.</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суббота - воскресенье: выходные дни</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proofErr w:type="spellStart"/>
      <w:r w:rsidRPr="00F44C4A">
        <w:rPr>
          <w:rFonts w:ascii="Times New Roman" w:hAnsi="Times New Roman" w:cs="Times New Roman"/>
          <w:sz w:val="28"/>
          <w:szCs w:val="28"/>
        </w:rPr>
        <w:t>dmitsov.ucoz.ru</w:t>
      </w:r>
      <w:proofErr w:type="spellEnd"/>
      <w:r w:rsidRPr="00F44C4A">
        <w:rPr>
          <w:rFonts w:ascii="Times New Roman" w:hAnsi="Times New Roman" w:cs="Times New Roman"/>
          <w:sz w:val="28"/>
          <w:szCs w:val="28"/>
        </w:rPr>
        <w:t xml:space="preserve"> (далее – официальный сайт), на информационных стендах в залах приёма заявителей в органе местного самоуправления.</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7. Информация </w:t>
      </w:r>
      <w:r w:rsidRPr="00F44C4A">
        <w:rPr>
          <w:rFonts w:ascii="Times New Roman" w:eastAsiaTheme="minorHAnsi" w:hAnsi="Times New Roman" w:cs="Times New Roman"/>
          <w:sz w:val="28"/>
          <w:szCs w:val="28"/>
          <w:lang w:eastAsia="en-US"/>
        </w:rPr>
        <w:t xml:space="preserve">по вопросам предоставления услуг, которые являются необходимыми и обязательными для предоставления муниципальной услуги </w:t>
      </w:r>
      <w:r w:rsidRPr="00F44C4A">
        <w:rPr>
          <w:rFonts w:ascii="Times New Roman" w:hAnsi="Times New Roman" w:cs="Times New Roman"/>
          <w:sz w:val="28"/>
          <w:szCs w:val="28"/>
        </w:rPr>
        <w:t xml:space="preserve">(при наличии соответствующего </w:t>
      </w:r>
      <w:r w:rsidRPr="00F44C4A">
        <w:rPr>
          <w:rFonts w:ascii="Times New Roman" w:eastAsiaTheme="minorHAnsi" w:hAnsi="Times New Roman" w:cs="Times New Roman"/>
          <w:sz w:val="28"/>
          <w:szCs w:val="28"/>
          <w:lang w:eastAsia="en-US"/>
        </w:rPr>
        <w:t>нормативного правового акта представительного органа местного самоуправления</w:t>
      </w:r>
      <w:r w:rsidRPr="00F44C4A">
        <w:rPr>
          <w:rFonts w:ascii="Times New Roman" w:hAnsi="Times New Roman" w:cs="Times New Roman"/>
          <w:sz w:val="28"/>
          <w:szCs w:val="28"/>
        </w:rPr>
        <w:t>) указывается на официальном сайте органа местного самоуправления .</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8. Информация о муниципальной услуге, размещаемая на информационных стендах органа местного самоуправления, содержит следующие сведения:</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 место нахождения, график (режим) работы, номера телефонов, адреса электронной почты;</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2) блок-схема предоставления муниципальной услуги;</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3) категория получателей муниципальной услуги;</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4) перечень документов, необходимых для получения муниципальной услуги;</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 образец заявления для предоставления муниципальной услуги;</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7) основания отказа в предоставлении муниципальной услуги.</w:t>
      </w:r>
    </w:p>
    <w:p w:rsidR="006B69EC" w:rsidRPr="00F44C4A" w:rsidRDefault="006B69EC" w:rsidP="006B69EC">
      <w:pPr>
        <w:tabs>
          <w:tab w:val="left" w:pos="709"/>
        </w:tabs>
        <w:autoSpaceDE w:val="0"/>
        <w:autoSpaceDN w:val="0"/>
        <w:adjustRightInd w:val="0"/>
        <w:ind w:firstLine="540"/>
        <w:jc w:val="both"/>
        <w:rPr>
          <w:rFonts w:eastAsiaTheme="minorHAnsi"/>
          <w:sz w:val="28"/>
          <w:szCs w:val="28"/>
          <w:lang w:eastAsia="en-US"/>
        </w:rPr>
      </w:pPr>
      <w:r w:rsidRPr="00F44C4A">
        <w:rPr>
          <w:sz w:val="28"/>
          <w:szCs w:val="28"/>
        </w:rPr>
        <w:lastRenderedPageBreak/>
        <w:t>9. Информация о муниципальной услуге, в том числе о ходе ее предоставления, может быть получена по телефону, а также</w:t>
      </w:r>
      <w:r w:rsidRPr="00F44C4A">
        <w:rPr>
          <w:rFonts w:eastAsiaTheme="minorHAnsi"/>
          <w:sz w:val="28"/>
          <w:szCs w:val="28"/>
          <w:lang w:eastAsia="en-US"/>
        </w:rPr>
        <w:t xml:space="preserve"> в электронной форме</w:t>
      </w:r>
      <w:r w:rsidRPr="00F44C4A">
        <w:rPr>
          <w:sz w:val="28"/>
          <w:szCs w:val="28"/>
        </w:rPr>
        <w:t xml:space="preserve"> </w:t>
      </w:r>
      <w:r w:rsidRPr="00F44C4A">
        <w:rPr>
          <w:sz w:val="28"/>
          <w:szCs w:val="28"/>
          <w:lang w:eastAsia="en-US"/>
        </w:rPr>
        <w:t xml:space="preserve">через «Единый интернет-портал государственных и муниципальных услуг» </w:t>
      </w:r>
      <w:proofErr w:type="spellStart"/>
      <w:r w:rsidRPr="00F44C4A">
        <w:rPr>
          <w:sz w:val="28"/>
          <w:szCs w:val="28"/>
          <w:lang w:eastAsia="en-US"/>
        </w:rPr>
        <w:t>www.gosuslugi.ru</w:t>
      </w:r>
      <w:proofErr w:type="spellEnd"/>
      <w:r w:rsidRPr="00F44C4A">
        <w:rPr>
          <w:sz w:val="28"/>
          <w:szCs w:val="28"/>
          <w:lang w:eastAsia="en-US"/>
        </w:rPr>
        <w:t xml:space="preserve"> (далее </w:t>
      </w:r>
      <w:r w:rsidRPr="00F44C4A">
        <w:rPr>
          <w:sz w:val="28"/>
          <w:szCs w:val="28"/>
        </w:rPr>
        <w:t xml:space="preserve">– </w:t>
      </w:r>
      <w:r w:rsidRPr="00F44C4A">
        <w:rPr>
          <w:sz w:val="28"/>
          <w:szCs w:val="28"/>
          <w:lang w:eastAsia="en-US"/>
        </w:rPr>
        <w:t>Портал).</w:t>
      </w:r>
    </w:p>
    <w:p w:rsidR="006B69EC" w:rsidRPr="00F44C4A" w:rsidRDefault="006B69EC" w:rsidP="006B69EC">
      <w:pPr>
        <w:autoSpaceDE w:val="0"/>
        <w:autoSpaceDN w:val="0"/>
        <w:adjustRightInd w:val="0"/>
        <w:ind w:firstLine="540"/>
        <w:jc w:val="both"/>
        <w:rPr>
          <w:sz w:val="28"/>
          <w:szCs w:val="28"/>
        </w:rPr>
      </w:pPr>
      <w:r w:rsidRPr="00F44C4A">
        <w:rPr>
          <w:sz w:val="28"/>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6B69EC" w:rsidRPr="00F44C4A" w:rsidRDefault="006B69EC" w:rsidP="006B69EC">
      <w:pPr>
        <w:autoSpaceDE w:val="0"/>
        <w:autoSpaceDN w:val="0"/>
        <w:adjustRightInd w:val="0"/>
        <w:ind w:firstLine="540"/>
        <w:jc w:val="both"/>
        <w:rPr>
          <w:rFonts w:eastAsiaTheme="minorHAnsi"/>
          <w:sz w:val="28"/>
          <w:szCs w:val="28"/>
          <w:lang w:eastAsia="en-US"/>
        </w:rPr>
      </w:pPr>
    </w:p>
    <w:p w:rsidR="006B69EC" w:rsidRPr="00F44C4A" w:rsidRDefault="006B69EC" w:rsidP="006B69EC">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2. Стандарт предоставления муниципальной услуги</w:t>
      </w:r>
    </w:p>
    <w:p w:rsidR="006B69EC" w:rsidRPr="00F44C4A" w:rsidRDefault="006B69EC" w:rsidP="006B69EC">
      <w:pPr>
        <w:pStyle w:val="ConsPlusNormal"/>
        <w:jc w:val="both"/>
        <w:rPr>
          <w:rFonts w:ascii="Times New Roman" w:hAnsi="Times New Roman" w:cs="Times New Roman"/>
          <w:b/>
          <w:sz w:val="28"/>
          <w:szCs w:val="28"/>
        </w:rPr>
      </w:pP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Наименование муниципальной услуги</w:t>
      </w:r>
    </w:p>
    <w:p w:rsidR="006B69EC" w:rsidRPr="00F44C4A" w:rsidRDefault="006B69EC" w:rsidP="006B69EC">
      <w:pPr>
        <w:pStyle w:val="ConsPlusNormal"/>
        <w:jc w:val="both"/>
        <w:rPr>
          <w:rFonts w:ascii="Times New Roman" w:hAnsi="Times New Roman" w:cs="Times New Roman"/>
          <w:b/>
          <w:sz w:val="28"/>
          <w:szCs w:val="28"/>
        </w:rPr>
      </w:pPr>
    </w:p>
    <w:p w:rsidR="006B69EC" w:rsidRPr="00F44C4A" w:rsidRDefault="006B69EC" w:rsidP="006B69EC">
      <w:pPr>
        <w:autoSpaceDE w:val="0"/>
        <w:autoSpaceDN w:val="0"/>
        <w:adjustRightInd w:val="0"/>
        <w:ind w:firstLine="567"/>
        <w:jc w:val="both"/>
        <w:rPr>
          <w:sz w:val="28"/>
          <w:szCs w:val="28"/>
        </w:rPr>
      </w:pPr>
      <w:r w:rsidRPr="00F44C4A">
        <w:rPr>
          <w:sz w:val="28"/>
          <w:szCs w:val="28"/>
        </w:rPr>
        <w:t>10. Наименование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11. Муниципальная услуга носит заявительный порядок обращения.</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Наименование органа, предоставляющего муниципальную услугу</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ind w:firstLine="567"/>
        <w:jc w:val="both"/>
        <w:rPr>
          <w:sz w:val="28"/>
          <w:szCs w:val="28"/>
        </w:rPr>
      </w:pPr>
      <w:r w:rsidRPr="00F44C4A">
        <w:rPr>
          <w:sz w:val="28"/>
          <w:szCs w:val="28"/>
        </w:rPr>
        <w:t>12. Муниципальная услуга «Выдача разрешения на отклонение от предельных параметров разрешенного строительства, реконструкции объектов капитального строительства» предоставляется органом местного самоуправления администрацией муниципального образования Дмитриевский сельсовет  (далее – орган местного самоуправления).</w:t>
      </w:r>
    </w:p>
    <w:p w:rsidR="006B69EC" w:rsidRPr="00F44C4A" w:rsidRDefault="006B69EC" w:rsidP="006B69EC">
      <w:pPr>
        <w:ind w:firstLine="567"/>
        <w:jc w:val="both"/>
        <w:rPr>
          <w:sz w:val="28"/>
          <w:szCs w:val="28"/>
        </w:rPr>
      </w:pPr>
      <w:r w:rsidRPr="00F44C4A">
        <w:rPr>
          <w:sz w:val="28"/>
          <w:szCs w:val="28"/>
        </w:rPr>
        <w:t>13. Органы государственной власти, местного самоуправления, организации, участвующие в предоставлении муниципальной услуги:</w:t>
      </w:r>
    </w:p>
    <w:p w:rsidR="006B69EC" w:rsidRPr="00F44C4A" w:rsidRDefault="006B69EC" w:rsidP="006B69EC">
      <w:pPr>
        <w:ind w:firstLine="567"/>
        <w:jc w:val="both"/>
        <w:rPr>
          <w:rFonts w:eastAsiaTheme="minorHAnsi"/>
          <w:sz w:val="28"/>
          <w:szCs w:val="28"/>
          <w:lang w:eastAsia="en-US"/>
        </w:rPr>
      </w:pPr>
      <w:r w:rsidRPr="00F44C4A">
        <w:rPr>
          <w:rFonts w:eastAsiaTheme="minorHAnsi"/>
          <w:sz w:val="28"/>
          <w:szCs w:val="28"/>
          <w:lang w:eastAsia="en-US"/>
        </w:rPr>
        <w:t xml:space="preserve">Управление Федеральной службы государственной регистрации, кадастра и картографии по Оренбургской области (далее – Управление </w:t>
      </w:r>
      <w:proofErr w:type="spellStart"/>
      <w:r w:rsidRPr="00F44C4A">
        <w:rPr>
          <w:rFonts w:eastAsiaTheme="minorHAnsi"/>
          <w:sz w:val="28"/>
          <w:szCs w:val="28"/>
          <w:lang w:eastAsia="en-US"/>
        </w:rPr>
        <w:t>Росреестра</w:t>
      </w:r>
      <w:proofErr w:type="spellEnd"/>
      <w:r w:rsidRPr="00F44C4A">
        <w:rPr>
          <w:rFonts w:eastAsiaTheme="minorHAnsi"/>
          <w:sz w:val="28"/>
          <w:szCs w:val="28"/>
          <w:lang w:eastAsia="en-US"/>
        </w:rPr>
        <w:t xml:space="preserve"> по Оренбургской области);</w:t>
      </w:r>
    </w:p>
    <w:p w:rsidR="006B69EC" w:rsidRPr="00F44C4A" w:rsidRDefault="006B69EC" w:rsidP="006B69EC">
      <w:pPr>
        <w:ind w:firstLine="567"/>
        <w:jc w:val="both"/>
        <w:rPr>
          <w:rFonts w:eastAsiaTheme="minorHAnsi"/>
          <w:sz w:val="28"/>
          <w:szCs w:val="28"/>
          <w:lang w:eastAsia="en-US"/>
        </w:rPr>
      </w:pPr>
      <w:r w:rsidRPr="00F44C4A">
        <w:rPr>
          <w:rFonts w:eastAsiaTheme="minorHAnsi"/>
          <w:sz w:val="28"/>
          <w:szCs w:val="28"/>
          <w:lang w:eastAsia="en-US"/>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(далее – Кадастровая палата);</w:t>
      </w:r>
    </w:p>
    <w:p w:rsidR="006B69EC" w:rsidRPr="00F44C4A" w:rsidRDefault="006B69EC" w:rsidP="006B69EC">
      <w:pPr>
        <w:ind w:firstLine="567"/>
        <w:jc w:val="both"/>
        <w:rPr>
          <w:rFonts w:eastAsiaTheme="minorHAnsi"/>
          <w:sz w:val="28"/>
          <w:szCs w:val="28"/>
          <w:lang w:eastAsia="en-US"/>
        </w:rPr>
      </w:pPr>
      <w:r w:rsidRPr="00F44C4A">
        <w:rPr>
          <w:rFonts w:eastAsiaTheme="minorHAnsi"/>
          <w:sz w:val="28"/>
          <w:szCs w:val="28"/>
          <w:lang w:eastAsia="en-US"/>
        </w:rPr>
        <w:t>органы местного самоуправления соответствующего муниципального района/сельского поселения;</w:t>
      </w:r>
    </w:p>
    <w:p w:rsidR="006B69EC" w:rsidRPr="00F44C4A" w:rsidRDefault="006B69EC" w:rsidP="006B69EC">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 xml:space="preserve">МФЦ (при наличии Соглашения </w:t>
      </w:r>
      <w:r w:rsidRPr="00F44C4A">
        <w:rPr>
          <w:sz w:val="28"/>
          <w:szCs w:val="28"/>
        </w:rPr>
        <w:t>о взаимодействии</w:t>
      </w:r>
      <w:r w:rsidRPr="00F44C4A">
        <w:rPr>
          <w:rFonts w:eastAsiaTheme="minorHAnsi"/>
          <w:sz w:val="28"/>
          <w:szCs w:val="28"/>
          <w:lang w:eastAsia="en-US"/>
        </w:rPr>
        <w:t>).</w:t>
      </w:r>
    </w:p>
    <w:p w:rsidR="006B69EC" w:rsidRPr="00F44C4A" w:rsidRDefault="006B69EC" w:rsidP="006B69EC">
      <w:pPr>
        <w:jc w:val="both"/>
        <w:rPr>
          <w:sz w:val="28"/>
          <w:szCs w:val="28"/>
        </w:rPr>
      </w:pPr>
    </w:p>
    <w:p w:rsidR="006B69EC" w:rsidRPr="00F44C4A" w:rsidRDefault="006B69EC" w:rsidP="006B69EC">
      <w:pPr>
        <w:ind w:firstLine="567"/>
        <w:jc w:val="both"/>
        <w:rPr>
          <w:sz w:val="28"/>
          <w:szCs w:val="28"/>
        </w:rPr>
      </w:pPr>
      <w:r w:rsidRPr="00F44C4A">
        <w:rPr>
          <w:sz w:val="28"/>
          <w:szCs w:val="28"/>
        </w:rPr>
        <w:t>14. Приём документов от заявителя, рассмотрение документов и выдача результата предоставления муниципальной услуги осуществляется должностными лицами (муниципальными служащими)  органа местного самоуправления.</w:t>
      </w:r>
    </w:p>
    <w:p w:rsidR="006B69EC" w:rsidRPr="00F44C4A" w:rsidRDefault="006B69EC" w:rsidP="006B69EC">
      <w:pPr>
        <w:ind w:firstLine="709"/>
        <w:jc w:val="both"/>
        <w:rPr>
          <w:sz w:val="28"/>
          <w:szCs w:val="28"/>
        </w:rPr>
      </w:pPr>
      <w:r w:rsidRPr="00F44C4A">
        <w:rPr>
          <w:sz w:val="28"/>
          <w:szCs w:val="28"/>
        </w:rPr>
        <w:t xml:space="preserve">                              </w:t>
      </w:r>
    </w:p>
    <w:p w:rsidR="006B69EC" w:rsidRPr="00F44C4A" w:rsidRDefault="006B69EC" w:rsidP="006B69EC">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w:t>
      </w:r>
      <w:r w:rsidRPr="00F44C4A">
        <w:rPr>
          <w:rFonts w:ascii="Times New Roman" w:hAnsi="Times New Roman" w:cs="Times New Roman"/>
          <w:sz w:val="28"/>
          <w:szCs w:val="28"/>
        </w:rPr>
        <w:lastRenderedPageBreak/>
        <w:t>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Результат предоставления муниципальной услуги</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autoSpaceDE w:val="0"/>
        <w:autoSpaceDN w:val="0"/>
        <w:adjustRightInd w:val="0"/>
        <w:ind w:firstLine="567"/>
        <w:jc w:val="both"/>
        <w:rPr>
          <w:sz w:val="28"/>
          <w:szCs w:val="28"/>
        </w:rPr>
      </w:pPr>
      <w:r w:rsidRPr="00F44C4A">
        <w:rPr>
          <w:sz w:val="28"/>
          <w:szCs w:val="28"/>
        </w:rPr>
        <w:t>16. Результатом предоставления муниципальной услуги является:</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выдача разрешения на отклонение от предельных параметров разрешенного строительства, реконструкции объектов капитального строительства;</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отказ в выдаче разрешения на отклонение от предельных параметров разрешенного строительства, реконструкции объектов капитального строительства.</w:t>
      </w:r>
    </w:p>
    <w:p w:rsidR="006B69EC" w:rsidRPr="00F44C4A" w:rsidRDefault="006B69EC" w:rsidP="006B69EC">
      <w:pPr>
        <w:widowControl w:val="0"/>
        <w:tabs>
          <w:tab w:val="left" w:pos="709"/>
        </w:tabs>
        <w:autoSpaceDE w:val="0"/>
        <w:autoSpaceDN w:val="0"/>
        <w:ind w:firstLine="709"/>
        <w:jc w:val="both"/>
        <w:rPr>
          <w:sz w:val="28"/>
          <w:szCs w:val="28"/>
        </w:rPr>
      </w:pPr>
      <w:r w:rsidRPr="00F44C4A">
        <w:rPr>
          <w:sz w:val="28"/>
          <w:szCs w:val="28"/>
        </w:rPr>
        <w:t>Заявителю в качестве результата предоставления услуги обеспечивается по его выбору возможность получения:</w:t>
      </w:r>
    </w:p>
    <w:p w:rsidR="006B69EC" w:rsidRPr="00F44C4A" w:rsidRDefault="006B69EC" w:rsidP="006B69EC">
      <w:pPr>
        <w:pStyle w:val="a5"/>
        <w:widowControl w:val="0"/>
        <w:autoSpaceDE w:val="0"/>
        <w:autoSpaceDN w:val="0"/>
        <w:ind w:left="0" w:firstLine="709"/>
        <w:jc w:val="both"/>
        <w:rPr>
          <w:sz w:val="28"/>
          <w:szCs w:val="28"/>
        </w:rPr>
      </w:pPr>
      <w:r w:rsidRPr="00F44C4A">
        <w:rPr>
          <w:sz w:val="28"/>
          <w:szCs w:val="28"/>
        </w:rPr>
        <w:t>1) В случае подачи заявления в электронной форме через Портал:</w:t>
      </w:r>
    </w:p>
    <w:p w:rsidR="006B69EC" w:rsidRPr="00F44C4A" w:rsidRDefault="006B69EC" w:rsidP="006B69EC">
      <w:pPr>
        <w:widowControl w:val="0"/>
        <w:tabs>
          <w:tab w:val="left" w:pos="709"/>
        </w:tabs>
        <w:autoSpaceDE w:val="0"/>
        <w:autoSpaceDN w:val="0"/>
        <w:ind w:firstLine="709"/>
        <w:contextualSpacing/>
        <w:jc w:val="both"/>
        <w:rPr>
          <w:sz w:val="28"/>
          <w:szCs w:val="28"/>
        </w:rPr>
      </w:pPr>
      <w:r w:rsidRPr="00F44C4A">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B69EC" w:rsidRPr="00F44C4A" w:rsidRDefault="006B69EC" w:rsidP="006B69EC">
      <w:pPr>
        <w:widowControl w:val="0"/>
        <w:tabs>
          <w:tab w:val="left" w:pos="709"/>
        </w:tabs>
        <w:autoSpaceDE w:val="0"/>
        <w:autoSpaceDN w:val="0"/>
        <w:ind w:firstLine="709"/>
        <w:contextualSpacing/>
        <w:jc w:val="both"/>
        <w:rPr>
          <w:sz w:val="28"/>
          <w:szCs w:val="28"/>
        </w:rPr>
      </w:pPr>
      <w:r w:rsidRPr="00F44C4A">
        <w:rPr>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6B69EC" w:rsidRPr="00F44C4A" w:rsidRDefault="006B69EC" w:rsidP="006B69EC">
      <w:pPr>
        <w:pStyle w:val="a5"/>
        <w:widowControl w:val="0"/>
        <w:numPr>
          <w:ilvl w:val="0"/>
          <w:numId w:val="1"/>
        </w:numPr>
        <w:tabs>
          <w:tab w:val="left" w:pos="0"/>
        </w:tabs>
        <w:suppressAutoHyphens w:val="0"/>
        <w:autoSpaceDE w:val="0"/>
        <w:autoSpaceDN w:val="0"/>
        <w:ind w:left="0" w:firstLine="709"/>
        <w:contextualSpacing/>
        <w:jc w:val="both"/>
        <w:rPr>
          <w:sz w:val="28"/>
          <w:szCs w:val="28"/>
        </w:rPr>
      </w:pPr>
      <w:r w:rsidRPr="00F44C4A">
        <w:rPr>
          <w:sz w:val="28"/>
          <w:szCs w:val="28"/>
        </w:rPr>
        <w:t>В случае подачи заявления через МФЦ (при наличии Соглашения):</w:t>
      </w:r>
    </w:p>
    <w:p w:rsidR="006B69EC" w:rsidRPr="00F44C4A" w:rsidRDefault="006B69EC" w:rsidP="006B69EC">
      <w:pPr>
        <w:widowControl w:val="0"/>
        <w:tabs>
          <w:tab w:val="left" w:pos="709"/>
        </w:tabs>
        <w:autoSpaceDE w:val="0"/>
        <w:autoSpaceDN w:val="0"/>
        <w:ind w:firstLine="709"/>
        <w:contextualSpacing/>
        <w:jc w:val="both"/>
        <w:rPr>
          <w:sz w:val="28"/>
          <w:szCs w:val="28"/>
        </w:rPr>
      </w:pPr>
      <w:r w:rsidRPr="00F44C4A">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B69EC" w:rsidRPr="00F44C4A" w:rsidRDefault="006B69EC" w:rsidP="006B69EC">
      <w:pPr>
        <w:widowControl w:val="0"/>
        <w:tabs>
          <w:tab w:val="left" w:pos="709"/>
        </w:tabs>
        <w:autoSpaceDE w:val="0"/>
        <w:autoSpaceDN w:val="0"/>
        <w:ind w:firstLine="709"/>
        <w:contextualSpacing/>
        <w:jc w:val="both"/>
        <w:rPr>
          <w:sz w:val="28"/>
          <w:szCs w:val="28"/>
        </w:rPr>
      </w:pPr>
      <w:r w:rsidRPr="00F44C4A">
        <w:rPr>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6B69EC" w:rsidRPr="00F44C4A" w:rsidRDefault="006B69EC" w:rsidP="006B69EC">
      <w:pPr>
        <w:widowControl w:val="0"/>
        <w:tabs>
          <w:tab w:val="left" w:pos="709"/>
        </w:tabs>
        <w:autoSpaceDE w:val="0"/>
        <w:autoSpaceDN w:val="0"/>
        <w:ind w:firstLine="709"/>
        <w:contextualSpacing/>
        <w:jc w:val="both"/>
        <w:rPr>
          <w:sz w:val="28"/>
          <w:szCs w:val="28"/>
        </w:rPr>
      </w:pPr>
      <w:r w:rsidRPr="00F44C4A">
        <w:rPr>
          <w:sz w:val="28"/>
          <w:szCs w:val="28"/>
        </w:rPr>
        <w:t>3) В случае подачи заявления лично в орган (организацию):</w:t>
      </w:r>
    </w:p>
    <w:p w:rsidR="006B69EC" w:rsidRPr="00F44C4A" w:rsidRDefault="006B69EC" w:rsidP="006B69EC">
      <w:pPr>
        <w:widowControl w:val="0"/>
        <w:tabs>
          <w:tab w:val="left" w:pos="709"/>
        </w:tabs>
        <w:autoSpaceDE w:val="0"/>
        <w:autoSpaceDN w:val="0"/>
        <w:ind w:firstLine="709"/>
        <w:contextualSpacing/>
        <w:jc w:val="both"/>
        <w:rPr>
          <w:sz w:val="28"/>
          <w:szCs w:val="28"/>
        </w:rPr>
      </w:pPr>
      <w:r w:rsidRPr="00F44C4A">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B69EC" w:rsidRPr="00F44C4A" w:rsidRDefault="006B69EC" w:rsidP="006B69EC">
      <w:pPr>
        <w:widowControl w:val="0"/>
        <w:tabs>
          <w:tab w:val="left" w:pos="709"/>
        </w:tabs>
        <w:autoSpaceDE w:val="0"/>
        <w:autoSpaceDN w:val="0"/>
        <w:ind w:firstLine="709"/>
        <w:contextualSpacing/>
        <w:jc w:val="both"/>
        <w:rPr>
          <w:b/>
          <w:sz w:val="28"/>
          <w:szCs w:val="28"/>
        </w:rPr>
      </w:pPr>
      <w:r w:rsidRPr="00F44C4A">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6B69EC" w:rsidRPr="00F44C4A" w:rsidRDefault="006B69EC" w:rsidP="006B69EC">
      <w:pPr>
        <w:pStyle w:val="ConsPlusNormal"/>
        <w:ind w:firstLine="567"/>
        <w:jc w:val="both"/>
        <w:rPr>
          <w:rFonts w:ascii="Times New Roman" w:hAnsi="Times New Roman" w:cs="Times New Roman"/>
          <w:sz w:val="28"/>
          <w:szCs w:val="28"/>
        </w:rPr>
      </w:pP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Срок предоставления муниципальной услуги</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pStyle w:val="ConsPlusNormal"/>
        <w:ind w:firstLine="567"/>
        <w:jc w:val="both"/>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t xml:space="preserve">17. Прохождение всех административных процедур, необходимых для получения результата муниципальной услуги, </w:t>
      </w:r>
      <w:r w:rsidRPr="00F44C4A">
        <w:rPr>
          <w:rFonts w:ascii="Times New Roman" w:eastAsiaTheme="minorHAnsi" w:hAnsi="Times New Roman" w:cs="Times New Roman"/>
          <w:sz w:val="28"/>
          <w:szCs w:val="28"/>
          <w:lang w:eastAsia="en-US"/>
        </w:rPr>
        <w:t>составляет не более 70 дней со дня получения заявления о предоставлении муниципальной услуги.</w:t>
      </w:r>
    </w:p>
    <w:p w:rsidR="006B69EC" w:rsidRPr="00F44C4A" w:rsidRDefault="006B69EC" w:rsidP="006B69EC">
      <w:pPr>
        <w:pStyle w:val="ConsPlusNormal"/>
        <w:ind w:firstLine="567"/>
        <w:jc w:val="both"/>
        <w:rPr>
          <w:rFonts w:ascii="Times New Roman" w:eastAsiaTheme="minorHAnsi" w:hAnsi="Times New Roman" w:cs="Times New Roman"/>
          <w:sz w:val="28"/>
          <w:szCs w:val="28"/>
          <w:lang w:eastAsia="en-US"/>
        </w:rPr>
      </w:pP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Перечень нормативных правовых актов, регулирующих отношения, возникающие </w:t>
      </w: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в связи с предоставлением муниципальной услуги, с указанием их реквизитов </w:t>
      </w: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 источников официального опубликования</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18. Предоставление муниципальной услуги регулируется следующими </w:t>
      </w:r>
      <w:r w:rsidRPr="00F44C4A">
        <w:rPr>
          <w:rFonts w:ascii="Times New Roman" w:hAnsi="Times New Roman" w:cs="Times New Roman"/>
          <w:sz w:val="28"/>
          <w:szCs w:val="28"/>
        </w:rPr>
        <w:lastRenderedPageBreak/>
        <w:t>нормативными правовыми актами:</w:t>
      </w:r>
    </w:p>
    <w:p w:rsidR="006B69EC" w:rsidRPr="00F44C4A" w:rsidRDefault="006B69EC" w:rsidP="006B69EC">
      <w:pPr>
        <w:ind w:firstLine="567"/>
        <w:jc w:val="both"/>
        <w:rPr>
          <w:sz w:val="28"/>
          <w:szCs w:val="28"/>
        </w:rPr>
      </w:pPr>
      <w:r w:rsidRPr="00F44C4A">
        <w:rPr>
          <w:sz w:val="28"/>
          <w:szCs w:val="28"/>
        </w:rPr>
        <w:t>1) Конституцией Российской Федерации («Российская газета», 25.12.1993, № 237);</w:t>
      </w:r>
    </w:p>
    <w:p w:rsidR="006B69EC" w:rsidRPr="00F44C4A" w:rsidRDefault="006B69EC" w:rsidP="006B69EC">
      <w:pPr>
        <w:ind w:firstLine="567"/>
        <w:jc w:val="both"/>
        <w:rPr>
          <w:sz w:val="28"/>
          <w:szCs w:val="28"/>
        </w:rPr>
      </w:pPr>
      <w:r w:rsidRPr="00F44C4A">
        <w:rPr>
          <w:sz w:val="28"/>
          <w:szCs w:val="28"/>
        </w:rPr>
        <w:t>2) Градостроительным кодексом Российской Федерации от 29.12.2004 № 190-ФЗ («Российская газета», 30.12.2004, № 290);</w:t>
      </w:r>
    </w:p>
    <w:p w:rsidR="006B69EC" w:rsidRPr="00F44C4A" w:rsidRDefault="006B69EC" w:rsidP="006B69EC">
      <w:pPr>
        <w:ind w:firstLine="567"/>
        <w:jc w:val="both"/>
        <w:rPr>
          <w:sz w:val="28"/>
          <w:szCs w:val="28"/>
        </w:rPr>
      </w:pPr>
      <w:r w:rsidRPr="00F44C4A">
        <w:rPr>
          <w:sz w:val="28"/>
          <w:szCs w:val="28"/>
        </w:rPr>
        <w:t>3) Федеральным законом от 29.12.2004 № 191-ФЗ «О введении в действие Градостроительного кодекса Российской Федерации» («Российская газета», 30.12.2004, № 290);</w:t>
      </w:r>
    </w:p>
    <w:p w:rsidR="006B69EC" w:rsidRPr="00F44C4A" w:rsidRDefault="006B69EC" w:rsidP="006B69EC">
      <w:pPr>
        <w:ind w:firstLine="567"/>
        <w:jc w:val="both"/>
        <w:rPr>
          <w:sz w:val="28"/>
          <w:szCs w:val="28"/>
        </w:rPr>
      </w:pPr>
      <w:r w:rsidRPr="00F44C4A">
        <w:rPr>
          <w:sz w:val="28"/>
          <w:szCs w:val="28"/>
        </w:rPr>
        <w:t xml:space="preserve">4) </w:t>
      </w:r>
      <w:r w:rsidRPr="00F44C4A">
        <w:rPr>
          <w:bCs/>
          <w:sz w:val="28"/>
          <w:szCs w:val="28"/>
        </w:rPr>
        <w:t xml:space="preserve">Земельным </w:t>
      </w:r>
      <w:hyperlink r:id="rId180" w:history="1">
        <w:r w:rsidRPr="00F44C4A">
          <w:rPr>
            <w:bCs/>
            <w:sz w:val="28"/>
            <w:szCs w:val="28"/>
          </w:rPr>
          <w:t>кодексом</w:t>
        </w:r>
      </w:hyperlink>
      <w:r w:rsidRPr="00F44C4A">
        <w:rPr>
          <w:bCs/>
          <w:sz w:val="28"/>
          <w:szCs w:val="28"/>
        </w:rPr>
        <w:t xml:space="preserve"> Российской Федерации («Российская газета», 30 октября 2001 года № 211 - 212, «Парламентская газета», 30 октября 2001 г., № 204 - 205, «Собрание законодательства Российской Федерации», 29 октября 2001 г., № 44 ст. 4147);</w:t>
      </w:r>
    </w:p>
    <w:p w:rsidR="006B69EC" w:rsidRPr="00F44C4A" w:rsidRDefault="006B69EC" w:rsidP="006B69EC">
      <w:pPr>
        <w:ind w:firstLine="567"/>
        <w:jc w:val="both"/>
        <w:rPr>
          <w:sz w:val="28"/>
          <w:szCs w:val="28"/>
        </w:rPr>
      </w:pPr>
      <w:r w:rsidRPr="00F44C4A">
        <w:rPr>
          <w:sz w:val="28"/>
          <w:szCs w:val="28"/>
        </w:rPr>
        <w:t>5) Федеральным законом от 06.10.2003 №131-ФЗ «Об общих принципах организации местного самоуправления в Российской Федерации» («Российская газета», 08.10.2003, № 202);</w:t>
      </w:r>
    </w:p>
    <w:p w:rsidR="006B69EC" w:rsidRPr="00F44C4A" w:rsidRDefault="006B69EC" w:rsidP="006B69EC">
      <w:pPr>
        <w:ind w:firstLine="567"/>
        <w:jc w:val="both"/>
        <w:rPr>
          <w:sz w:val="28"/>
          <w:szCs w:val="28"/>
        </w:rPr>
      </w:pPr>
      <w:r w:rsidRPr="00F44C4A">
        <w:rPr>
          <w:sz w:val="28"/>
          <w:szCs w:val="28"/>
        </w:rPr>
        <w:t>6) Федеральным законом от 27.07.2010 № 210-ФЗ «Об организации предоставления государственных и муниципальных услуг» («Российская газета», 30.07.2010, №168);</w:t>
      </w:r>
    </w:p>
    <w:p w:rsidR="006B69EC" w:rsidRPr="00F44C4A" w:rsidRDefault="006B69EC" w:rsidP="006B69EC">
      <w:pPr>
        <w:ind w:firstLine="567"/>
        <w:jc w:val="both"/>
        <w:rPr>
          <w:sz w:val="28"/>
          <w:szCs w:val="28"/>
        </w:rPr>
      </w:pPr>
      <w:r w:rsidRPr="00F44C4A">
        <w:rPr>
          <w:sz w:val="28"/>
          <w:szCs w:val="28"/>
        </w:rPr>
        <w:t>7) Федеральным законом от 27.07.2006 № 152-ФЗ «О персональных данных» («Российская газета», 29.07.2006, № 165);</w:t>
      </w:r>
    </w:p>
    <w:p w:rsidR="006B69EC" w:rsidRPr="00F44C4A" w:rsidRDefault="006B69EC" w:rsidP="006B69EC">
      <w:pPr>
        <w:ind w:firstLine="567"/>
        <w:jc w:val="both"/>
        <w:rPr>
          <w:sz w:val="28"/>
          <w:szCs w:val="28"/>
        </w:rPr>
      </w:pPr>
      <w:r w:rsidRPr="00F44C4A">
        <w:rPr>
          <w:sz w:val="28"/>
          <w:szCs w:val="28"/>
        </w:rPr>
        <w:t xml:space="preserve">8) Федеральным </w:t>
      </w:r>
      <w:hyperlink r:id="rId181" w:history="1">
        <w:r w:rsidRPr="00F44C4A">
          <w:rPr>
            <w:sz w:val="28"/>
            <w:szCs w:val="28"/>
          </w:rPr>
          <w:t>законом</w:t>
        </w:r>
      </w:hyperlink>
      <w:r w:rsidRPr="00F44C4A">
        <w:rPr>
          <w:sz w:val="28"/>
          <w:szCs w:val="28"/>
        </w:rPr>
        <w:t xml:space="preserve"> от 24 ноября 1995 года № 181-ФЗ «О социальной защите инвалидов в Российской Федерации» («Российская газета», № 234, 2 декабря 1995);</w:t>
      </w:r>
    </w:p>
    <w:p w:rsidR="006B69EC" w:rsidRPr="00F44C4A" w:rsidRDefault="006B69EC" w:rsidP="006B69EC">
      <w:pPr>
        <w:ind w:firstLine="567"/>
        <w:jc w:val="both"/>
        <w:rPr>
          <w:sz w:val="28"/>
          <w:szCs w:val="28"/>
        </w:rPr>
      </w:pPr>
      <w:r w:rsidRPr="00F44C4A">
        <w:rPr>
          <w:sz w:val="28"/>
          <w:szCs w:val="28"/>
        </w:rPr>
        <w:t>9) Законом Оренбургской области от 16.03.2007 № 1037/233-</w:t>
      </w:r>
      <w:r w:rsidRPr="00F44C4A">
        <w:rPr>
          <w:sz w:val="28"/>
          <w:szCs w:val="28"/>
          <w:lang w:val="en-US"/>
        </w:rPr>
        <w:t>IV</w:t>
      </w:r>
      <w:r w:rsidRPr="00F44C4A">
        <w:rPr>
          <w:sz w:val="28"/>
          <w:szCs w:val="28"/>
        </w:rPr>
        <w:t>-ОЗ «О градостроительной деятельности на территории Оренбургской области» (</w:t>
      </w:r>
      <w:r w:rsidRPr="00F44C4A">
        <w:rPr>
          <w:rFonts w:eastAsia="Calibri"/>
          <w:sz w:val="28"/>
          <w:szCs w:val="28"/>
          <w:lang w:eastAsia="en-US"/>
        </w:rPr>
        <w:t>«Южный Урал», № 60, (</w:t>
      </w:r>
      <w:proofErr w:type="spellStart"/>
      <w:r w:rsidRPr="00F44C4A">
        <w:rPr>
          <w:rFonts w:eastAsia="Calibri"/>
          <w:sz w:val="28"/>
          <w:szCs w:val="28"/>
          <w:lang w:eastAsia="en-US"/>
        </w:rPr>
        <w:t>спецвыпуск</w:t>
      </w:r>
      <w:proofErr w:type="spellEnd"/>
      <w:r w:rsidRPr="00F44C4A">
        <w:rPr>
          <w:rFonts w:eastAsia="Calibri"/>
          <w:sz w:val="28"/>
          <w:szCs w:val="28"/>
          <w:lang w:eastAsia="en-US"/>
        </w:rPr>
        <w:t xml:space="preserve"> № 35) 24.03.2007)</w:t>
      </w:r>
      <w:r w:rsidRPr="00F44C4A">
        <w:rPr>
          <w:sz w:val="28"/>
          <w:szCs w:val="28"/>
        </w:rPr>
        <w:t>;</w:t>
      </w:r>
    </w:p>
    <w:p w:rsidR="006B69EC" w:rsidRPr="00F44C4A" w:rsidRDefault="006B69EC" w:rsidP="006B69EC">
      <w:pPr>
        <w:autoSpaceDE w:val="0"/>
        <w:autoSpaceDN w:val="0"/>
        <w:adjustRightInd w:val="0"/>
        <w:ind w:firstLine="567"/>
        <w:jc w:val="both"/>
        <w:rPr>
          <w:rFonts w:eastAsia="Calibri"/>
          <w:sz w:val="28"/>
          <w:szCs w:val="28"/>
          <w:lang w:eastAsia="en-US"/>
        </w:rPr>
      </w:pPr>
      <w:r w:rsidRPr="00F44C4A">
        <w:rPr>
          <w:sz w:val="28"/>
          <w:szCs w:val="28"/>
        </w:rPr>
        <w:t xml:space="preserve">10) Постановлением Правительства Оренбургской области </w:t>
      </w:r>
      <w:r w:rsidRPr="00F44C4A">
        <w:rPr>
          <w:rFonts w:eastAsia="Calibri"/>
          <w:sz w:val="28"/>
          <w:szCs w:val="28"/>
          <w:lang w:eastAsia="en-US"/>
        </w:rPr>
        <w:t>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6B69EC" w:rsidRPr="00F44C4A" w:rsidRDefault="006B69EC" w:rsidP="006B69EC">
      <w:pPr>
        <w:ind w:firstLine="567"/>
        <w:jc w:val="both"/>
        <w:rPr>
          <w:sz w:val="28"/>
          <w:szCs w:val="28"/>
        </w:rPr>
      </w:pPr>
      <w:r w:rsidRPr="00F44C4A">
        <w:rPr>
          <w:sz w:val="28"/>
          <w:szCs w:val="28"/>
        </w:rPr>
        <w:t xml:space="preserve">11)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области»(Официальный интернет-портал правовой информации </w:t>
      </w:r>
      <w:hyperlink r:id="rId182" w:history="1">
        <w:r w:rsidRPr="00F44C4A">
          <w:rPr>
            <w:rStyle w:val="ae"/>
            <w:color w:val="auto"/>
            <w:sz w:val="28"/>
            <w:szCs w:val="28"/>
            <w:lang w:val="en-US"/>
          </w:rPr>
          <w:t>http</w:t>
        </w:r>
        <w:r w:rsidRPr="00F44C4A">
          <w:rPr>
            <w:rStyle w:val="ae"/>
            <w:color w:val="auto"/>
            <w:sz w:val="28"/>
            <w:szCs w:val="28"/>
          </w:rPr>
          <w:t>://</w:t>
        </w:r>
        <w:r w:rsidRPr="00F44C4A">
          <w:rPr>
            <w:rStyle w:val="ae"/>
            <w:color w:val="auto"/>
            <w:sz w:val="28"/>
            <w:szCs w:val="28"/>
            <w:lang w:val="en-US"/>
          </w:rPr>
          <w:t>www</w:t>
        </w:r>
        <w:r w:rsidRPr="00F44C4A">
          <w:rPr>
            <w:rStyle w:val="ae"/>
            <w:color w:val="auto"/>
            <w:sz w:val="28"/>
            <w:szCs w:val="28"/>
          </w:rPr>
          <w:t>.</w:t>
        </w:r>
        <w:proofErr w:type="spellStart"/>
        <w:r w:rsidRPr="00F44C4A">
          <w:rPr>
            <w:rStyle w:val="ae"/>
            <w:color w:val="auto"/>
            <w:sz w:val="28"/>
            <w:szCs w:val="28"/>
            <w:lang w:val="en-US"/>
          </w:rPr>
          <w:t>pravo</w:t>
        </w:r>
        <w:proofErr w:type="spellEnd"/>
        <w:r w:rsidRPr="00F44C4A">
          <w:rPr>
            <w:rStyle w:val="ae"/>
            <w:color w:val="auto"/>
            <w:sz w:val="28"/>
            <w:szCs w:val="28"/>
          </w:rPr>
          <w:t>.</w:t>
        </w:r>
        <w:proofErr w:type="spellStart"/>
        <w:r w:rsidRPr="00F44C4A">
          <w:rPr>
            <w:rStyle w:val="ae"/>
            <w:color w:val="auto"/>
            <w:sz w:val="28"/>
            <w:szCs w:val="28"/>
            <w:lang w:val="en-US"/>
          </w:rPr>
          <w:t>gov</w:t>
        </w:r>
        <w:proofErr w:type="spellEnd"/>
        <w:r w:rsidRPr="00F44C4A">
          <w:rPr>
            <w:rStyle w:val="ae"/>
            <w:color w:val="auto"/>
            <w:sz w:val="28"/>
            <w:szCs w:val="28"/>
          </w:rPr>
          <w:t>.</w:t>
        </w:r>
        <w:proofErr w:type="spellStart"/>
        <w:r w:rsidRPr="00F44C4A">
          <w:rPr>
            <w:rStyle w:val="ae"/>
            <w:color w:val="auto"/>
            <w:sz w:val="28"/>
            <w:szCs w:val="28"/>
            <w:lang w:val="en-US"/>
          </w:rPr>
          <w:t>ru</w:t>
        </w:r>
        <w:proofErr w:type="spellEnd"/>
      </w:hyperlink>
      <w:r w:rsidRPr="00F44C4A">
        <w:rPr>
          <w:sz w:val="28"/>
          <w:szCs w:val="28"/>
        </w:rPr>
        <w:t>, 29.01.2016);</w:t>
      </w:r>
    </w:p>
    <w:p w:rsidR="006B69EC" w:rsidRPr="00F44C4A" w:rsidRDefault="006B69EC" w:rsidP="006B69EC">
      <w:pPr>
        <w:autoSpaceDE w:val="0"/>
        <w:autoSpaceDN w:val="0"/>
        <w:adjustRightInd w:val="0"/>
        <w:ind w:firstLine="567"/>
        <w:jc w:val="both"/>
        <w:rPr>
          <w:rFonts w:eastAsia="Calibri"/>
          <w:sz w:val="28"/>
          <w:szCs w:val="28"/>
          <w:lang w:eastAsia="en-US"/>
        </w:rPr>
      </w:pPr>
      <w:r w:rsidRPr="00F44C4A">
        <w:rPr>
          <w:sz w:val="28"/>
          <w:szCs w:val="28"/>
        </w:rPr>
        <w:t xml:space="preserve">12)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Pr="00F44C4A">
        <w:rPr>
          <w:rFonts w:eastAsia="Calibri"/>
          <w:sz w:val="28"/>
          <w:szCs w:val="28"/>
          <w:lang w:eastAsia="en-US"/>
        </w:rPr>
        <w:t>(Официальный сайт департамента информационных технологий Оренбургской области http://dit.orb.ru, 11.05.2016);</w:t>
      </w:r>
    </w:p>
    <w:p w:rsidR="006B69EC" w:rsidRPr="00F44C4A" w:rsidRDefault="006B69EC" w:rsidP="006B69EC">
      <w:pPr>
        <w:autoSpaceDE w:val="0"/>
        <w:autoSpaceDN w:val="0"/>
        <w:adjustRightInd w:val="0"/>
        <w:ind w:firstLine="567"/>
        <w:jc w:val="both"/>
        <w:rPr>
          <w:sz w:val="28"/>
          <w:szCs w:val="28"/>
        </w:rPr>
      </w:pPr>
      <w:r w:rsidRPr="00F44C4A">
        <w:rPr>
          <w:rFonts w:eastAsia="Calibri"/>
          <w:sz w:val="28"/>
          <w:szCs w:val="28"/>
          <w:lang w:eastAsia="en-US"/>
        </w:rPr>
        <w:t xml:space="preserve">13) </w:t>
      </w:r>
      <w:r w:rsidRPr="00F44C4A">
        <w:rPr>
          <w:sz w:val="28"/>
          <w:szCs w:val="28"/>
        </w:rPr>
        <w:t xml:space="preserve">Приказом департамента информационных технологий Оренбургской области от 18.03.2016 №12-пр «Об осуществлении процедуры регистрации граждан и </w:t>
      </w:r>
      <w:r w:rsidRPr="00F44C4A">
        <w:rPr>
          <w:sz w:val="28"/>
          <w:szCs w:val="28"/>
        </w:rPr>
        <w:lastRenderedPageBreak/>
        <w:t xml:space="preserve">активации учетных записей в ЕСИА» </w:t>
      </w:r>
      <w:r w:rsidRPr="00F44C4A">
        <w:rPr>
          <w:rFonts w:eastAsia="Calibri"/>
          <w:sz w:val="28"/>
          <w:szCs w:val="28"/>
          <w:lang w:eastAsia="en-US"/>
        </w:rPr>
        <w:t>(Официальный сайт департамента информационных технологий Оренбургской области http://dit.orb.ru, 18.03.2016);</w:t>
      </w:r>
    </w:p>
    <w:p w:rsidR="006B69EC" w:rsidRPr="00F44C4A" w:rsidRDefault="006B69EC" w:rsidP="006B69EC">
      <w:pPr>
        <w:autoSpaceDE w:val="0"/>
        <w:autoSpaceDN w:val="0"/>
        <w:adjustRightInd w:val="0"/>
        <w:ind w:firstLine="567"/>
        <w:rPr>
          <w:sz w:val="28"/>
          <w:szCs w:val="28"/>
        </w:rPr>
      </w:pPr>
      <w:r w:rsidRPr="00F44C4A">
        <w:rPr>
          <w:sz w:val="28"/>
          <w:szCs w:val="28"/>
        </w:rPr>
        <w:t>14) Уставом муниципального образования;</w:t>
      </w:r>
    </w:p>
    <w:p w:rsidR="006B69EC" w:rsidRPr="00F44C4A" w:rsidRDefault="006B69EC" w:rsidP="006B69EC">
      <w:pPr>
        <w:tabs>
          <w:tab w:val="left" w:pos="709"/>
        </w:tabs>
        <w:ind w:firstLine="567"/>
        <w:jc w:val="both"/>
        <w:rPr>
          <w:sz w:val="28"/>
          <w:szCs w:val="28"/>
        </w:rPr>
      </w:pPr>
      <w:r w:rsidRPr="00F44C4A">
        <w:rPr>
          <w:sz w:val="28"/>
          <w:szCs w:val="28"/>
        </w:rPr>
        <w:t>15) настоящим Административным регламентом;</w:t>
      </w:r>
    </w:p>
    <w:p w:rsidR="006B69EC" w:rsidRPr="00F44C4A" w:rsidRDefault="006B69EC" w:rsidP="006B69EC">
      <w:pPr>
        <w:tabs>
          <w:tab w:val="left" w:pos="709"/>
        </w:tabs>
        <w:ind w:firstLine="567"/>
        <w:jc w:val="both"/>
        <w:rPr>
          <w:sz w:val="28"/>
          <w:szCs w:val="28"/>
        </w:rPr>
      </w:pPr>
      <w:r w:rsidRPr="00F44C4A">
        <w:rPr>
          <w:sz w:val="28"/>
          <w:szCs w:val="28"/>
        </w:rPr>
        <w:t>16) иными нормативными правовыми актами.</w:t>
      </w:r>
    </w:p>
    <w:p w:rsidR="006B69EC" w:rsidRPr="00F44C4A" w:rsidRDefault="006B69EC" w:rsidP="006B69EC">
      <w:pPr>
        <w:pStyle w:val="ConsPlusNormal"/>
        <w:ind w:firstLine="540"/>
        <w:jc w:val="both"/>
        <w:rPr>
          <w:rFonts w:ascii="Times New Roman" w:hAnsi="Times New Roman" w:cs="Times New Roman"/>
          <w:sz w:val="28"/>
          <w:szCs w:val="28"/>
        </w:rPr>
      </w:pP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которые заявитель должен предоставить самостоятельно</w:t>
      </w:r>
    </w:p>
    <w:p w:rsidR="006B69EC" w:rsidRPr="00F44C4A" w:rsidRDefault="006B69EC" w:rsidP="006B69EC">
      <w:pPr>
        <w:pStyle w:val="ConsPlusNormal"/>
        <w:jc w:val="center"/>
        <w:outlineLvl w:val="2"/>
        <w:rPr>
          <w:rFonts w:ascii="Times New Roman" w:hAnsi="Times New Roman" w:cs="Times New Roman"/>
          <w:b/>
          <w:sz w:val="28"/>
          <w:szCs w:val="28"/>
        </w:rPr>
      </w:pPr>
    </w:p>
    <w:p w:rsidR="006B69EC" w:rsidRPr="00F44C4A" w:rsidRDefault="006B69EC" w:rsidP="006B69EC">
      <w:pPr>
        <w:pStyle w:val="ConsPlusNormal"/>
        <w:tabs>
          <w:tab w:val="left" w:pos="709"/>
        </w:tabs>
        <w:ind w:firstLine="567"/>
        <w:jc w:val="both"/>
        <w:outlineLvl w:val="2"/>
        <w:rPr>
          <w:rFonts w:ascii="Times New Roman" w:hAnsi="Times New Roman" w:cs="Times New Roman"/>
          <w:sz w:val="28"/>
          <w:szCs w:val="28"/>
        </w:rPr>
      </w:pPr>
      <w:r w:rsidRPr="00F44C4A">
        <w:rPr>
          <w:rFonts w:ascii="Times New Roman" w:hAnsi="Times New Roman" w:cs="Times New Roman"/>
          <w:sz w:val="28"/>
          <w:szCs w:val="28"/>
        </w:rPr>
        <w:t xml:space="preserve">19. Для получения муниципальной услуги заявитель предоставляет следующие документы: </w:t>
      </w:r>
    </w:p>
    <w:p w:rsidR="006B69EC" w:rsidRPr="00F44C4A" w:rsidRDefault="006B69EC" w:rsidP="006B69EC">
      <w:pPr>
        <w:pStyle w:val="ConsPlusNormal"/>
        <w:tabs>
          <w:tab w:val="left" w:pos="709"/>
        </w:tabs>
        <w:ind w:firstLine="567"/>
        <w:jc w:val="both"/>
        <w:outlineLvl w:val="2"/>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t xml:space="preserve">1) заявление по форме согласно приложению № 1 к настоящему Административному регламенту; </w:t>
      </w:r>
    </w:p>
    <w:p w:rsidR="006B69EC" w:rsidRPr="00F44C4A" w:rsidRDefault="006B69EC" w:rsidP="006B69EC">
      <w:pPr>
        <w:pStyle w:val="ConsPlusNormal"/>
        <w:tabs>
          <w:tab w:val="left" w:pos="709"/>
        </w:tabs>
        <w:ind w:firstLine="567"/>
        <w:jc w:val="both"/>
        <w:outlineLvl w:val="2"/>
        <w:rPr>
          <w:rFonts w:ascii="Times New Roman" w:eastAsiaTheme="minorHAnsi" w:hAnsi="Times New Roman" w:cs="Times New Roman"/>
          <w:sz w:val="28"/>
          <w:szCs w:val="28"/>
          <w:lang w:eastAsia="en-US"/>
        </w:rPr>
      </w:pPr>
      <w:r w:rsidRPr="00F44C4A">
        <w:rPr>
          <w:rFonts w:ascii="Times New Roman" w:eastAsiaTheme="minorHAnsi" w:hAnsi="Times New Roman" w:cs="Times New Roman"/>
          <w:sz w:val="28"/>
          <w:szCs w:val="28"/>
          <w:lang w:eastAsia="en-US"/>
        </w:rPr>
        <w:t>2) документы, удостоверяющие личность гражданина (</w:t>
      </w:r>
      <w:r w:rsidRPr="00F44C4A">
        <w:rPr>
          <w:rFonts w:ascii="Times New Roman" w:eastAsia="Calibri" w:hAnsi="Times New Roman" w:cs="Times New Roman"/>
          <w:sz w:val="28"/>
          <w:szCs w:val="28"/>
          <w:lang w:eastAsia="en-US"/>
        </w:rPr>
        <w:t>не требуются в случае, если представление документов осуществляется в электронном виде</w:t>
      </w:r>
      <w:r w:rsidRPr="00F44C4A">
        <w:rPr>
          <w:rFonts w:ascii="Times New Roman" w:eastAsiaTheme="minorHAnsi" w:hAnsi="Times New Roman" w:cs="Times New Roman"/>
          <w:sz w:val="28"/>
          <w:szCs w:val="28"/>
          <w:lang w:eastAsia="en-US"/>
        </w:rPr>
        <w:t>);</w:t>
      </w:r>
    </w:p>
    <w:p w:rsidR="006B69EC" w:rsidRPr="00F44C4A" w:rsidRDefault="006B69EC" w:rsidP="006B69EC">
      <w:pPr>
        <w:pStyle w:val="ConsPlusNormal"/>
        <w:tabs>
          <w:tab w:val="left" w:pos="709"/>
        </w:tabs>
        <w:ind w:firstLine="567"/>
        <w:jc w:val="both"/>
        <w:outlineLvl w:val="2"/>
        <w:rPr>
          <w:rFonts w:ascii="Times New Roman" w:eastAsiaTheme="minorHAnsi" w:hAnsi="Times New Roman" w:cs="Times New Roman"/>
          <w:sz w:val="28"/>
          <w:szCs w:val="28"/>
          <w:lang w:eastAsia="en-US"/>
        </w:rPr>
      </w:pPr>
      <w:r w:rsidRPr="00F44C4A">
        <w:rPr>
          <w:rFonts w:ascii="Times New Roman" w:eastAsiaTheme="minorHAnsi" w:hAnsi="Times New Roman" w:cs="Times New Roman"/>
          <w:sz w:val="28"/>
          <w:szCs w:val="28"/>
          <w:lang w:eastAsia="en-US"/>
        </w:rPr>
        <w:t>3) копия доверенности (в случае, если заявление подаётся представителем);</w:t>
      </w:r>
    </w:p>
    <w:p w:rsidR="006B69EC" w:rsidRPr="00F44C4A" w:rsidRDefault="006B69EC" w:rsidP="006B69EC">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4) пояснительная записка, которая должна содержать сведения:</w:t>
      </w:r>
    </w:p>
    <w:p w:rsidR="006B69EC" w:rsidRPr="00F44C4A" w:rsidRDefault="006B69EC" w:rsidP="006B69EC">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о функциональном назначении предполагаемого к строительству или реконструкции объекта капитального строительства;</w:t>
      </w:r>
    </w:p>
    <w:p w:rsidR="006B69EC" w:rsidRPr="00F44C4A" w:rsidRDefault="006B69EC" w:rsidP="006B69EC">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о расчете потребности в системах социального, транспортного обслуживания и инженерно-технического обеспечения;</w:t>
      </w:r>
    </w:p>
    <w:p w:rsidR="006B69EC" w:rsidRPr="00F44C4A" w:rsidRDefault="006B69EC" w:rsidP="006B69EC">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о параметрах и характеристиках объекта капитального строительства;</w:t>
      </w:r>
    </w:p>
    <w:p w:rsidR="006B69EC" w:rsidRPr="00F44C4A" w:rsidRDefault="006B69EC" w:rsidP="006B69EC">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 xml:space="preserve">о характеристиках земельного участка, неблагоприятных для застройки в соответствии с </w:t>
      </w:r>
      <w:hyperlink r:id="rId183" w:history="1">
        <w:r w:rsidRPr="00F44C4A">
          <w:rPr>
            <w:rFonts w:eastAsiaTheme="minorHAnsi"/>
            <w:sz w:val="28"/>
            <w:szCs w:val="28"/>
            <w:lang w:eastAsia="en-US"/>
          </w:rPr>
          <w:t>пунктом 1 статьи 40</w:t>
        </w:r>
      </w:hyperlink>
      <w:r w:rsidRPr="00F44C4A">
        <w:rPr>
          <w:rFonts w:eastAsiaTheme="minorHAnsi"/>
          <w:sz w:val="28"/>
          <w:szCs w:val="28"/>
          <w:lang w:eastAsia="en-US"/>
        </w:rPr>
        <w:t xml:space="preserve"> Градостроительного кодекса Российской Федерации, в связи с которыми запрашивается разрешение на отклонение от предельных параметров, о запрашиваемых предельных параметрах, а также величине отклонений от предельных параметров.</w:t>
      </w:r>
    </w:p>
    <w:p w:rsidR="006B69EC" w:rsidRPr="00F44C4A" w:rsidRDefault="006B69EC" w:rsidP="006B69EC">
      <w:pPr>
        <w:pStyle w:val="ConsPlusNormal"/>
        <w:tabs>
          <w:tab w:val="left" w:pos="709"/>
        </w:tabs>
        <w:ind w:firstLine="567"/>
        <w:jc w:val="both"/>
        <w:outlineLvl w:val="2"/>
        <w:rPr>
          <w:rFonts w:ascii="Times New Roman" w:hAnsi="Times New Roman" w:cs="Times New Roman"/>
          <w:b/>
          <w:sz w:val="28"/>
          <w:szCs w:val="28"/>
        </w:rPr>
      </w:pPr>
    </w:p>
    <w:p w:rsidR="006B69EC" w:rsidRPr="00F44C4A" w:rsidRDefault="006B69EC" w:rsidP="006B69EC">
      <w:pPr>
        <w:pStyle w:val="ConsPlusNormal"/>
        <w:tabs>
          <w:tab w:val="left" w:pos="709"/>
        </w:tabs>
        <w:ind w:firstLine="567"/>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6B69EC" w:rsidRPr="00F44C4A" w:rsidRDefault="006B69EC" w:rsidP="006B69EC">
      <w:pPr>
        <w:pStyle w:val="ConsPlusNormal"/>
        <w:jc w:val="center"/>
        <w:outlineLvl w:val="2"/>
        <w:rPr>
          <w:rFonts w:ascii="Times New Roman" w:hAnsi="Times New Roman" w:cs="Times New Roman"/>
          <w:b/>
          <w:sz w:val="28"/>
          <w:szCs w:val="28"/>
        </w:rPr>
      </w:pPr>
    </w:p>
    <w:p w:rsidR="006B69EC" w:rsidRPr="00F44C4A" w:rsidRDefault="006B69EC" w:rsidP="006B69EC">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20.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6B69EC" w:rsidRPr="00F44C4A" w:rsidRDefault="006B69EC" w:rsidP="006B69EC">
      <w:pPr>
        <w:pStyle w:val="ConsPlusNormal"/>
        <w:tabs>
          <w:tab w:val="left" w:pos="709"/>
        </w:tabs>
        <w:ind w:firstLine="567"/>
        <w:jc w:val="both"/>
        <w:rPr>
          <w:rFonts w:ascii="Times New Roman" w:eastAsiaTheme="minorHAnsi" w:hAnsi="Times New Roman" w:cs="Times New Roman"/>
          <w:bCs/>
          <w:sz w:val="28"/>
          <w:szCs w:val="28"/>
          <w:lang w:eastAsia="en-US"/>
        </w:rPr>
      </w:pPr>
      <w:r w:rsidRPr="00F44C4A">
        <w:rPr>
          <w:rFonts w:ascii="Times New Roman" w:eastAsiaTheme="minorHAnsi" w:hAnsi="Times New Roman" w:cs="Times New Roman"/>
          <w:bCs/>
          <w:sz w:val="28"/>
          <w:szCs w:val="28"/>
          <w:lang w:eastAsia="en-US"/>
        </w:rPr>
        <w:t xml:space="preserve">1) выписка из ЕГРН на земельный участок; </w:t>
      </w:r>
    </w:p>
    <w:p w:rsidR="006B69EC" w:rsidRPr="00F44C4A" w:rsidRDefault="006B69EC" w:rsidP="006B69EC">
      <w:pPr>
        <w:pStyle w:val="ConsPlusNormal"/>
        <w:tabs>
          <w:tab w:val="left" w:pos="709"/>
        </w:tabs>
        <w:ind w:firstLine="567"/>
        <w:jc w:val="both"/>
        <w:rPr>
          <w:rFonts w:ascii="Times New Roman" w:eastAsiaTheme="minorHAnsi" w:hAnsi="Times New Roman" w:cs="Times New Roman"/>
          <w:bCs/>
          <w:sz w:val="28"/>
          <w:szCs w:val="28"/>
          <w:lang w:eastAsia="en-US"/>
        </w:rPr>
      </w:pPr>
      <w:r w:rsidRPr="00F44C4A">
        <w:rPr>
          <w:rFonts w:ascii="Times New Roman" w:eastAsiaTheme="minorHAnsi" w:hAnsi="Times New Roman" w:cs="Times New Roman"/>
          <w:bCs/>
          <w:sz w:val="28"/>
          <w:szCs w:val="28"/>
          <w:lang w:eastAsia="en-US"/>
        </w:rPr>
        <w:t xml:space="preserve">2) выписка из ЕГРН на объект капитального строительства; </w:t>
      </w:r>
    </w:p>
    <w:p w:rsidR="006B69EC" w:rsidRPr="00F44C4A" w:rsidRDefault="006B69EC" w:rsidP="006B69EC">
      <w:pPr>
        <w:pStyle w:val="ConsPlusNormal"/>
        <w:tabs>
          <w:tab w:val="left" w:pos="709"/>
        </w:tabs>
        <w:ind w:firstLine="567"/>
        <w:jc w:val="both"/>
        <w:rPr>
          <w:rFonts w:ascii="Times New Roman" w:eastAsiaTheme="minorHAnsi" w:hAnsi="Times New Roman" w:cs="Times New Roman"/>
          <w:bCs/>
          <w:sz w:val="28"/>
          <w:szCs w:val="28"/>
          <w:lang w:eastAsia="en-US"/>
        </w:rPr>
      </w:pPr>
      <w:r w:rsidRPr="00F44C4A">
        <w:rPr>
          <w:rFonts w:ascii="Times New Roman" w:eastAsiaTheme="minorHAnsi" w:hAnsi="Times New Roman" w:cs="Times New Roman"/>
          <w:bCs/>
          <w:sz w:val="28"/>
          <w:szCs w:val="28"/>
          <w:lang w:eastAsia="en-US"/>
        </w:rPr>
        <w:lastRenderedPageBreak/>
        <w:t xml:space="preserve">3) кадастровый паспорт земельного участка; </w:t>
      </w:r>
    </w:p>
    <w:p w:rsidR="006B69EC" w:rsidRPr="00F44C4A" w:rsidRDefault="006B69EC" w:rsidP="006B69EC">
      <w:pPr>
        <w:pStyle w:val="ConsPlusNormal"/>
        <w:tabs>
          <w:tab w:val="left" w:pos="709"/>
        </w:tabs>
        <w:ind w:firstLine="567"/>
        <w:jc w:val="both"/>
        <w:rPr>
          <w:rFonts w:ascii="Times New Roman" w:eastAsiaTheme="minorHAnsi" w:hAnsi="Times New Roman" w:cs="Times New Roman"/>
          <w:bCs/>
          <w:sz w:val="28"/>
          <w:szCs w:val="28"/>
          <w:lang w:eastAsia="en-US"/>
        </w:rPr>
      </w:pPr>
      <w:r w:rsidRPr="00F44C4A">
        <w:rPr>
          <w:rFonts w:ascii="Times New Roman" w:eastAsiaTheme="minorHAnsi" w:hAnsi="Times New Roman" w:cs="Times New Roman"/>
          <w:bCs/>
          <w:sz w:val="28"/>
          <w:szCs w:val="28"/>
          <w:lang w:eastAsia="en-US"/>
        </w:rPr>
        <w:t>4) кадастровый паспорт объекта капитального строительства.</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Если документы (их копии или сведения, содержащиеся в них), указанные в настоящем пункте, не предоставляются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21. Правоустанавливающие документы на земельный участок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Неполучение или несвоевременное получение документов, указанных в подпунктах 1 – 5 пункта 21 настоящего Административного регламента пункта не может являться основанием для отказа в предоставлении муниципальной услуги.</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22. 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6B69EC" w:rsidRPr="00F44C4A" w:rsidRDefault="006B69EC" w:rsidP="006B69EC">
      <w:pPr>
        <w:pStyle w:val="ConsPlusNormal"/>
        <w:ind w:firstLine="567"/>
        <w:jc w:val="both"/>
        <w:rPr>
          <w:rFonts w:ascii="Times New Roman" w:hAnsi="Times New Roman" w:cs="Times New Roman"/>
          <w:sz w:val="28"/>
          <w:szCs w:val="28"/>
        </w:rPr>
      </w:pPr>
    </w:p>
    <w:p w:rsidR="006B69EC" w:rsidRPr="00F44C4A" w:rsidRDefault="006B69EC" w:rsidP="006B69EC">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 xml:space="preserve">Порядок предоставления заявления и документов, прилагаемых к заявлению, </w:t>
      </w:r>
    </w:p>
    <w:p w:rsidR="006B69EC" w:rsidRPr="00F44C4A" w:rsidRDefault="006B69EC" w:rsidP="006B69EC">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с целью получения муниципальной услуги</w:t>
      </w:r>
    </w:p>
    <w:p w:rsidR="006B69EC" w:rsidRPr="00F44C4A" w:rsidRDefault="006B69EC" w:rsidP="006B69EC">
      <w:pPr>
        <w:pStyle w:val="ConsPlusNormal"/>
        <w:jc w:val="center"/>
        <w:rPr>
          <w:rFonts w:ascii="Times New Roman" w:hAnsi="Times New Roman" w:cs="Times New Roman"/>
          <w:b/>
          <w:sz w:val="28"/>
          <w:szCs w:val="28"/>
        </w:rPr>
      </w:pPr>
    </w:p>
    <w:p w:rsidR="006B69EC" w:rsidRPr="00F44C4A" w:rsidRDefault="006B69EC" w:rsidP="006B69EC">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23. Заявитель вправе представить документы следующими способами:</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1) посредством личного обращения;</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 почтовым отправлением;</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 в электронном виде через Портал;</w:t>
      </w:r>
    </w:p>
    <w:p w:rsidR="006B69EC" w:rsidRPr="00F44C4A" w:rsidRDefault="006B69EC" w:rsidP="006B69EC">
      <w:pPr>
        <w:pStyle w:val="ConsPlusNormal"/>
        <w:ind w:firstLine="567"/>
        <w:jc w:val="both"/>
        <w:rPr>
          <w:rFonts w:ascii="Times New Roman" w:hAnsi="Times New Roman" w:cs="Times New Roman"/>
          <w:i/>
          <w:sz w:val="28"/>
          <w:szCs w:val="28"/>
        </w:rPr>
      </w:pPr>
      <w:r w:rsidRPr="00F44C4A">
        <w:rPr>
          <w:rFonts w:ascii="Times New Roman" w:hAnsi="Times New Roman" w:cs="Times New Roman"/>
          <w:sz w:val="28"/>
          <w:szCs w:val="28"/>
        </w:rPr>
        <w:t>4) через МФЦ (при наличии Соглашения о взаимодействии).</w:t>
      </w:r>
    </w:p>
    <w:p w:rsidR="006B69EC" w:rsidRPr="00F44C4A" w:rsidRDefault="006B69EC" w:rsidP="006B69EC">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24.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 заявитель предоставляет либо подлинники документов, либо заверенные копии документов.</w:t>
      </w:r>
    </w:p>
    <w:p w:rsidR="006B69EC" w:rsidRPr="00F44C4A" w:rsidRDefault="006B69EC" w:rsidP="006B69EC">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Верность копии документа свидетельствуется подписью руководителя или уполномоченного на то должностного лица (с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 в данной организации.</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При заверении соответствия копии документа подлиннику ниже реквизита «Подпись» проставляют </w:t>
      </w:r>
      <w:proofErr w:type="spellStart"/>
      <w:r w:rsidRPr="00F44C4A">
        <w:rPr>
          <w:rFonts w:ascii="Times New Roman" w:hAnsi="Times New Roman" w:cs="Times New Roman"/>
          <w:sz w:val="28"/>
          <w:szCs w:val="28"/>
        </w:rPr>
        <w:t>заверительную</w:t>
      </w:r>
      <w:proofErr w:type="spellEnd"/>
      <w:r w:rsidRPr="00F44C4A">
        <w:rPr>
          <w:rFonts w:ascii="Times New Roman" w:hAnsi="Times New Roman" w:cs="Times New Roman"/>
          <w:sz w:val="28"/>
          <w:szCs w:val="28"/>
        </w:rPr>
        <w:t xml:space="preserve"> надпись «Верно», должность лица, заверившего копию, личную подпись, расшифровку подписи (инициалы, фамилию), дату заверения.</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Листы многостраничных копий (выписок из документа) прошиваются, </w:t>
      </w:r>
      <w:r w:rsidRPr="00F44C4A">
        <w:rPr>
          <w:rFonts w:ascii="Times New Roman" w:hAnsi="Times New Roman" w:cs="Times New Roman"/>
          <w:sz w:val="28"/>
          <w:szCs w:val="28"/>
        </w:rPr>
        <w:lastRenderedPageBreak/>
        <w:t>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6B69EC" w:rsidRPr="00F44C4A" w:rsidRDefault="006B69EC" w:rsidP="006B69EC">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25. Предоставление муниципальной услуги может быть осуществлено через Портал.</w:t>
      </w:r>
    </w:p>
    <w:p w:rsidR="006B69EC" w:rsidRPr="00F44C4A" w:rsidRDefault="006B69EC" w:rsidP="006B69EC">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26. Для подачи заявления и документов в электронной форме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w:t>
      </w:r>
    </w:p>
    <w:p w:rsidR="006B69EC" w:rsidRPr="00F44C4A" w:rsidRDefault="006B69EC" w:rsidP="006B69EC">
      <w:pPr>
        <w:ind w:firstLine="567"/>
        <w:jc w:val="both"/>
        <w:rPr>
          <w:sz w:val="28"/>
          <w:szCs w:val="28"/>
        </w:rPr>
      </w:pPr>
      <w:r w:rsidRPr="00F44C4A">
        <w:rPr>
          <w:rFonts w:eastAsia="Calibri"/>
          <w:sz w:val="28"/>
          <w:szCs w:val="28"/>
          <w:lang w:eastAsia="en-US"/>
        </w:rPr>
        <w:t xml:space="preserve">           </w:t>
      </w:r>
      <w:r w:rsidRPr="00F44C4A">
        <w:rPr>
          <w:sz w:val="28"/>
          <w:szCs w:val="28"/>
        </w:rPr>
        <w:t xml:space="preserve">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6B69EC" w:rsidRPr="00F44C4A" w:rsidRDefault="006B69EC" w:rsidP="006B69EC">
      <w:pPr>
        <w:widowControl w:val="0"/>
        <w:autoSpaceDE w:val="0"/>
        <w:autoSpaceDN w:val="0"/>
        <w:ind w:firstLine="567"/>
        <w:jc w:val="both"/>
        <w:rPr>
          <w:sz w:val="28"/>
          <w:szCs w:val="28"/>
        </w:rPr>
      </w:pPr>
      <w:r w:rsidRPr="00F44C4A">
        <w:rPr>
          <w:sz w:val="28"/>
          <w:szCs w:val="28"/>
        </w:rPr>
        <w:t xml:space="preserve">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6B69EC" w:rsidRPr="00F44C4A" w:rsidRDefault="006B69EC" w:rsidP="006B69EC">
      <w:pPr>
        <w:widowControl w:val="0"/>
        <w:autoSpaceDE w:val="0"/>
        <w:autoSpaceDN w:val="0"/>
        <w:ind w:firstLine="567"/>
        <w:jc w:val="both"/>
        <w:rPr>
          <w:i/>
          <w:sz w:val="28"/>
          <w:szCs w:val="28"/>
        </w:rPr>
      </w:pPr>
      <w:r w:rsidRPr="00F44C4A">
        <w:rPr>
          <w:sz w:val="28"/>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6B69EC" w:rsidRPr="00F44C4A" w:rsidRDefault="006B69EC" w:rsidP="006B69EC">
      <w:pPr>
        <w:widowControl w:val="0"/>
        <w:autoSpaceDE w:val="0"/>
        <w:autoSpaceDN w:val="0"/>
        <w:ind w:firstLine="567"/>
        <w:jc w:val="both"/>
        <w:rPr>
          <w:sz w:val="28"/>
          <w:szCs w:val="28"/>
        </w:rPr>
      </w:pPr>
      <w:r w:rsidRPr="00F44C4A">
        <w:rPr>
          <w:sz w:val="28"/>
          <w:szCs w:val="28"/>
        </w:rPr>
        <w:t>Требования к электронным документам, предоставляемым заявителем для получения услуги.</w:t>
      </w:r>
    </w:p>
    <w:p w:rsidR="006B69EC" w:rsidRPr="00F44C4A" w:rsidRDefault="006B69EC" w:rsidP="006B69EC">
      <w:pPr>
        <w:widowControl w:val="0"/>
        <w:autoSpaceDE w:val="0"/>
        <w:autoSpaceDN w:val="0"/>
        <w:ind w:firstLine="567"/>
        <w:jc w:val="both"/>
        <w:rPr>
          <w:sz w:val="28"/>
          <w:szCs w:val="28"/>
        </w:rPr>
      </w:pPr>
      <w:r w:rsidRPr="00F44C4A">
        <w:rPr>
          <w:sz w:val="28"/>
          <w:szCs w:val="28"/>
        </w:rPr>
        <w:t xml:space="preserve">1) Прилагаемые к заявлению электронные документы представляются в одном из следующих форматов: </w:t>
      </w:r>
    </w:p>
    <w:p w:rsidR="006B69EC" w:rsidRPr="00F44C4A" w:rsidRDefault="006B69EC" w:rsidP="006B69EC">
      <w:pPr>
        <w:widowControl w:val="0"/>
        <w:numPr>
          <w:ilvl w:val="0"/>
          <w:numId w:val="2"/>
        </w:numPr>
        <w:suppressAutoHyphens w:val="0"/>
        <w:autoSpaceDE w:val="0"/>
        <w:autoSpaceDN w:val="0"/>
        <w:spacing w:line="276" w:lineRule="auto"/>
        <w:ind w:left="0" w:firstLine="567"/>
        <w:jc w:val="both"/>
        <w:rPr>
          <w:sz w:val="28"/>
          <w:szCs w:val="28"/>
        </w:rPr>
      </w:pPr>
      <w:r w:rsidRPr="00F44C4A">
        <w:rPr>
          <w:sz w:val="28"/>
          <w:szCs w:val="28"/>
          <w:lang w:val="en-US"/>
        </w:rPr>
        <w:t>doc</w:t>
      </w:r>
      <w:r w:rsidRPr="00F44C4A">
        <w:rPr>
          <w:sz w:val="28"/>
          <w:szCs w:val="28"/>
        </w:rPr>
        <w:t xml:space="preserve">, </w:t>
      </w:r>
      <w:proofErr w:type="spellStart"/>
      <w:r w:rsidRPr="00F44C4A">
        <w:rPr>
          <w:sz w:val="28"/>
          <w:szCs w:val="28"/>
          <w:lang w:val="en-US"/>
        </w:rPr>
        <w:t>docx</w:t>
      </w:r>
      <w:proofErr w:type="spellEnd"/>
      <w:r w:rsidRPr="00F44C4A">
        <w:rPr>
          <w:sz w:val="28"/>
          <w:szCs w:val="28"/>
        </w:rPr>
        <w:t xml:space="preserve">, </w:t>
      </w:r>
      <w:r w:rsidRPr="00F44C4A">
        <w:rPr>
          <w:sz w:val="28"/>
          <w:szCs w:val="28"/>
          <w:lang w:val="en-US"/>
        </w:rPr>
        <w:t>rtf</w:t>
      </w:r>
      <w:r w:rsidRPr="00F44C4A">
        <w:rPr>
          <w:sz w:val="28"/>
          <w:szCs w:val="28"/>
        </w:rPr>
        <w:t xml:space="preserve">, </w:t>
      </w:r>
      <w:proofErr w:type="spellStart"/>
      <w:r w:rsidRPr="00F44C4A">
        <w:rPr>
          <w:sz w:val="28"/>
          <w:szCs w:val="28"/>
          <w:lang w:val="en-US"/>
        </w:rPr>
        <w:t>pdf</w:t>
      </w:r>
      <w:proofErr w:type="spellEnd"/>
      <w:r w:rsidRPr="00F44C4A">
        <w:rPr>
          <w:sz w:val="28"/>
          <w:szCs w:val="28"/>
        </w:rPr>
        <w:t xml:space="preserve">, </w:t>
      </w:r>
      <w:proofErr w:type="spellStart"/>
      <w:r w:rsidRPr="00F44C4A">
        <w:rPr>
          <w:sz w:val="28"/>
          <w:szCs w:val="28"/>
          <w:lang w:val="en-US"/>
        </w:rPr>
        <w:t>odt</w:t>
      </w:r>
      <w:proofErr w:type="spellEnd"/>
      <w:r w:rsidRPr="00F44C4A">
        <w:rPr>
          <w:sz w:val="28"/>
          <w:szCs w:val="28"/>
        </w:rPr>
        <w:t xml:space="preserve">, </w:t>
      </w:r>
      <w:r w:rsidRPr="00F44C4A">
        <w:rPr>
          <w:sz w:val="28"/>
          <w:szCs w:val="28"/>
          <w:lang w:val="en-US"/>
        </w:rPr>
        <w:t>jpg</w:t>
      </w:r>
      <w:r w:rsidRPr="00F44C4A">
        <w:rPr>
          <w:sz w:val="28"/>
          <w:szCs w:val="28"/>
        </w:rPr>
        <w:t xml:space="preserve">, </w:t>
      </w:r>
      <w:proofErr w:type="spellStart"/>
      <w:r w:rsidRPr="00F44C4A">
        <w:rPr>
          <w:sz w:val="28"/>
          <w:szCs w:val="28"/>
          <w:lang w:val="en-US"/>
        </w:rPr>
        <w:t>png</w:t>
      </w:r>
      <w:proofErr w:type="spellEnd"/>
      <w:r w:rsidRPr="00F44C4A">
        <w:rPr>
          <w:sz w:val="28"/>
          <w:szCs w:val="28"/>
        </w:rPr>
        <w:t>;</w:t>
      </w:r>
    </w:p>
    <w:p w:rsidR="006B69EC" w:rsidRPr="00F44C4A" w:rsidRDefault="006B69EC" w:rsidP="006B69EC">
      <w:pPr>
        <w:widowControl w:val="0"/>
        <w:numPr>
          <w:ilvl w:val="0"/>
          <w:numId w:val="2"/>
        </w:numPr>
        <w:suppressAutoHyphens w:val="0"/>
        <w:autoSpaceDE w:val="0"/>
        <w:autoSpaceDN w:val="0"/>
        <w:ind w:left="0" w:firstLine="567"/>
        <w:jc w:val="both"/>
        <w:rPr>
          <w:sz w:val="28"/>
          <w:szCs w:val="28"/>
        </w:rPr>
      </w:pPr>
      <w:r w:rsidRPr="00F44C4A">
        <w:rPr>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F44C4A">
        <w:rPr>
          <w:sz w:val="28"/>
          <w:szCs w:val="28"/>
          <w:lang w:val="en-US"/>
        </w:rPr>
        <w:t>zip</w:t>
      </w:r>
      <w:r w:rsidRPr="00F44C4A">
        <w:rPr>
          <w:sz w:val="28"/>
          <w:szCs w:val="28"/>
        </w:rPr>
        <w:t>.</w:t>
      </w:r>
    </w:p>
    <w:p w:rsidR="006B69EC" w:rsidRPr="00F44C4A" w:rsidRDefault="006B69EC" w:rsidP="006B69EC">
      <w:pPr>
        <w:widowControl w:val="0"/>
        <w:autoSpaceDE w:val="0"/>
        <w:autoSpaceDN w:val="0"/>
        <w:ind w:firstLine="567"/>
        <w:rPr>
          <w:sz w:val="28"/>
          <w:szCs w:val="28"/>
        </w:rPr>
      </w:pPr>
      <w:r w:rsidRPr="00F44C4A">
        <w:rPr>
          <w:sz w:val="28"/>
          <w:szCs w:val="28"/>
        </w:rPr>
        <w:t>2) В целях представления электронных документов сканирование документов на бумажном носителе осуществляется:</w:t>
      </w:r>
    </w:p>
    <w:p w:rsidR="006B69EC" w:rsidRPr="00F44C4A" w:rsidRDefault="006B69EC" w:rsidP="006B69EC">
      <w:pPr>
        <w:widowControl w:val="0"/>
        <w:autoSpaceDE w:val="0"/>
        <w:autoSpaceDN w:val="0"/>
        <w:ind w:firstLine="567"/>
        <w:jc w:val="both"/>
        <w:rPr>
          <w:sz w:val="28"/>
          <w:szCs w:val="28"/>
        </w:rPr>
      </w:pPr>
      <w:r w:rsidRPr="00F44C4A">
        <w:rPr>
          <w:sz w:val="28"/>
          <w:szCs w:val="28"/>
        </w:rPr>
        <w:t xml:space="preserve">а) непосредственно с оригинала документа в масштабе 1:1 (не допускается сканирование с копий) с разрешением 300 </w:t>
      </w:r>
      <w:proofErr w:type="spellStart"/>
      <w:r w:rsidRPr="00F44C4A">
        <w:rPr>
          <w:sz w:val="28"/>
          <w:szCs w:val="28"/>
        </w:rPr>
        <w:t>dpi</w:t>
      </w:r>
      <w:proofErr w:type="spellEnd"/>
      <w:r w:rsidRPr="00F44C4A">
        <w:rPr>
          <w:sz w:val="28"/>
          <w:szCs w:val="28"/>
        </w:rPr>
        <w:t>;</w:t>
      </w:r>
    </w:p>
    <w:p w:rsidR="006B69EC" w:rsidRPr="00F44C4A" w:rsidRDefault="006B69EC" w:rsidP="006B69EC">
      <w:pPr>
        <w:widowControl w:val="0"/>
        <w:autoSpaceDE w:val="0"/>
        <w:autoSpaceDN w:val="0"/>
        <w:ind w:firstLine="567"/>
        <w:jc w:val="both"/>
        <w:rPr>
          <w:sz w:val="28"/>
          <w:szCs w:val="28"/>
        </w:rPr>
      </w:pPr>
      <w:r w:rsidRPr="00F44C4A">
        <w:rPr>
          <w:sz w:val="28"/>
          <w:szCs w:val="28"/>
        </w:rPr>
        <w:t>б) в черно-белом режиме при отсутствии в документе графических изображений;</w:t>
      </w:r>
    </w:p>
    <w:p w:rsidR="006B69EC" w:rsidRPr="00F44C4A" w:rsidRDefault="006B69EC" w:rsidP="006B69EC">
      <w:pPr>
        <w:widowControl w:val="0"/>
        <w:autoSpaceDE w:val="0"/>
        <w:autoSpaceDN w:val="0"/>
        <w:ind w:firstLine="567"/>
        <w:jc w:val="both"/>
        <w:rPr>
          <w:sz w:val="28"/>
          <w:szCs w:val="28"/>
        </w:rPr>
      </w:pPr>
      <w:r w:rsidRPr="00F44C4A">
        <w:rPr>
          <w:sz w:val="28"/>
          <w:szCs w:val="28"/>
        </w:rPr>
        <w:t xml:space="preserve"> в) в режиме полной цветопередачи при наличии в документе цветных графических изображений либо цветного текста;</w:t>
      </w:r>
    </w:p>
    <w:p w:rsidR="006B69EC" w:rsidRPr="00F44C4A" w:rsidRDefault="006B69EC" w:rsidP="006B69EC">
      <w:pPr>
        <w:widowControl w:val="0"/>
        <w:autoSpaceDE w:val="0"/>
        <w:autoSpaceDN w:val="0"/>
        <w:ind w:firstLine="567"/>
        <w:jc w:val="both"/>
        <w:rPr>
          <w:sz w:val="28"/>
          <w:szCs w:val="28"/>
        </w:rPr>
      </w:pPr>
      <w:r w:rsidRPr="00F44C4A">
        <w:rPr>
          <w:sz w:val="28"/>
          <w:szCs w:val="28"/>
        </w:rPr>
        <w:t>г) в режиме "оттенки серого" при наличии в документе изображений, отличных от цветного изображения.</w:t>
      </w:r>
    </w:p>
    <w:p w:rsidR="006B69EC" w:rsidRPr="00F44C4A" w:rsidRDefault="006B69EC" w:rsidP="006B69EC">
      <w:pPr>
        <w:widowControl w:val="0"/>
        <w:autoSpaceDE w:val="0"/>
        <w:autoSpaceDN w:val="0"/>
        <w:ind w:firstLine="567"/>
        <w:jc w:val="both"/>
        <w:rPr>
          <w:sz w:val="28"/>
          <w:szCs w:val="28"/>
        </w:rPr>
      </w:pPr>
      <w:r w:rsidRPr="00F44C4A">
        <w:rPr>
          <w:sz w:val="28"/>
          <w:szCs w:val="28"/>
        </w:rPr>
        <w:lastRenderedPageBreak/>
        <w:t>3) Документы в электронном виде подписываются квалифицированной ЭП.</w:t>
      </w:r>
    </w:p>
    <w:p w:rsidR="006B69EC" w:rsidRPr="00F44C4A" w:rsidRDefault="006B69EC" w:rsidP="006B69EC">
      <w:pPr>
        <w:widowControl w:val="0"/>
        <w:autoSpaceDE w:val="0"/>
        <w:autoSpaceDN w:val="0"/>
        <w:ind w:firstLine="567"/>
        <w:jc w:val="both"/>
        <w:rPr>
          <w:sz w:val="28"/>
          <w:szCs w:val="28"/>
        </w:rPr>
      </w:pPr>
      <w:r w:rsidRPr="00F44C4A">
        <w:rPr>
          <w:sz w:val="28"/>
          <w:szCs w:val="28"/>
        </w:rPr>
        <w:t>4) Наименования электронных документов должны соответствовать наименованиям документов на бумажном носителе.</w:t>
      </w:r>
    </w:p>
    <w:p w:rsidR="006B69EC" w:rsidRPr="00F44C4A" w:rsidRDefault="006B69EC" w:rsidP="006B69EC">
      <w:pPr>
        <w:pStyle w:val="ConsPlusNormal"/>
        <w:tabs>
          <w:tab w:val="left" w:pos="709"/>
        </w:tabs>
        <w:ind w:firstLine="567"/>
        <w:jc w:val="both"/>
        <w:rPr>
          <w:rFonts w:ascii="Times New Roman" w:hAnsi="Times New Roman" w:cs="Times New Roman"/>
          <w:sz w:val="28"/>
          <w:szCs w:val="28"/>
        </w:rPr>
      </w:pPr>
      <w:r w:rsidRPr="00F44C4A">
        <w:rPr>
          <w:rFonts w:ascii="Times New Roman" w:hAnsi="Times New Roman" w:cs="Times New Roman"/>
          <w:sz w:val="28"/>
          <w:szCs w:val="28"/>
        </w:rPr>
        <w:t>27.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B69EC" w:rsidRPr="00F44C4A" w:rsidRDefault="006B69EC" w:rsidP="006B69EC">
      <w:pPr>
        <w:pStyle w:val="ConsPlusNormal"/>
        <w:ind w:firstLine="567"/>
        <w:jc w:val="both"/>
        <w:rPr>
          <w:rFonts w:ascii="Times New Roman" w:hAnsi="Times New Roman" w:cs="Times New Roman"/>
          <w:sz w:val="28"/>
          <w:szCs w:val="28"/>
        </w:rPr>
      </w:pP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оснований для отказа в приёме документов,</w:t>
      </w:r>
    </w:p>
    <w:p w:rsidR="006B69EC" w:rsidRPr="00F44C4A" w:rsidRDefault="006B69EC" w:rsidP="006B69EC">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необходимых для предоставления муниципальной услуги</w:t>
      </w:r>
    </w:p>
    <w:p w:rsidR="006B69EC" w:rsidRPr="00F44C4A" w:rsidRDefault="006B69EC" w:rsidP="006B69EC">
      <w:pPr>
        <w:pStyle w:val="ConsPlusNormal"/>
        <w:ind w:firstLine="709"/>
        <w:jc w:val="both"/>
        <w:rPr>
          <w:rFonts w:ascii="Times New Roman" w:hAnsi="Times New Roman" w:cs="Times New Roman"/>
          <w:sz w:val="28"/>
          <w:szCs w:val="28"/>
        </w:rPr>
      </w:pP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28. Основаниями для отказа в приёме документов, необходимых для предоставления муниципальной услуги, являются:</w:t>
      </w:r>
    </w:p>
    <w:p w:rsidR="006B69EC" w:rsidRPr="00F44C4A" w:rsidRDefault="006B69EC" w:rsidP="006B69EC">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1) обращение за муниципальной услугой, предоставление которой не предусматривается настоящим Административным регламентом;</w:t>
      </w:r>
    </w:p>
    <w:p w:rsidR="006B69EC" w:rsidRPr="00F44C4A" w:rsidRDefault="006B69EC" w:rsidP="006B69EC">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2) представление заявления, подписанного неуполномоченным лицом;</w:t>
      </w:r>
    </w:p>
    <w:p w:rsidR="006B69EC" w:rsidRPr="00F44C4A" w:rsidRDefault="006B69EC" w:rsidP="006B69EC">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3) представленный заявителем пакет документов не соответствует установленным пунктами 19, 24-26 настоящего Административного  регламента требованиям;</w:t>
      </w:r>
    </w:p>
    <w:p w:rsidR="006B69EC" w:rsidRPr="00F44C4A" w:rsidRDefault="006B69EC" w:rsidP="006B69EC">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4) предоставление документов, содержащих незаверенные исправления, подчистки;</w:t>
      </w:r>
    </w:p>
    <w:p w:rsidR="006B69EC" w:rsidRPr="00F44C4A" w:rsidRDefault="006B69EC" w:rsidP="006B69EC">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5) предоставление документов, текст которых не поддаётся прочтению.</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 </w:t>
      </w:r>
    </w:p>
    <w:p w:rsidR="006B69EC" w:rsidRPr="00F44C4A" w:rsidRDefault="006B69EC" w:rsidP="006B69EC">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оснований для приостановления</w:t>
      </w:r>
    </w:p>
    <w:p w:rsidR="006B69EC" w:rsidRPr="00F44C4A" w:rsidRDefault="006B69EC" w:rsidP="006B69EC">
      <w:pPr>
        <w:pStyle w:val="ConsPlusNormal"/>
        <w:ind w:firstLine="709"/>
        <w:jc w:val="center"/>
        <w:rPr>
          <w:rFonts w:ascii="Times New Roman" w:hAnsi="Times New Roman" w:cs="Times New Roman"/>
          <w:b/>
          <w:sz w:val="28"/>
          <w:szCs w:val="28"/>
        </w:rPr>
      </w:pPr>
      <w:r w:rsidRPr="00F44C4A">
        <w:rPr>
          <w:rFonts w:ascii="Times New Roman" w:hAnsi="Times New Roman" w:cs="Times New Roman"/>
          <w:b/>
          <w:sz w:val="28"/>
          <w:szCs w:val="28"/>
        </w:rPr>
        <w:t>или отказа в предоставлении муниципальной услуги</w:t>
      </w:r>
    </w:p>
    <w:p w:rsidR="006B69EC" w:rsidRPr="00F44C4A" w:rsidRDefault="006B69EC" w:rsidP="006B69EC">
      <w:pPr>
        <w:pStyle w:val="ConsPlusNormal"/>
        <w:ind w:firstLine="709"/>
        <w:jc w:val="both"/>
        <w:rPr>
          <w:rFonts w:ascii="Times New Roman" w:hAnsi="Times New Roman" w:cs="Times New Roman"/>
          <w:b/>
          <w:sz w:val="28"/>
          <w:szCs w:val="28"/>
        </w:rPr>
      </w:pP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29. Основания для приостановления предоставления муниципальной услуги отсутствуют.</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30. Основаниями для отказа в выдаче разрешения на отклонение от предельных параметров разрешенного строительства, реконструкции объектов капитального строительства являются:</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1) заявитель не является правообладателем земельного участка;</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3) </w:t>
      </w:r>
      <w:r w:rsidRPr="00F44C4A">
        <w:rPr>
          <w:rFonts w:ascii="Times New Roman" w:eastAsiaTheme="minorHAnsi" w:hAnsi="Times New Roman" w:cs="Times New Roman"/>
          <w:bCs/>
          <w:sz w:val="28"/>
          <w:szCs w:val="28"/>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eastAsiaTheme="minorHAnsi" w:hAnsi="Times New Roman" w:cs="Times New Roman"/>
          <w:bCs/>
          <w:sz w:val="28"/>
          <w:szCs w:val="28"/>
          <w:lang w:eastAsia="en-US"/>
        </w:rPr>
        <w:t xml:space="preserve">4) </w:t>
      </w:r>
      <w:r w:rsidRPr="00F44C4A">
        <w:rPr>
          <w:rFonts w:ascii="Times New Roman" w:hAnsi="Times New Roman" w:cs="Times New Roman"/>
          <w:sz w:val="28"/>
          <w:szCs w:val="28"/>
        </w:rPr>
        <w:t xml:space="preserve">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w:t>
      </w:r>
      <w:r w:rsidRPr="00F44C4A">
        <w:rPr>
          <w:rFonts w:ascii="Times New Roman" w:hAnsi="Times New Roman" w:cs="Times New Roman"/>
          <w:sz w:val="28"/>
          <w:szCs w:val="28"/>
        </w:rPr>
        <w:lastRenderedPageBreak/>
        <w:t xml:space="preserve">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w:t>
      </w:r>
      <w:proofErr w:type="spellStart"/>
      <w:r w:rsidRPr="00F44C4A">
        <w:rPr>
          <w:rFonts w:ascii="Times New Roman" w:hAnsi="Times New Roman" w:cs="Times New Roman"/>
          <w:sz w:val="28"/>
          <w:szCs w:val="28"/>
        </w:rPr>
        <w:t>смежно</w:t>
      </w:r>
      <w:proofErr w:type="spellEnd"/>
      <w:r w:rsidRPr="00F44C4A">
        <w:rPr>
          <w:rFonts w:ascii="Times New Roman" w:hAnsi="Times New Roman" w:cs="Times New Roman"/>
          <w:sz w:val="28"/>
          <w:szCs w:val="28"/>
        </w:rPr>
        <w:t xml:space="preserve">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eastAsiaTheme="minorHAnsi" w:hAnsi="Times New Roman" w:cs="Times New Roman"/>
          <w:bCs/>
          <w:sz w:val="28"/>
          <w:szCs w:val="28"/>
          <w:lang w:eastAsia="en-US"/>
        </w:rPr>
        <w:t xml:space="preserve">5) отсутствие оснований, определенных </w:t>
      </w:r>
      <w:hyperlink r:id="rId184" w:history="1">
        <w:r w:rsidRPr="00F44C4A">
          <w:rPr>
            <w:rFonts w:ascii="Times New Roman" w:eastAsiaTheme="minorHAnsi" w:hAnsi="Times New Roman" w:cs="Times New Roman"/>
            <w:bCs/>
            <w:sz w:val="28"/>
            <w:szCs w:val="28"/>
            <w:lang w:eastAsia="en-US"/>
          </w:rPr>
          <w:t>частью 1 статьи 40</w:t>
        </w:r>
      </w:hyperlink>
      <w:r w:rsidRPr="00F44C4A">
        <w:rPr>
          <w:rFonts w:ascii="Times New Roman" w:eastAsiaTheme="minorHAnsi" w:hAnsi="Times New Roman" w:cs="Times New Roman"/>
          <w:bCs/>
          <w:sz w:val="28"/>
          <w:szCs w:val="28"/>
          <w:lang w:eastAsia="en-US"/>
        </w:rPr>
        <w:t xml:space="preserve"> Градостроительного кодекса Российской Федерации.</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31.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6B69EC" w:rsidRPr="00F44C4A" w:rsidRDefault="006B69EC" w:rsidP="006B69EC">
      <w:pPr>
        <w:pStyle w:val="ConsPlusNormal"/>
        <w:ind w:firstLine="709"/>
        <w:jc w:val="both"/>
        <w:rPr>
          <w:rFonts w:ascii="Times New Roman" w:hAnsi="Times New Roman" w:cs="Times New Roman"/>
          <w:sz w:val="28"/>
          <w:szCs w:val="28"/>
        </w:rPr>
      </w:pPr>
    </w:p>
    <w:p w:rsidR="006B69EC" w:rsidRPr="00F44C4A" w:rsidRDefault="006B69EC" w:rsidP="006B69EC">
      <w:pPr>
        <w:pStyle w:val="ConsPlusNormal"/>
        <w:ind w:firstLine="709"/>
        <w:jc w:val="center"/>
        <w:rPr>
          <w:rFonts w:ascii="Times New Roman" w:hAnsi="Times New Roman" w:cs="Times New Roman"/>
          <w:b/>
          <w:sz w:val="28"/>
          <w:szCs w:val="28"/>
        </w:rPr>
      </w:pPr>
      <w:r w:rsidRPr="00F44C4A">
        <w:rPr>
          <w:rFonts w:ascii="Times New Roman" w:hAnsi="Times New Roman" w:cs="Times New Roman"/>
          <w:b/>
          <w:sz w:val="28"/>
          <w:szCs w:val="28"/>
        </w:rPr>
        <w:t xml:space="preserve">Перечень услуг, которые являются необходимыми и обязательными </w:t>
      </w:r>
    </w:p>
    <w:p w:rsidR="006B69EC" w:rsidRPr="00F44C4A" w:rsidRDefault="006B69EC" w:rsidP="006B69EC">
      <w:pPr>
        <w:pStyle w:val="ConsPlusNormal"/>
        <w:ind w:firstLine="709"/>
        <w:jc w:val="center"/>
        <w:rPr>
          <w:rFonts w:ascii="Times New Roman" w:hAnsi="Times New Roman" w:cs="Times New Roman"/>
          <w:b/>
          <w:sz w:val="28"/>
          <w:szCs w:val="28"/>
        </w:rPr>
      </w:pPr>
      <w:r w:rsidRPr="00F44C4A">
        <w:rPr>
          <w:rFonts w:ascii="Times New Roman" w:hAnsi="Times New Roman" w:cs="Times New Roman"/>
          <w:b/>
          <w:sz w:val="28"/>
          <w:szCs w:val="28"/>
        </w:rPr>
        <w:t>для предоставления муниципальной услуги</w:t>
      </w:r>
    </w:p>
    <w:p w:rsidR="006B69EC" w:rsidRPr="00F44C4A" w:rsidRDefault="006B69EC" w:rsidP="006B69EC">
      <w:pPr>
        <w:pStyle w:val="ConsPlusNormal"/>
        <w:ind w:firstLine="709"/>
        <w:jc w:val="center"/>
        <w:rPr>
          <w:rFonts w:ascii="Times New Roman" w:hAnsi="Times New Roman" w:cs="Times New Roman"/>
          <w:b/>
          <w:sz w:val="28"/>
          <w:szCs w:val="28"/>
        </w:rPr>
      </w:pPr>
    </w:p>
    <w:p w:rsidR="006B69EC" w:rsidRPr="00F44C4A" w:rsidRDefault="006B69EC" w:rsidP="006B69EC">
      <w:pPr>
        <w:pStyle w:val="ConsPlusNormal"/>
        <w:ind w:firstLine="567"/>
        <w:rPr>
          <w:rFonts w:ascii="Times New Roman" w:hAnsi="Times New Roman" w:cs="Times New Roman"/>
          <w:sz w:val="28"/>
          <w:szCs w:val="28"/>
        </w:rPr>
      </w:pPr>
      <w:r w:rsidRPr="00F44C4A">
        <w:rPr>
          <w:rFonts w:ascii="Times New Roman" w:hAnsi="Times New Roman" w:cs="Times New Roman"/>
          <w:sz w:val="28"/>
          <w:szCs w:val="28"/>
        </w:rPr>
        <w:t>32.______________________________________________________________________________</w:t>
      </w:r>
    </w:p>
    <w:p w:rsidR="006B69EC" w:rsidRPr="00F44C4A" w:rsidRDefault="006B69EC" w:rsidP="006B69EC">
      <w:pPr>
        <w:pStyle w:val="ConsPlusNormal"/>
        <w:ind w:firstLine="709"/>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________________________________________________________________________________</w:t>
      </w:r>
    </w:p>
    <w:p w:rsidR="006B69EC" w:rsidRPr="00F44C4A" w:rsidRDefault="006B69EC" w:rsidP="006B69EC">
      <w:pPr>
        <w:pStyle w:val="ConsPlusNormal"/>
        <w:ind w:firstLine="709"/>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________________________________________________________________________________</w:t>
      </w:r>
    </w:p>
    <w:p w:rsidR="006B69EC" w:rsidRPr="00F44C4A" w:rsidRDefault="006B69EC" w:rsidP="006B69EC">
      <w:pPr>
        <w:pStyle w:val="ConsPlusNormal"/>
        <w:ind w:firstLine="709"/>
        <w:jc w:val="center"/>
        <w:outlineLvl w:val="2"/>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t xml:space="preserve">(указывается при наличии соответствующего </w:t>
      </w:r>
      <w:r w:rsidRPr="00F44C4A">
        <w:rPr>
          <w:rFonts w:ascii="Times New Roman" w:eastAsiaTheme="minorHAnsi" w:hAnsi="Times New Roman" w:cs="Times New Roman"/>
          <w:sz w:val="28"/>
          <w:szCs w:val="28"/>
          <w:lang w:eastAsia="en-US"/>
        </w:rPr>
        <w:t>нормативного правового акта представительного</w:t>
      </w:r>
    </w:p>
    <w:p w:rsidR="006B69EC" w:rsidRPr="00F44C4A" w:rsidRDefault="006B69EC" w:rsidP="006B69EC">
      <w:pPr>
        <w:pStyle w:val="ConsPlusNormal"/>
        <w:ind w:firstLine="709"/>
        <w:jc w:val="center"/>
        <w:outlineLvl w:val="2"/>
        <w:rPr>
          <w:rFonts w:ascii="Times New Roman" w:eastAsiaTheme="minorHAnsi" w:hAnsi="Times New Roman" w:cs="Times New Roman"/>
          <w:sz w:val="28"/>
          <w:szCs w:val="28"/>
          <w:lang w:eastAsia="en-US"/>
        </w:rPr>
      </w:pPr>
      <w:r w:rsidRPr="00F44C4A">
        <w:rPr>
          <w:rFonts w:ascii="Times New Roman" w:eastAsiaTheme="minorHAnsi" w:hAnsi="Times New Roman" w:cs="Times New Roman"/>
          <w:sz w:val="28"/>
          <w:szCs w:val="28"/>
          <w:lang w:eastAsia="en-US"/>
        </w:rPr>
        <w:t>органа местного самоуправления</w:t>
      </w:r>
      <w:r w:rsidRPr="00F44C4A">
        <w:rPr>
          <w:rFonts w:ascii="Times New Roman" w:hAnsi="Times New Roman" w:cs="Times New Roman"/>
          <w:sz w:val="28"/>
          <w:szCs w:val="28"/>
        </w:rPr>
        <w:t>)</w:t>
      </w:r>
    </w:p>
    <w:p w:rsidR="006B69EC" w:rsidRPr="00F44C4A" w:rsidRDefault="006B69EC" w:rsidP="006B69EC">
      <w:pPr>
        <w:pStyle w:val="ConsPlusNormal"/>
        <w:ind w:firstLine="709"/>
        <w:jc w:val="center"/>
        <w:outlineLvl w:val="2"/>
        <w:rPr>
          <w:rFonts w:ascii="Times New Roman" w:hAnsi="Times New Roman" w:cs="Times New Roman"/>
          <w:b/>
          <w:sz w:val="28"/>
          <w:szCs w:val="28"/>
        </w:rPr>
      </w:pPr>
    </w:p>
    <w:p w:rsidR="006B69EC" w:rsidRPr="00F44C4A" w:rsidRDefault="006B69EC" w:rsidP="006B69EC">
      <w:pPr>
        <w:pStyle w:val="ConsPlusNormal"/>
        <w:ind w:firstLine="709"/>
        <w:jc w:val="center"/>
        <w:outlineLvl w:val="2"/>
        <w:rPr>
          <w:rFonts w:ascii="Times New Roman" w:hAnsi="Times New Roman" w:cs="Times New Roman"/>
          <w:b/>
          <w:sz w:val="28"/>
          <w:szCs w:val="28"/>
        </w:rPr>
      </w:pPr>
    </w:p>
    <w:p w:rsidR="006B69EC" w:rsidRPr="00F44C4A" w:rsidRDefault="006B69EC" w:rsidP="006B69EC">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Размер платы, взимаемой с заявителя при предоставлении муниципальной услуги</w:t>
      </w:r>
    </w:p>
    <w:p w:rsidR="006B69EC" w:rsidRPr="00F44C4A" w:rsidRDefault="006B69EC" w:rsidP="006B69EC">
      <w:pPr>
        <w:pStyle w:val="ConsPlusNormal"/>
        <w:ind w:firstLine="709"/>
        <w:jc w:val="both"/>
        <w:rPr>
          <w:rFonts w:ascii="Times New Roman" w:hAnsi="Times New Roman" w:cs="Times New Roman"/>
          <w:b/>
          <w:sz w:val="28"/>
          <w:szCs w:val="28"/>
        </w:rPr>
      </w:pP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33. Муниципальная услуга предоставляется без взимания платы.</w:t>
      </w:r>
    </w:p>
    <w:p w:rsidR="006B69EC" w:rsidRPr="00F44C4A" w:rsidRDefault="006B69EC" w:rsidP="006B69EC">
      <w:pPr>
        <w:pStyle w:val="ConsPlusNormal"/>
        <w:ind w:firstLine="709"/>
        <w:jc w:val="both"/>
        <w:rPr>
          <w:rFonts w:ascii="Times New Roman" w:hAnsi="Times New Roman" w:cs="Times New Roman"/>
          <w:sz w:val="28"/>
          <w:szCs w:val="28"/>
        </w:rPr>
      </w:pPr>
    </w:p>
    <w:p w:rsidR="006B69EC" w:rsidRPr="00F44C4A" w:rsidRDefault="006B69EC" w:rsidP="006B69EC">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Максимальный срок ожидания в очереди при подаче заявления (запроса) </w:t>
      </w:r>
    </w:p>
    <w:p w:rsidR="006B69EC" w:rsidRPr="00F44C4A" w:rsidRDefault="006B69EC" w:rsidP="006B69EC">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о предоставлении муниципальной услуги и при получении результата </w:t>
      </w:r>
    </w:p>
    <w:p w:rsidR="006B69EC" w:rsidRPr="00F44C4A" w:rsidRDefault="006B69EC" w:rsidP="006B69EC">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предоставления муниципальной услуги</w:t>
      </w:r>
    </w:p>
    <w:p w:rsidR="006B69EC" w:rsidRPr="00F44C4A" w:rsidRDefault="006B69EC" w:rsidP="006B69EC">
      <w:pPr>
        <w:pStyle w:val="ConsPlusNormal"/>
        <w:ind w:firstLine="709"/>
        <w:jc w:val="both"/>
        <w:rPr>
          <w:rFonts w:ascii="Times New Roman" w:hAnsi="Times New Roman" w:cs="Times New Roman"/>
          <w:sz w:val="28"/>
          <w:szCs w:val="28"/>
        </w:rPr>
      </w:pP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34.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6B69EC" w:rsidRPr="00F44C4A" w:rsidRDefault="006B69EC" w:rsidP="006B69EC">
      <w:pPr>
        <w:pStyle w:val="ConsPlusNormal"/>
        <w:ind w:firstLine="709"/>
        <w:jc w:val="both"/>
        <w:rPr>
          <w:rFonts w:ascii="Times New Roman" w:hAnsi="Times New Roman" w:cs="Times New Roman"/>
          <w:sz w:val="28"/>
          <w:szCs w:val="28"/>
        </w:rPr>
      </w:pPr>
    </w:p>
    <w:p w:rsidR="006B69EC" w:rsidRPr="00F44C4A" w:rsidRDefault="006B69EC" w:rsidP="006B69EC">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Срок регистрации заявления о предоставлении муниципальной услуги</w:t>
      </w:r>
    </w:p>
    <w:p w:rsidR="006B69EC" w:rsidRPr="00F44C4A" w:rsidRDefault="006B69EC" w:rsidP="006B69EC">
      <w:pPr>
        <w:pStyle w:val="ConsPlusNormal"/>
        <w:ind w:firstLine="709"/>
        <w:jc w:val="both"/>
        <w:rPr>
          <w:rFonts w:ascii="Times New Roman" w:hAnsi="Times New Roman" w:cs="Times New Roman"/>
          <w:sz w:val="28"/>
          <w:szCs w:val="28"/>
        </w:rPr>
      </w:pP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35. Регистрация заявления о предоставлении муниципальной услуги </w:t>
      </w:r>
      <w:r w:rsidRPr="00F44C4A">
        <w:rPr>
          <w:rFonts w:ascii="Times New Roman" w:hAnsi="Times New Roman" w:cs="Times New Roman"/>
          <w:sz w:val="28"/>
          <w:szCs w:val="28"/>
        </w:rPr>
        <w:lastRenderedPageBreak/>
        <w:t>осуществляется не позднее дня, следующего за  днем его поступления.</w:t>
      </w:r>
    </w:p>
    <w:p w:rsidR="006B69EC" w:rsidRPr="00F44C4A" w:rsidRDefault="006B69EC" w:rsidP="006B69EC">
      <w:pPr>
        <w:pStyle w:val="ConsPlusNormal"/>
        <w:ind w:firstLine="709"/>
        <w:jc w:val="both"/>
        <w:rPr>
          <w:rFonts w:ascii="Times New Roman" w:hAnsi="Times New Roman" w:cs="Times New Roman"/>
          <w:sz w:val="28"/>
          <w:szCs w:val="28"/>
        </w:rPr>
      </w:pPr>
    </w:p>
    <w:p w:rsidR="006B69EC" w:rsidRPr="00F44C4A" w:rsidRDefault="006B69EC" w:rsidP="006B69EC">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Требования к помещениям, в которых предоставляется муниципальная услуга, </w:t>
      </w:r>
    </w:p>
    <w:p w:rsidR="006B69EC" w:rsidRPr="00F44C4A" w:rsidRDefault="006B69EC" w:rsidP="006B69EC">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к залу ожидания, информационным стендам, необходимым для предоставления муниципальной услуги</w:t>
      </w:r>
    </w:p>
    <w:p w:rsidR="006B69EC" w:rsidRPr="00F44C4A" w:rsidRDefault="006B69EC" w:rsidP="006B69EC">
      <w:pPr>
        <w:pStyle w:val="ConsPlusNormal"/>
        <w:ind w:firstLine="709"/>
        <w:jc w:val="both"/>
        <w:rPr>
          <w:rFonts w:ascii="Times New Roman" w:hAnsi="Times New Roman" w:cs="Times New Roman"/>
          <w:sz w:val="28"/>
          <w:szCs w:val="28"/>
        </w:rPr>
      </w:pP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36. Приём заявителей должен осуществляться в специально выделенном для этих целей помещении. </w:t>
      </w:r>
    </w:p>
    <w:p w:rsidR="006B69EC" w:rsidRPr="00F44C4A" w:rsidRDefault="006B69EC" w:rsidP="006B69EC">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37. </w:t>
      </w:r>
      <w:r w:rsidRPr="00F44C4A">
        <w:rPr>
          <w:rFonts w:ascii="Times New Roman" w:eastAsiaTheme="minorHAnsi"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38.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 </w:t>
      </w:r>
      <w:r w:rsidRPr="00F44C4A">
        <w:rPr>
          <w:rFonts w:ascii="Times New Roman" w:eastAsiaTheme="minorHAnsi" w:hAnsi="Times New Roman" w:cs="Times New Roman"/>
          <w:sz w:val="28"/>
          <w:szCs w:val="28"/>
          <w:lang w:eastAsia="en-US"/>
        </w:rPr>
        <w:t>обеспеченные образцами заполнения документов, бланками документов и канцелярскими принадлежностями (</w:t>
      </w:r>
      <w:r w:rsidRPr="00F44C4A">
        <w:rPr>
          <w:rFonts w:ascii="Times New Roman" w:hAnsi="Times New Roman" w:cs="Times New Roman"/>
          <w:sz w:val="28"/>
          <w:szCs w:val="28"/>
        </w:rPr>
        <w:t>писчая бумага, ручка).</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39.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40.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41.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F44C4A">
        <w:rPr>
          <w:rFonts w:ascii="Times New Roman" w:eastAsiaTheme="minorHAnsi" w:hAnsi="Times New Roman" w:cs="Times New Roman"/>
          <w:sz w:val="28"/>
          <w:szCs w:val="28"/>
          <w:lang w:eastAsia="en-US"/>
        </w:rPr>
        <w:t>средства связи и информации</w:t>
      </w:r>
      <w:r w:rsidRPr="00F44C4A">
        <w:rPr>
          <w:rFonts w:ascii="Times New Roman" w:hAnsi="Times New Roman" w:cs="Times New Roman"/>
          <w:sz w:val="28"/>
          <w:szCs w:val="28"/>
        </w:rPr>
        <w:t>;</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44C4A">
        <w:rPr>
          <w:rFonts w:ascii="Times New Roman" w:hAnsi="Times New Roman" w:cs="Times New Roman"/>
          <w:sz w:val="28"/>
          <w:szCs w:val="28"/>
        </w:rPr>
        <w:t>сурдопереводчика</w:t>
      </w:r>
      <w:proofErr w:type="spellEnd"/>
      <w:r w:rsidRPr="00F44C4A">
        <w:rPr>
          <w:rFonts w:ascii="Times New Roman" w:hAnsi="Times New Roman" w:cs="Times New Roman"/>
          <w:sz w:val="28"/>
          <w:szCs w:val="28"/>
        </w:rPr>
        <w:t xml:space="preserve"> и </w:t>
      </w:r>
      <w:proofErr w:type="spellStart"/>
      <w:r w:rsidRPr="00F44C4A">
        <w:rPr>
          <w:rFonts w:ascii="Times New Roman" w:hAnsi="Times New Roman" w:cs="Times New Roman"/>
          <w:sz w:val="28"/>
          <w:szCs w:val="28"/>
        </w:rPr>
        <w:t>тифлосурдопереводчика</w:t>
      </w:r>
      <w:proofErr w:type="spellEnd"/>
      <w:r w:rsidRPr="00F44C4A">
        <w:rPr>
          <w:rFonts w:ascii="Times New Roman" w:hAnsi="Times New Roman" w:cs="Times New Roman"/>
          <w:sz w:val="28"/>
          <w:szCs w:val="28"/>
        </w:rPr>
        <w:t>;</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5) допуск собаки-проводника при наличии документа, подтверждающего ее </w:t>
      </w:r>
      <w:r w:rsidRPr="00F44C4A">
        <w:rPr>
          <w:rFonts w:ascii="Times New Roman" w:hAnsi="Times New Roman" w:cs="Times New Roman"/>
          <w:sz w:val="28"/>
          <w:szCs w:val="28"/>
        </w:rPr>
        <w:lastRenderedPageBreak/>
        <w:t>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6B69EC" w:rsidRPr="00F44C4A" w:rsidRDefault="006B69EC" w:rsidP="006B69EC">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6B69EC" w:rsidRPr="00F44C4A" w:rsidRDefault="006B69EC" w:rsidP="006B69EC">
      <w:pPr>
        <w:pStyle w:val="ConsPlusNormal"/>
        <w:ind w:firstLine="567"/>
        <w:jc w:val="both"/>
        <w:rPr>
          <w:rFonts w:ascii="Times New Roman" w:hAnsi="Times New Roman" w:cs="Times New Roman"/>
          <w:sz w:val="28"/>
          <w:szCs w:val="28"/>
        </w:rPr>
      </w:pPr>
    </w:p>
    <w:p w:rsidR="006B69EC" w:rsidRPr="00F44C4A" w:rsidRDefault="006B69EC" w:rsidP="006B69EC">
      <w:pPr>
        <w:pStyle w:val="ConsPlusNormal"/>
        <w:ind w:firstLine="709"/>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Показатели доступности и качества муниципальной услуги</w:t>
      </w:r>
    </w:p>
    <w:p w:rsidR="006B69EC" w:rsidRPr="00F44C4A" w:rsidRDefault="006B69EC" w:rsidP="006B69EC">
      <w:pPr>
        <w:pStyle w:val="ConsPlusNormal"/>
        <w:ind w:firstLine="709"/>
        <w:jc w:val="both"/>
        <w:rPr>
          <w:rFonts w:ascii="Times New Roman" w:hAnsi="Times New Roman" w:cs="Times New Roman"/>
          <w:sz w:val="28"/>
          <w:szCs w:val="28"/>
        </w:rPr>
      </w:pP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42. Показателями доступности предоставления муниципальной услуги являются:</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 соблюдение стандарта предоставления муниципальной услуги;</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43. Показателем качества предоставления муниципальной услуги являются:</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1) отсутствие очередей при приёме (выдаче) документов;</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2) отсутствие нарушений сроков предоставления муниципальной услуги;</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44.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45.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- 2, их общая продолжительность не превышающая - 30 минут:</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6B69EC" w:rsidRPr="00F44C4A" w:rsidRDefault="006B69EC" w:rsidP="006B69EC">
      <w:pPr>
        <w:ind w:firstLine="567"/>
        <w:jc w:val="both"/>
        <w:rPr>
          <w:sz w:val="28"/>
          <w:szCs w:val="28"/>
        </w:rPr>
      </w:pPr>
      <w:r w:rsidRPr="00F44C4A">
        <w:rPr>
          <w:sz w:val="28"/>
          <w:szCs w:val="28"/>
        </w:rPr>
        <w:lastRenderedPageBreak/>
        <w:t>при личном получении заявителем разрешения на отклонение от предельных параметров разрешенного строительства, реконструкции объектов капитального строительства (мотивированного отказа в выдаче разрешения на отклонение от предельных параметров разрешенного строительства, реконструкции объектов капитального строительства).</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 xml:space="preserve">3. Состав, последовательность и сроки выполнения административных процедур, </w:t>
      </w:r>
    </w:p>
    <w:p w:rsidR="006B69EC" w:rsidRPr="00F44C4A" w:rsidRDefault="006B69EC" w:rsidP="006B69EC">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требования к порядку их выполнения, в том числе особенности выполнения</w:t>
      </w:r>
    </w:p>
    <w:p w:rsidR="006B69EC" w:rsidRPr="00F44C4A" w:rsidRDefault="006B69EC" w:rsidP="006B69EC">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административных процедур в электронной форме</w:t>
      </w:r>
    </w:p>
    <w:p w:rsidR="006B69EC" w:rsidRPr="00F44C4A" w:rsidRDefault="006B69EC" w:rsidP="006B69EC">
      <w:pPr>
        <w:pStyle w:val="ConsPlusNormal"/>
        <w:jc w:val="both"/>
        <w:rPr>
          <w:rFonts w:ascii="Times New Roman" w:hAnsi="Times New Roman" w:cs="Times New Roman"/>
          <w:b/>
          <w:sz w:val="28"/>
          <w:szCs w:val="28"/>
        </w:rPr>
      </w:pP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Исчерпывающий перечень административных процедур</w:t>
      </w:r>
    </w:p>
    <w:p w:rsidR="006B69EC" w:rsidRPr="00F44C4A" w:rsidRDefault="006B69EC" w:rsidP="006B69EC">
      <w:pPr>
        <w:pStyle w:val="ConsPlusNormal"/>
        <w:jc w:val="center"/>
        <w:outlineLvl w:val="2"/>
        <w:rPr>
          <w:rFonts w:ascii="Times New Roman" w:hAnsi="Times New Roman" w:cs="Times New Roman"/>
          <w:b/>
          <w:sz w:val="28"/>
          <w:szCs w:val="28"/>
        </w:rPr>
      </w:pP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46. Предоставление муниципальной услуги включает в себя выполнение следующих административных процедур:</w:t>
      </w:r>
    </w:p>
    <w:p w:rsidR="006B69EC" w:rsidRPr="00F44C4A" w:rsidRDefault="006B69EC" w:rsidP="006B69EC">
      <w:pPr>
        <w:autoSpaceDE w:val="0"/>
        <w:autoSpaceDN w:val="0"/>
        <w:adjustRightInd w:val="0"/>
        <w:ind w:firstLine="567"/>
        <w:jc w:val="both"/>
        <w:rPr>
          <w:sz w:val="28"/>
          <w:szCs w:val="28"/>
        </w:rPr>
      </w:pPr>
      <w:r w:rsidRPr="00F44C4A">
        <w:rPr>
          <w:sz w:val="28"/>
          <w:szCs w:val="28"/>
        </w:rPr>
        <w:t>1) прием заявления и документов, их регистрация;</w:t>
      </w:r>
    </w:p>
    <w:p w:rsidR="006B69EC" w:rsidRPr="00F44C4A" w:rsidRDefault="006B69EC" w:rsidP="006B69EC">
      <w:pPr>
        <w:autoSpaceDE w:val="0"/>
        <w:autoSpaceDN w:val="0"/>
        <w:adjustRightInd w:val="0"/>
        <w:ind w:firstLine="567"/>
        <w:jc w:val="both"/>
        <w:rPr>
          <w:sz w:val="28"/>
          <w:szCs w:val="28"/>
        </w:rPr>
      </w:pPr>
      <w:r w:rsidRPr="00F44C4A">
        <w:rPr>
          <w:sz w:val="28"/>
          <w:szCs w:val="28"/>
        </w:rPr>
        <w:t>2) 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B69EC" w:rsidRPr="00F44C4A" w:rsidRDefault="006B69EC" w:rsidP="006B69EC">
      <w:pPr>
        <w:autoSpaceDE w:val="0"/>
        <w:autoSpaceDN w:val="0"/>
        <w:adjustRightInd w:val="0"/>
        <w:ind w:firstLine="567"/>
        <w:jc w:val="both"/>
        <w:rPr>
          <w:sz w:val="28"/>
          <w:szCs w:val="28"/>
        </w:rPr>
      </w:pPr>
      <w:r w:rsidRPr="00F44C4A">
        <w:rPr>
          <w:sz w:val="28"/>
          <w:szCs w:val="28"/>
        </w:rPr>
        <w:t xml:space="preserve">3) рассмотрение документов, представленных заявителем, и ответов на запросы, полученных в результате межведомственного информационного взаимодействия; </w:t>
      </w:r>
    </w:p>
    <w:p w:rsidR="006B69EC" w:rsidRPr="00F44C4A" w:rsidRDefault="006B69EC" w:rsidP="006B69EC">
      <w:pPr>
        <w:widowControl w:val="0"/>
        <w:autoSpaceDE w:val="0"/>
        <w:autoSpaceDN w:val="0"/>
        <w:adjustRightInd w:val="0"/>
        <w:ind w:firstLine="567"/>
        <w:jc w:val="both"/>
        <w:rPr>
          <w:sz w:val="28"/>
          <w:szCs w:val="28"/>
        </w:rPr>
      </w:pPr>
      <w:r w:rsidRPr="00F44C4A">
        <w:rPr>
          <w:sz w:val="28"/>
          <w:szCs w:val="28"/>
        </w:rPr>
        <w:t xml:space="preserve">4) принятие решения о предоставлении муниципальной услуги (отказе в предоставлении муниципальной услуги); </w:t>
      </w:r>
    </w:p>
    <w:p w:rsidR="006B69EC" w:rsidRPr="00F44C4A" w:rsidRDefault="006B69EC" w:rsidP="006B69EC">
      <w:pPr>
        <w:widowControl w:val="0"/>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 xml:space="preserve">5) уведомление заявителя о принятом решении и выдача разрешения </w:t>
      </w:r>
      <w:r w:rsidRPr="00F44C4A">
        <w:rPr>
          <w:sz w:val="28"/>
          <w:szCs w:val="28"/>
        </w:rPr>
        <w:t xml:space="preserve">на отклонение от предельных параметров разрешенного строительства, реконструкции объектов капитального строительства (мотивированного отказа в выдаче </w:t>
      </w:r>
      <w:r w:rsidRPr="00F44C4A">
        <w:rPr>
          <w:rFonts w:eastAsiaTheme="minorHAnsi"/>
          <w:sz w:val="28"/>
          <w:szCs w:val="28"/>
          <w:lang w:eastAsia="en-US"/>
        </w:rPr>
        <w:t xml:space="preserve">разрешения </w:t>
      </w:r>
      <w:r w:rsidRPr="00F44C4A">
        <w:rPr>
          <w:sz w:val="28"/>
          <w:szCs w:val="28"/>
        </w:rPr>
        <w:t>на отклонение от предельных параметров разрешенного строительства, реконструкции объектов капитального строительства)</w:t>
      </w:r>
      <w:r w:rsidRPr="00F44C4A">
        <w:rPr>
          <w:rFonts w:eastAsiaTheme="minorHAnsi"/>
          <w:sz w:val="28"/>
          <w:szCs w:val="28"/>
          <w:lang w:eastAsia="en-US"/>
        </w:rPr>
        <w:t>.</w:t>
      </w:r>
    </w:p>
    <w:p w:rsidR="006B69EC" w:rsidRPr="00F44C4A" w:rsidRDefault="006B69EC" w:rsidP="006B69EC">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47. Данный перечень административных процедур является исчерпывающим.</w:t>
      </w:r>
    </w:p>
    <w:p w:rsidR="006B69EC" w:rsidRPr="00F44C4A" w:rsidRDefault="006B69EC" w:rsidP="006B69EC">
      <w:pPr>
        <w:autoSpaceDE w:val="0"/>
        <w:autoSpaceDN w:val="0"/>
        <w:adjustRightInd w:val="0"/>
        <w:ind w:firstLine="567"/>
        <w:jc w:val="both"/>
        <w:rPr>
          <w:rFonts w:eastAsiaTheme="minorHAnsi"/>
          <w:bCs/>
          <w:sz w:val="28"/>
          <w:szCs w:val="28"/>
          <w:lang w:eastAsia="en-US"/>
        </w:rPr>
      </w:pPr>
      <w:r w:rsidRPr="00F44C4A">
        <w:rPr>
          <w:rFonts w:eastAsiaTheme="minorHAnsi"/>
          <w:sz w:val="28"/>
          <w:szCs w:val="28"/>
          <w:lang w:eastAsia="en-US"/>
        </w:rPr>
        <w:t>48. При предоставлении муниципальной услуги в электронной форме осуществляется:</w:t>
      </w:r>
    </w:p>
    <w:p w:rsidR="006B69EC" w:rsidRPr="00F44C4A" w:rsidRDefault="006B69EC" w:rsidP="006B69EC">
      <w:pPr>
        <w:autoSpaceDE w:val="0"/>
        <w:autoSpaceDN w:val="0"/>
        <w:adjustRightInd w:val="0"/>
        <w:ind w:firstLine="567"/>
        <w:jc w:val="both"/>
        <w:rPr>
          <w:rFonts w:eastAsiaTheme="minorHAnsi"/>
          <w:bCs/>
          <w:sz w:val="28"/>
          <w:szCs w:val="28"/>
          <w:lang w:eastAsia="en-US"/>
        </w:rPr>
      </w:pPr>
      <w:r w:rsidRPr="00F44C4A">
        <w:rPr>
          <w:rFonts w:eastAsiaTheme="minorHAnsi"/>
          <w:bCs/>
          <w:sz w:val="28"/>
          <w:szCs w:val="28"/>
          <w:lang w:eastAsia="en-US"/>
        </w:rPr>
        <w:t>получение информации о порядке и сроках предоставления муниципальной услуги;</w:t>
      </w:r>
    </w:p>
    <w:p w:rsidR="006B69EC" w:rsidRPr="00F44C4A" w:rsidRDefault="006B69EC" w:rsidP="006B69EC">
      <w:pPr>
        <w:autoSpaceDE w:val="0"/>
        <w:autoSpaceDN w:val="0"/>
        <w:adjustRightInd w:val="0"/>
        <w:ind w:firstLine="567"/>
        <w:jc w:val="both"/>
        <w:rPr>
          <w:rFonts w:eastAsiaTheme="minorHAnsi"/>
          <w:bCs/>
          <w:sz w:val="28"/>
          <w:szCs w:val="28"/>
          <w:lang w:eastAsia="en-US"/>
        </w:rPr>
      </w:pPr>
      <w:r w:rsidRPr="00F44C4A">
        <w:rPr>
          <w:rFonts w:eastAsiaTheme="minorHAnsi"/>
          <w:bCs/>
          <w:sz w:val="28"/>
          <w:szCs w:val="28"/>
          <w:lang w:eastAsia="en-US"/>
        </w:rPr>
        <w:t xml:space="preserve">запись на приём в орган местного самоуправления , многофункциональный центр для подачи запроса о предоставлении услуги (далее - запрос); </w:t>
      </w:r>
    </w:p>
    <w:p w:rsidR="006B69EC" w:rsidRPr="00F44C4A" w:rsidRDefault="006B69EC" w:rsidP="006B69EC">
      <w:pPr>
        <w:autoSpaceDE w:val="0"/>
        <w:autoSpaceDN w:val="0"/>
        <w:adjustRightInd w:val="0"/>
        <w:ind w:firstLine="567"/>
        <w:jc w:val="both"/>
        <w:rPr>
          <w:rFonts w:eastAsiaTheme="minorHAnsi"/>
          <w:bCs/>
          <w:sz w:val="28"/>
          <w:szCs w:val="28"/>
          <w:lang w:eastAsia="en-US"/>
        </w:rPr>
      </w:pPr>
      <w:r w:rsidRPr="00F44C4A">
        <w:rPr>
          <w:rFonts w:eastAsiaTheme="minorHAnsi"/>
          <w:bCs/>
          <w:sz w:val="28"/>
          <w:szCs w:val="28"/>
          <w:lang w:eastAsia="en-US"/>
        </w:rPr>
        <w:t xml:space="preserve">формирование запроса; </w:t>
      </w:r>
    </w:p>
    <w:p w:rsidR="006B69EC" w:rsidRPr="00F44C4A" w:rsidRDefault="006B69EC" w:rsidP="006B69EC">
      <w:pPr>
        <w:autoSpaceDE w:val="0"/>
        <w:autoSpaceDN w:val="0"/>
        <w:adjustRightInd w:val="0"/>
        <w:ind w:firstLine="567"/>
        <w:jc w:val="both"/>
        <w:rPr>
          <w:rFonts w:eastAsiaTheme="minorHAnsi"/>
          <w:sz w:val="28"/>
          <w:szCs w:val="28"/>
          <w:lang w:eastAsia="en-US"/>
        </w:rPr>
      </w:pPr>
      <w:r w:rsidRPr="00F44C4A">
        <w:rPr>
          <w:rFonts w:eastAsiaTheme="minorHAnsi"/>
          <w:bCs/>
          <w:sz w:val="28"/>
          <w:szCs w:val="28"/>
          <w:lang w:eastAsia="en-US"/>
        </w:rPr>
        <w:t>приём и регистрация органом местного самоуправления запроса и иных документов, необходимых для предоставления услуги;</w:t>
      </w:r>
      <w:r w:rsidRPr="00F44C4A">
        <w:rPr>
          <w:rFonts w:eastAsiaTheme="minorHAnsi"/>
          <w:sz w:val="28"/>
          <w:szCs w:val="28"/>
          <w:lang w:eastAsia="en-US"/>
        </w:rPr>
        <w:t xml:space="preserve"> </w:t>
      </w:r>
    </w:p>
    <w:p w:rsidR="006B69EC" w:rsidRPr="00F44C4A" w:rsidRDefault="006B69EC" w:rsidP="006B69EC">
      <w:pPr>
        <w:autoSpaceDE w:val="0"/>
        <w:autoSpaceDN w:val="0"/>
        <w:adjustRightInd w:val="0"/>
        <w:ind w:firstLine="567"/>
        <w:jc w:val="both"/>
        <w:rPr>
          <w:rFonts w:eastAsiaTheme="minorHAnsi"/>
          <w:bCs/>
          <w:sz w:val="28"/>
          <w:szCs w:val="28"/>
          <w:lang w:eastAsia="en-US"/>
        </w:rPr>
      </w:pPr>
      <w:r w:rsidRPr="00F44C4A">
        <w:rPr>
          <w:rFonts w:eastAsiaTheme="minorHAnsi"/>
          <w:bCs/>
          <w:sz w:val="28"/>
          <w:szCs w:val="28"/>
          <w:lang w:eastAsia="en-US"/>
        </w:rPr>
        <w:t xml:space="preserve">получение результата предоставления услуги; </w:t>
      </w:r>
    </w:p>
    <w:p w:rsidR="006B69EC" w:rsidRPr="00F44C4A" w:rsidRDefault="006B69EC" w:rsidP="006B69EC">
      <w:pPr>
        <w:autoSpaceDE w:val="0"/>
        <w:autoSpaceDN w:val="0"/>
        <w:adjustRightInd w:val="0"/>
        <w:ind w:firstLine="567"/>
        <w:jc w:val="both"/>
        <w:rPr>
          <w:rFonts w:eastAsiaTheme="minorHAnsi"/>
          <w:bCs/>
          <w:sz w:val="28"/>
          <w:szCs w:val="28"/>
          <w:lang w:eastAsia="en-US"/>
        </w:rPr>
      </w:pPr>
      <w:r w:rsidRPr="00F44C4A">
        <w:rPr>
          <w:rFonts w:eastAsiaTheme="minorHAnsi"/>
          <w:bCs/>
          <w:sz w:val="28"/>
          <w:szCs w:val="28"/>
          <w:lang w:eastAsia="en-US"/>
        </w:rPr>
        <w:t xml:space="preserve">получение сведений о ходе выполнения запроса; </w:t>
      </w:r>
    </w:p>
    <w:p w:rsidR="006B69EC" w:rsidRPr="00F44C4A" w:rsidRDefault="006B69EC" w:rsidP="006B69EC">
      <w:pPr>
        <w:autoSpaceDE w:val="0"/>
        <w:autoSpaceDN w:val="0"/>
        <w:adjustRightInd w:val="0"/>
        <w:ind w:firstLine="567"/>
        <w:jc w:val="both"/>
        <w:rPr>
          <w:rFonts w:eastAsiaTheme="minorHAnsi"/>
          <w:bCs/>
          <w:sz w:val="28"/>
          <w:szCs w:val="28"/>
          <w:lang w:eastAsia="en-US"/>
        </w:rPr>
      </w:pPr>
      <w:r w:rsidRPr="00F44C4A">
        <w:rPr>
          <w:rFonts w:eastAsiaTheme="minorHAnsi"/>
          <w:bCs/>
          <w:sz w:val="28"/>
          <w:szCs w:val="28"/>
          <w:lang w:eastAsia="en-US"/>
        </w:rPr>
        <w:lastRenderedPageBreak/>
        <w:t>осуществление оценки качества предоставления услуги;</w:t>
      </w:r>
    </w:p>
    <w:p w:rsidR="006B69EC" w:rsidRPr="00F44C4A" w:rsidRDefault="006B69EC" w:rsidP="006B69EC">
      <w:pPr>
        <w:autoSpaceDE w:val="0"/>
        <w:autoSpaceDN w:val="0"/>
        <w:adjustRightInd w:val="0"/>
        <w:ind w:firstLine="567"/>
        <w:jc w:val="both"/>
        <w:rPr>
          <w:rFonts w:eastAsiaTheme="minorHAnsi"/>
          <w:bCs/>
          <w:sz w:val="28"/>
          <w:szCs w:val="28"/>
          <w:lang w:eastAsia="en-US"/>
        </w:rPr>
      </w:pPr>
      <w:r w:rsidRPr="00F44C4A">
        <w:rPr>
          <w:rFonts w:eastAsiaTheme="minorHAnsi"/>
          <w:bCs/>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B69EC" w:rsidRPr="00F44C4A" w:rsidRDefault="006B69EC" w:rsidP="006B69EC">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 xml:space="preserve">49. Административные процедуры осуществляются в последовательности, определённой </w:t>
      </w:r>
      <w:hyperlink r:id="rId185" w:history="1">
        <w:r w:rsidRPr="00F44C4A">
          <w:rPr>
            <w:rFonts w:eastAsiaTheme="minorHAnsi"/>
            <w:sz w:val="28"/>
            <w:szCs w:val="28"/>
            <w:lang w:eastAsia="en-US"/>
          </w:rPr>
          <w:t>блок-схемой</w:t>
        </w:r>
      </w:hyperlink>
      <w:r w:rsidRPr="00F44C4A">
        <w:rPr>
          <w:rFonts w:eastAsiaTheme="minorHAnsi"/>
          <w:sz w:val="28"/>
          <w:szCs w:val="28"/>
          <w:lang w:eastAsia="en-US"/>
        </w:rPr>
        <w:t xml:space="preserve"> предоставления муниципальной услуги (приложение № 2 к настоящему Административному регламенту).</w:t>
      </w:r>
    </w:p>
    <w:p w:rsidR="006B69EC" w:rsidRPr="00F44C4A" w:rsidRDefault="006B69EC" w:rsidP="006B69EC">
      <w:pPr>
        <w:pStyle w:val="ConsPlusNormal"/>
        <w:ind w:firstLine="540"/>
        <w:jc w:val="both"/>
        <w:rPr>
          <w:rFonts w:ascii="Times New Roman" w:hAnsi="Times New Roman" w:cs="Times New Roman"/>
          <w:sz w:val="28"/>
          <w:szCs w:val="28"/>
        </w:rPr>
      </w:pPr>
    </w:p>
    <w:p w:rsidR="006B69EC" w:rsidRPr="00F44C4A" w:rsidRDefault="006B69EC" w:rsidP="006B69EC">
      <w:pPr>
        <w:widowControl w:val="0"/>
        <w:autoSpaceDE w:val="0"/>
        <w:autoSpaceDN w:val="0"/>
        <w:adjustRightInd w:val="0"/>
        <w:ind w:firstLine="720"/>
        <w:jc w:val="center"/>
        <w:rPr>
          <w:b/>
          <w:sz w:val="28"/>
          <w:szCs w:val="28"/>
        </w:rPr>
      </w:pPr>
      <w:r w:rsidRPr="00F44C4A">
        <w:rPr>
          <w:b/>
          <w:sz w:val="28"/>
          <w:szCs w:val="28"/>
        </w:rPr>
        <w:t>Приём заявления и документов, их регистрация</w:t>
      </w:r>
    </w:p>
    <w:p w:rsidR="006B69EC" w:rsidRPr="00F44C4A" w:rsidRDefault="006B69EC" w:rsidP="006B69EC">
      <w:pPr>
        <w:pStyle w:val="ConsPlusNormal"/>
        <w:jc w:val="both"/>
        <w:rPr>
          <w:rFonts w:ascii="Times New Roman" w:hAnsi="Times New Roman" w:cs="Times New Roman"/>
          <w:b/>
          <w:sz w:val="28"/>
          <w:szCs w:val="28"/>
        </w:rPr>
      </w:pPr>
    </w:p>
    <w:p w:rsidR="006B69EC" w:rsidRPr="00F44C4A" w:rsidRDefault="006B69EC" w:rsidP="006B69EC">
      <w:pPr>
        <w:pStyle w:val="ConsPlusNormal"/>
        <w:ind w:firstLine="567"/>
        <w:jc w:val="both"/>
        <w:rPr>
          <w:rFonts w:ascii="Times New Roman" w:eastAsiaTheme="minorHAnsi" w:hAnsi="Times New Roman" w:cs="Times New Roman"/>
          <w:sz w:val="28"/>
          <w:szCs w:val="28"/>
          <w:lang w:eastAsia="en-US"/>
        </w:rPr>
      </w:pPr>
      <w:r w:rsidRPr="00F44C4A">
        <w:rPr>
          <w:rFonts w:ascii="Times New Roman" w:hAnsi="Times New Roman" w:cs="Times New Roman"/>
          <w:sz w:val="28"/>
          <w:szCs w:val="28"/>
        </w:rPr>
        <w:t>50. О</w:t>
      </w:r>
      <w:r w:rsidRPr="00F44C4A">
        <w:rPr>
          <w:rFonts w:ascii="Times New Roman" w:eastAsiaTheme="minorHAnsi" w:hAnsi="Times New Roman" w:cs="Times New Roman"/>
          <w:sz w:val="28"/>
          <w:szCs w:val="28"/>
          <w:lang w:eastAsia="en-US"/>
        </w:rPr>
        <w:t>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w:t>
      </w:r>
      <w:r w:rsidRPr="00F44C4A">
        <w:rPr>
          <w:rFonts w:ascii="Times New Roman" w:hAnsi="Times New Roman" w:cs="Times New Roman"/>
          <w:sz w:val="28"/>
          <w:szCs w:val="28"/>
          <w:lang w:eastAsia="en-US"/>
        </w:rPr>
        <w:t xml:space="preserve"> 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11-13 пункта 18 настоящего Административного регламента.  </w:t>
      </w:r>
    </w:p>
    <w:p w:rsidR="006B69EC" w:rsidRPr="00F44C4A" w:rsidRDefault="006B69EC" w:rsidP="006B69EC">
      <w:pPr>
        <w:ind w:firstLine="567"/>
        <w:jc w:val="both"/>
        <w:rPr>
          <w:rFonts w:eastAsiaTheme="minorHAnsi"/>
          <w:sz w:val="28"/>
          <w:szCs w:val="28"/>
          <w:lang w:eastAsia="en-US"/>
        </w:rPr>
      </w:pPr>
      <w:r w:rsidRPr="00F44C4A">
        <w:rPr>
          <w:sz w:val="28"/>
          <w:szCs w:val="28"/>
        </w:rPr>
        <w:t xml:space="preserve">51. Специалист, ответственный за прием и регистрацию заявления о предоставлении муниципальной услуги и документов, осуществляет </w:t>
      </w:r>
      <w:r w:rsidRPr="00F44C4A">
        <w:rPr>
          <w:rFonts w:eastAsiaTheme="minorHAnsi"/>
          <w:sz w:val="28"/>
          <w:szCs w:val="28"/>
          <w:lang w:eastAsia="en-US"/>
        </w:rPr>
        <w:t xml:space="preserve">проверку на наличие документов, указанных в </w:t>
      </w:r>
      <w:hyperlink r:id="rId186" w:history="1">
        <w:r w:rsidRPr="00F44C4A">
          <w:rPr>
            <w:rFonts w:eastAsiaTheme="minorHAnsi"/>
            <w:sz w:val="28"/>
            <w:szCs w:val="28"/>
            <w:lang w:eastAsia="en-US"/>
          </w:rPr>
          <w:t>пункте 19</w:t>
        </w:r>
      </w:hyperlink>
      <w:r w:rsidRPr="00F44C4A">
        <w:rPr>
          <w:rFonts w:eastAsiaTheme="minorHAnsi"/>
          <w:sz w:val="28"/>
          <w:szCs w:val="28"/>
          <w:lang w:eastAsia="en-US"/>
        </w:rPr>
        <w:t xml:space="preserve"> настоящего Административного регламента, полноты и правильности оформления представленных документов в соответствии с требованиями пунктов 24-26 настоящего Административного регламента.</w:t>
      </w:r>
    </w:p>
    <w:p w:rsidR="006B69EC" w:rsidRPr="00F44C4A" w:rsidRDefault="006B69EC" w:rsidP="006B69EC">
      <w:pPr>
        <w:ind w:firstLine="567"/>
        <w:jc w:val="both"/>
        <w:rPr>
          <w:rFonts w:eastAsiaTheme="minorHAnsi"/>
          <w:sz w:val="28"/>
          <w:szCs w:val="28"/>
          <w:lang w:eastAsia="en-US"/>
        </w:rPr>
      </w:pPr>
      <w:r w:rsidRPr="00F44C4A">
        <w:rPr>
          <w:rFonts w:eastAsiaTheme="minorHAnsi"/>
          <w:sz w:val="28"/>
          <w:szCs w:val="28"/>
          <w:lang w:eastAsia="en-US"/>
        </w:rPr>
        <w:t>52.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 документов.</w:t>
      </w:r>
    </w:p>
    <w:p w:rsidR="006B69EC" w:rsidRPr="00F44C4A" w:rsidRDefault="006B69EC" w:rsidP="006B69EC">
      <w:pPr>
        <w:ind w:firstLine="567"/>
        <w:jc w:val="both"/>
        <w:rPr>
          <w:rFonts w:eastAsiaTheme="minorHAnsi"/>
          <w:sz w:val="28"/>
          <w:szCs w:val="28"/>
          <w:lang w:eastAsia="en-US"/>
        </w:rPr>
      </w:pPr>
      <w:r w:rsidRPr="00F44C4A">
        <w:rPr>
          <w:rFonts w:eastAsiaTheme="minorHAnsi"/>
          <w:sz w:val="28"/>
          <w:szCs w:val="28"/>
          <w:lang w:eastAsia="en-US"/>
        </w:rPr>
        <w:t>53.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w:t>
      </w:r>
    </w:p>
    <w:p w:rsidR="006B69EC" w:rsidRPr="00F44C4A" w:rsidRDefault="006B69EC" w:rsidP="006B69EC">
      <w:pPr>
        <w:autoSpaceDE w:val="0"/>
        <w:autoSpaceDN w:val="0"/>
        <w:adjustRightInd w:val="0"/>
        <w:ind w:firstLine="567"/>
        <w:jc w:val="both"/>
        <w:rPr>
          <w:sz w:val="28"/>
          <w:szCs w:val="28"/>
        </w:rPr>
      </w:pPr>
    </w:p>
    <w:p w:rsidR="006B69EC" w:rsidRPr="00F44C4A" w:rsidRDefault="006B69EC" w:rsidP="006B69EC">
      <w:pPr>
        <w:widowControl w:val="0"/>
        <w:autoSpaceDE w:val="0"/>
        <w:autoSpaceDN w:val="0"/>
        <w:adjustRightInd w:val="0"/>
        <w:jc w:val="center"/>
        <w:rPr>
          <w:rFonts w:eastAsiaTheme="minorHAnsi"/>
          <w:b/>
          <w:sz w:val="28"/>
          <w:szCs w:val="28"/>
          <w:lang w:eastAsia="en-US"/>
        </w:rPr>
      </w:pPr>
      <w:r w:rsidRPr="00F44C4A">
        <w:rPr>
          <w:rFonts w:eastAsiaTheme="minorHAnsi"/>
          <w:b/>
          <w:sz w:val="28"/>
          <w:szCs w:val="28"/>
          <w:lang w:eastAsia="en-US"/>
        </w:rPr>
        <w:t xml:space="preserve">Направление в порядке межведомственного информационного взаимодействия запросов </w:t>
      </w:r>
    </w:p>
    <w:p w:rsidR="006B69EC" w:rsidRPr="00F44C4A" w:rsidRDefault="006B69EC" w:rsidP="006B69EC">
      <w:pPr>
        <w:widowControl w:val="0"/>
        <w:autoSpaceDE w:val="0"/>
        <w:autoSpaceDN w:val="0"/>
        <w:adjustRightInd w:val="0"/>
        <w:jc w:val="center"/>
        <w:rPr>
          <w:rFonts w:eastAsiaTheme="minorHAnsi"/>
          <w:b/>
          <w:sz w:val="28"/>
          <w:szCs w:val="28"/>
          <w:lang w:eastAsia="en-US"/>
        </w:rPr>
      </w:pPr>
      <w:r w:rsidRPr="00F44C4A">
        <w:rPr>
          <w:rFonts w:eastAsiaTheme="minorHAnsi"/>
          <w:b/>
          <w:sz w:val="28"/>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w:t>
      </w:r>
    </w:p>
    <w:p w:rsidR="006B69EC" w:rsidRPr="00F44C4A" w:rsidRDefault="006B69EC" w:rsidP="006B69EC">
      <w:pPr>
        <w:widowControl w:val="0"/>
        <w:autoSpaceDE w:val="0"/>
        <w:autoSpaceDN w:val="0"/>
        <w:adjustRightInd w:val="0"/>
        <w:jc w:val="center"/>
        <w:rPr>
          <w:rFonts w:eastAsiaTheme="minorHAnsi"/>
          <w:b/>
          <w:sz w:val="28"/>
          <w:szCs w:val="28"/>
          <w:lang w:eastAsia="en-US"/>
        </w:rPr>
      </w:pPr>
      <w:r w:rsidRPr="00F44C4A">
        <w:rPr>
          <w:rFonts w:eastAsiaTheme="minorHAnsi"/>
          <w:b/>
          <w:sz w:val="28"/>
          <w:szCs w:val="28"/>
          <w:lang w:eastAsia="en-US"/>
        </w:rPr>
        <w:t>органов местного самоуправления и иных организаций</w:t>
      </w:r>
    </w:p>
    <w:p w:rsidR="006B69EC" w:rsidRPr="00F44C4A" w:rsidRDefault="006B69EC" w:rsidP="006B69EC">
      <w:pPr>
        <w:widowControl w:val="0"/>
        <w:autoSpaceDE w:val="0"/>
        <w:autoSpaceDN w:val="0"/>
        <w:adjustRightInd w:val="0"/>
        <w:jc w:val="center"/>
        <w:rPr>
          <w:rFonts w:eastAsiaTheme="minorHAnsi"/>
          <w:sz w:val="28"/>
          <w:szCs w:val="28"/>
          <w:lang w:eastAsia="en-US"/>
        </w:rPr>
      </w:pP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54.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20 настоящего Административного регламента. </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Уполномоченными должностными лицами направляются </w:t>
      </w:r>
      <w:r w:rsidRPr="00F44C4A">
        <w:rPr>
          <w:rFonts w:ascii="Times New Roman" w:eastAsiaTheme="minorHAnsi" w:hAnsi="Times New Roman" w:cs="Times New Roman"/>
          <w:sz w:val="28"/>
          <w:szCs w:val="28"/>
          <w:lang w:eastAsia="en-US"/>
        </w:rPr>
        <w:t xml:space="preserve">в порядке межведомственного информационного взаимодействия запросы на предоставление </w:t>
      </w:r>
      <w:r w:rsidRPr="00F44C4A">
        <w:rPr>
          <w:rFonts w:ascii="Times New Roman" w:eastAsiaTheme="minorHAnsi" w:hAnsi="Times New Roman" w:cs="Times New Roman"/>
          <w:sz w:val="28"/>
          <w:szCs w:val="28"/>
          <w:lang w:eastAsia="en-US"/>
        </w:rPr>
        <w:lastRenderedPageBreak/>
        <w:t>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55. Время выполнения административной процедуры: осуществляется в  течение 3-х дней со дня получения заявления о предоставлении муниципальной услуги.</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56.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6B69EC" w:rsidRPr="00F44C4A" w:rsidRDefault="006B69EC" w:rsidP="006B69EC">
      <w:pPr>
        <w:pStyle w:val="ConsPlusNormal"/>
        <w:jc w:val="both"/>
        <w:rPr>
          <w:rFonts w:ascii="Times New Roman" w:hAnsi="Times New Roman" w:cs="Times New Roman"/>
          <w:b/>
          <w:sz w:val="28"/>
          <w:szCs w:val="28"/>
        </w:rPr>
      </w:pPr>
    </w:p>
    <w:p w:rsidR="006B69EC" w:rsidRPr="00F44C4A" w:rsidRDefault="006B69EC" w:rsidP="006B69EC">
      <w:pPr>
        <w:widowControl w:val="0"/>
        <w:autoSpaceDE w:val="0"/>
        <w:autoSpaceDN w:val="0"/>
        <w:adjustRightInd w:val="0"/>
        <w:ind w:firstLine="720"/>
        <w:jc w:val="center"/>
        <w:rPr>
          <w:rFonts w:eastAsiaTheme="minorHAnsi"/>
          <w:b/>
          <w:sz w:val="28"/>
          <w:szCs w:val="28"/>
          <w:lang w:eastAsia="en-US"/>
        </w:rPr>
      </w:pPr>
      <w:r w:rsidRPr="00F44C4A">
        <w:rPr>
          <w:b/>
          <w:sz w:val="28"/>
          <w:szCs w:val="28"/>
        </w:rPr>
        <w:t>Р</w:t>
      </w:r>
      <w:r w:rsidRPr="00F44C4A">
        <w:rPr>
          <w:rFonts w:eastAsiaTheme="minorHAnsi"/>
          <w:b/>
          <w:sz w:val="28"/>
          <w:szCs w:val="28"/>
          <w:lang w:eastAsia="en-US"/>
        </w:rPr>
        <w:t xml:space="preserve">ассмотрение документов, представленных заявителем, и ответов на запросы, полученных в результате межведомственного взаимодействия </w:t>
      </w:r>
    </w:p>
    <w:p w:rsidR="006B69EC" w:rsidRPr="00F44C4A" w:rsidRDefault="006B69EC" w:rsidP="006B69EC">
      <w:pPr>
        <w:widowControl w:val="0"/>
        <w:autoSpaceDE w:val="0"/>
        <w:autoSpaceDN w:val="0"/>
        <w:adjustRightInd w:val="0"/>
        <w:ind w:firstLine="720"/>
        <w:jc w:val="center"/>
        <w:rPr>
          <w:rFonts w:eastAsiaTheme="minorHAnsi"/>
          <w:b/>
          <w:sz w:val="28"/>
          <w:szCs w:val="28"/>
          <w:lang w:eastAsia="en-US"/>
        </w:rPr>
      </w:pP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57.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58.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организаций, получен ответ об отсутствии необходимых документов (сведений), либо установлено наличие обстоятельств, указанных в пункте 28 настоящего Административного регламента, то уполномоченными должностными лицами осуществляется подготовка мотивированного отказа в приеме документов в течение 1-го дня со дня получения уполномоченными должностными лицами заявления, прилагаемых заявителем документов и ответов на запросы, полученных в результате межведомственного взаимодействия.</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59.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60. Если основания для отказа в предоставлении муниципальной услуги отсутствуют, специалист направляет заявление и документы в Комиссию, состав и положение о которой определяются правовым актом органа местного самоуправления. </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61. Комиссия, в срок не позднее чем через 10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w:t>
      </w:r>
      <w:r w:rsidRPr="00F44C4A">
        <w:rPr>
          <w:rFonts w:ascii="Times New Roman" w:hAnsi="Times New Roman" w:cs="Times New Roman"/>
          <w:sz w:val="28"/>
          <w:szCs w:val="28"/>
        </w:rPr>
        <w:lastRenderedPageBreak/>
        <w:t xml:space="preserve">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63.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более 1 месяца.</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64. Заключение о результатах публичных слушаний по вопросу предоставления разрешения на отклонение от предельных параметров разрешенного строительства подлежит опубликованию в сроки и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B69EC" w:rsidRPr="00F44C4A" w:rsidRDefault="006B69EC" w:rsidP="006B69EC">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65. На основании заключения о результатах публичных слушаний Комиссия осуществляет подготовку:</w:t>
      </w:r>
    </w:p>
    <w:p w:rsidR="006B69EC" w:rsidRPr="00F44C4A" w:rsidRDefault="006B69EC" w:rsidP="006B69EC">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 xml:space="preserve">рекомендаций о </w:t>
      </w:r>
      <w:r w:rsidRPr="00F44C4A">
        <w:rPr>
          <w:sz w:val="28"/>
          <w:szCs w:val="28"/>
        </w:rPr>
        <w:t>выдаче разрешения на отклонение от предельных параметров разрешенного строительства, реконструкции объектов капитального строительства</w:t>
      </w:r>
      <w:r w:rsidRPr="00F44C4A">
        <w:rPr>
          <w:rFonts w:eastAsiaTheme="minorHAnsi"/>
          <w:sz w:val="28"/>
          <w:szCs w:val="28"/>
          <w:lang w:eastAsia="en-US"/>
        </w:rPr>
        <w:t xml:space="preserve"> или об отказе в предоставлении такого разрешения с указанием причин принятого решения;</w:t>
      </w:r>
    </w:p>
    <w:p w:rsidR="006B69EC" w:rsidRPr="00F44C4A" w:rsidRDefault="006B69EC" w:rsidP="006B69EC">
      <w:pPr>
        <w:autoSpaceDE w:val="0"/>
        <w:autoSpaceDN w:val="0"/>
        <w:adjustRightInd w:val="0"/>
        <w:ind w:firstLine="567"/>
        <w:jc w:val="both"/>
        <w:rPr>
          <w:rFonts w:eastAsiaTheme="minorHAnsi"/>
          <w:sz w:val="28"/>
          <w:szCs w:val="28"/>
          <w:lang w:eastAsia="en-US"/>
        </w:rPr>
      </w:pPr>
      <w:r w:rsidRPr="00F44C4A">
        <w:rPr>
          <w:rFonts w:eastAsiaTheme="minorHAnsi"/>
          <w:sz w:val="28"/>
          <w:szCs w:val="28"/>
          <w:lang w:eastAsia="en-US"/>
        </w:rPr>
        <w:t xml:space="preserve">проекта </w:t>
      </w:r>
      <w:r w:rsidRPr="00F44C4A">
        <w:rPr>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F44C4A">
        <w:rPr>
          <w:rFonts w:eastAsiaTheme="minorHAnsi"/>
          <w:sz w:val="28"/>
          <w:szCs w:val="28"/>
          <w:lang w:eastAsia="en-US"/>
        </w:rPr>
        <w:t xml:space="preserve"> (мотивированный отказ в предоставлении такого разрешения с указанием причин принятого решения).</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Указанные в настоящем пункте Административного регламента документы подготавливаются и направляются главе местной администрации в течение 5-ти дней.</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66. По итогам рассмотрения рекомендаций комиссии и проекта разрешения на отклонение от предельных параметров разрешенного строительства (мотивированного отказа в предоставлении разрешения на отклонение от предельных параметров разрешенного строительства) глава местной администрации принимает решение о выдаче разрешения на отклонение от предельных параметров разрешенного строительства или об отказе в выдаче такого разрешения.</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Рассмотрение главой местной администрации документов, указанных в настоящем пункте Административного регламента, осуществляется в течение 7-ми дней со дня их поступления. </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 xml:space="preserve">67. Решение о выдаче разрешения на отклонение от предельных параметров разрешенного строительства или об отказе в выдаче такого разрешения подлежит </w:t>
      </w:r>
      <w:r w:rsidRPr="00F44C4A">
        <w:rPr>
          <w:rFonts w:ascii="Times New Roman" w:hAnsi="Times New Roman" w:cs="Times New Roman"/>
          <w:sz w:val="28"/>
          <w:szCs w:val="28"/>
        </w:rPr>
        <w:lastRenderedPageBreak/>
        <w:t>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B69EC" w:rsidRPr="00F44C4A" w:rsidRDefault="006B69EC" w:rsidP="006B69EC">
      <w:pPr>
        <w:pStyle w:val="ConsPlusNormal"/>
        <w:ind w:firstLine="540"/>
        <w:jc w:val="both"/>
        <w:rPr>
          <w:rFonts w:ascii="Times New Roman" w:hAnsi="Times New Roman" w:cs="Times New Roman"/>
          <w:sz w:val="28"/>
          <w:szCs w:val="28"/>
        </w:rPr>
      </w:pPr>
      <w:r w:rsidRPr="00F44C4A">
        <w:rPr>
          <w:rFonts w:ascii="Times New Roman" w:hAnsi="Times New Roman" w:cs="Times New Roman"/>
          <w:sz w:val="28"/>
          <w:szCs w:val="28"/>
        </w:rPr>
        <w:t>68.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6B69EC" w:rsidRPr="00F44C4A" w:rsidRDefault="006B69EC" w:rsidP="006B69EC">
      <w:pPr>
        <w:pStyle w:val="ConsPlusNormal"/>
        <w:ind w:firstLine="540"/>
        <w:jc w:val="both"/>
        <w:rPr>
          <w:rFonts w:ascii="Times New Roman" w:hAnsi="Times New Roman" w:cs="Times New Roman"/>
          <w:sz w:val="28"/>
          <w:szCs w:val="28"/>
        </w:rPr>
      </w:pPr>
    </w:p>
    <w:p w:rsidR="006B69EC" w:rsidRPr="00F44C4A" w:rsidRDefault="006B69EC" w:rsidP="006B69EC">
      <w:pPr>
        <w:widowControl w:val="0"/>
        <w:autoSpaceDE w:val="0"/>
        <w:autoSpaceDN w:val="0"/>
        <w:adjustRightInd w:val="0"/>
        <w:jc w:val="center"/>
        <w:rPr>
          <w:rFonts w:eastAsiaTheme="minorHAnsi"/>
          <w:b/>
          <w:sz w:val="28"/>
          <w:szCs w:val="28"/>
          <w:lang w:eastAsia="en-US"/>
        </w:rPr>
      </w:pPr>
      <w:r w:rsidRPr="00F44C4A">
        <w:rPr>
          <w:rFonts w:eastAsiaTheme="minorHAnsi"/>
          <w:b/>
          <w:sz w:val="28"/>
          <w:szCs w:val="28"/>
          <w:lang w:eastAsia="en-US"/>
        </w:rPr>
        <w:t xml:space="preserve">Уведомление заявителя о принятом решении и выдача разрешения на отклонение </w:t>
      </w:r>
    </w:p>
    <w:p w:rsidR="006B69EC" w:rsidRPr="00F44C4A" w:rsidRDefault="006B69EC" w:rsidP="006B69EC">
      <w:pPr>
        <w:widowControl w:val="0"/>
        <w:autoSpaceDE w:val="0"/>
        <w:autoSpaceDN w:val="0"/>
        <w:adjustRightInd w:val="0"/>
        <w:jc w:val="center"/>
        <w:rPr>
          <w:rFonts w:eastAsiaTheme="minorHAnsi"/>
          <w:b/>
          <w:sz w:val="28"/>
          <w:szCs w:val="28"/>
          <w:lang w:eastAsia="en-US"/>
        </w:rPr>
      </w:pPr>
      <w:r w:rsidRPr="00F44C4A">
        <w:rPr>
          <w:rFonts w:eastAsiaTheme="minorHAnsi"/>
          <w:b/>
          <w:sz w:val="28"/>
          <w:szCs w:val="28"/>
          <w:lang w:eastAsia="en-US"/>
        </w:rPr>
        <w:t xml:space="preserve">от предельных параметров разрешенного строительства, реконструкции объектов капитального строительства, либо мотивированного отказа в выдаче </w:t>
      </w:r>
    </w:p>
    <w:p w:rsidR="006B69EC" w:rsidRPr="00F44C4A" w:rsidRDefault="006B69EC" w:rsidP="006B69EC">
      <w:pPr>
        <w:widowControl w:val="0"/>
        <w:autoSpaceDE w:val="0"/>
        <w:autoSpaceDN w:val="0"/>
        <w:adjustRightInd w:val="0"/>
        <w:jc w:val="center"/>
        <w:rPr>
          <w:sz w:val="28"/>
          <w:szCs w:val="28"/>
        </w:rPr>
      </w:pPr>
      <w:r w:rsidRPr="00F44C4A">
        <w:rPr>
          <w:rFonts w:eastAsiaTheme="minorHAnsi"/>
          <w:b/>
          <w:sz w:val="28"/>
          <w:szCs w:val="28"/>
          <w:lang w:eastAsia="en-US"/>
        </w:rPr>
        <w:t>разрешения на отклонение от предельных параметров разрешенного строительства, реконструкции объектов капитального строительства</w:t>
      </w:r>
    </w:p>
    <w:p w:rsidR="006B69EC" w:rsidRPr="00F44C4A" w:rsidRDefault="006B69EC" w:rsidP="006B69EC">
      <w:pPr>
        <w:widowControl w:val="0"/>
        <w:autoSpaceDE w:val="0"/>
        <w:autoSpaceDN w:val="0"/>
        <w:adjustRightInd w:val="0"/>
        <w:ind w:firstLine="720"/>
        <w:jc w:val="center"/>
        <w:rPr>
          <w:sz w:val="28"/>
          <w:szCs w:val="28"/>
        </w:rPr>
      </w:pP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69.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отклонение от предельных параметров разрешенного строительства либо мотивированного отказа в выдаче разрешения на отклонение от предельных параметров разрешенного строительства </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70. </w:t>
      </w:r>
      <w:r w:rsidRPr="00F44C4A">
        <w:rPr>
          <w:rFonts w:ascii="Times New Roman" w:eastAsiaTheme="minorHAnsi" w:hAnsi="Times New Roman" w:cs="Times New Roman"/>
          <w:sz w:val="28"/>
          <w:szCs w:val="28"/>
          <w:lang w:eastAsia="en-US"/>
        </w:rPr>
        <w:t>Уведомление заявителя о принятом решении</w:t>
      </w:r>
      <w:r w:rsidRPr="00F44C4A">
        <w:rPr>
          <w:rFonts w:ascii="Times New Roman" w:hAnsi="Times New Roman" w:cs="Times New Roman"/>
          <w:sz w:val="28"/>
          <w:szCs w:val="28"/>
        </w:rPr>
        <w:t xml:space="preserve"> </w:t>
      </w:r>
      <w:r w:rsidRPr="00F44C4A">
        <w:rPr>
          <w:rFonts w:ascii="Times New Roman" w:eastAsiaTheme="minorHAnsi" w:hAnsi="Times New Roman" w:cs="Times New Roman"/>
          <w:sz w:val="28"/>
          <w:szCs w:val="28"/>
          <w:lang w:eastAsia="en-US"/>
        </w:rPr>
        <w:t>осуществляется у</w:t>
      </w:r>
      <w:r w:rsidRPr="00F44C4A">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71. Время выполнения административной процедуры: осуществляется в течение 3-х дней.</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72. Результатом выполнения административной процедуры является выдача заявителю:</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разрешения на отклонение от предельных параметров разрешенного строительства, реконструкции объектов капитального строительства; </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мотивированного отказа в выдаче разрешения на отклонение от предельных параметров разрешенного строительства, реконструкции объектов капитального строительства.</w:t>
      </w:r>
    </w:p>
    <w:p w:rsidR="006B69EC" w:rsidRPr="00F44C4A" w:rsidRDefault="006B69EC" w:rsidP="006B69EC">
      <w:pPr>
        <w:pStyle w:val="a5"/>
        <w:widowControl w:val="0"/>
        <w:autoSpaceDE w:val="0"/>
        <w:autoSpaceDN w:val="0"/>
        <w:ind w:left="0" w:firstLine="567"/>
        <w:jc w:val="both"/>
        <w:rPr>
          <w:sz w:val="28"/>
          <w:szCs w:val="28"/>
        </w:rPr>
      </w:pPr>
      <w:r w:rsidRPr="00F44C4A">
        <w:rPr>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w:t>
      </w:r>
      <w:proofErr w:type="spellStart"/>
      <w:r w:rsidRPr="00F44C4A">
        <w:rPr>
          <w:sz w:val="28"/>
          <w:szCs w:val="28"/>
        </w:rPr>
        <w:t>pdf</w:t>
      </w:r>
      <w:proofErr w:type="spellEnd"/>
      <w:r w:rsidRPr="00F44C4A">
        <w:rPr>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w:t>
      </w:r>
      <w:r w:rsidRPr="00F44C4A">
        <w:rPr>
          <w:sz w:val="28"/>
          <w:szCs w:val="28"/>
        </w:rPr>
        <w:lastRenderedPageBreak/>
        <w:t xml:space="preserve">архива </w:t>
      </w:r>
      <w:r w:rsidRPr="00F44C4A">
        <w:rPr>
          <w:sz w:val="28"/>
          <w:szCs w:val="28"/>
          <w:lang w:val="en-US"/>
        </w:rPr>
        <w:t>zip</w:t>
      </w:r>
      <w:r w:rsidRPr="00F44C4A">
        <w:rPr>
          <w:sz w:val="28"/>
          <w:szCs w:val="28"/>
        </w:rPr>
        <w:t xml:space="preserve"> направляются в личный кабинет заявителя).</w:t>
      </w:r>
    </w:p>
    <w:p w:rsidR="006B69EC" w:rsidRPr="00F44C4A" w:rsidRDefault="006B69EC" w:rsidP="006B69EC">
      <w:pPr>
        <w:widowControl w:val="0"/>
        <w:autoSpaceDE w:val="0"/>
        <w:autoSpaceDN w:val="0"/>
        <w:ind w:firstLine="540"/>
        <w:jc w:val="both"/>
        <w:rPr>
          <w:sz w:val="28"/>
          <w:szCs w:val="28"/>
        </w:rPr>
      </w:pPr>
      <w:r w:rsidRPr="00F44C4A">
        <w:rPr>
          <w:sz w:val="28"/>
          <w:szCs w:val="28"/>
        </w:rPr>
        <w:t xml:space="preserve">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w:t>
      </w:r>
      <w:r w:rsidRPr="00F44C4A">
        <w:rPr>
          <w:rFonts w:eastAsia="Calibri"/>
          <w:sz w:val="28"/>
          <w:szCs w:val="28"/>
          <w:lang w:eastAsia="en-US"/>
        </w:rPr>
        <w:t>в МФЦ</w:t>
      </w:r>
      <w:r w:rsidRPr="00F44C4A">
        <w:rPr>
          <w:sz w:val="28"/>
          <w:szCs w:val="28"/>
        </w:rPr>
        <w:t>.</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73. В течение 3-х дней со дня выдачи уполномоченные должностные лица направляют копию 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74.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6B69EC" w:rsidRPr="00F44C4A" w:rsidRDefault="006B69EC" w:rsidP="006B69EC">
      <w:pPr>
        <w:pStyle w:val="ConsPlusNormal"/>
        <w:ind w:firstLine="540"/>
        <w:jc w:val="both"/>
        <w:rPr>
          <w:rFonts w:ascii="Times New Roman" w:hAnsi="Times New Roman" w:cs="Times New Roman"/>
          <w:sz w:val="28"/>
          <w:szCs w:val="28"/>
        </w:rPr>
      </w:pPr>
    </w:p>
    <w:p w:rsidR="006B69EC" w:rsidRPr="00F44C4A" w:rsidRDefault="006B69EC" w:rsidP="006B69EC">
      <w:pPr>
        <w:pStyle w:val="ConsPlusNormal"/>
        <w:jc w:val="center"/>
        <w:outlineLvl w:val="1"/>
        <w:rPr>
          <w:rFonts w:ascii="Times New Roman" w:hAnsi="Times New Roman" w:cs="Times New Roman"/>
          <w:b/>
          <w:sz w:val="28"/>
          <w:szCs w:val="28"/>
        </w:rPr>
      </w:pPr>
      <w:r w:rsidRPr="00F44C4A">
        <w:rPr>
          <w:rFonts w:ascii="Times New Roman" w:hAnsi="Times New Roman" w:cs="Times New Roman"/>
          <w:b/>
          <w:sz w:val="28"/>
          <w:szCs w:val="28"/>
        </w:rPr>
        <w:t>4. Формы контроля за предоставлением муниципальной услуги</w:t>
      </w:r>
    </w:p>
    <w:p w:rsidR="006B69EC" w:rsidRPr="00F44C4A" w:rsidRDefault="006B69EC" w:rsidP="006B69EC">
      <w:pPr>
        <w:pStyle w:val="ConsPlusNormal"/>
        <w:jc w:val="both"/>
        <w:rPr>
          <w:rFonts w:ascii="Times New Roman" w:hAnsi="Times New Roman" w:cs="Times New Roman"/>
          <w:b/>
          <w:sz w:val="28"/>
          <w:szCs w:val="28"/>
        </w:rPr>
      </w:pP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75.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76.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6B69EC" w:rsidRPr="00F44C4A" w:rsidRDefault="006B69EC" w:rsidP="006B69EC">
      <w:pPr>
        <w:pStyle w:val="ConsPlusNormal"/>
        <w:ind w:firstLine="567"/>
        <w:jc w:val="both"/>
        <w:rPr>
          <w:rFonts w:ascii="Times New Roman" w:hAnsi="Times New Roman" w:cs="Times New Roman"/>
          <w:sz w:val="28"/>
          <w:szCs w:val="28"/>
        </w:rPr>
      </w:pPr>
    </w:p>
    <w:p w:rsidR="006B69EC" w:rsidRPr="00F44C4A" w:rsidRDefault="006B69EC" w:rsidP="006B69EC">
      <w:pPr>
        <w:pStyle w:val="ConsPlusNormal"/>
        <w:ind w:firstLine="567"/>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B69EC" w:rsidRPr="00F44C4A" w:rsidRDefault="006B69EC" w:rsidP="006B69EC">
      <w:pPr>
        <w:pStyle w:val="ConsPlusNormal"/>
        <w:ind w:firstLine="567"/>
        <w:jc w:val="both"/>
        <w:rPr>
          <w:rFonts w:ascii="Times New Roman" w:hAnsi="Times New Roman" w:cs="Times New Roman"/>
          <w:sz w:val="28"/>
          <w:szCs w:val="28"/>
        </w:rPr>
      </w:pP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77.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78.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 xml:space="preserve">79. Проверки могут быть плановыми или внеплановыми. Порядок и </w:t>
      </w:r>
      <w:r w:rsidRPr="00F44C4A">
        <w:rPr>
          <w:rFonts w:ascii="Times New Roman" w:hAnsi="Times New Roman" w:cs="Times New Roman"/>
          <w:sz w:val="28"/>
          <w:szCs w:val="28"/>
        </w:rPr>
        <w:lastRenderedPageBreak/>
        <w:t>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Ответственность уполномоченных должностных лиц органа местного самоуправления за решения и действия (бездействие), принимаемые</w:t>
      </w:r>
    </w:p>
    <w:p w:rsidR="006B69EC" w:rsidRPr="00F44C4A" w:rsidRDefault="006B69EC" w:rsidP="006B69EC">
      <w:pPr>
        <w:pStyle w:val="ConsPlusNormal"/>
        <w:jc w:val="center"/>
        <w:rPr>
          <w:rFonts w:ascii="Times New Roman" w:hAnsi="Times New Roman" w:cs="Times New Roman"/>
          <w:b/>
          <w:sz w:val="28"/>
          <w:szCs w:val="28"/>
        </w:rPr>
      </w:pPr>
      <w:r w:rsidRPr="00F44C4A">
        <w:rPr>
          <w:rFonts w:ascii="Times New Roman" w:hAnsi="Times New Roman" w:cs="Times New Roman"/>
          <w:b/>
          <w:sz w:val="28"/>
          <w:szCs w:val="28"/>
        </w:rPr>
        <w:t>(осуществляемые) ими в ходе предоставления муниципальной услуги</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80.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 xml:space="preserve">Требования к порядку и формам контроля за предоставлением муниципальной услуги, </w:t>
      </w: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в том числе со стороны граждан, их объединений и организаций</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pStyle w:val="ConsPlusNormal"/>
        <w:ind w:firstLine="567"/>
        <w:jc w:val="both"/>
        <w:rPr>
          <w:rFonts w:ascii="Times New Roman" w:hAnsi="Times New Roman" w:cs="Times New Roman"/>
          <w:sz w:val="28"/>
          <w:szCs w:val="28"/>
        </w:rPr>
      </w:pPr>
      <w:r w:rsidRPr="00F44C4A">
        <w:rPr>
          <w:rFonts w:ascii="Times New Roman" w:hAnsi="Times New Roman" w:cs="Times New Roman"/>
          <w:sz w:val="28"/>
          <w:szCs w:val="28"/>
        </w:rPr>
        <w:t>81.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widowControl w:val="0"/>
        <w:autoSpaceDE w:val="0"/>
        <w:autoSpaceDN w:val="0"/>
        <w:adjustRightInd w:val="0"/>
        <w:spacing w:before="108" w:after="108"/>
        <w:jc w:val="center"/>
        <w:outlineLvl w:val="0"/>
        <w:rPr>
          <w:b/>
          <w:bCs/>
          <w:sz w:val="28"/>
          <w:szCs w:val="28"/>
        </w:rPr>
      </w:pPr>
      <w:r w:rsidRPr="00F44C4A">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6B69EC" w:rsidRPr="00F44C4A" w:rsidRDefault="006B69EC" w:rsidP="006B69EC">
      <w:pPr>
        <w:widowControl w:val="0"/>
        <w:autoSpaceDE w:val="0"/>
        <w:autoSpaceDN w:val="0"/>
        <w:adjustRightInd w:val="0"/>
        <w:ind w:firstLine="720"/>
        <w:jc w:val="both"/>
        <w:rPr>
          <w:sz w:val="28"/>
          <w:szCs w:val="28"/>
        </w:rPr>
      </w:pPr>
    </w:p>
    <w:p w:rsidR="006B69EC" w:rsidRPr="00F44C4A" w:rsidRDefault="006B69EC" w:rsidP="006B69EC">
      <w:pPr>
        <w:widowControl w:val="0"/>
        <w:autoSpaceDE w:val="0"/>
        <w:autoSpaceDN w:val="0"/>
        <w:adjustRightInd w:val="0"/>
        <w:spacing w:before="108" w:after="108"/>
        <w:jc w:val="center"/>
        <w:outlineLvl w:val="0"/>
        <w:rPr>
          <w:b/>
          <w:bCs/>
          <w:sz w:val="28"/>
          <w:szCs w:val="28"/>
        </w:rPr>
      </w:pPr>
      <w:r w:rsidRPr="00F44C4A">
        <w:rPr>
          <w:b/>
          <w:bCs/>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widowControl w:val="0"/>
        <w:autoSpaceDE w:val="0"/>
        <w:autoSpaceDN w:val="0"/>
        <w:adjustRightInd w:val="0"/>
        <w:jc w:val="both"/>
        <w:rPr>
          <w:sz w:val="28"/>
          <w:szCs w:val="28"/>
        </w:rPr>
      </w:pPr>
      <w:r w:rsidRPr="00F44C4A">
        <w:rPr>
          <w:sz w:val="28"/>
          <w:szCs w:val="28"/>
        </w:rPr>
        <w:tab/>
        <w:t>82. Заявитель может обратиться с жалобой, в том числе в следующих случаях:</w:t>
      </w:r>
    </w:p>
    <w:p w:rsidR="006B69EC" w:rsidRPr="00F44C4A" w:rsidRDefault="006B69EC" w:rsidP="006B69EC">
      <w:pPr>
        <w:autoSpaceDE w:val="0"/>
        <w:autoSpaceDN w:val="0"/>
        <w:adjustRightInd w:val="0"/>
        <w:ind w:left="284" w:firstLine="283"/>
        <w:jc w:val="both"/>
        <w:rPr>
          <w:sz w:val="28"/>
          <w:szCs w:val="28"/>
        </w:rPr>
      </w:pPr>
      <w:r w:rsidRPr="00F44C4A">
        <w:rPr>
          <w:sz w:val="28"/>
          <w:szCs w:val="28"/>
        </w:rPr>
        <w:lastRenderedPageBreak/>
        <w:t xml:space="preserve">1) нарушение срока регистрации запроса о предоставлении муниципальной услуги, запроса, указанного в </w:t>
      </w:r>
      <w:hyperlink r:id="rId187" w:history="1">
        <w:r w:rsidRPr="00F44C4A">
          <w:rPr>
            <w:sz w:val="28"/>
            <w:szCs w:val="28"/>
          </w:rPr>
          <w:t>статье 15.1</w:t>
        </w:r>
      </w:hyperlink>
      <w:r w:rsidRPr="00F44C4A">
        <w:rPr>
          <w:sz w:val="28"/>
          <w:szCs w:val="28"/>
        </w:rPr>
        <w:t xml:space="preserve"> №210-ФЗ;</w:t>
      </w:r>
    </w:p>
    <w:p w:rsidR="006B69EC" w:rsidRPr="00F44C4A" w:rsidRDefault="006B69EC" w:rsidP="006B69EC">
      <w:pPr>
        <w:autoSpaceDE w:val="0"/>
        <w:autoSpaceDN w:val="0"/>
        <w:adjustRightInd w:val="0"/>
        <w:ind w:firstLine="540"/>
        <w:jc w:val="both"/>
        <w:rPr>
          <w:sz w:val="28"/>
          <w:szCs w:val="28"/>
        </w:rPr>
      </w:pPr>
      <w:r w:rsidRPr="00F44C4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8" w:history="1">
        <w:r w:rsidRPr="00F44C4A">
          <w:rPr>
            <w:sz w:val="28"/>
            <w:szCs w:val="28"/>
          </w:rPr>
          <w:t>частью 1.3 статьи 16</w:t>
        </w:r>
      </w:hyperlink>
      <w:r w:rsidRPr="00F44C4A">
        <w:rPr>
          <w:sz w:val="28"/>
          <w:szCs w:val="28"/>
        </w:rPr>
        <w:t xml:space="preserve"> №210-ФЗ;</w:t>
      </w:r>
    </w:p>
    <w:p w:rsidR="006B69EC" w:rsidRPr="00F44C4A" w:rsidRDefault="006B69EC" w:rsidP="006B69EC">
      <w:pPr>
        <w:autoSpaceDE w:val="0"/>
        <w:autoSpaceDN w:val="0"/>
        <w:adjustRightInd w:val="0"/>
        <w:ind w:firstLine="540"/>
        <w:jc w:val="both"/>
        <w:rPr>
          <w:sz w:val="28"/>
          <w:szCs w:val="28"/>
        </w:rPr>
      </w:pPr>
      <w:r w:rsidRPr="00F44C4A">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для предоставления муниципальной услуги;</w:t>
      </w:r>
    </w:p>
    <w:p w:rsidR="006B69EC" w:rsidRPr="00F44C4A" w:rsidRDefault="006B69EC" w:rsidP="006B69EC">
      <w:pPr>
        <w:autoSpaceDE w:val="0"/>
        <w:autoSpaceDN w:val="0"/>
        <w:adjustRightInd w:val="0"/>
        <w:ind w:firstLine="540"/>
        <w:jc w:val="both"/>
        <w:rPr>
          <w:sz w:val="28"/>
          <w:szCs w:val="28"/>
        </w:rPr>
      </w:pPr>
      <w:r w:rsidRPr="00F44C4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6B69EC" w:rsidRPr="00F44C4A" w:rsidRDefault="006B69EC" w:rsidP="006B69EC">
      <w:pPr>
        <w:autoSpaceDE w:val="0"/>
        <w:autoSpaceDN w:val="0"/>
        <w:adjustRightInd w:val="0"/>
        <w:ind w:firstLine="540"/>
        <w:jc w:val="both"/>
        <w:rPr>
          <w:sz w:val="28"/>
          <w:szCs w:val="28"/>
        </w:rPr>
      </w:pPr>
      <w:r w:rsidRPr="00F44C4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9" w:history="1">
        <w:r w:rsidRPr="00F44C4A">
          <w:rPr>
            <w:sz w:val="28"/>
            <w:szCs w:val="28"/>
          </w:rPr>
          <w:t>частью 1.3 статьи 16</w:t>
        </w:r>
      </w:hyperlink>
      <w:r w:rsidRPr="00F44C4A">
        <w:rPr>
          <w:sz w:val="28"/>
          <w:szCs w:val="28"/>
        </w:rPr>
        <w:t xml:space="preserve"> №210-ФЗ;</w:t>
      </w:r>
    </w:p>
    <w:p w:rsidR="006B69EC" w:rsidRPr="00F44C4A" w:rsidRDefault="006B69EC" w:rsidP="006B69EC">
      <w:pPr>
        <w:autoSpaceDE w:val="0"/>
        <w:autoSpaceDN w:val="0"/>
        <w:adjustRightInd w:val="0"/>
        <w:ind w:firstLine="540"/>
        <w:jc w:val="both"/>
        <w:rPr>
          <w:sz w:val="28"/>
          <w:szCs w:val="28"/>
        </w:rPr>
      </w:pPr>
      <w:r w:rsidRPr="00F44C4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6B69EC" w:rsidRPr="00F44C4A" w:rsidRDefault="006B69EC" w:rsidP="006B69EC">
      <w:pPr>
        <w:autoSpaceDE w:val="0"/>
        <w:autoSpaceDN w:val="0"/>
        <w:adjustRightInd w:val="0"/>
        <w:ind w:firstLine="540"/>
        <w:jc w:val="both"/>
        <w:rPr>
          <w:sz w:val="28"/>
          <w:szCs w:val="28"/>
        </w:rPr>
      </w:pPr>
      <w:r w:rsidRPr="00F44C4A">
        <w:rPr>
          <w:sz w:val="28"/>
          <w:szCs w:val="28"/>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90" w:history="1">
        <w:r w:rsidRPr="00F44C4A">
          <w:rPr>
            <w:sz w:val="28"/>
            <w:szCs w:val="28"/>
          </w:rPr>
          <w:t>частью 1.1 статьи 16</w:t>
        </w:r>
      </w:hyperlink>
      <w:r w:rsidRPr="00F44C4A">
        <w:rPr>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1" w:history="1">
        <w:r w:rsidRPr="00F44C4A">
          <w:rPr>
            <w:sz w:val="28"/>
            <w:szCs w:val="28"/>
          </w:rPr>
          <w:t>частью 1.3 статьи 16</w:t>
        </w:r>
      </w:hyperlink>
      <w:r w:rsidRPr="00F44C4A">
        <w:rPr>
          <w:sz w:val="28"/>
          <w:szCs w:val="28"/>
        </w:rPr>
        <w:t xml:space="preserve"> №210-ФЗ.</w:t>
      </w:r>
    </w:p>
    <w:p w:rsidR="006B69EC" w:rsidRPr="00F44C4A" w:rsidRDefault="006B69EC" w:rsidP="006B69EC">
      <w:pPr>
        <w:autoSpaceDE w:val="0"/>
        <w:autoSpaceDN w:val="0"/>
        <w:adjustRightInd w:val="0"/>
        <w:ind w:firstLine="540"/>
        <w:jc w:val="both"/>
        <w:rPr>
          <w:sz w:val="28"/>
          <w:szCs w:val="28"/>
        </w:rPr>
      </w:pPr>
      <w:r w:rsidRPr="00F44C4A">
        <w:rPr>
          <w:sz w:val="28"/>
          <w:szCs w:val="28"/>
        </w:rPr>
        <w:t>8) нарушение срока или порядка выдачи документов по результатам предоставления муниципальной услуги;</w:t>
      </w:r>
    </w:p>
    <w:p w:rsidR="006B69EC" w:rsidRPr="00F44C4A" w:rsidRDefault="006B69EC" w:rsidP="006B69EC">
      <w:pPr>
        <w:autoSpaceDE w:val="0"/>
        <w:autoSpaceDN w:val="0"/>
        <w:adjustRightInd w:val="0"/>
        <w:ind w:firstLine="540"/>
        <w:jc w:val="both"/>
        <w:rPr>
          <w:sz w:val="28"/>
          <w:szCs w:val="28"/>
        </w:rPr>
      </w:pPr>
      <w:r w:rsidRPr="00F44C4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F44C4A">
        <w:rPr>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6B69EC" w:rsidRPr="00F44C4A" w:rsidRDefault="006B69EC" w:rsidP="006B69EC">
      <w:pPr>
        <w:autoSpaceDE w:val="0"/>
        <w:autoSpaceDN w:val="0"/>
        <w:adjustRightInd w:val="0"/>
        <w:ind w:firstLine="540"/>
        <w:jc w:val="both"/>
        <w:rPr>
          <w:sz w:val="28"/>
          <w:szCs w:val="28"/>
        </w:rPr>
      </w:pPr>
      <w:r w:rsidRPr="00F44C4A">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2" w:history="1">
        <w:r w:rsidRPr="00F44C4A">
          <w:rPr>
            <w:sz w:val="28"/>
            <w:szCs w:val="28"/>
          </w:rPr>
          <w:t>частью 1.3 статьи 16</w:t>
        </w:r>
      </w:hyperlink>
      <w:r w:rsidRPr="00F44C4A">
        <w:rPr>
          <w:sz w:val="28"/>
          <w:szCs w:val="28"/>
        </w:rPr>
        <w:t xml:space="preserve"> № 210-ФЗ.</w:t>
      </w:r>
    </w:p>
    <w:p w:rsidR="006B69EC" w:rsidRPr="00F44C4A" w:rsidRDefault="006B69EC" w:rsidP="006B69EC">
      <w:pPr>
        <w:widowControl w:val="0"/>
        <w:autoSpaceDE w:val="0"/>
        <w:autoSpaceDN w:val="0"/>
        <w:adjustRightInd w:val="0"/>
        <w:ind w:firstLine="720"/>
        <w:jc w:val="both"/>
        <w:rPr>
          <w:sz w:val="28"/>
          <w:szCs w:val="28"/>
        </w:rPr>
      </w:pPr>
    </w:p>
    <w:p w:rsidR="006B69EC" w:rsidRPr="00F44C4A" w:rsidRDefault="006B69EC" w:rsidP="006B69EC">
      <w:pPr>
        <w:autoSpaceDE w:val="0"/>
        <w:autoSpaceDN w:val="0"/>
        <w:adjustRightInd w:val="0"/>
        <w:jc w:val="center"/>
        <w:outlineLvl w:val="0"/>
        <w:rPr>
          <w:b/>
          <w:sz w:val="28"/>
          <w:szCs w:val="28"/>
          <w:lang w:eastAsia="en-US"/>
        </w:rPr>
      </w:pPr>
      <w:r w:rsidRPr="00F44C4A">
        <w:rPr>
          <w:b/>
          <w:sz w:val="28"/>
          <w:szCs w:val="28"/>
          <w:lang w:eastAsia="en-US"/>
        </w:rPr>
        <w:t>Предмет жалобы</w:t>
      </w:r>
    </w:p>
    <w:p w:rsidR="006B69EC" w:rsidRPr="00F44C4A" w:rsidRDefault="006B69EC" w:rsidP="006B69EC">
      <w:pPr>
        <w:autoSpaceDE w:val="0"/>
        <w:autoSpaceDN w:val="0"/>
        <w:adjustRightInd w:val="0"/>
        <w:jc w:val="both"/>
        <w:rPr>
          <w:sz w:val="28"/>
          <w:szCs w:val="28"/>
          <w:lang w:eastAsia="en-US"/>
        </w:rPr>
      </w:pPr>
    </w:p>
    <w:p w:rsidR="006B69EC" w:rsidRPr="00F44C4A" w:rsidRDefault="006B69EC" w:rsidP="006B69EC">
      <w:pPr>
        <w:autoSpaceDE w:val="0"/>
        <w:autoSpaceDN w:val="0"/>
        <w:adjustRightInd w:val="0"/>
        <w:ind w:firstLine="540"/>
        <w:jc w:val="both"/>
        <w:rPr>
          <w:sz w:val="28"/>
          <w:szCs w:val="28"/>
          <w:lang w:eastAsia="en-US"/>
        </w:rPr>
      </w:pPr>
      <w:r w:rsidRPr="00F44C4A">
        <w:rPr>
          <w:sz w:val="28"/>
          <w:szCs w:val="28"/>
          <w:lang w:eastAsia="en-US"/>
        </w:rPr>
        <w:t>83.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и его должностных лиц, муниципальных служащих ,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6B69EC" w:rsidRPr="00F44C4A" w:rsidRDefault="006B69EC" w:rsidP="006B69EC">
      <w:pPr>
        <w:autoSpaceDE w:val="0"/>
        <w:autoSpaceDN w:val="0"/>
        <w:adjustRightInd w:val="0"/>
        <w:ind w:firstLine="540"/>
        <w:jc w:val="both"/>
        <w:rPr>
          <w:sz w:val="28"/>
          <w:szCs w:val="28"/>
          <w:lang w:eastAsia="en-US"/>
        </w:rPr>
      </w:pPr>
      <w:r w:rsidRPr="00F44C4A">
        <w:rPr>
          <w:sz w:val="28"/>
          <w:szCs w:val="28"/>
          <w:lang w:eastAsia="en-US"/>
        </w:rPr>
        <w:t>84. Жалоба должна содержать:</w:t>
      </w:r>
    </w:p>
    <w:p w:rsidR="006B69EC" w:rsidRPr="00F44C4A" w:rsidRDefault="006B69EC" w:rsidP="006B69EC">
      <w:pPr>
        <w:widowControl w:val="0"/>
        <w:autoSpaceDE w:val="0"/>
        <w:autoSpaceDN w:val="0"/>
        <w:adjustRightInd w:val="0"/>
        <w:ind w:firstLine="720"/>
        <w:jc w:val="both"/>
        <w:rPr>
          <w:sz w:val="28"/>
          <w:szCs w:val="28"/>
        </w:rPr>
      </w:pPr>
      <w:r w:rsidRPr="00F44C4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6B69EC" w:rsidRPr="00F44C4A" w:rsidRDefault="006B69EC" w:rsidP="006B69EC">
      <w:pPr>
        <w:widowControl w:val="0"/>
        <w:autoSpaceDE w:val="0"/>
        <w:autoSpaceDN w:val="0"/>
        <w:adjustRightInd w:val="0"/>
        <w:ind w:firstLine="720"/>
        <w:jc w:val="both"/>
        <w:rPr>
          <w:sz w:val="28"/>
          <w:szCs w:val="28"/>
        </w:rPr>
      </w:pPr>
      <w:r w:rsidRPr="00F44C4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
    <w:p w:rsidR="006B69EC" w:rsidRPr="00F44C4A" w:rsidRDefault="006B69EC" w:rsidP="006B69EC">
      <w:pPr>
        <w:widowControl w:val="0"/>
        <w:autoSpaceDE w:val="0"/>
        <w:autoSpaceDN w:val="0"/>
        <w:adjustRightInd w:val="0"/>
        <w:ind w:firstLine="720"/>
        <w:jc w:val="both"/>
        <w:rPr>
          <w:sz w:val="28"/>
          <w:szCs w:val="28"/>
        </w:rPr>
      </w:pPr>
      <w:r w:rsidRPr="00F44C4A">
        <w:rPr>
          <w:sz w:val="28"/>
          <w:szCs w:val="28"/>
        </w:rPr>
        <w:t>3) сведения об обжалуемых решениях и действиях (бездействии);</w:t>
      </w:r>
    </w:p>
    <w:p w:rsidR="006B69EC" w:rsidRPr="00F44C4A" w:rsidRDefault="006B69EC" w:rsidP="006B69EC">
      <w:pPr>
        <w:widowControl w:val="0"/>
        <w:autoSpaceDE w:val="0"/>
        <w:autoSpaceDN w:val="0"/>
        <w:adjustRightInd w:val="0"/>
        <w:ind w:firstLine="720"/>
        <w:jc w:val="both"/>
        <w:rPr>
          <w:sz w:val="28"/>
          <w:szCs w:val="28"/>
        </w:rPr>
      </w:pPr>
      <w:r w:rsidRPr="00F44C4A">
        <w:rPr>
          <w:sz w:val="28"/>
          <w:szCs w:val="28"/>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6B69EC" w:rsidRPr="00F44C4A" w:rsidRDefault="006B69EC" w:rsidP="006B69EC">
      <w:pPr>
        <w:widowControl w:val="0"/>
        <w:autoSpaceDE w:val="0"/>
        <w:autoSpaceDN w:val="0"/>
        <w:adjustRightInd w:val="0"/>
        <w:ind w:firstLine="720"/>
        <w:jc w:val="both"/>
        <w:rPr>
          <w:sz w:val="28"/>
          <w:szCs w:val="28"/>
        </w:rPr>
      </w:pPr>
      <w:r w:rsidRPr="00F44C4A">
        <w:rPr>
          <w:sz w:val="28"/>
          <w:szCs w:val="28"/>
        </w:rPr>
        <w:t>Заявителем могут быть представлены документы (при наличии), подтверждающие доводы заявителя, либо их копии.</w:t>
      </w:r>
    </w:p>
    <w:p w:rsidR="006B69EC" w:rsidRPr="00F44C4A" w:rsidRDefault="006B69EC" w:rsidP="006B69EC">
      <w:pPr>
        <w:autoSpaceDE w:val="0"/>
        <w:autoSpaceDN w:val="0"/>
        <w:adjustRightInd w:val="0"/>
        <w:jc w:val="both"/>
        <w:rPr>
          <w:bCs/>
          <w:sz w:val="28"/>
          <w:szCs w:val="28"/>
          <w:lang w:eastAsia="en-US"/>
        </w:rPr>
      </w:pPr>
    </w:p>
    <w:p w:rsidR="006B69EC" w:rsidRPr="00F44C4A" w:rsidRDefault="006B69EC" w:rsidP="006B69EC">
      <w:pPr>
        <w:autoSpaceDE w:val="0"/>
        <w:autoSpaceDN w:val="0"/>
        <w:adjustRightInd w:val="0"/>
        <w:jc w:val="center"/>
        <w:outlineLvl w:val="0"/>
        <w:rPr>
          <w:b/>
          <w:sz w:val="28"/>
          <w:szCs w:val="28"/>
          <w:lang w:eastAsia="en-US"/>
        </w:rPr>
      </w:pPr>
      <w:r w:rsidRPr="00F44C4A">
        <w:rPr>
          <w:b/>
          <w:sz w:val="28"/>
          <w:szCs w:val="28"/>
          <w:lang w:eastAsia="en-US"/>
        </w:rPr>
        <w:t>Органы  местного самоуправления</w:t>
      </w:r>
      <w:r w:rsidRPr="00F44C4A">
        <w:rPr>
          <w:b/>
          <w:sz w:val="28"/>
          <w:szCs w:val="28"/>
          <w:lang w:eastAsia="en-US"/>
        </w:rPr>
        <w:br/>
        <w:t>и уполномоченные на рассмотрение жалобы должностные лица,</w:t>
      </w:r>
    </w:p>
    <w:p w:rsidR="006B69EC" w:rsidRPr="00F44C4A" w:rsidRDefault="006B69EC" w:rsidP="006B69EC">
      <w:pPr>
        <w:autoSpaceDE w:val="0"/>
        <w:autoSpaceDN w:val="0"/>
        <w:adjustRightInd w:val="0"/>
        <w:jc w:val="center"/>
        <w:rPr>
          <w:b/>
          <w:sz w:val="28"/>
          <w:szCs w:val="28"/>
          <w:lang w:eastAsia="en-US"/>
        </w:rPr>
      </w:pPr>
      <w:r w:rsidRPr="00F44C4A">
        <w:rPr>
          <w:b/>
          <w:sz w:val="28"/>
          <w:szCs w:val="28"/>
          <w:lang w:eastAsia="en-US"/>
        </w:rPr>
        <w:t>которым может быть направлена жалоба</w:t>
      </w:r>
    </w:p>
    <w:p w:rsidR="006B69EC" w:rsidRPr="00F44C4A" w:rsidRDefault="006B69EC" w:rsidP="006B69EC">
      <w:pPr>
        <w:autoSpaceDE w:val="0"/>
        <w:autoSpaceDN w:val="0"/>
        <w:adjustRightInd w:val="0"/>
        <w:jc w:val="both"/>
        <w:rPr>
          <w:sz w:val="28"/>
          <w:szCs w:val="28"/>
          <w:lang w:eastAsia="en-US"/>
        </w:rPr>
      </w:pPr>
    </w:p>
    <w:p w:rsidR="006B69EC" w:rsidRPr="00F44C4A" w:rsidRDefault="006B69EC" w:rsidP="006B69EC">
      <w:pPr>
        <w:autoSpaceDE w:val="0"/>
        <w:autoSpaceDN w:val="0"/>
        <w:adjustRightInd w:val="0"/>
        <w:ind w:firstLine="540"/>
        <w:jc w:val="both"/>
        <w:rPr>
          <w:sz w:val="28"/>
          <w:szCs w:val="28"/>
          <w:lang w:eastAsia="en-US"/>
        </w:rPr>
      </w:pPr>
      <w:r w:rsidRPr="00F44C4A">
        <w:rPr>
          <w:sz w:val="28"/>
          <w:szCs w:val="28"/>
          <w:lang w:eastAsia="en-US"/>
        </w:rPr>
        <w:lastRenderedPageBreak/>
        <w:t xml:space="preserve">85. 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F44C4A">
        <w:rPr>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93" w:history="1">
        <w:r w:rsidRPr="00F44C4A">
          <w:rPr>
            <w:sz w:val="28"/>
            <w:szCs w:val="28"/>
          </w:rPr>
          <w:t>частью 1.1 статьи 16</w:t>
        </w:r>
      </w:hyperlink>
      <w:r w:rsidRPr="00F44C4A">
        <w:rPr>
          <w:sz w:val="28"/>
          <w:szCs w:val="28"/>
        </w:rPr>
        <w:t xml:space="preserve"> № 210-ФЗ, подаются руководителям этих организаций.</w:t>
      </w:r>
    </w:p>
    <w:p w:rsidR="006B69EC" w:rsidRPr="00F44C4A" w:rsidRDefault="006B69EC" w:rsidP="006B69EC">
      <w:pPr>
        <w:autoSpaceDE w:val="0"/>
        <w:autoSpaceDN w:val="0"/>
        <w:adjustRightInd w:val="0"/>
        <w:ind w:firstLine="540"/>
        <w:jc w:val="both"/>
        <w:rPr>
          <w:bCs/>
          <w:sz w:val="28"/>
          <w:szCs w:val="28"/>
          <w:lang w:eastAsia="en-US"/>
        </w:rPr>
      </w:pPr>
    </w:p>
    <w:p w:rsidR="006B69EC" w:rsidRPr="00F44C4A" w:rsidRDefault="006B69EC" w:rsidP="006B69EC">
      <w:pPr>
        <w:autoSpaceDE w:val="0"/>
        <w:autoSpaceDN w:val="0"/>
        <w:adjustRightInd w:val="0"/>
        <w:jc w:val="both"/>
        <w:outlineLvl w:val="0"/>
        <w:rPr>
          <w:bCs/>
          <w:sz w:val="28"/>
          <w:szCs w:val="28"/>
          <w:lang w:eastAsia="en-US"/>
        </w:rPr>
      </w:pPr>
    </w:p>
    <w:p w:rsidR="006B69EC" w:rsidRPr="00F44C4A" w:rsidRDefault="006B69EC" w:rsidP="006B69EC">
      <w:pPr>
        <w:autoSpaceDE w:val="0"/>
        <w:autoSpaceDN w:val="0"/>
        <w:adjustRightInd w:val="0"/>
        <w:jc w:val="center"/>
        <w:outlineLvl w:val="0"/>
        <w:rPr>
          <w:b/>
          <w:sz w:val="28"/>
          <w:szCs w:val="28"/>
          <w:lang w:eastAsia="en-US"/>
        </w:rPr>
      </w:pPr>
      <w:r w:rsidRPr="00F44C4A">
        <w:rPr>
          <w:b/>
          <w:sz w:val="28"/>
          <w:szCs w:val="28"/>
          <w:lang w:eastAsia="en-US"/>
        </w:rPr>
        <w:t>Порядок подачи и рассмотрения жалобы</w:t>
      </w:r>
    </w:p>
    <w:p w:rsidR="006B69EC" w:rsidRPr="00F44C4A" w:rsidRDefault="006B69EC" w:rsidP="006B69EC">
      <w:pPr>
        <w:autoSpaceDE w:val="0"/>
        <w:autoSpaceDN w:val="0"/>
        <w:adjustRightInd w:val="0"/>
        <w:jc w:val="center"/>
        <w:outlineLvl w:val="0"/>
        <w:rPr>
          <w:b/>
          <w:sz w:val="28"/>
          <w:szCs w:val="28"/>
          <w:lang w:eastAsia="en-US"/>
        </w:rPr>
      </w:pPr>
    </w:p>
    <w:p w:rsidR="006B69EC" w:rsidRPr="00F44C4A" w:rsidRDefault="006B69EC" w:rsidP="006B69EC">
      <w:pPr>
        <w:autoSpaceDE w:val="0"/>
        <w:autoSpaceDN w:val="0"/>
        <w:adjustRightInd w:val="0"/>
        <w:ind w:firstLine="540"/>
        <w:jc w:val="both"/>
        <w:rPr>
          <w:sz w:val="28"/>
          <w:szCs w:val="28"/>
        </w:rPr>
      </w:pPr>
      <w:r w:rsidRPr="00F44C4A">
        <w:rPr>
          <w:sz w:val="28"/>
          <w:szCs w:val="28"/>
          <w:lang w:eastAsia="en-US"/>
        </w:rPr>
        <w:t>86. Жалоба подается в письменной форме на бумажном носителе</w:t>
      </w:r>
      <w:r w:rsidRPr="00F44C4A">
        <w:rPr>
          <w:bCs/>
          <w:sz w:val="28"/>
          <w:szCs w:val="28"/>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F44C4A">
        <w:rPr>
          <w:sz w:val="28"/>
          <w:szCs w:val="28"/>
        </w:rPr>
        <w:t xml:space="preserve">предусмотренных </w:t>
      </w:r>
      <w:hyperlink r:id="rId194" w:history="1">
        <w:r w:rsidRPr="00F44C4A">
          <w:rPr>
            <w:sz w:val="28"/>
            <w:szCs w:val="28"/>
          </w:rPr>
          <w:t>частью 1.1 статьи 16</w:t>
        </w:r>
      </w:hyperlink>
      <w:r w:rsidRPr="00F44C4A">
        <w:rPr>
          <w:sz w:val="28"/>
          <w:szCs w:val="28"/>
        </w:rPr>
        <w:t xml:space="preserve"> № 210-ФЗ,</w:t>
      </w:r>
      <w:r w:rsidRPr="00F44C4A">
        <w:rPr>
          <w:b/>
          <w:bCs/>
          <w:sz w:val="28"/>
          <w:szCs w:val="28"/>
          <w:lang w:eastAsia="en-US"/>
        </w:rPr>
        <w:t xml:space="preserve"> </w:t>
      </w:r>
      <w:r w:rsidRPr="00F44C4A">
        <w:rPr>
          <w:bCs/>
          <w:sz w:val="28"/>
          <w:szCs w:val="28"/>
          <w:lang w:eastAsia="en-US"/>
        </w:rPr>
        <w:t xml:space="preserve"> а также может быть принята при личном приеме заявителя в органе местного самоуправления</w:t>
      </w:r>
      <w:r w:rsidRPr="00F44C4A">
        <w:rPr>
          <w:sz w:val="28"/>
          <w:szCs w:val="28"/>
        </w:rPr>
        <w:t xml:space="preserve">. </w:t>
      </w:r>
    </w:p>
    <w:p w:rsidR="006B69EC" w:rsidRPr="00F44C4A" w:rsidRDefault="006B69EC" w:rsidP="006B69EC">
      <w:pPr>
        <w:autoSpaceDE w:val="0"/>
        <w:autoSpaceDN w:val="0"/>
        <w:adjustRightInd w:val="0"/>
        <w:ind w:firstLine="540"/>
        <w:contextualSpacing/>
        <w:jc w:val="both"/>
        <w:rPr>
          <w:rFonts w:eastAsiaTheme="minorHAnsi"/>
          <w:sz w:val="28"/>
          <w:szCs w:val="28"/>
          <w:lang w:eastAsia="en-US"/>
        </w:rPr>
      </w:pPr>
      <w:r w:rsidRPr="00F44C4A">
        <w:rPr>
          <w:sz w:val="28"/>
          <w:szCs w:val="28"/>
          <w:lang w:eastAsia="en-US"/>
        </w:rPr>
        <w:t xml:space="preserve">87. </w:t>
      </w:r>
      <w:r w:rsidRPr="00F44C4A">
        <w:rPr>
          <w:rFonts w:eastAsiaTheme="minorHAnsi"/>
          <w:sz w:val="28"/>
          <w:szCs w:val="28"/>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B69EC" w:rsidRPr="00F44C4A" w:rsidRDefault="006B69EC" w:rsidP="006B69EC">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оформленная в соответствии с законодательством Российской Федерации доверенность (для физических лиц);</w:t>
      </w:r>
    </w:p>
    <w:p w:rsidR="006B69EC" w:rsidRPr="00F44C4A" w:rsidRDefault="006B69EC" w:rsidP="006B69EC">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B69EC" w:rsidRPr="00F44C4A" w:rsidRDefault="006B69EC" w:rsidP="006B69EC">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B69EC" w:rsidRPr="00F44C4A" w:rsidRDefault="006B69EC" w:rsidP="006B69EC">
      <w:pPr>
        <w:autoSpaceDE w:val="0"/>
        <w:autoSpaceDN w:val="0"/>
        <w:adjustRightInd w:val="0"/>
        <w:ind w:firstLine="540"/>
        <w:jc w:val="both"/>
        <w:rPr>
          <w:sz w:val="28"/>
          <w:szCs w:val="28"/>
          <w:lang w:eastAsia="en-US"/>
        </w:rPr>
      </w:pPr>
      <w:r w:rsidRPr="00F44C4A">
        <w:rPr>
          <w:sz w:val="28"/>
          <w:szCs w:val="28"/>
          <w:lang w:eastAsia="en-US"/>
        </w:rPr>
        <w:t>88.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6B69EC" w:rsidRPr="00F44C4A" w:rsidRDefault="006B69EC" w:rsidP="006B69EC">
      <w:pPr>
        <w:autoSpaceDE w:val="0"/>
        <w:autoSpaceDN w:val="0"/>
        <w:adjustRightInd w:val="0"/>
        <w:ind w:firstLine="540"/>
        <w:jc w:val="both"/>
        <w:rPr>
          <w:sz w:val="28"/>
          <w:szCs w:val="28"/>
          <w:lang w:eastAsia="en-US"/>
        </w:rPr>
      </w:pPr>
      <w:r w:rsidRPr="00F44C4A">
        <w:rPr>
          <w:sz w:val="28"/>
          <w:szCs w:val="28"/>
          <w:lang w:eastAsia="en-US"/>
        </w:rPr>
        <w:lastRenderedPageBreak/>
        <w:t>Время приема жалоб должно совпадать со временем предоставления муниципальной услуги.</w:t>
      </w:r>
    </w:p>
    <w:p w:rsidR="006B69EC" w:rsidRPr="00F44C4A" w:rsidRDefault="006B69EC" w:rsidP="006B69EC">
      <w:pPr>
        <w:autoSpaceDE w:val="0"/>
        <w:autoSpaceDN w:val="0"/>
        <w:adjustRightInd w:val="0"/>
        <w:ind w:firstLine="540"/>
        <w:jc w:val="both"/>
        <w:rPr>
          <w:sz w:val="28"/>
          <w:szCs w:val="28"/>
          <w:lang w:eastAsia="en-US"/>
        </w:rPr>
      </w:pPr>
      <w:r w:rsidRPr="00F44C4A">
        <w:rPr>
          <w:sz w:val="28"/>
          <w:szCs w:val="28"/>
          <w:lang w:eastAsia="en-US"/>
        </w:rPr>
        <w:t>Жалоба в письменной форме может также быть направлена по почте.</w:t>
      </w:r>
    </w:p>
    <w:p w:rsidR="006B69EC" w:rsidRPr="00F44C4A" w:rsidRDefault="006B69EC" w:rsidP="006B69EC">
      <w:pPr>
        <w:autoSpaceDE w:val="0"/>
        <w:autoSpaceDN w:val="0"/>
        <w:adjustRightInd w:val="0"/>
        <w:ind w:firstLine="540"/>
        <w:jc w:val="both"/>
        <w:rPr>
          <w:sz w:val="28"/>
          <w:szCs w:val="28"/>
          <w:lang w:eastAsia="en-US"/>
        </w:rPr>
      </w:pPr>
      <w:r w:rsidRPr="00F44C4A">
        <w:rPr>
          <w:sz w:val="28"/>
          <w:szCs w:val="28"/>
          <w:lang w:eastAsia="en-US"/>
        </w:rPr>
        <w:t>89.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B69EC" w:rsidRPr="00F44C4A" w:rsidRDefault="006B69EC" w:rsidP="006B69EC">
      <w:pPr>
        <w:autoSpaceDE w:val="0"/>
        <w:autoSpaceDN w:val="0"/>
        <w:adjustRightInd w:val="0"/>
        <w:ind w:firstLine="540"/>
        <w:jc w:val="both"/>
        <w:rPr>
          <w:sz w:val="28"/>
          <w:szCs w:val="28"/>
          <w:lang w:eastAsia="en-US"/>
        </w:rPr>
      </w:pPr>
      <w:r w:rsidRPr="00F44C4A">
        <w:rPr>
          <w:sz w:val="28"/>
          <w:szCs w:val="28"/>
          <w:lang w:eastAsia="en-US"/>
        </w:rPr>
        <w:t>90.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B69EC" w:rsidRPr="00F44C4A" w:rsidRDefault="006B69EC" w:rsidP="006B69EC">
      <w:pPr>
        <w:autoSpaceDE w:val="0"/>
        <w:autoSpaceDN w:val="0"/>
        <w:adjustRightInd w:val="0"/>
        <w:ind w:firstLine="540"/>
        <w:jc w:val="both"/>
        <w:rPr>
          <w:sz w:val="28"/>
          <w:szCs w:val="28"/>
        </w:rPr>
      </w:pPr>
      <w:r w:rsidRPr="00F44C4A">
        <w:rPr>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95" w:history="1">
        <w:r w:rsidRPr="00F44C4A">
          <w:rPr>
            <w:sz w:val="28"/>
            <w:szCs w:val="28"/>
          </w:rPr>
          <w:t>статьей</w:t>
        </w:r>
      </w:hyperlink>
      <w:r w:rsidRPr="00F44C4A">
        <w:rPr>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B69EC" w:rsidRPr="00F44C4A" w:rsidRDefault="006B69EC" w:rsidP="006B69EC">
      <w:pPr>
        <w:autoSpaceDE w:val="0"/>
        <w:autoSpaceDN w:val="0"/>
        <w:adjustRightInd w:val="0"/>
        <w:ind w:firstLine="540"/>
        <w:jc w:val="both"/>
        <w:rPr>
          <w:rFonts w:eastAsiaTheme="minorHAnsi"/>
          <w:sz w:val="28"/>
          <w:szCs w:val="28"/>
          <w:lang w:eastAsia="en-US"/>
        </w:rPr>
      </w:pPr>
      <w:r w:rsidRPr="00F44C4A">
        <w:rPr>
          <w:sz w:val="28"/>
          <w:szCs w:val="28"/>
          <w:lang w:eastAsia="en-US"/>
        </w:rPr>
        <w:t xml:space="preserve">91. </w:t>
      </w:r>
      <w:r w:rsidRPr="00F44C4A">
        <w:rPr>
          <w:rFonts w:eastAsiaTheme="minorHAnsi"/>
          <w:sz w:val="28"/>
          <w:szCs w:val="28"/>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6B69EC" w:rsidRPr="00F44C4A" w:rsidRDefault="006B69EC" w:rsidP="006B69EC">
      <w:pPr>
        <w:autoSpaceDE w:val="0"/>
        <w:autoSpaceDN w:val="0"/>
        <w:adjustRightInd w:val="0"/>
        <w:ind w:firstLine="540"/>
        <w:jc w:val="both"/>
        <w:rPr>
          <w:rFonts w:eastAsiaTheme="minorHAnsi"/>
          <w:sz w:val="28"/>
          <w:szCs w:val="28"/>
          <w:lang w:eastAsia="en-US"/>
        </w:rPr>
      </w:pPr>
      <w:r w:rsidRPr="00F44C4A">
        <w:rPr>
          <w:rFonts w:eastAsiaTheme="minorHAnsi"/>
          <w:sz w:val="28"/>
          <w:szCs w:val="28"/>
          <w:lang w:eastAsia="en-US"/>
        </w:rPr>
        <w:t xml:space="preserve"> </w:t>
      </w:r>
      <w:hyperlink r:id="rId196" w:history="1">
        <w:r w:rsidRPr="00F44C4A">
          <w:rPr>
            <w:rFonts w:eastAsiaTheme="minorHAnsi"/>
            <w:sz w:val="28"/>
            <w:szCs w:val="28"/>
            <w:lang w:eastAsia="en-US"/>
          </w:rPr>
          <w:t>статьей 5.63</w:t>
        </w:r>
      </w:hyperlink>
      <w:r w:rsidRPr="00F44C4A">
        <w:rPr>
          <w:rFonts w:eastAsiaTheme="minorHAnsi"/>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B69EC" w:rsidRPr="00F44C4A" w:rsidRDefault="006B69EC" w:rsidP="006B69EC">
      <w:pPr>
        <w:autoSpaceDE w:val="0"/>
        <w:autoSpaceDN w:val="0"/>
        <w:adjustRightInd w:val="0"/>
        <w:ind w:firstLine="540"/>
        <w:jc w:val="both"/>
        <w:rPr>
          <w:rFonts w:eastAsiaTheme="minorHAnsi"/>
          <w:sz w:val="28"/>
          <w:szCs w:val="28"/>
          <w:lang w:eastAsia="en-US"/>
        </w:rPr>
      </w:pPr>
    </w:p>
    <w:p w:rsidR="006B69EC" w:rsidRPr="00F44C4A" w:rsidRDefault="006B69EC" w:rsidP="006B69EC">
      <w:pPr>
        <w:autoSpaceDE w:val="0"/>
        <w:autoSpaceDN w:val="0"/>
        <w:adjustRightInd w:val="0"/>
        <w:ind w:firstLine="540"/>
        <w:jc w:val="center"/>
        <w:rPr>
          <w:b/>
          <w:sz w:val="28"/>
          <w:szCs w:val="28"/>
          <w:lang w:eastAsia="en-US"/>
        </w:rPr>
      </w:pPr>
      <w:r w:rsidRPr="00F44C4A">
        <w:rPr>
          <w:b/>
          <w:sz w:val="28"/>
          <w:szCs w:val="28"/>
          <w:lang w:eastAsia="en-US"/>
        </w:rPr>
        <w:t>Сроки рассмотрения жалобы</w:t>
      </w:r>
    </w:p>
    <w:p w:rsidR="006B69EC" w:rsidRPr="00F44C4A" w:rsidRDefault="006B69EC" w:rsidP="006B69EC">
      <w:pPr>
        <w:autoSpaceDE w:val="0"/>
        <w:autoSpaceDN w:val="0"/>
        <w:adjustRightInd w:val="0"/>
        <w:ind w:firstLine="540"/>
        <w:jc w:val="center"/>
        <w:rPr>
          <w:b/>
          <w:sz w:val="28"/>
          <w:szCs w:val="28"/>
          <w:lang w:eastAsia="en-US"/>
        </w:rPr>
      </w:pPr>
    </w:p>
    <w:p w:rsidR="006B69EC" w:rsidRPr="00F44C4A" w:rsidRDefault="006B69EC" w:rsidP="006B69EC">
      <w:pPr>
        <w:autoSpaceDE w:val="0"/>
        <w:autoSpaceDN w:val="0"/>
        <w:adjustRightInd w:val="0"/>
        <w:ind w:firstLine="540"/>
        <w:jc w:val="both"/>
        <w:rPr>
          <w:bCs/>
          <w:sz w:val="28"/>
          <w:szCs w:val="28"/>
          <w:lang w:eastAsia="en-US"/>
        </w:rPr>
      </w:pPr>
      <w:r w:rsidRPr="00F44C4A">
        <w:rPr>
          <w:bCs/>
          <w:sz w:val="28"/>
          <w:szCs w:val="28"/>
          <w:lang w:eastAsia="en-US"/>
        </w:rPr>
        <w:t xml:space="preserve">92. Жалоба, поступившая в орган, предоставляющий </w:t>
      </w:r>
      <w:r w:rsidRPr="00F44C4A">
        <w:rPr>
          <w:sz w:val="28"/>
          <w:szCs w:val="28"/>
          <w:lang w:eastAsia="en-US"/>
        </w:rPr>
        <w:t>муниципальную</w:t>
      </w:r>
      <w:r w:rsidRPr="00F44C4A">
        <w:rPr>
          <w:bCs/>
          <w:sz w:val="28"/>
          <w:szCs w:val="28"/>
          <w:lang w:eastAsia="en-US"/>
        </w:rPr>
        <w:t xml:space="preserve"> услугу, МФЦ, учредителю МФЦ, в организации, </w:t>
      </w:r>
      <w:r w:rsidRPr="00F44C4A">
        <w:rPr>
          <w:sz w:val="28"/>
          <w:szCs w:val="28"/>
        </w:rPr>
        <w:t xml:space="preserve">предусмотренные </w:t>
      </w:r>
      <w:hyperlink r:id="rId197" w:history="1">
        <w:r w:rsidRPr="00F44C4A">
          <w:rPr>
            <w:sz w:val="28"/>
            <w:szCs w:val="28"/>
          </w:rPr>
          <w:t>частью 1.1 статьи 16</w:t>
        </w:r>
      </w:hyperlink>
      <w:r w:rsidRPr="00F44C4A">
        <w:rPr>
          <w:sz w:val="28"/>
          <w:szCs w:val="28"/>
        </w:rPr>
        <w:t xml:space="preserve"> № 210-ФЗ, </w:t>
      </w:r>
      <w:r w:rsidRPr="00F44C4A">
        <w:rPr>
          <w:bCs/>
          <w:sz w:val="28"/>
          <w:szCs w:val="28"/>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F44C4A">
        <w:rPr>
          <w:sz w:val="28"/>
          <w:szCs w:val="28"/>
          <w:lang w:eastAsia="en-US"/>
        </w:rPr>
        <w:t>муниципальную</w:t>
      </w:r>
      <w:r w:rsidRPr="00F44C4A">
        <w:rPr>
          <w:bCs/>
          <w:sz w:val="28"/>
          <w:szCs w:val="28"/>
          <w:lang w:eastAsia="en-US"/>
        </w:rPr>
        <w:t xml:space="preserve"> услугу, должностного лица органа, предоставляющего </w:t>
      </w:r>
      <w:r w:rsidRPr="00F44C4A">
        <w:rPr>
          <w:sz w:val="28"/>
          <w:szCs w:val="28"/>
          <w:lang w:eastAsia="en-US"/>
        </w:rPr>
        <w:t>муниципальную</w:t>
      </w:r>
      <w:r w:rsidRPr="00F44C4A">
        <w:rPr>
          <w:bCs/>
          <w:sz w:val="28"/>
          <w:szCs w:val="28"/>
          <w:lang w:eastAsia="en-US"/>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 </w:t>
      </w:r>
    </w:p>
    <w:p w:rsidR="006B69EC" w:rsidRPr="00F44C4A" w:rsidRDefault="006B69EC" w:rsidP="006B69EC">
      <w:pPr>
        <w:autoSpaceDE w:val="0"/>
        <w:autoSpaceDN w:val="0"/>
        <w:adjustRightInd w:val="0"/>
        <w:ind w:firstLine="540"/>
        <w:jc w:val="center"/>
        <w:rPr>
          <w:b/>
          <w:sz w:val="28"/>
          <w:szCs w:val="28"/>
          <w:lang w:eastAsia="en-US"/>
        </w:rPr>
      </w:pPr>
    </w:p>
    <w:p w:rsidR="006B69EC" w:rsidRPr="00F44C4A" w:rsidRDefault="006B69EC" w:rsidP="006B69EC">
      <w:pPr>
        <w:autoSpaceDE w:val="0"/>
        <w:autoSpaceDN w:val="0"/>
        <w:adjustRightInd w:val="0"/>
        <w:ind w:firstLine="540"/>
        <w:jc w:val="center"/>
        <w:rPr>
          <w:b/>
          <w:sz w:val="28"/>
          <w:szCs w:val="28"/>
          <w:lang w:eastAsia="en-US"/>
        </w:rPr>
      </w:pPr>
      <w:r w:rsidRPr="00F44C4A">
        <w:rPr>
          <w:b/>
          <w:sz w:val="28"/>
          <w:szCs w:val="28"/>
          <w:lang w:eastAsia="en-US"/>
        </w:rPr>
        <w:t>Результат рассмотрения жалобы</w:t>
      </w:r>
    </w:p>
    <w:p w:rsidR="006B69EC" w:rsidRPr="00F44C4A" w:rsidRDefault="006B69EC" w:rsidP="006B69EC">
      <w:pPr>
        <w:autoSpaceDE w:val="0"/>
        <w:autoSpaceDN w:val="0"/>
        <w:adjustRightInd w:val="0"/>
        <w:ind w:firstLine="540"/>
        <w:jc w:val="center"/>
        <w:rPr>
          <w:bCs/>
          <w:sz w:val="28"/>
          <w:szCs w:val="28"/>
          <w:lang w:eastAsia="en-US"/>
        </w:rPr>
      </w:pPr>
    </w:p>
    <w:p w:rsidR="006B69EC" w:rsidRPr="00F44C4A" w:rsidRDefault="006B69EC" w:rsidP="006B69EC">
      <w:pPr>
        <w:autoSpaceDE w:val="0"/>
        <w:autoSpaceDN w:val="0"/>
        <w:adjustRightInd w:val="0"/>
        <w:ind w:firstLine="540"/>
        <w:jc w:val="both"/>
        <w:rPr>
          <w:bCs/>
          <w:sz w:val="28"/>
          <w:szCs w:val="28"/>
          <w:lang w:eastAsia="en-US"/>
        </w:rPr>
      </w:pPr>
      <w:r w:rsidRPr="00F44C4A">
        <w:rPr>
          <w:bCs/>
          <w:sz w:val="28"/>
          <w:szCs w:val="28"/>
          <w:lang w:eastAsia="en-US"/>
        </w:rPr>
        <w:t>93. По результатам рассмотрения жалобы принимается одно из следующих решений:</w:t>
      </w:r>
    </w:p>
    <w:p w:rsidR="006B69EC" w:rsidRPr="00F44C4A" w:rsidRDefault="006B69EC" w:rsidP="006B69EC">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w:t>
      </w:r>
    </w:p>
    <w:p w:rsidR="006B69EC" w:rsidRPr="00F44C4A" w:rsidRDefault="006B69EC" w:rsidP="006B69EC">
      <w:pPr>
        <w:autoSpaceDE w:val="0"/>
        <w:autoSpaceDN w:val="0"/>
        <w:adjustRightInd w:val="0"/>
        <w:spacing w:before="280"/>
        <w:ind w:firstLine="540"/>
        <w:contextualSpacing/>
        <w:jc w:val="both"/>
        <w:rPr>
          <w:rFonts w:eastAsiaTheme="minorHAnsi"/>
          <w:sz w:val="28"/>
          <w:szCs w:val="28"/>
          <w:lang w:eastAsia="en-US"/>
        </w:rPr>
      </w:pPr>
      <w:r w:rsidRPr="00F44C4A">
        <w:rPr>
          <w:rFonts w:eastAsiaTheme="minorHAnsi"/>
          <w:sz w:val="28"/>
          <w:szCs w:val="28"/>
          <w:lang w:eastAsia="en-US"/>
        </w:rPr>
        <w:t>2) в удовлетворении жалобы отказывается.</w:t>
      </w:r>
    </w:p>
    <w:p w:rsidR="006B69EC" w:rsidRPr="00F44C4A" w:rsidRDefault="006B69EC" w:rsidP="006B69EC">
      <w:pPr>
        <w:autoSpaceDE w:val="0"/>
        <w:autoSpaceDN w:val="0"/>
        <w:adjustRightInd w:val="0"/>
        <w:rPr>
          <w:b/>
          <w:sz w:val="28"/>
          <w:szCs w:val="28"/>
          <w:lang w:eastAsia="en-US"/>
        </w:rPr>
      </w:pPr>
    </w:p>
    <w:p w:rsidR="006B69EC" w:rsidRPr="00F44C4A" w:rsidRDefault="006B69EC" w:rsidP="006B69EC">
      <w:pPr>
        <w:autoSpaceDE w:val="0"/>
        <w:autoSpaceDN w:val="0"/>
        <w:adjustRightInd w:val="0"/>
        <w:ind w:firstLine="540"/>
        <w:jc w:val="center"/>
        <w:rPr>
          <w:b/>
          <w:sz w:val="28"/>
          <w:szCs w:val="28"/>
          <w:lang w:eastAsia="en-US"/>
        </w:rPr>
      </w:pPr>
      <w:r w:rsidRPr="00F44C4A">
        <w:rPr>
          <w:b/>
          <w:sz w:val="28"/>
          <w:szCs w:val="28"/>
          <w:lang w:eastAsia="en-US"/>
        </w:rPr>
        <w:t>Порядок информирования заявителя о результатах рассмотрения жалобы</w:t>
      </w:r>
    </w:p>
    <w:p w:rsidR="006B69EC" w:rsidRPr="00F44C4A" w:rsidRDefault="006B69EC" w:rsidP="006B69EC">
      <w:pPr>
        <w:autoSpaceDE w:val="0"/>
        <w:autoSpaceDN w:val="0"/>
        <w:adjustRightInd w:val="0"/>
        <w:ind w:firstLine="540"/>
        <w:jc w:val="center"/>
        <w:rPr>
          <w:b/>
          <w:bCs/>
          <w:sz w:val="28"/>
          <w:szCs w:val="28"/>
          <w:lang w:eastAsia="en-US"/>
        </w:rPr>
      </w:pPr>
    </w:p>
    <w:p w:rsidR="006B69EC" w:rsidRPr="00F44C4A" w:rsidRDefault="006B69EC" w:rsidP="006B69EC">
      <w:pPr>
        <w:autoSpaceDE w:val="0"/>
        <w:autoSpaceDN w:val="0"/>
        <w:adjustRightInd w:val="0"/>
        <w:ind w:firstLine="540"/>
        <w:jc w:val="both"/>
        <w:rPr>
          <w:bCs/>
          <w:sz w:val="28"/>
          <w:szCs w:val="28"/>
          <w:lang w:eastAsia="en-US"/>
        </w:rPr>
      </w:pPr>
      <w:r w:rsidRPr="00F44C4A">
        <w:rPr>
          <w:bCs/>
          <w:sz w:val="28"/>
          <w:szCs w:val="28"/>
          <w:lang w:eastAsia="en-US"/>
        </w:rPr>
        <w:t xml:space="preserve">94.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F44C4A">
          <w:rPr>
            <w:bCs/>
            <w:sz w:val="28"/>
            <w:szCs w:val="28"/>
            <w:lang w:eastAsia="en-US"/>
          </w:rPr>
          <w:t>пункте</w:t>
        </w:r>
      </w:hyperlink>
      <w:r w:rsidRPr="00F44C4A">
        <w:rPr>
          <w:bCs/>
          <w:sz w:val="28"/>
          <w:szCs w:val="28"/>
          <w:lang w:eastAsia="en-US"/>
        </w:rPr>
        <w:t xml:space="preserve"> 93 Административного регламента.</w:t>
      </w:r>
    </w:p>
    <w:p w:rsidR="006B69EC" w:rsidRPr="00F44C4A" w:rsidRDefault="006B69EC" w:rsidP="006B69EC">
      <w:pPr>
        <w:autoSpaceDE w:val="0"/>
        <w:autoSpaceDN w:val="0"/>
        <w:adjustRightInd w:val="0"/>
        <w:ind w:firstLine="540"/>
        <w:jc w:val="both"/>
        <w:rPr>
          <w:b/>
          <w:sz w:val="28"/>
          <w:szCs w:val="28"/>
        </w:rPr>
      </w:pPr>
      <w:r w:rsidRPr="00F44C4A">
        <w:rPr>
          <w:bCs/>
          <w:sz w:val="28"/>
          <w:szCs w:val="28"/>
          <w:lang w:eastAsia="en-US"/>
        </w:rPr>
        <w:t xml:space="preserve">95. </w:t>
      </w:r>
      <w:r w:rsidRPr="00F44C4A">
        <w:rPr>
          <w:sz w:val="28"/>
          <w:szCs w:val="28"/>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6B69EC" w:rsidRPr="00F44C4A" w:rsidRDefault="006B69EC" w:rsidP="006B69EC">
      <w:pPr>
        <w:pStyle w:val="ConsPlusNormal"/>
        <w:jc w:val="center"/>
        <w:outlineLvl w:val="2"/>
        <w:rPr>
          <w:rFonts w:ascii="Times New Roman" w:hAnsi="Times New Roman" w:cs="Times New Roman"/>
          <w:sz w:val="28"/>
          <w:szCs w:val="28"/>
        </w:rPr>
      </w:pPr>
    </w:p>
    <w:p w:rsidR="006B69EC" w:rsidRPr="00F44C4A" w:rsidRDefault="006B69EC" w:rsidP="006B69EC">
      <w:pPr>
        <w:pStyle w:val="ConsPlusNormal"/>
        <w:jc w:val="center"/>
        <w:outlineLvl w:val="2"/>
        <w:rPr>
          <w:rFonts w:ascii="Times New Roman" w:hAnsi="Times New Roman" w:cs="Times New Roman"/>
          <w:b/>
          <w:sz w:val="28"/>
          <w:szCs w:val="28"/>
        </w:rPr>
      </w:pPr>
      <w:r w:rsidRPr="00F44C4A">
        <w:rPr>
          <w:rFonts w:ascii="Times New Roman" w:hAnsi="Times New Roman" w:cs="Times New Roman"/>
          <w:b/>
          <w:sz w:val="28"/>
          <w:szCs w:val="28"/>
        </w:rPr>
        <w:t>Порядок обжалования решения по жалобе</w:t>
      </w:r>
    </w:p>
    <w:p w:rsidR="006B69EC" w:rsidRPr="00F44C4A" w:rsidRDefault="006B69EC" w:rsidP="006B69EC">
      <w:pPr>
        <w:pStyle w:val="ConsPlusNormal"/>
        <w:jc w:val="both"/>
        <w:rPr>
          <w:rFonts w:ascii="Times New Roman" w:hAnsi="Times New Roman" w:cs="Times New Roman"/>
          <w:sz w:val="28"/>
          <w:szCs w:val="28"/>
        </w:rPr>
      </w:pPr>
    </w:p>
    <w:p w:rsidR="006B69EC" w:rsidRPr="00F44C4A" w:rsidRDefault="006B69EC" w:rsidP="006B69EC">
      <w:pPr>
        <w:autoSpaceDE w:val="0"/>
        <w:autoSpaceDN w:val="0"/>
        <w:adjustRightInd w:val="0"/>
        <w:ind w:firstLine="540"/>
        <w:jc w:val="both"/>
        <w:rPr>
          <w:sz w:val="28"/>
          <w:szCs w:val="28"/>
          <w:lang w:eastAsia="en-US"/>
        </w:rPr>
      </w:pPr>
      <w:r w:rsidRPr="00F44C4A">
        <w:rPr>
          <w:sz w:val="28"/>
          <w:szCs w:val="28"/>
        </w:rPr>
        <w:t xml:space="preserve">96. </w:t>
      </w:r>
      <w:r w:rsidRPr="00F44C4A">
        <w:rPr>
          <w:sz w:val="28"/>
          <w:szCs w:val="28"/>
          <w:lang w:eastAsia="en-US"/>
        </w:rPr>
        <w:t>Заявитель вправе обжаловать принятое по жалобе решение в порядке, установленном пунктом 85 настоящего Административного регламента.</w:t>
      </w:r>
    </w:p>
    <w:p w:rsidR="006B69EC" w:rsidRPr="00F44C4A" w:rsidRDefault="006B69EC" w:rsidP="006B69EC">
      <w:pPr>
        <w:autoSpaceDE w:val="0"/>
        <w:autoSpaceDN w:val="0"/>
        <w:adjustRightInd w:val="0"/>
        <w:jc w:val="both"/>
        <w:rPr>
          <w:sz w:val="28"/>
          <w:szCs w:val="28"/>
          <w:lang w:eastAsia="en-US"/>
        </w:rPr>
      </w:pPr>
    </w:p>
    <w:p w:rsidR="006B69EC" w:rsidRPr="00F44C4A" w:rsidRDefault="006B69EC" w:rsidP="006B69EC">
      <w:pPr>
        <w:autoSpaceDE w:val="0"/>
        <w:autoSpaceDN w:val="0"/>
        <w:adjustRightInd w:val="0"/>
        <w:jc w:val="center"/>
        <w:outlineLvl w:val="0"/>
        <w:rPr>
          <w:b/>
          <w:bCs/>
          <w:sz w:val="28"/>
          <w:szCs w:val="28"/>
          <w:lang w:eastAsia="en-US"/>
        </w:rPr>
      </w:pPr>
      <w:r w:rsidRPr="00F44C4A">
        <w:rPr>
          <w:b/>
          <w:bCs/>
          <w:sz w:val="28"/>
          <w:szCs w:val="28"/>
          <w:lang w:eastAsia="en-US"/>
        </w:rPr>
        <w:t>Право заявителя на получение информации и документов,</w:t>
      </w:r>
    </w:p>
    <w:p w:rsidR="006B69EC" w:rsidRPr="00F44C4A" w:rsidRDefault="006B69EC" w:rsidP="006B69EC">
      <w:pPr>
        <w:autoSpaceDE w:val="0"/>
        <w:autoSpaceDN w:val="0"/>
        <w:adjustRightInd w:val="0"/>
        <w:jc w:val="center"/>
        <w:rPr>
          <w:b/>
          <w:bCs/>
          <w:sz w:val="28"/>
          <w:szCs w:val="28"/>
          <w:lang w:eastAsia="en-US"/>
        </w:rPr>
      </w:pPr>
      <w:r w:rsidRPr="00F44C4A">
        <w:rPr>
          <w:b/>
          <w:bCs/>
          <w:sz w:val="28"/>
          <w:szCs w:val="28"/>
          <w:lang w:eastAsia="en-US"/>
        </w:rPr>
        <w:t>необходимых для обоснования и рассмотрения жалобы</w:t>
      </w:r>
    </w:p>
    <w:p w:rsidR="006B69EC" w:rsidRPr="00F44C4A" w:rsidRDefault="006B69EC" w:rsidP="006B69EC">
      <w:pPr>
        <w:autoSpaceDE w:val="0"/>
        <w:autoSpaceDN w:val="0"/>
        <w:adjustRightInd w:val="0"/>
        <w:jc w:val="both"/>
        <w:rPr>
          <w:bCs/>
          <w:sz w:val="28"/>
          <w:szCs w:val="28"/>
          <w:lang w:eastAsia="en-US"/>
        </w:rPr>
      </w:pPr>
    </w:p>
    <w:p w:rsidR="006B69EC" w:rsidRPr="00F44C4A" w:rsidRDefault="006B69EC" w:rsidP="006B69EC">
      <w:pPr>
        <w:autoSpaceDE w:val="0"/>
        <w:autoSpaceDN w:val="0"/>
        <w:adjustRightInd w:val="0"/>
        <w:ind w:firstLine="540"/>
        <w:jc w:val="both"/>
        <w:rPr>
          <w:bCs/>
          <w:sz w:val="28"/>
          <w:szCs w:val="28"/>
          <w:lang w:eastAsia="en-US"/>
        </w:rPr>
      </w:pPr>
      <w:r w:rsidRPr="00F44C4A">
        <w:rPr>
          <w:bCs/>
          <w:sz w:val="28"/>
          <w:szCs w:val="28"/>
          <w:lang w:eastAsia="en-US"/>
        </w:rPr>
        <w:t>97.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6B69EC" w:rsidRPr="00F44C4A" w:rsidRDefault="006B69EC" w:rsidP="006B69EC">
      <w:pPr>
        <w:autoSpaceDE w:val="0"/>
        <w:autoSpaceDN w:val="0"/>
        <w:adjustRightInd w:val="0"/>
        <w:jc w:val="both"/>
        <w:rPr>
          <w:b/>
          <w:bCs/>
          <w:sz w:val="28"/>
          <w:szCs w:val="28"/>
          <w:lang w:eastAsia="en-US"/>
        </w:rPr>
      </w:pPr>
    </w:p>
    <w:p w:rsidR="006B69EC" w:rsidRPr="00F44C4A" w:rsidRDefault="006B69EC" w:rsidP="006B69EC">
      <w:pPr>
        <w:autoSpaceDE w:val="0"/>
        <w:autoSpaceDN w:val="0"/>
        <w:adjustRightInd w:val="0"/>
        <w:jc w:val="center"/>
        <w:outlineLvl w:val="0"/>
        <w:rPr>
          <w:b/>
          <w:bCs/>
          <w:sz w:val="28"/>
          <w:szCs w:val="28"/>
          <w:lang w:eastAsia="en-US"/>
        </w:rPr>
      </w:pPr>
    </w:p>
    <w:p w:rsidR="006B69EC" w:rsidRPr="00F44C4A" w:rsidRDefault="006B69EC" w:rsidP="006B69EC">
      <w:pPr>
        <w:autoSpaceDE w:val="0"/>
        <w:autoSpaceDN w:val="0"/>
        <w:adjustRightInd w:val="0"/>
        <w:jc w:val="center"/>
        <w:outlineLvl w:val="0"/>
        <w:rPr>
          <w:b/>
          <w:bCs/>
          <w:sz w:val="28"/>
          <w:szCs w:val="28"/>
          <w:lang w:eastAsia="en-US"/>
        </w:rPr>
      </w:pPr>
      <w:r w:rsidRPr="00F44C4A">
        <w:rPr>
          <w:b/>
          <w:bCs/>
          <w:sz w:val="28"/>
          <w:szCs w:val="28"/>
          <w:lang w:eastAsia="en-US"/>
        </w:rPr>
        <w:t>Способы информирования заявителя</w:t>
      </w:r>
    </w:p>
    <w:p w:rsidR="006B69EC" w:rsidRPr="00F44C4A" w:rsidRDefault="006B69EC" w:rsidP="006B69EC">
      <w:pPr>
        <w:autoSpaceDE w:val="0"/>
        <w:autoSpaceDN w:val="0"/>
        <w:adjustRightInd w:val="0"/>
        <w:jc w:val="center"/>
        <w:rPr>
          <w:b/>
          <w:bCs/>
          <w:sz w:val="28"/>
          <w:szCs w:val="28"/>
          <w:lang w:eastAsia="en-US"/>
        </w:rPr>
      </w:pPr>
      <w:r w:rsidRPr="00F44C4A">
        <w:rPr>
          <w:b/>
          <w:bCs/>
          <w:sz w:val="28"/>
          <w:szCs w:val="28"/>
          <w:lang w:eastAsia="en-US"/>
        </w:rPr>
        <w:t>о порядке подачи и рассмотрения жалобы</w:t>
      </w:r>
    </w:p>
    <w:p w:rsidR="006B69EC" w:rsidRPr="00F44C4A" w:rsidRDefault="006B69EC" w:rsidP="006B69EC">
      <w:pPr>
        <w:autoSpaceDE w:val="0"/>
        <w:autoSpaceDN w:val="0"/>
        <w:adjustRightInd w:val="0"/>
        <w:jc w:val="both"/>
        <w:rPr>
          <w:bCs/>
          <w:sz w:val="28"/>
          <w:szCs w:val="28"/>
          <w:lang w:eastAsia="en-US"/>
        </w:rPr>
      </w:pPr>
    </w:p>
    <w:p w:rsidR="006B69EC" w:rsidRPr="00F44C4A" w:rsidRDefault="006B69EC" w:rsidP="006B69EC">
      <w:pPr>
        <w:autoSpaceDE w:val="0"/>
        <w:autoSpaceDN w:val="0"/>
        <w:adjustRightInd w:val="0"/>
        <w:ind w:firstLine="540"/>
        <w:jc w:val="both"/>
        <w:rPr>
          <w:bCs/>
          <w:sz w:val="28"/>
          <w:szCs w:val="28"/>
          <w:lang w:eastAsia="en-US"/>
        </w:rPr>
      </w:pPr>
      <w:r w:rsidRPr="00F44C4A">
        <w:rPr>
          <w:bCs/>
          <w:sz w:val="28"/>
          <w:szCs w:val="28"/>
          <w:lang w:eastAsia="en-US"/>
        </w:rPr>
        <w:t>98. Информирование заявителей о порядке подачи и рассмотрения жалобы осуществляется следующими способами:</w:t>
      </w:r>
    </w:p>
    <w:p w:rsidR="006B69EC" w:rsidRPr="00F44C4A" w:rsidRDefault="006B69EC" w:rsidP="006B69EC">
      <w:pPr>
        <w:autoSpaceDE w:val="0"/>
        <w:autoSpaceDN w:val="0"/>
        <w:adjustRightInd w:val="0"/>
        <w:ind w:firstLine="540"/>
        <w:jc w:val="both"/>
        <w:rPr>
          <w:bCs/>
          <w:sz w:val="28"/>
          <w:szCs w:val="28"/>
          <w:lang w:eastAsia="en-US"/>
        </w:rPr>
      </w:pPr>
      <w:r w:rsidRPr="00F44C4A">
        <w:rPr>
          <w:bCs/>
          <w:sz w:val="28"/>
          <w:szCs w:val="28"/>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6B69EC" w:rsidRPr="00F44C4A" w:rsidRDefault="006B69EC" w:rsidP="006B69EC">
      <w:pPr>
        <w:autoSpaceDE w:val="0"/>
        <w:autoSpaceDN w:val="0"/>
        <w:adjustRightInd w:val="0"/>
        <w:ind w:firstLine="540"/>
        <w:jc w:val="both"/>
        <w:rPr>
          <w:bCs/>
          <w:sz w:val="28"/>
          <w:szCs w:val="28"/>
          <w:lang w:eastAsia="en-US"/>
        </w:rPr>
      </w:pPr>
      <w:r w:rsidRPr="00F44C4A">
        <w:rPr>
          <w:bCs/>
          <w:sz w:val="28"/>
          <w:szCs w:val="28"/>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6B69EC" w:rsidRPr="00F44C4A" w:rsidRDefault="006B69EC" w:rsidP="006B69EC">
      <w:pPr>
        <w:autoSpaceDE w:val="0"/>
        <w:autoSpaceDN w:val="0"/>
        <w:adjustRightInd w:val="0"/>
        <w:ind w:firstLine="540"/>
        <w:jc w:val="both"/>
        <w:rPr>
          <w:bCs/>
          <w:sz w:val="28"/>
          <w:szCs w:val="28"/>
          <w:lang w:eastAsia="en-US"/>
        </w:rPr>
      </w:pPr>
      <w:r w:rsidRPr="00F44C4A">
        <w:rPr>
          <w:bCs/>
          <w:sz w:val="28"/>
          <w:szCs w:val="28"/>
          <w:lang w:eastAsia="en-US"/>
        </w:rPr>
        <w:lastRenderedPageBreak/>
        <w:t>3) посредством информационных материалов, которые размещаются на официальном сайте.</w:t>
      </w:r>
    </w:p>
    <w:p w:rsidR="006B69EC" w:rsidRPr="00F44C4A" w:rsidRDefault="006B69EC" w:rsidP="006B69EC">
      <w:pPr>
        <w:autoSpaceDE w:val="0"/>
        <w:autoSpaceDN w:val="0"/>
        <w:adjustRightInd w:val="0"/>
        <w:ind w:firstLine="540"/>
        <w:jc w:val="both"/>
        <w:rPr>
          <w:rFonts w:eastAsiaTheme="minorHAnsi"/>
          <w:sz w:val="28"/>
          <w:szCs w:val="28"/>
          <w:lang w:eastAsia="en-US"/>
        </w:rPr>
      </w:pPr>
    </w:p>
    <w:p w:rsidR="006B69EC" w:rsidRPr="00F44C4A" w:rsidRDefault="006B69EC" w:rsidP="006B69EC">
      <w:pPr>
        <w:pStyle w:val="ConsPlusNormal"/>
        <w:jc w:val="center"/>
        <w:outlineLvl w:val="1"/>
        <w:rPr>
          <w:rFonts w:ascii="Times New Roman" w:hAnsi="Times New Roman" w:cs="Times New Roman"/>
          <w:sz w:val="28"/>
          <w:szCs w:val="28"/>
        </w:rPr>
      </w:pPr>
      <w:r w:rsidRPr="00F44C4A">
        <w:rPr>
          <w:rFonts w:ascii="Times New Roman" w:hAnsi="Times New Roman" w:cs="Times New Roman"/>
          <w:sz w:val="28"/>
          <w:szCs w:val="28"/>
        </w:rPr>
        <w:t>_______________________________</w:t>
      </w:r>
    </w:p>
    <w:p w:rsidR="006B69EC" w:rsidRPr="00F44C4A" w:rsidRDefault="006B69EC" w:rsidP="006B69EC">
      <w:pPr>
        <w:pStyle w:val="ConsPlusNormal"/>
        <w:jc w:val="right"/>
        <w:outlineLvl w:val="1"/>
        <w:rPr>
          <w:rFonts w:ascii="Times New Roman" w:hAnsi="Times New Roman" w:cs="Times New Roman"/>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r w:rsidRPr="00F44C4A">
        <w:rPr>
          <w:sz w:val="28"/>
          <w:szCs w:val="28"/>
        </w:rPr>
        <w:t>Приложение №1 к Административному</w:t>
      </w:r>
    </w:p>
    <w:p w:rsidR="006B69EC" w:rsidRPr="00F44C4A" w:rsidRDefault="006B69EC" w:rsidP="006B69EC">
      <w:pPr>
        <w:ind w:left="7371"/>
        <w:rPr>
          <w:sz w:val="28"/>
          <w:szCs w:val="28"/>
        </w:rPr>
      </w:pPr>
      <w:r w:rsidRPr="00F44C4A">
        <w:rPr>
          <w:sz w:val="28"/>
          <w:szCs w:val="28"/>
        </w:rPr>
        <w:t xml:space="preserve">регламенту </w:t>
      </w:r>
      <w:r w:rsidRPr="00F44C4A">
        <w:rPr>
          <w:bCs/>
          <w:sz w:val="28"/>
          <w:szCs w:val="28"/>
        </w:rPr>
        <w:t xml:space="preserve"> </w:t>
      </w:r>
    </w:p>
    <w:p w:rsidR="006B69EC" w:rsidRPr="00F44C4A" w:rsidRDefault="006B69EC" w:rsidP="006B69EC">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6B69EC" w:rsidRPr="00F44C4A" w:rsidTr="00FF3E2D">
        <w:tc>
          <w:tcPr>
            <w:tcW w:w="10314" w:type="dxa"/>
          </w:tcPr>
          <w:p w:rsidR="006B69EC" w:rsidRPr="00F44C4A" w:rsidRDefault="006B69EC" w:rsidP="00FF3E2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Наименование органа местного самоуправления: _____________________________________________</w:t>
            </w:r>
          </w:p>
          <w:p w:rsidR="006B69EC" w:rsidRPr="00F44C4A" w:rsidRDefault="006B69EC" w:rsidP="00FF3E2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tc>
      </w:tr>
      <w:tr w:rsidR="006B69EC" w:rsidRPr="00F44C4A" w:rsidTr="00FF3E2D">
        <w:tc>
          <w:tcPr>
            <w:tcW w:w="10314" w:type="dxa"/>
          </w:tcPr>
          <w:p w:rsidR="006B69EC" w:rsidRPr="00F44C4A" w:rsidRDefault="006B69EC" w:rsidP="00FF3E2D">
            <w:pPr>
              <w:pStyle w:val="ConsPlusNonformat"/>
              <w:ind w:left="4395" w:right="34"/>
              <w:jc w:val="both"/>
              <w:rPr>
                <w:rFonts w:ascii="Times New Roman" w:hAnsi="Times New Roman" w:cs="Times New Roman"/>
                <w:sz w:val="28"/>
                <w:szCs w:val="28"/>
              </w:rPr>
            </w:pPr>
          </w:p>
          <w:p w:rsidR="006B69EC" w:rsidRPr="00F44C4A" w:rsidRDefault="006B69EC" w:rsidP="00FF3E2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Сведения о заявителе:</w:t>
            </w:r>
          </w:p>
          <w:p w:rsidR="006B69EC" w:rsidRPr="00F44C4A" w:rsidRDefault="006B69EC" w:rsidP="00FF3E2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6B69EC" w:rsidRPr="00F44C4A" w:rsidRDefault="006B69EC" w:rsidP="00FF3E2D">
            <w:pPr>
              <w:pStyle w:val="ConsPlusNonformat"/>
              <w:ind w:left="4395" w:right="34"/>
              <w:jc w:val="center"/>
              <w:rPr>
                <w:rFonts w:ascii="Times New Roman" w:hAnsi="Times New Roman" w:cs="Times New Roman"/>
                <w:sz w:val="28"/>
                <w:szCs w:val="28"/>
              </w:rPr>
            </w:pPr>
            <w:r w:rsidRPr="00F44C4A">
              <w:rPr>
                <w:rFonts w:ascii="Times New Roman" w:hAnsi="Times New Roman" w:cs="Times New Roman"/>
                <w:sz w:val="28"/>
                <w:szCs w:val="2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6B69EC" w:rsidRPr="00F44C4A" w:rsidRDefault="006B69EC" w:rsidP="00FF3E2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6B69EC" w:rsidRPr="00F44C4A" w:rsidRDefault="006B69EC" w:rsidP="00FF3E2D">
            <w:pPr>
              <w:pStyle w:val="ConsPlusNonformat"/>
              <w:ind w:left="4395" w:right="34"/>
              <w:jc w:val="center"/>
              <w:rPr>
                <w:rFonts w:ascii="Times New Roman" w:hAnsi="Times New Roman" w:cs="Times New Roman"/>
                <w:sz w:val="28"/>
                <w:szCs w:val="28"/>
              </w:rPr>
            </w:pPr>
            <w:r w:rsidRPr="00F44C4A">
              <w:rPr>
                <w:rFonts w:ascii="Times New Roman" w:hAnsi="Times New Roman" w:cs="Times New Roman"/>
                <w:sz w:val="28"/>
                <w:szCs w:val="28"/>
              </w:rPr>
              <w:t>(Ф.И.О. руководителя или иного уполномоченного лица)</w:t>
            </w:r>
          </w:p>
          <w:p w:rsidR="006B69EC" w:rsidRPr="00F44C4A" w:rsidRDefault="006B69EC" w:rsidP="00FF3E2D">
            <w:pPr>
              <w:pStyle w:val="ConsPlusNonformat"/>
              <w:ind w:left="4395" w:right="34"/>
              <w:jc w:val="both"/>
              <w:rPr>
                <w:rFonts w:ascii="Times New Roman" w:hAnsi="Times New Roman" w:cs="Times New Roman"/>
                <w:sz w:val="28"/>
                <w:szCs w:val="28"/>
              </w:rPr>
            </w:pPr>
          </w:p>
          <w:p w:rsidR="006B69EC" w:rsidRPr="00F44C4A" w:rsidRDefault="006B69EC" w:rsidP="00FF3E2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Документ, удостоверяющий личность:</w:t>
            </w:r>
          </w:p>
          <w:p w:rsidR="006B69EC" w:rsidRPr="00F44C4A" w:rsidRDefault="006B69EC" w:rsidP="00FF3E2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6B69EC" w:rsidRPr="00F44C4A" w:rsidRDefault="006B69EC" w:rsidP="00FF3E2D">
            <w:pPr>
              <w:pStyle w:val="ConsPlusNonformat"/>
              <w:ind w:left="4395" w:right="34"/>
              <w:jc w:val="center"/>
              <w:rPr>
                <w:rFonts w:ascii="Times New Roman" w:hAnsi="Times New Roman" w:cs="Times New Roman"/>
                <w:sz w:val="28"/>
                <w:szCs w:val="28"/>
              </w:rPr>
            </w:pPr>
            <w:r w:rsidRPr="00F44C4A">
              <w:rPr>
                <w:rFonts w:ascii="Times New Roman" w:hAnsi="Times New Roman" w:cs="Times New Roman"/>
                <w:sz w:val="28"/>
                <w:szCs w:val="28"/>
              </w:rPr>
              <w:t>(вид документа, серия, номер)</w:t>
            </w:r>
          </w:p>
          <w:p w:rsidR="006B69EC" w:rsidRPr="00F44C4A" w:rsidRDefault="006B69EC" w:rsidP="00FF3E2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6B69EC" w:rsidRPr="00F44C4A" w:rsidRDefault="006B69EC" w:rsidP="00FF3E2D">
            <w:pPr>
              <w:pStyle w:val="ConsPlusNonformat"/>
              <w:ind w:left="4395" w:right="34"/>
              <w:jc w:val="center"/>
              <w:rPr>
                <w:rFonts w:ascii="Times New Roman" w:hAnsi="Times New Roman" w:cs="Times New Roman"/>
                <w:sz w:val="28"/>
                <w:szCs w:val="28"/>
              </w:rPr>
            </w:pPr>
            <w:r w:rsidRPr="00F44C4A">
              <w:rPr>
                <w:rFonts w:ascii="Times New Roman" w:hAnsi="Times New Roman" w:cs="Times New Roman"/>
                <w:sz w:val="28"/>
                <w:szCs w:val="28"/>
              </w:rPr>
              <w:t>(кем, когда выдан) - для физических лиц</w:t>
            </w:r>
          </w:p>
          <w:p w:rsidR="006B69EC" w:rsidRPr="00F44C4A" w:rsidRDefault="006B69EC" w:rsidP="00FF3E2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w:t>
            </w:r>
          </w:p>
          <w:p w:rsidR="006B69EC" w:rsidRPr="00F44C4A" w:rsidRDefault="006B69EC" w:rsidP="00FF3E2D">
            <w:pPr>
              <w:pStyle w:val="ConsPlusNonformat"/>
              <w:ind w:left="4395" w:right="34"/>
              <w:jc w:val="both"/>
              <w:rPr>
                <w:rFonts w:ascii="Times New Roman" w:hAnsi="Times New Roman" w:cs="Times New Roman"/>
                <w:sz w:val="28"/>
                <w:szCs w:val="28"/>
              </w:rPr>
            </w:pPr>
          </w:p>
          <w:p w:rsidR="006B69EC" w:rsidRPr="00F44C4A" w:rsidRDefault="006B69EC" w:rsidP="00FF3E2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Сведения о государственной регистрации юридического лица (индивидуального предпринимателя):</w:t>
            </w:r>
          </w:p>
          <w:p w:rsidR="006B69EC" w:rsidRPr="00F44C4A" w:rsidRDefault="006B69EC" w:rsidP="00FF3E2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ОГРН (ОГРНИП) _____________________________</w:t>
            </w:r>
          </w:p>
          <w:p w:rsidR="006B69EC" w:rsidRPr="00F44C4A" w:rsidRDefault="006B69EC" w:rsidP="00FF3E2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ИНН _____________________________________________</w:t>
            </w:r>
          </w:p>
          <w:p w:rsidR="006B69EC" w:rsidRPr="00F44C4A" w:rsidRDefault="006B69EC" w:rsidP="00FF3E2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Контактная информация:</w:t>
            </w:r>
          </w:p>
          <w:p w:rsidR="006B69EC" w:rsidRPr="00F44C4A" w:rsidRDefault="006B69EC" w:rsidP="00FF3E2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тел. _________________________________________</w:t>
            </w:r>
          </w:p>
          <w:p w:rsidR="006B69EC" w:rsidRPr="00F44C4A" w:rsidRDefault="006B69EC" w:rsidP="00FF3E2D">
            <w:pPr>
              <w:pStyle w:val="ConsPlusNonformat"/>
              <w:ind w:left="4395" w:right="34"/>
              <w:jc w:val="both"/>
              <w:rPr>
                <w:rFonts w:ascii="Times New Roman" w:hAnsi="Times New Roman" w:cs="Times New Roman"/>
                <w:sz w:val="28"/>
                <w:szCs w:val="28"/>
              </w:rPr>
            </w:pPr>
            <w:proofErr w:type="spellStart"/>
            <w:r w:rsidRPr="00F44C4A">
              <w:rPr>
                <w:rFonts w:ascii="Times New Roman" w:hAnsi="Times New Roman" w:cs="Times New Roman"/>
                <w:sz w:val="28"/>
                <w:szCs w:val="28"/>
              </w:rPr>
              <w:t>эл</w:t>
            </w:r>
            <w:proofErr w:type="spellEnd"/>
            <w:r w:rsidRPr="00F44C4A">
              <w:rPr>
                <w:rFonts w:ascii="Times New Roman" w:hAnsi="Times New Roman" w:cs="Times New Roman"/>
                <w:sz w:val="28"/>
                <w:szCs w:val="28"/>
              </w:rPr>
              <w:t>. почта _____________________________________</w:t>
            </w:r>
          </w:p>
          <w:p w:rsidR="006B69EC" w:rsidRPr="00F44C4A" w:rsidRDefault="006B69EC" w:rsidP="00FF3E2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адрес места нахождения (регистрации):</w:t>
            </w:r>
          </w:p>
          <w:p w:rsidR="006B69EC" w:rsidRPr="00F44C4A" w:rsidRDefault="006B69EC" w:rsidP="00FF3E2D">
            <w:pPr>
              <w:pStyle w:val="ConsPlusNonformat"/>
              <w:ind w:left="4395" w:right="34"/>
              <w:jc w:val="both"/>
              <w:rPr>
                <w:rFonts w:ascii="Times New Roman" w:hAnsi="Times New Roman" w:cs="Times New Roman"/>
                <w:sz w:val="28"/>
                <w:szCs w:val="28"/>
              </w:rPr>
            </w:pPr>
            <w:r w:rsidRPr="00F44C4A">
              <w:rPr>
                <w:rFonts w:ascii="Times New Roman" w:hAnsi="Times New Roman" w:cs="Times New Roman"/>
                <w:sz w:val="28"/>
                <w:szCs w:val="28"/>
              </w:rPr>
              <w:t>__________________________________________________________________________________________</w:t>
            </w:r>
          </w:p>
          <w:p w:rsidR="006B69EC" w:rsidRPr="00F44C4A" w:rsidRDefault="006B69EC" w:rsidP="00FF3E2D">
            <w:pPr>
              <w:pStyle w:val="ConsPlusNonformat"/>
              <w:ind w:left="4395" w:right="34"/>
              <w:jc w:val="both"/>
              <w:rPr>
                <w:rFonts w:ascii="Times New Roman" w:hAnsi="Times New Roman" w:cs="Times New Roman"/>
                <w:sz w:val="28"/>
                <w:szCs w:val="28"/>
              </w:rPr>
            </w:pPr>
          </w:p>
        </w:tc>
      </w:tr>
    </w:tbl>
    <w:p w:rsidR="006B69EC" w:rsidRPr="00F44C4A" w:rsidRDefault="006B69EC" w:rsidP="006B69EC">
      <w:pPr>
        <w:rPr>
          <w:sz w:val="28"/>
          <w:szCs w:val="28"/>
        </w:rPr>
      </w:pPr>
    </w:p>
    <w:p w:rsidR="006B69EC" w:rsidRPr="00F44C4A" w:rsidRDefault="006B69EC" w:rsidP="006B69EC">
      <w:pPr>
        <w:ind w:firstLine="708"/>
        <w:jc w:val="both"/>
        <w:rPr>
          <w:sz w:val="28"/>
          <w:szCs w:val="28"/>
        </w:rPr>
      </w:pPr>
    </w:p>
    <w:p w:rsidR="006B69EC" w:rsidRPr="00F44C4A" w:rsidRDefault="006B69EC" w:rsidP="006B69EC">
      <w:pPr>
        <w:ind w:firstLine="708"/>
        <w:jc w:val="center"/>
        <w:rPr>
          <w:sz w:val="28"/>
          <w:szCs w:val="28"/>
        </w:rPr>
      </w:pPr>
      <w:r w:rsidRPr="00F44C4A">
        <w:rPr>
          <w:sz w:val="28"/>
          <w:szCs w:val="28"/>
        </w:rPr>
        <w:t>Заявление</w:t>
      </w:r>
    </w:p>
    <w:p w:rsidR="006B69EC" w:rsidRPr="00F44C4A" w:rsidRDefault="006B69EC" w:rsidP="006B69EC">
      <w:pPr>
        <w:ind w:firstLine="708"/>
        <w:jc w:val="center"/>
        <w:rPr>
          <w:sz w:val="28"/>
          <w:szCs w:val="28"/>
        </w:rPr>
      </w:pPr>
      <w:r w:rsidRPr="00F44C4A">
        <w:rPr>
          <w:sz w:val="28"/>
          <w:szCs w:val="28"/>
        </w:rPr>
        <w:t>о выдаче разрешения на отклонение от предельных параметров разрешенного строительства, реконструкции объектов капитального строительства</w:t>
      </w:r>
    </w:p>
    <w:p w:rsidR="006B69EC" w:rsidRPr="00F44C4A" w:rsidRDefault="006B69EC" w:rsidP="006B69EC">
      <w:pPr>
        <w:ind w:firstLine="708"/>
        <w:jc w:val="both"/>
        <w:rPr>
          <w:sz w:val="28"/>
          <w:szCs w:val="28"/>
        </w:rPr>
      </w:pPr>
    </w:p>
    <w:p w:rsidR="006B69EC" w:rsidRPr="00F44C4A" w:rsidRDefault="006B69EC" w:rsidP="006B69EC">
      <w:pPr>
        <w:ind w:firstLine="708"/>
        <w:jc w:val="both"/>
        <w:rPr>
          <w:sz w:val="28"/>
          <w:szCs w:val="28"/>
        </w:rPr>
      </w:pPr>
      <w:r w:rsidRPr="00F44C4A">
        <w:rPr>
          <w:sz w:val="28"/>
          <w:szCs w:val="28"/>
        </w:rPr>
        <w:t>Прошу Вас выдать разрешение на отклонение от предельных параметров разрешенного строительства, реконструкции объекта капитального строительства на земельном участке, расположенном по адресу: _______________________________________________________ в части:</w:t>
      </w:r>
    </w:p>
    <w:p w:rsidR="006B69EC" w:rsidRPr="00F44C4A" w:rsidRDefault="006B69EC" w:rsidP="006B69EC">
      <w:pPr>
        <w:ind w:firstLine="708"/>
        <w:rPr>
          <w:sz w:val="28"/>
          <w:szCs w:val="28"/>
        </w:rPr>
      </w:pPr>
      <w:r w:rsidRPr="00F44C4A">
        <w:rPr>
          <w:sz w:val="28"/>
          <w:szCs w:val="28"/>
        </w:rPr>
        <w:lastRenderedPageBreak/>
        <w:t>1. Предельные  (минимальные  и  (или)  максимальные) размеры земельных участков, в том числе их площадь - _____________________________________________________________________</w:t>
      </w:r>
    </w:p>
    <w:p w:rsidR="006B69EC" w:rsidRPr="00F44C4A" w:rsidRDefault="006B69EC" w:rsidP="006B69EC">
      <w:pPr>
        <w:jc w:val="center"/>
        <w:rPr>
          <w:sz w:val="28"/>
          <w:szCs w:val="28"/>
        </w:rPr>
      </w:pPr>
      <w:r w:rsidRPr="00F44C4A">
        <w:rPr>
          <w:sz w:val="28"/>
          <w:szCs w:val="28"/>
        </w:rPr>
        <w:t>______________________________________________________________________________________(с учетом ч. 2 и ч. 3 ст. 38 Градостроительного кодекса Российской Федерации)</w:t>
      </w:r>
    </w:p>
    <w:p w:rsidR="006B69EC" w:rsidRPr="00F44C4A" w:rsidRDefault="006B69EC" w:rsidP="006B69EC">
      <w:pPr>
        <w:jc w:val="both"/>
        <w:rPr>
          <w:sz w:val="28"/>
          <w:szCs w:val="28"/>
        </w:rPr>
      </w:pPr>
      <w:r w:rsidRPr="00F44C4A">
        <w:rPr>
          <w:sz w:val="28"/>
          <w:szCs w:val="28"/>
        </w:rPr>
        <w:t>_____________________________________________________________________________________.</w:t>
      </w:r>
    </w:p>
    <w:p w:rsidR="006B69EC" w:rsidRPr="00F44C4A" w:rsidRDefault="006B69EC" w:rsidP="006B69EC">
      <w:pPr>
        <w:ind w:firstLine="708"/>
        <w:jc w:val="both"/>
        <w:rPr>
          <w:sz w:val="28"/>
          <w:szCs w:val="28"/>
        </w:rPr>
      </w:pPr>
    </w:p>
    <w:p w:rsidR="006B69EC" w:rsidRPr="00F44C4A" w:rsidRDefault="006B69EC" w:rsidP="006B69EC">
      <w:pPr>
        <w:ind w:firstLine="708"/>
        <w:jc w:val="both"/>
        <w:rPr>
          <w:sz w:val="28"/>
          <w:szCs w:val="28"/>
        </w:rPr>
      </w:pPr>
      <w:r w:rsidRPr="00F44C4A">
        <w:rPr>
          <w:sz w:val="28"/>
          <w:szCs w:val="28"/>
        </w:rPr>
        <w:t xml:space="preserve"> 2. Минимальные отступы от границ земельных участков в целях определения мест допустимого размещения зданий (или: строений, сооружений) за пределами которых  запрещено  строительство  зданий  (или:  строений,  сооружений) -_______________________________________</w:t>
      </w:r>
    </w:p>
    <w:p w:rsidR="006B69EC" w:rsidRPr="00F44C4A" w:rsidRDefault="006B69EC" w:rsidP="006B69EC">
      <w:pPr>
        <w:jc w:val="both"/>
        <w:rPr>
          <w:sz w:val="28"/>
          <w:szCs w:val="28"/>
        </w:rPr>
      </w:pPr>
      <w:r w:rsidRPr="00F44C4A">
        <w:rPr>
          <w:sz w:val="28"/>
          <w:szCs w:val="28"/>
        </w:rPr>
        <w:t>______________________________________________________________________________________</w:t>
      </w:r>
    </w:p>
    <w:p w:rsidR="006B69EC" w:rsidRPr="00F44C4A" w:rsidRDefault="006B69EC" w:rsidP="006B69EC">
      <w:pPr>
        <w:ind w:firstLine="708"/>
        <w:jc w:val="center"/>
        <w:rPr>
          <w:sz w:val="28"/>
          <w:szCs w:val="28"/>
        </w:rPr>
      </w:pPr>
      <w:r w:rsidRPr="00F44C4A">
        <w:rPr>
          <w:sz w:val="28"/>
          <w:szCs w:val="28"/>
        </w:rPr>
        <w:t>(с учетом ч. 2 и ч. 3 ст. 38 Градостроительного кодекса Российской Федерации)</w:t>
      </w:r>
    </w:p>
    <w:p w:rsidR="006B69EC" w:rsidRPr="00F44C4A" w:rsidRDefault="006B69EC" w:rsidP="006B69EC">
      <w:pPr>
        <w:jc w:val="both"/>
        <w:rPr>
          <w:sz w:val="28"/>
          <w:szCs w:val="28"/>
        </w:rPr>
      </w:pPr>
      <w:r w:rsidRPr="00F44C4A">
        <w:rPr>
          <w:sz w:val="28"/>
          <w:szCs w:val="28"/>
        </w:rPr>
        <w:t>______________________________________________________________________________________</w:t>
      </w:r>
    </w:p>
    <w:p w:rsidR="006B69EC" w:rsidRPr="00F44C4A" w:rsidRDefault="006B69EC" w:rsidP="006B69EC">
      <w:pPr>
        <w:jc w:val="both"/>
        <w:rPr>
          <w:sz w:val="28"/>
          <w:szCs w:val="28"/>
        </w:rPr>
      </w:pPr>
      <w:r w:rsidRPr="00F44C4A">
        <w:rPr>
          <w:sz w:val="28"/>
          <w:szCs w:val="28"/>
        </w:rPr>
        <w:t>_____________________________________________________________________________________.</w:t>
      </w:r>
    </w:p>
    <w:p w:rsidR="006B69EC" w:rsidRPr="00F44C4A" w:rsidRDefault="006B69EC" w:rsidP="006B69EC">
      <w:pPr>
        <w:ind w:firstLine="708"/>
        <w:jc w:val="both"/>
        <w:rPr>
          <w:sz w:val="28"/>
          <w:szCs w:val="28"/>
        </w:rPr>
      </w:pPr>
    </w:p>
    <w:p w:rsidR="006B69EC" w:rsidRPr="00F44C4A" w:rsidRDefault="006B69EC" w:rsidP="006B69EC">
      <w:pPr>
        <w:ind w:firstLine="708"/>
        <w:jc w:val="both"/>
        <w:rPr>
          <w:sz w:val="28"/>
          <w:szCs w:val="28"/>
        </w:rPr>
      </w:pPr>
      <w:r w:rsidRPr="00F44C4A">
        <w:rPr>
          <w:sz w:val="28"/>
          <w:szCs w:val="28"/>
        </w:rPr>
        <w:t>3. Предельное количество этажей (предельная высота) зданий (строений, сооружений) - ___________________________________________________________________________________________________________________________________________________________________________.</w:t>
      </w:r>
    </w:p>
    <w:p w:rsidR="006B69EC" w:rsidRPr="00F44C4A" w:rsidRDefault="006B69EC" w:rsidP="006B69EC">
      <w:pPr>
        <w:ind w:firstLine="708"/>
        <w:jc w:val="center"/>
        <w:rPr>
          <w:sz w:val="28"/>
          <w:szCs w:val="28"/>
        </w:rPr>
      </w:pPr>
      <w:r w:rsidRPr="00F44C4A">
        <w:rPr>
          <w:sz w:val="28"/>
          <w:szCs w:val="28"/>
        </w:rPr>
        <w:t>(с учетом ч. 2 и ч. 3 ст. 38 Градостроительного кодекса Российской Федерации)</w:t>
      </w:r>
    </w:p>
    <w:p w:rsidR="006B69EC" w:rsidRPr="00F44C4A" w:rsidRDefault="006B69EC" w:rsidP="006B69EC">
      <w:pPr>
        <w:ind w:firstLine="708"/>
        <w:jc w:val="both"/>
        <w:rPr>
          <w:sz w:val="28"/>
          <w:szCs w:val="28"/>
        </w:rPr>
      </w:pPr>
    </w:p>
    <w:p w:rsidR="006B69EC" w:rsidRPr="00F44C4A" w:rsidRDefault="006B69EC" w:rsidP="006B69EC">
      <w:pPr>
        <w:ind w:firstLine="708"/>
        <w:jc w:val="both"/>
        <w:rPr>
          <w:sz w:val="28"/>
          <w:szCs w:val="28"/>
        </w:rPr>
      </w:pPr>
      <w:r w:rsidRPr="00F44C4A">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-___________________________________________________________</w:t>
      </w:r>
    </w:p>
    <w:p w:rsidR="006B69EC" w:rsidRPr="00F44C4A" w:rsidRDefault="006B69EC" w:rsidP="006B69EC">
      <w:pPr>
        <w:jc w:val="both"/>
        <w:rPr>
          <w:sz w:val="28"/>
          <w:szCs w:val="28"/>
        </w:rPr>
      </w:pPr>
      <w:r w:rsidRPr="00F44C4A">
        <w:rPr>
          <w:sz w:val="28"/>
          <w:szCs w:val="28"/>
        </w:rPr>
        <w:t>___________________________________________________________________________________________________________________________________________________________________________.</w:t>
      </w:r>
    </w:p>
    <w:p w:rsidR="006B69EC" w:rsidRPr="00F44C4A" w:rsidRDefault="006B69EC" w:rsidP="006B69EC">
      <w:pPr>
        <w:ind w:firstLine="708"/>
        <w:jc w:val="center"/>
        <w:rPr>
          <w:sz w:val="28"/>
          <w:szCs w:val="28"/>
        </w:rPr>
      </w:pPr>
      <w:r w:rsidRPr="00F44C4A">
        <w:rPr>
          <w:sz w:val="28"/>
          <w:szCs w:val="28"/>
        </w:rPr>
        <w:t>(с учетом ч. 2 и ч. 3 ст. 38 Градостроительного кодекса Российской Федерации)</w:t>
      </w:r>
    </w:p>
    <w:p w:rsidR="006B69EC" w:rsidRPr="00F44C4A" w:rsidRDefault="006B69EC" w:rsidP="006B69EC">
      <w:pPr>
        <w:ind w:firstLine="708"/>
        <w:jc w:val="both"/>
        <w:rPr>
          <w:sz w:val="28"/>
          <w:szCs w:val="28"/>
        </w:rPr>
      </w:pPr>
    </w:p>
    <w:p w:rsidR="006B69EC" w:rsidRPr="00F44C4A" w:rsidRDefault="006B69EC" w:rsidP="006B69EC">
      <w:pPr>
        <w:ind w:firstLine="708"/>
        <w:rPr>
          <w:sz w:val="28"/>
          <w:szCs w:val="28"/>
        </w:rPr>
      </w:pPr>
      <w:r w:rsidRPr="00F44C4A">
        <w:rPr>
          <w:sz w:val="28"/>
          <w:szCs w:val="28"/>
        </w:rPr>
        <w:t>5. Иные показатели - _____________________________________________________________ ___________________________________________________________________________________________________________________________________________________________________________.</w:t>
      </w:r>
    </w:p>
    <w:p w:rsidR="006B69EC" w:rsidRPr="00F44C4A" w:rsidRDefault="006B69EC" w:rsidP="006B69EC">
      <w:pPr>
        <w:ind w:firstLine="708"/>
        <w:jc w:val="both"/>
        <w:rPr>
          <w:sz w:val="28"/>
          <w:szCs w:val="28"/>
        </w:rPr>
      </w:pPr>
    </w:p>
    <w:p w:rsidR="006B69EC" w:rsidRPr="00F44C4A" w:rsidRDefault="006B69EC" w:rsidP="006B69EC">
      <w:pPr>
        <w:ind w:firstLine="708"/>
        <w:jc w:val="both"/>
        <w:rPr>
          <w:sz w:val="28"/>
          <w:szCs w:val="28"/>
        </w:rPr>
      </w:pPr>
      <w:r w:rsidRPr="00F44C4A">
        <w:rPr>
          <w:sz w:val="28"/>
          <w:szCs w:val="28"/>
        </w:rPr>
        <w:t>Приложение: 1.______________________________________</w:t>
      </w:r>
    </w:p>
    <w:p w:rsidR="006B69EC" w:rsidRPr="00F44C4A" w:rsidRDefault="006B69EC" w:rsidP="006B69EC">
      <w:pPr>
        <w:ind w:firstLine="708"/>
        <w:jc w:val="both"/>
        <w:rPr>
          <w:sz w:val="28"/>
          <w:szCs w:val="28"/>
        </w:rPr>
      </w:pPr>
      <w:r w:rsidRPr="00F44C4A">
        <w:rPr>
          <w:sz w:val="28"/>
          <w:szCs w:val="28"/>
        </w:rPr>
        <w:t xml:space="preserve">                       2._______________________________________</w:t>
      </w:r>
    </w:p>
    <w:p w:rsidR="006B69EC" w:rsidRPr="00F44C4A" w:rsidRDefault="006B69EC" w:rsidP="006B69EC">
      <w:pPr>
        <w:ind w:firstLine="708"/>
        <w:jc w:val="both"/>
        <w:rPr>
          <w:sz w:val="28"/>
          <w:szCs w:val="28"/>
        </w:rPr>
      </w:pPr>
      <w:r w:rsidRPr="00F44C4A">
        <w:rPr>
          <w:sz w:val="28"/>
          <w:szCs w:val="28"/>
        </w:rPr>
        <w:t xml:space="preserve">                       3._______________________________________</w:t>
      </w:r>
    </w:p>
    <w:p w:rsidR="006B69EC" w:rsidRPr="00F44C4A" w:rsidRDefault="006B69EC" w:rsidP="006B69EC">
      <w:pPr>
        <w:ind w:firstLine="708"/>
        <w:jc w:val="both"/>
        <w:rPr>
          <w:sz w:val="28"/>
          <w:szCs w:val="28"/>
        </w:rPr>
      </w:pPr>
      <w:r w:rsidRPr="00F44C4A">
        <w:rPr>
          <w:sz w:val="28"/>
          <w:szCs w:val="28"/>
        </w:rPr>
        <w:t xml:space="preserve">                       4________________________________________</w:t>
      </w:r>
    </w:p>
    <w:p w:rsidR="006B69EC" w:rsidRPr="00F44C4A" w:rsidRDefault="006B69EC" w:rsidP="006B69EC">
      <w:pPr>
        <w:ind w:firstLine="708"/>
        <w:jc w:val="both"/>
        <w:rPr>
          <w:sz w:val="28"/>
          <w:szCs w:val="28"/>
        </w:rPr>
      </w:pPr>
      <w:r w:rsidRPr="00F44C4A">
        <w:rPr>
          <w:sz w:val="28"/>
          <w:szCs w:val="28"/>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6B69EC" w:rsidRPr="00F44C4A" w:rsidRDefault="006B69EC" w:rsidP="006B69EC">
      <w:pPr>
        <w:ind w:firstLine="708"/>
        <w:jc w:val="both"/>
        <w:rPr>
          <w:sz w:val="28"/>
          <w:szCs w:val="28"/>
        </w:rPr>
      </w:pPr>
    </w:p>
    <w:p w:rsidR="006B69EC" w:rsidRPr="00F44C4A" w:rsidRDefault="006B69EC" w:rsidP="006B69EC">
      <w:pPr>
        <w:jc w:val="both"/>
        <w:rPr>
          <w:sz w:val="28"/>
          <w:szCs w:val="28"/>
        </w:rPr>
      </w:pPr>
      <w:r w:rsidRPr="00F44C4A">
        <w:rPr>
          <w:sz w:val="28"/>
          <w:szCs w:val="28"/>
        </w:rPr>
        <w:t xml:space="preserve">           ДА/НЕТ Прошу информировать меня о ходе исполнения услуги через единый личный кабинет единого портала государственных услуг по СНИЛС ___-___-___-__</w:t>
      </w:r>
    </w:p>
    <w:p w:rsidR="006B69EC" w:rsidRPr="00F44C4A" w:rsidRDefault="006B69EC" w:rsidP="006B69EC">
      <w:pPr>
        <w:ind w:firstLine="708"/>
        <w:jc w:val="both"/>
        <w:rPr>
          <w:sz w:val="28"/>
          <w:szCs w:val="28"/>
        </w:rPr>
      </w:pPr>
    </w:p>
    <w:p w:rsidR="006B69EC" w:rsidRPr="00F44C4A" w:rsidRDefault="006B69EC" w:rsidP="006B69EC">
      <w:pPr>
        <w:ind w:firstLine="708"/>
        <w:jc w:val="both"/>
        <w:rPr>
          <w:sz w:val="28"/>
          <w:szCs w:val="28"/>
        </w:rPr>
      </w:pPr>
      <w:r w:rsidRPr="00F44C4A">
        <w:rPr>
          <w:sz w:val="28"/>
          <w:szCs w:val="28"/>
        </w:rPr>
        <w:t>ДА/НЕТ Прошу произвести регистрацию в ЕСИА (только для физического лица).</w:t>
      </w:r>
    </w:p>
    <w:p w:rsidR="006B69EC" w:rsidRPr="00F44C4A" w:rsidRDefault="006B69EC" w:rsidP="006B69EC">
      <w:pPr>
        <w:ind w:firstLine="708"/>
        <w:jc w:val="both"/>
        <w:rPr>
          <w:sz w:val="28"/>
          <w:szCs w:val="28"/>
        </w:rPr>
      </w:pPr>
      <w:r w:rsidRPr="00F44C4A">
        <w:rPr>
          <w:sz w:val="28"/>
          <w:szCs w:val="28"/>
        </w:rPr>
        <w:t>СНИЛС ___-___-___-__</w:t>
      </w:r>
    </w:p>
    <w:p w:rsidR="006B69EC" w:rsidRPr="00F44C4A" w:rsidRDefault="006B69EC" w:rsidP="006B69EC">
      <w:pPr>
        <w:ind w:firstLine="708"/>
        <w:jc w:val="both"/>
        <w:rPr>
          <w:sz w:val="28"/>
          <w:szCs w:val="28"/>
        </w:rPr>
      </w:pPr>
    </w:p>
    <w:p w:rsidR="006B69EC" w:rsidRPr="00F44C4A" w:rsidRDefault="006B69EC" w:rsidP="006B69EC">
      <w:pPr>
        <w:ind w:firstLine="708"/>
        <w:jc w:val="both"/>
        <w:rPr>
          <w:sz w:val="28"/>
          <w:szCs w:val="28"/>
        </w:rPr>
      </w:pPr>
      <w:r w:rsidRPr="00F44C4A">
        <w:rPr>
          <w:sz w:val="28"/>
          <w:szCs w:val="28"/>
        </w:rPr>
        <w:t>ДА/НЕТ Прошу подтвердить регистрацию учетной записи в ЕСИА</w:t>
      </w:r>
    </w:p>
    <w:p w:rsidR="006B69EC" w:rsidRPr="00F44C4A" w:rsidRDefault="006B69EC" w:rsidP="006B69EC">
      <w:pPr>
        <w:ind w:firstLine="708"/>
        <w:jc w:val="both"/>
        <w:rPr>
          <w:sz w:val="28"/>
          <w:szCs w:val="28"/>
        </w:rPr>
      </w:pPr>
    </w:p>
    <w:p w:rsidR="006B69EC" w:rsidRPr="00F44C4A" w:rsidRDefault="006B69EC" w:rsidP="006B69EC">
      <w:pPr>
        <w:ind w:firstLine="708"/>
        <w:jc w:val="both"/>
        <w:rPr>
          <w:sz w:val="28"/>
          <w:szCs w:val="28"/>
        </w:rPr>
      </w:pPr>
      <w:r w:rsidRPr="00F44C4A">
        <w:rPr>
          <w:sz w:val="28"/>
          <w:szCs w:val="28"/>
        </w:rPr>
        <w:t>ДА/НЕТ Прошу восстановить доступ в ЕСИА</w:t>
      </w:r>
    </w:p>
    <w:p w:rsidR="006B69EC" w:rsidRPr="00F44C4A" w:rsidRDefault="006B69EC" w:rsidP="006B69EC">
      <w:pPr>
        <w:jc w:val="both"/>
        <w:rPr>
          <w:sz w:val="28"/>
          <w:szCs w:val="28"/>
        </w:rPr>
      </w:pPr>
    </w:p>
    <w:p w:rsidR="006B69EC" w:rsidRPr="00F44C4A" w:rsidRDefault="006B69EC" w:rsidP="006B69EC">
      <w:pPr>
        <w:jc w:val="both"/>
        <w:rPr>
          <w:sz w:val="28"/>
          <w:szCs w:val="28"/>
        </w:rPr>
      </w:pPr>
    </w:p>
    <w:p w:rsidR="006B69EC" w:rsidRPr="00F44C4A" w:rsidRDefault="006B69EC" w:rsidP="006B69EC">
      <w:pPr>
        <w:jc w:val="both"/>
        <w:rPr>
          <w:sz w:val="28"/>
          <w:szCs w:val="28"/>
        </w:rPr>
      </w:pPr>
    </w:p>
    <w:p w:rsidR="006B69EC" w:rsidRPr="00F44C4A" w:rsidRDefault="006B69EC" w:rsidP="006B69EC">
      <w:pPr>
        <w:ind w:firstLine="708"/>
        <w:jc w:val="both"/>
        <w:rPr>
          <w:sz w:val="28"/>
          <w:szCs w:val="28"/>
        </w:rPr>
      </w:pPr>
      <w:r w:rsidRPr="00F44C4A">
        <w:rPr>
          <w:sz w:val="28"/>
          <w:szCs w:val="28"/>
        </w:rPr>
        <w:t>Застройщик:</w:t>
      </w:r>
    </w:p>
    <w:p w:rsidR="006B69EC" w:rsidRPr="00F44C4A" w:rsidRDefault="006B69EC" w:rsidP="006B69EC">
      <w:pPr>
        <w:jc w:val="both"/>
        <w:rPr>
          <w:sz w:val="28"/>
          <w:szCs w:val="28"/>
        </w:rPr>
      </w:pPr>
    </w:p>
    <w:tbl>
      <w:tblPr>
        <w:tblW w:w="0" w:type="auto"/>
        <w:tblLook w:val="04A0"/>
      </w:tblPr>
      <w:tblGrid>
        <w:gridCol w:w="3652"/>
        <w:gridCol w:w="425"/>
        <w:gridCol w:w="2552"/>
        <w:gridCol w:w="567"/>
        <w:gridCol w:w="3225"/>
      </w:tblGrid>
      <w:tr w:rsidR="006B69EC" w:rsidRPr="00F44C4A" w:rsidTr="00FF3E2D">
        <w:tc>
          <w:tcPr>
            <w:tcW w:w="3652" w:type="dxa"/>
            <w:tcBorders>
              <w:bottom w:val="single" w:sz="4" w:space="0" w:color="auto"/>
            </w:tcBorders>
            <w:shd w:val="clear" w:color="auto" w:fill="auto"/>
          </w:tcPr>
          <w:p w:rsidR="006B69EC" w:rsidRPr="00F44C4A" w:rsidRDefault="006B69EC" w:rsidP="00FF3E2D">
            <w:pPr>
              <w:jc w:val="both"/>
              <w:rPr>
                <w:sz w:val="28"/>
                <w:szCs w:val="28"/>
              </w:rPr>
            </w:pPr>
          </w:p>
        </w:tc>
        <w:tc>
          <w:tcPr>
            <w:tcW w:w="425" w:type="dxa"/>
            <w:shd w:val="clear" w:color="auto" w:fill="auto"/>
          </w:tcPr>
          <w:p w:rsidR="006B69EC" w:rsidRPr="00F44C4A" w:rsidRDefault="006B69EC" w:rsidP="00FF3E2D">
            <w:pPr>
              <w:jc w:val="both"/>
              <w:rPr>
                <w:sz w:val="28"/>
                <w:szCs w:val="28"/>
              </w:rPr>
            </w:pPr>
          </w:p>
        </w:tc>
        <w:tc>
          <w:tcPr>
            <w:tcW w:w="2552" w:type="dxa"/>
            <w:tcBorders>
              <w:bottom w:val="single" w:sz="4" w:space="0" w:color="auto"/>
            </w:tcBorders>
            <w:shd w:val="clear" w:color="auto" w:fill="auto"/>
          </w:tcPr>
          <w:p w:rsidR="006B69EC" w:rsidRPr="00F44C4A" w:rsidRDefault="006B69EC" w:rsidP="00FF3E2D">
            <w:pPr>
              <w:jc w:val="both"/>
              <w:rPr>
                <w:sz w:val="28"/>
                <w:szCs w:val="28"/>
              </w:rPr>
            </w:pPr>
          </w:p>
        </w:tc>
        <w:tc>
          <w:tcPr>
            <w:tcW w:w="567" w:type="dxa"/>
            <w:shd w:val="clear" w:color="auto" w:fill="auto"/>
          </w:tcPr>
          <w:p w:rsidR="006B69EC" w:rsidRPr="00F44C4A" w:rsidRDefault="006B69EC" w:rsidP="00FF3E2D">
            <w:pPr>
              <w:jc w:val="both"/>
              <w:rPr>
                <w:sz w:val="28"/>
                <w:szCs w:val="28"/>
              </w:rPr>
            </w:pPr>
          </w:p>
        </w:tc>
        <w:tc>
          <w:tcPr>
            <w:tcW w:w="3225" w:type="dxa"/>
            <w:tcBorders>
              <w:bottom w:val="single" w:sz="4" w:space="0" w:color="auto"/>
            </w:tcBorders>
            <w:shd w:val="clear" w:color="auto" w:fill="auto"/>
          </w:tcPr>
          <w:p w:rsidR="006B69EC" w:rsidRPr="00F44C4A" w:rsidRDefault="006B69EC" w:rsidP="00FF3E2D">
            <w:pPr>
              <w:jc w:val="both"/>
              <w:rPr>
                <w:sz w:val="28"/>
                <w:szCs w:val="28"/>
              </w:rPr>
            </w:pPr>
          </w:p>
        </w:tc>
      </w:tr>
      <w:tr w:rsidR="006B69EC" w:rsidRPr="00F44C4A" w:rsidTr="00FF3E2D">
        <w:tc>
          <w:tcPr>
            <w:tcW w:w="3652" w:type="dxa"/>
            <w:tcBorders>
              <w:top w:val="single" w:sz="4" w:space="0" w:color="auto"/>
            </w:tcBorders>
            <w:shd w:val="clear" w:color="auto" w:fill="auto"/>
          </w:tcPr>
          <w:p w:rsidR="006B69EC" w:rsidRPr="00F44C4A" w:rsidRDefault="006B69EC" w:rsidP="00FF3E2D">
            <w:pPr>
              <w:jc w:val="center"/>
              <w:rPr>
                <w:sz w:val="28"/>
                <w:szCs w:val="28"/>
              </w:rPr>
            </w:pPr>
            <w:r w:rsidRPr="00F44C4A">
              <w:rPr>
                <w:sz w:val="28"/>
                <w:szCs w:val="28"/>
              </w:rPr>
              <w:t>(наименование должности руководителя для юридического лица)</w:t>
            </w:r>
          </w:p>
        </w:tc>
        <w:tc>
          <w:tcPr>
            <w:tcW w:w="425" w:type="dxa"/>
            <w:shd w:val="clear" w:color="auto" w:fill="auto"/>
          </w:tcPr>
          <w:p w:rsidR="006B69EC" w:rsidRPr="00F44C4A" w:rsidRDefault="006B69EC" w:rsidP="00FF3E2D">
            <w:pPr>
              <w:jc w:val="center"/>
              <w:rPr>
                <w:sz w:val="28"/>
                <w:szCs w:val="28"/>
              </w:rPr>
            </w:pPr>
          </w:p>
        </w:tc>
        <w:tc>
          <w:tcPr>
            <w:tcW w:w="2552" w:type="dxa"/>
            <w:tcBorders>
              <w:top w:val="single" w:sz="4" w:space="0" w:color="auto"/>
            </w:tcBorders>
            <w:shd w:val="clear" w:color="auto" w:fill="auto"/>
          </w:tcPr>
          <w:p w:rsidR="006B69EC" w:rsidRPr="00F44C4A" w:rsidRDefault="006B69EC" w:rsidP="00FF3E2D">
            <w:pPr>
              <w:jc w:val="center"/>
              <w:rPr>
                <w:sz w:val="28"/>
                <w:szCs w:val="28"/>
              </w:rPr>
            </w:pPr>
            <w:r w:rsidRPr="00F44C4A">
              <w:rPr>
                <w:sz w:val="28"/>
                <w:szCs w:val="28"/>
              </w:rPr>
              <w:t>(личная подпись)</w:t>
            </w:r>
          </w:p>
        </w:tc>
        <w:tc>
          <w:tcPr>
            <w:tcW w:w="567" w:type="dxa"/>
            <w:shd w:val="clear" w:color="auto" w:fill="auto"/>
          </w:tcPr>
          <w:p w:rsidR="006B69EC" w:rsidRPr="00F44C4A" w:rsidRDefault="006B69EC" w:rsidP="00FF3E2D">
            <w:pPr>
              <w:jc w:val="center"/>
              <w:rPr>
                <w:sz w:val="28"/>
                <w:szCs w:val="28"/>
              </w:rPr>
            </w:pPr>
          </w:p>
        </w:tc>
        <w:tc>
          <w:tcPr>
            <w:tcW w:w="3225" w:type="dxa"/>
            <w:tcBorders>
              <w:top w:val="single" w:sz="4" w:space="0" w:color="auto"/>
            </w:tcBorders>
            <w:shd w:val="clear" w:color="auto" w:fill="auto"/>
          </w:tcPr>
          <w:p w:rsidR="006B69EC" w:rsidRPr="00F44C4A" w:rsidRDefault="006B69EC" w:rsidP="00FF3E2D">
            <w:pPr>
              <w:jc w:val="center"/>
              <w:rPr>
                <w:sz w:val="28"/>
                <w:szCs w:val="28"/>
              </w:rPr>
            </w:pPr>
            <w:r w:rsidRPr="00F44C4A">
              <w:rPr>
                <w:sz w:val="28"/>
                <w:szCs w:val="28"/>
              </w:rPr>
              <w:t>(фамилия и инициалы)</w:t>
            </w:r>
          </w:p>
        </w:tc>
      </w:tr>
    </w:tbl>
    <w:p w:rsidR="006B69EC" w:rsidRPr="00F44C4A" w:rsidRDefault="006B69EC" w:rsidP="006B69EC">
      <w:pPr>
        <w:jc w:val="both"/>
        <w:rPr>
          <w:sz w:val="28"/>
          <w:szCs w:val="28"/>
        </w:rPr>
      </w:pPr>
      <w:r w:rsidRPr="00F44C4A">
        <w:rPr>
          <w:sz w:val="28"/>
          <w:szCs w:val="28"/>
        </w:rPr>
        <w:t xml:space="preserve"> </w:t>
      </w:r>
    </w:p>
    <w:p w:rsidR="006B69EC" w:rsidRPr="00F44C4A" w:rsidRDefault="006B69EC" w:rsidP="006B69EC">
      <w:pPr>
        <w:jc w:val="both"/>
        <w:rPr>
          <w:sz w:val="28"/>
          <w:szCs w:val="28"/>
        </w:rPr>
      </w:pPr>
      <w:r w:rsidRPr="00F44C4A">
        <w:rPr>
          <w:sz w:val="28"/>
          <w:szCs w:val="28"/>
        </w:rPr>
        <w:t>для юридического лица</w:t>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r>
      <w:r w:rsidRPr="00F44C4A">
        <w:rPr>
          <w:sz w:val="28"/>
          <w:szCs w:val="28"/>
        </w:rPr>
        <w:tab/>
        <w:t xml:space="preserve">«____» ___________ 20___ г.       </w:t>
      </w:r>
    </w:p>
    <w:p w:rsidR="006B69EC" w:rsidRPr="00F44C4A" w:rsidRDefault="006B69EC" w:rsidP="006B69EC">
      <w:pPr>
        <w:jc w:val="both"/>
        <w:rPr>
          <w:sz w:val="28"/>
          <w:szCs w:val="28"/>
        </w:rPr>
      </w:pPr>
      <w:r w:rsidRPr="00F44C4A">
        <w:rPr>
          <w:sz w:val="28"/>
          <w:szCs w:val="28"/>
        </w:rPr>
        <w:tab/>
        <w:t xml:space="preserve">М.П. </w:t>
      </w:r>
    </w:p>
    <w:p w:rsidR="006B69EC" w:rsidRPr="00F44C4A" w:rsidRDefault="006B69EC" w:rsidP="006B69EC">
      <w:pPr>
        <w:jc w:val="both"/>
        <w:rPr>
          <w:sz w:val="28"/>
          <w:szCs w:val="28"/>
        </w:rPr>
      </w:pPr>
    </w:p>
    <w:p w:rsidR="006B69EC" w:rsidRPr="00F44C4A" w:rsidRDefault="006B69EC" w:rsidP="006B69EC">
      <w:pPr>
        <w:jc w:val="both"/>
        <w:rPr>
          <w:sz w:val="28"/>
          <w:szCs w:val="28"/>
        </w:rPr>
      </w:pPr>
    </w:p>
    <w:p w:rsidR="006B69EC" w:rsidRPr="00F44C4A" w:rsidRDefault="006B69EC" w:rsidP="006B69EC">
      <w:pPr>
        <w:ind w:firstLine="708"/>
        <w:jc w:val="both"/>
        <w:rPr>
          <w:sz w:val="28"/>
          <w:szCs w:val="28"/>
        </w:rPr>
      </w:pPr>
      <w:r w:rsidRPr="00F44C4A">
        <w:rPr>
          <w:sz w:val="28"/>
          <w:szCs w:val="28"/>
        </w:rPr>
        <w:t>Готовые документы прошу выдать мне/представителю (при наличии доверенности), направить почтовым отправлением (нужное подчеркнуть)</w:t>
      </w:r>
    </w:p>
    <w:p w:rsidR="006B69EC" w:rsidRPr="00F44C4A" w:rsidRDefault="006B69EC" w:rsidP="006B69EC">
      <w:pPr>
        <w:jc w:val="both"/>
        <w:rPr>
          <w:sz w:val="28"/>
          <w:szCs w:val="28"/>
        </w:rPr>
      </w:pPr>
    </w:p>
    <w:p w:rsidR="006B69EC" w:rsidRPr="00F44C4A" w:rsidRDefault="006B69EC" w:rsidP="006B6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6B69EC" w:rsidRPr="00F44C4A" w:rsidRDefault="006B69EC" w:rsidP="006B69EC">
      <w:pPr>
        <w:rPr>
          <w:sz w:val="28"/>
          <w:szCs w:val="28"/>
        </w:rPr>
      </w:pPr>
      <w:r w:rsidRPr="00F44C4A">
        <w:rPr>
          <w:sz w:val="28"/>
          <w:szCs w:val="28"/>
        </w:rPr>
        <w:t xml:space="preserve"> </w:t>
      </w: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ind w:left="7371"/>
        <w:rPr>
          <w:sz w:val="28"/>
          <w:szCs w:val="28"/>
        </w:rPr>
      </w:pPr>
    </w:p>
    <w:p w:rsidR="006B69EC" w:rsidRPr="00F44C4A" w:rsidRDefault="006B69EC" w:rsidP="006B69EC">
      <w:pPr>
        <w:widowControl w:val="0"/>
        <w:autoSpaceDE w:val="0"/>
        <w:autoSpaceDN w:val="0"/>
        <w:adjustRightInd w:val="0"/>
        <w:ind w:firstLine="6521"/>
        <w:rPr>
          <w:sz w:val="28"/>
          <w:szCs w:val="28"/>
          <w:lang w:eastAsia="en-US"/>
        </w:rPr>
      </w:pPr>
      <w:r w:rsidRPr="00F44C4A">
        <w:rPr>
          <w:sz w:val="28"/>
          <w:szCs w:val="28"/>
          <w:lang w:eastAsia="en-US"/>
        </w:rPr>
        <w:t>Приложение №2</w:t>
      </w:r>
    </w:p>
    <w:p w:rsidR="006B69EC" w:rsidRPr="00F44C4A" w:rsidRDefault="006B69EC" w:rsidP="006B69EC">
      <w:pPr>
        <w:widowControl w:val="0"/>
        <w:autoSpaceDE w:val="0"/>
        <w:autoSpaceDN w:val="0"/>
        <w:adjustRightInd w:val="0"/>
        <w:ind w:firstLine="6521"/>
        <w:rPr>
          <w:sz w:val="28"/>
          <w:szCs w:val="28"/>
          <w:lang w:eastAsia="en-US"/>
        </w:rPr>
      </w:pPr>
      <w:r w:rsidRPr="00F44C4A">
        <w:rPr>
          <w:sz w:val="28"/>
          <w:szCs w:val="28"/>
          <w:lang w:eastAsia="en-US"/>
        </w:rPr>
        <w:t>к Административному</w:t>
      </w:r>
    </w:p>
    <w:p w:rsidR="006B69EC" w:rsidRPr="00F44C4A" w:rsidRDefault="006B69EC" w:rsidP="006B69EC">
      <w:pPr>
        <w:widowControl w:val="0"/>
        <w:autoSpaceDE w:val="0"/>
        <w:autoSpaceDN w:val="0"/>
        <w:adjustRightInd w:val="0"/>
        <w:ind w:firstLine="6521"/>
        <w:rPr>
          <w:sz w:val="28"/>
          <w:szCs w:val="28"/>
          <w:lang w:eastAsia="en-US"/>
        </w:rPr>
      </w:pPr>
      <w:r w:rsidRPr="00F44C4A">
        <w:rPr>
          <w:sz w:val="28"/>
          <w:szCs w:val="28"/>
          <w:lang w:eastAsia="en-US"/>
        </w:rPr>
        <w:t>регламенту</w:t>
      </w:r>
    </w:p>
    <w:p w:rsidR="006B69EC" w:rsidRPr="00F44C4A" w:rsidRDefault="006B69EC" w:rsidP="006B69EC">
      <w:pPr>
        <w:widowControl w:val="0"/>
        <w:autoSpaceDE w:val="0"/>
        <w:autoSpaceDN w:val="0"/>
        <w:adjustRightInd w:val="0"/>
        <w:ind w:firstLine="709"/>
        <w:jc w:val="center"/>
        <w:rPr>
          <w:b/>
          <w:sz w:val="28"/>
          <w:szCs w:val="28"/>
          <w:lang w:eastAsia="en-US"/>
        </w:rPr>
      </w:pPr>
    </w:p>
    <w:p w:rsidR="006B69EC" w:rsidRPr="00F44C4A" w:rsidRDefault="006B69EC" w:rsidP="006B6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6B69EC" w:rsidRPr="00F44C4A" w:rsidRDefault="006B69EC" w:rsidP="006B69EC">
      <w:pPr>
        <w:widowControl w:val="0"/>
        <w:autoSpaceDE w:val="0"/>
        <w:autoSpaceDN w:val="0"/>
        <w:adjustRightInd w:val="0"/>
        <w:jc w:val="center"/>
        <w:rPr>
          <w:sz w:val="28"/>
          <w:szCs w:val="28"/>
          <w:lang w:eastAsia="en-US"/>
        </w:rPr>
      </w:pPr>
      <w:r w:rsidRPr="00F44C4A">
        <w:rPr>
          <w:sz w:val="28"/>
          <w:szCs w:val="28"/>
          <w:lang w:eastAsia="en-US"/>
        </w:rPr>
        <w:t>Блок-схема</w:t>
      </w:r>
    </w:p>
    <w:p w:rsidR="006B69EC" w:rsidRPr="00F44C4A" w:rsidRDefault="006B69EC" w:rsidP="006B69EC">
      <w:pPr>
        <w:widowControl w:val="0"/>
        <w:autoSpaceDE w:val="0"/>
        <w:autoSpaceDN w:val="0"/>
        <w:adjustRightInd w:val="0"/>
        <w:jc w:val="center"/>
        <w:rPr>
          <w:sz w:val="28"/>
          <w:szCs w:val="28"/>
          <w:lang w:eastAsia="en-US"/>
        </w:rPr>
      </w:pPr>
      <w:r w:rsidRPr="00F44C4A">
        <w:rPr>
          <w:sz w:val="28"/>
          <w:szCs w:val="28"/>
          <w:lang w:eastAsia="en-US"/>
        </w:rPr>
        <w:t xml:space="preserve">исполнения предоставления муниципальной услуги </w:t>
      </w:r>
    </w:p>
    <w:p w:rsidR="006B69EC" w:rsidRPr="00F44C4A" w:rsidRDefault="006B69EC" w:rsidP="006B69EC">
      <w:pPr>
        <w:widowControl w:val="0"/>
        <w:autoSpaceDE w:val="0"/>
        <w:autoSpaceDN w:val="0"/>
        <w:adjustRightInd w:val="0"/>
        <w:jc w:val="center"/>
        <w:rPr>
          <w:sz w:val="28"/>
          <w:szCs w:val="28"/>
          <w:lang w:eastAsia="en-US"/>
        </w:rPr>
      </w:pPr>
      <w:r w:rsidRPr="00F44C4A">
        <w:rPr>
          <w:sz w:val="28"/>
          <w:szCs w:val="28"/>
          <w:lang w:eastAsia="en-US"/>
        </w:rPr>
        <w:t xml:space="preserve">«Выдача разрешения на отклонение от предельных размеров разрешенного </w:t>
      </w:r>
      <w:r w:rsidRPr="00F44C4A">
        <w:rPr>
          <w:sz w:val="28"/>
          <w:szCs w:val="28"/>
          <w:lang w:eastAsia="en-US"/>
        </w:rPr>
        <w:lastRenderedPageBreak/>
        <w:t>строительства, реконструкции объектов капитального строительства»</w:t>
      </w:r>
    </w:p>
    <w:p w:rsidR="006B69EC" w:rsidRPr="00F44C4A" w:rsidRDefault="006B69EC" w:rsidP="006B6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6B69EC" w:rsidRPr="00F44C4A" w:rsidRDefault="006B69EC" w:rsidP="006B6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426"/>
        <w:gridCol w:w="1134"/>
        <w:gridCol w:w="708"/>
        <w:gridCol w:w="993"/>
        <w:gridCol w:w="425"/>
        <w:gridCol w:w="3578"/>
      </w:tblGrid>
      <w:tr w:rsidR="006B69EC" w:rsidRPr="00F44C4A" w:rsidTr="00FF3E2D">
        <w:tc>
          <w:tcPr>
            <w:tcW w:w="10206" w:type="dxa"/>
            <w:gridSpan w:val="7"/>
            <w:shd w:val="clear" w:color="auto" w:fill="auto"/>
          </w:tcPr>
          <w:p w:rsidR="006B69EC" w:rsidRPr="00F44C4A" w:rsidRDefault="006B69EC" w:rsidP="00FF3E2D">
            <w:pPr>
              <w:widowControl w:val="0"/>
              <w:autoSpaceDE w:val="0"/>
              <w:autoSpaceDN w:val="0"/>
              <w:adjustRightInd w:val="0"/>
              <w:ind w:firstLine="142"/>
              <w:jc w:val="center"/>
              <w:rPr>
                <w:rFonts w:eastAsia="Calibri"/>
                <w:sz w:val="28"/>
                <w:szCs w:val="28"/>
                <w:lang w:eastAsia="en-US"/>
              </w:rPr>
            </w:pPr>
          </w:p>
          <w:p w:rsidR="006B69EC" w:rsidRPr="00F44C4A" w:rsidRDefault="006B69EC" w:rsidP="00FF3E2D">
            <w:pPr>
              <w:widowControl w:val="0"/>
              <w:autoSpaceDE w:val="0"/>
              <w:autoSpaceDN w:val="0"/>
              <w:adjustRightInd w:val="0"/>
              <w:jc w:val="center"/>
              <w:rPr>
                <w:rFonts w:eastAsia="Calibri"/>
                <w:sz w:val="28"/>
                <w:szCs w:val="28"/>
                <w:lang w:eastAsia="en-US"/>
              </w:rPr>
            </w:pPr>
            <w:r w:rsidRPr="00F44C4A">
              <w:rPr>
                <w:rFonts w:eastAsia="Calibri"/>
                <w:sz w:val="28"/>
                <w:szCs w:val="28"/>
                <w:lang w:eastAsia="en-US"/>
              </w:rPr>
              <w:t>Заявитель</w:t>
            </w:r>
          </w:p>
          <w:p w:rsidR="006B69EC" w:rsidRPr="00F44C4A" w:rsidRDefault="006B69EC" w:rsidP="00FF3E2D">
            <w:pPr>
              <w:widowControl w:val="0"/>
              <w:autoSpaceDE w:val="0"/>
              <w:autoSpaceDN w:val="0"/>
              <w:adjustRightInd w:val="0"/>
              <w:jc w:val="center"/>
              <w:rPr>
                <w:rFonts w:eastAsia="Calibri"/>
                <w:sz w:val="28"/>
                <w:szCs w:val="28"/>
                <w:lang w:eastAsia="en-US"/>
              </w:rPr>
            </w:pPr>
          </w:p>
        </w:tc>
      </w:tr>
      <w:tr w:rsidR="006B69EC" w:rsidRPr="00F44C4A" w:rsidTr="00FF3E2D">
        <w:tc>
          <w:tcPr>
            <w:tcW w:w="10206" w:type="dxa"/>
            <w:gridSpan w:val="7"/>
            <w:tcBorders>
              <w:left w:val="nil"/>
              <w:bottom w:val="nil"/>
              <w:right w:val="nil"/>
            </w:tcBorders>
            <w:shd w:val="clear" w:color="auto" w:fill="auto"/>
          </w:tcPr>
          <w:p w:rsidR="006B69EC" w:rsidRPr="00F44C4A" w:rsidRDefault="00EA0AFA" w:rsidP="00FF3E2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134" type="#_x0000_t32" style="position:absolute;left:0;text-align:left;margin-left:387.45pt;margin-top:.6pt;width:0;height:30pt;z-index:251752448;visibility:visible;mso-wrap-distance-left:3.17497mm;mso-wrap-distance-right:3.17497mm;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w:r>
            <w:r>
              <w:rPr>
                <w:rFonts w:eastAsia="Calibri"/>
                <w:noProof/>
                <w:sz w:val="28"/>
                <w:szCs w:val="28"/>
              </w:rPr>
              <w:pict>
                <v:shape id="_x0000_s1133" type="#_x0000_t32" style="position:absolute;left:0;text-align:left;margin-left:234.45pt;margin-top:.6pt;width:0;height:30pt;z-index:25175142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w:r>
            <w:r>
              <w:rPr>
                <w:rFonts w:eastAsia="Calibri"/>
                <w:noProof/>
                <w:sz w:val="28"/>
                <w:szCs w:val="28"/>
              </w:rPr>
              <w:pict>
                <v:shape id="_x0000_s1132" type="#_x0000_t32" style="position:absolute;left:0;text-align:left;margin-left:67.2pt;margin-top:.6pt;width:.75pt;height:30pt;flip:x;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w:r>
          </w:p>
          <w:p w:rsidR="006B69EC" w:rsidRPr="00F44C4A" w:rsidRDefault="006B69EC" w:rsidP="00FF3E2D">
            <w:pPr>
              <w:widowControl w:val="0"/>
              <w:autoSpaceDE w:val="0"/>
              <w:autoSpaceDN w:val="0"/>
              <w:adjustRightInd w:val="0"/>
              <w:jc w:val="center"/>
              <w:rPr>
                <w:rFonts w:eastAsia="Calibri"/>
                <w:sz w:val="28"/>
                <w:szCs w:val="28"/>
                <w:lang w:eastAsia="en-US"/>
              </w:rPr>
            </w:pPr>
          </w:p>
        </w:tc>
      </w:tr>
      <w:tr w:rsidR="006B69EC" w:rsidRPr="00F44C4A" w:rsidTr="00FF3E2D">
        <w:tc>
          <w:tcPr>
            <w:tcW w:w="2942" w:type="dxa"/>
            <w:shd w:val="clear" w:color="auto" w:fill="auto"/>
          </w:tcPr>
          <w:p w:rsidR="006B69EC" w:rsidRPr="00F44C4A" w:rsidRDefault="00EA0AFA" w:rsidP="00FF3E2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135" type="#_x0000_t32" style="position:absolute;left:0;text-align:left;margin-left:140.7pt;margin-top:15.55pt;width:21.75pt;height:.75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w:r>
            <w:r w:rsidR="006B69EC" w:rsidRPr="00F44C4A">
              <w:rPr>
                <w:rFonts w:eastAsia="Calibri"/>
                <w:sz w:val="28"/>
                <w:szCs w:val="28"/>
                <w:lang w:eastAsia="en-US"/>
              </w:rPr>
              <w:t>МФЦ</w:t>
            </w:r>
          </w:p>
        </w:tc>
        <w:tc>
          <w:tcPr>
            <w:tcW w:w="426" w:type="dxa"/>
            <w:tcBorders>
              <w:top w:val="nil"/>
              <w:bottom w:val="nil"/>
            </w:tcBorders>
            <w:shd w:val="clear" w:color="auto" w:fill="auto"/>
          </w:tcPr>
          <w:p w:rsidR="006B69EC" w:rsidRPr="00F44C4A" w:rsidRDefault="006B69EC" w:rsidP="00FF3E2D">
            <w:pPr>
              <w:widowControl w:val="0"/>
              <w:autoSpaceDE w:val="0"/>
              <w:autoSpaceDN w:val="0"/>
              <w:adjustRightInd w:val="0"/>
              <w:jc w:val="center"/>
              <w:rPr>
                <w:rFonts w:eastAsia="Calibri"/>
                <w:sz w:val="28"/>
                <w:szCs w:val="28"/>
                <w:lang w:eastAsia="en-US"/>
              </w:rPr>
            </w:pPr>
          </w:p>
        </w:tc>
        <w:tc>
          <w:tcPr>
            <w:tcW w:w="2835" w:type="dxa"/>
            <w:gridSpan w:val="3"/>
            <w:shd w:val="clear" w:color="auto" w:fill="auto"/>
          </w:tcPr>
          <w:p w:rsidR="006B69EC" w:rsidRPr="00F44C4A" w:rsidRDefault="00EA0AFA" w:rsidP="00FF3E2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137" type="#_x0000_t32" style="position:absolute;left:0;text-align:left;margin-left:135pt;margin-top:15.55pt;width:22.5pt;height:0;flip:x;z-index:25175552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w:r>
            <w:r w:rsidR="006B69EC" w:rsidRPr="00F44C4A">
              <w:rPr>
                <w:rFonts w:eastAsia="Calibri"/>
                <w:sz w:val="28"/>
                <w:szCs w:val="28"/>
                <w:lang w:eastAsia="en-US"/>
              </w:rPr>
              <w:t xml:space="preserve">Орган местного самоуправления </w:t>
            </w:r>
          </w:p>
        </w:tc>
        <w:tc>
          <w:tcPr>
            <w:tcW w:w="425" w:type="dxa"/>
            <w:tcBorders>
              <w:top w:val="nil"/>
              <w:bottom w:val="nil"/>
            </w:tcBorders>
            <w:shd w:val="clear" w:color="auto" w:fill="auto"/>
          </w:tcPr>
          <w:p w:rsidR="006B69EC" w:rsidRPr="00F44C4A" w:rsidRDefault="006B69EC" w:rsidP="00FF3E2D">
            <w:pPr>
              <w:widowControl w:val="0"/>
              <w:autoSpaceDE w:val="0"/>
              <w:autoSpaceDN w:val="0"/>
              <w:adjustRightInd w:val="0"/>
              <w:jc w:val="center"/>
              <w:rPr>
                <w:rFonts w:eastAsia="Calibri"/>
                <w:sz w:val="28"/>
                <w:szCs w:val="28"/>
                <w:lang w:eastAsia="en-US"/>
              </w:rPr>
            </w:pPr>
          </w:p>
        </w:tc>
        <w:tc>
          <w:tcPr>
            <w:tcW w:w="3578" w:type="dxa"/>
            <w:shd w:val="clear" w:color="auto" w:fill="auto"/>
          </w:tcPr>
          <w:p w:rsidR="006B69EC" w:rsidRPr="00F44C4A" w:rsidRDefault="006B69EC" w:rsidP="00FF3E2D">
            <w:pPr>
              <w:widowControl w:val="0"/>
              <w:autoSpaceDE w:val="0"/>
              <w:autoSpaceDN w:val="0"/>
              <w:adjustRightInd w:val="0"/>
              <w:jc w:val="center"/>
              <w:rPr>
                <w:rFonts w:eastAsia="Calibri"/>
                <w:sz w:val="28"/>
                <w:szCs w:val="28"/>
                <w:lang w:eastAsia="en-US"/>
              </w:rPr>
            </w:pPr>
            <w:r w:rsidRPr="00F44C4A">
              <w:rPr>
                <w:rFonts w:eastAsia="Calibri"/>
                <w:sz w:val="28"/>
                <w:szCs w:val="28"/>
                <w:lang w:eastAsia="en-US"/>
              </w:rPr>
              <w:t>Портал</w:t>
            </w:r>
          </w:p>
        </w:tc>
      </w:tr>
      <w:tr w:rsidR="006B69EC" w:rsidRPr="00F44C4A" w:rsidTr="00FF3E2D">
        <w:tc>
          <w:tcPr>
            <w:tcW w:w="10206" w:type="dxa"/>
            <w:gridSpan w:val="7"/>
            <w:tcBorders>
              <w:top w:val="nil"/>
              <w:left w:val="nil"/>
              <w:right w:val="nil"/>
            </w:tcBorders>
            <w:shd w:val="clear" w:color="auto" w:fill="auto"/>
          </w:tcPr>
          <w:p w:rsidR="006B69EC" w:rsidRPr="00F44C4A" w:rsidRDefault="00EA0AFA" w:rsidP="00FF3E2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136" type="#_x0000_t32" style="position:absolute;left:0;text-align:left;margin-left:234.45pt;margin-top:-.25pt;width:0;height:31.5pt;z-index:25175449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w:r>
          </w:p>
          <w:p w:rsidR="006B69EC" w:rsidRPr="00F44C4A" w:rsidRDefault="006B69EC" w:rsidP="00FF3E2D">
            <w:pPr>
              <w:widowControl w:val="0"/>
              <w:autoSpaceDE w:val="0"/>
              <w:autoSpaceDN w:val="0"/>
              <w:adjustRightInd w:val="0"/>
              <w:jc w:val="center"/>
              <w:rPr>
                <w:rFonts w:eastAsia="Calibri"/>
                <w:sz w:val="28"/>
                <w:szCs w:val="28"/>
                <w:lang w:eastAsia="en-US"/>
              </w:rPr>
            </w:pPr>
          </w:p>
        </w:tc>
      </w:tr>
      <w:tr w:rsidR="006B69EC" w:rsidRPr="00F44C4A" w:rsidTr="00FF3E2D">
        <w:tc>
          <w:tcPr>
            <w:tcW w:w="10206" w:type="dxa"/>
            <w:gridSpan w:val="7"/>
            <w:shd w:val="clear" w:color="auto" w:fill="auto"/>
          </w:tcPr>
          <w:p w:rsidR="006B69EC" w:rsidRPr="00F44C4A" w:rsidRDefault="006B69EC" w:rsidP="00FF3E2D">
            <w:pPr>
              <w:widowControl w:val="0"/>
              <w:autoSpaceDE w:val="0"/>
              <w:autoSpaceDN w:val="0"/>
              <w:adjustRightInd w:val="0"/>
              <w:jc w:val="center"/>
              <w:rPr>
                <w:rFonts w:eastAsia="Calibri"/>
                <w:sz w:val="28"/>
                <w:szCs w:val="28"/>
                <w:lang w:eastAsia="en-US"/>
              </w:rPr>
            </w:pPr>
            <w:r w:rsidRPr="00F44C4A">
              <w:rPr>
                <w:rFonts w:eastAsia="Calibri"/>
                <w:sz w:val="28"/>
                <w:szCs w:val="28"/>
                <w:lang w:eastAsia="en-US"/>
              </w:rPr>
              <w:t xml:space="preserve">Прием заявления и документов, их регистрация </w:t>
            </w:r>
          </w:p>
        </w:tc>
      </w:tr>
      <w:tr w:rsidR="006B69EC" w:rsidRPr="00F44C4A" w:rsidTr="00FF3E2D">
        <w:tc>
          <w:tcPr>
            <w:tcW w:w="10206" w:type="dxa"/>
            <w:gridSpan w:val="7"/>
            <w:tcBorders>
              <w:left w:val="nil"/>
              <w:right w:val="nil"/>
            </w:tcBorders>
            <w:shd w:val="clear" w:color="auto" w:fill="auto"/>
          </w:tcPr>
          <w:p w:rsidR="006B69EC" w:rsidRPr="00F44C4A" w:rsidRDefault="00EA0AFA" w:rsidP="00FF3E2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138" type="#_x0000_t32" style="position:absolute;left:0;text-align:left;margin-left:234.45pt;margin-top:-.3pt;width:0;height:30.75pt;z-index:25175654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MuGQIAAOg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" strokecolor="#4a7ebb">
                  <v:stroke endarrow="open"/>
                  <o:lock v:ext="edit" shapetype="f"/>
                </v:shape>
              </w:pict>
            </w:r>
          </w:p>
          <w:p w:rsidR="006B69EC" w:rsidRPr="00F44C4A" w:rsidRDefault="006B69EC" w:rsidP="00FF3E2D">
            <w:pPr>
              <w:widowControl w:val="0"/>
              <w:autoSpaceDE w:val="0"/>
              <w:autoSpaceDN w:val="0"/>
              <w:adjustRightInd w:val="0"/>
              <w:jc w:val="center"/>
              <w:rPr>
                <w:rFonts w:eastAsia="Calibri"/>
                <w:sz w:val="28"/>
                <w:szCs w:val="28"/>
                <w:lang w:eastAsia="en-US"/>
              </w:rPr>
            </w:pPr>
          </w:p>
        </w:tc>
      </w:tr>
      <w:tr w:rsidR="006B69EC" w:rsidRPr="00F44C4A" w:rsidTr="00FF3E2D">
        <w:tc>
          <w:tcPr>
            <w:tcW w:w="10206" w:type="dxa"/>
            <w:gridSpan w:val="7"/>
            <w:shd w:val="clear" w:color="auto" w:fill="auto"/>
          </w:tcPr>
          <w:p w:rsidR="006B69EC" w:rsidRPr="00F44C4A" w:rsidRDefault="006B69EC" w:rsidP="00FF3E2D">
            <w:pPr>
              <w:widowControl w:val="0"/>
              <w:autoSpaceDE w:val="0"/>
              <w:autoSpaceDN w:val="0"/>
              <w:adjustRightInd w:val="0"/>
              <w:jc w:val="center"/>
              <w:rPr>
                <w:rFonts w:eastAsia="Calibri"/>
                <w:sz w:val="28"/>
                <w:szCs w:val="28"/>
                <w:lang w:eastAsia="en-US"/>
              </w:rPr>
            </w:pPr>
          </w:p>
          <w:p w:rsidR="006B69EC" w:rsidRPr="00F44C4A" w:rsidRDefault="006B69EC" w:rsidP="00FF3E2D">
            <w:pPr>
              <w:widowControl w:val="0"/>
              <w:autoSpaceDE w:val="0"/>
              <w:autoSpaceDN w:val="0"/>
              <w:adjustRightInd w:val="0"/>
              <w:jc w:val="center"/>
              <w:rPr>
                <w:rFonts w:eastAsia="Calibri"/>
                <w:sz w:val="28"/>
                <w:szCs w:val="28"/>
              </w:rPr>
            </w:pPr>
            <w:r w:rsidRPr="00F44C4A">
              <w:rPr>
                <w:rFonts w:eastAsia="Calibri"/>
                <w:sz w:val="28"/>
                <w:szCs w:val="28"/>
                <w:lang w:eastAsia="en-US"/>
              </w:rPr>
              <w:t xml:space="preserve">Направление в порядке межведомственного информационного взаимодействия запросов </w:t>
            </w:r>
            <w:r w:rsidRPr="00F44C4A">
              <w:rPr>
                <w:rFonts w:eastAsia="Calibri"/>
                <w:sz w:val="28"/>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B69EC" w:rsidRPr="00F44C4A" w:rsidRDefault="006B69EC" w:rsidP="00FF3E2D">
            <w:pPr>
              <w:widowControl w:val="0"/>
              <w:autoSpaceDE w:val="0"/>
              <w:autoSpaceDN w:val="0"/>
              <w:adjustRightInd w:val="0"/>
              <w:jc w:val="center"/>
              <w:rPr>
                <w:rFonts w:eastAsia="Calibri"/>
                <w:sz w:val="28"/>
                <w:szCs w:val="28"/>
                <w:lang w:eastAsia="en-US"/>
              </w:rPr>
            </w:pPr>
          </w:p>
        </w:tc>
      </w:tr>
      <w:tr w:rsidR="006B69EC" w:rsidRPr="00F44C4A" w:rsidTr="00FF3E2D">
        <w:tc>
          <w:tcPr>
            <w:tcW w:w="10206" w:type="dxa"/>
            <w:gridSpan w:val="7"/>
            <w:tcBorders>
              <w:left w:val="nil"/>
              <w:right w:val="nil"/>
            </w:tcBorders>
            <w:shd w:val="clear" w:color="auto" w:fill="auto"/>
          </w:tcPr>
          <w:p w:rsidR="006B69EC" w:rsidRPr="00F44C4A" w:rsidRDefault="00EA0AFA" w:rsidP="00FF3E2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139" type="#_x0000_t32" style="position:absolute;left:0;text-align:left;margin-left:234.45pt;margin-top:.55pt;width:0;height:30pt;z-index:25175756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w:r>
          </w:p>
          <w:p w:rsidR="006B69EC" w:rsidRPr="00F44C4A" w:rsidRDefault="006B69EC" w:rsidP="00FF3E2D">
            <w:pPr>
              <w:widowControl w:val="0"/>
              <w:autoSpaceDE w:val="0"/>
              <w:autoSpaceDN w:val="0"/>
              <w:adjustRightInd w:val="0"/>
              <w:jc w:val="center"/>
              <w:rPr>
                <w:rFonts w:eastAsia="Calibri"/>
                <w:sz w:val="28"/>
                <w:szCs w:val="28"/>
                <w:lang w:eastAsia="en-US"/>
              </w:rPr>
            </w:pPr>
          </w:p>
        </w:tc>
      </w:tr>
      <w:tr w:rsidR="006B69EC" w:rsidRPr="00F44C4A" w:rsidTr="00FF3E2D">
        <w:tc>
          <w:tcPr>
            <w:tcW w:w="10206" w:type="dxa"/>
            <w:gridSpan w:val="7"/>
            <w:shd w:val="clear" w:color="auto" w:fill="auto"/>
          </w:tcPr>
          <w:p w:rsidR="006B69EC" w:rsidRPr="00F44C4A" w:rsidRDefault="006B69EC" w:rsidP="00FF3E2D">
            <w:pPr>
              <w:widowControl w:val="0"/>
              <w:autoSpaceDE w:val="0"/>
              <w:autoSpaceDN w:val="0"/>
              <w:adjustRightInd w:val="0"/>
              <w:jc w:val="center"/>
              <w:rPr>
                <w:rFonts w:eastAsia="Calibri"/>
                <w:sz w:val="28"/>
                <w:szCs w:val="28"/>
                <w:lang w:eastAsia="en-US"/>
              </w:rPr>
            </w:pPr>
          </w:p>
          <w:p w:rsidR="006B69EC" w:rsidRPr="00F44C4A" w:rsidRDefault="006B69EC" w:rsidP="00FF3E2D">
            <w:pPr>
              <w:widowControl w:val="0"/>
              <w:autoSpaceDE w:val="0"/>
              <w:autoSpaceDN w:val="0"/>
              <w:jc w:val="center"/>
              <w:rPr>
                <w:rFonts w:eastAsia="Calibri"/>
                <w:sz w:val="28"/>
                <w:szCs w:val="28"/>
              </w:rPr>
            </w:pPr>
            <w:r w:rsidRPr="00F44C4A">
              <w:rPr>
                <w:rFonts w:eastAsia="Calibri"/>
                <w:sz w:val="28"/>
                <w:szCs w:val="28"/>
              </w:rPr>
              <w:t>Рассмотрение документов, представленных заявителем и ответов на запросы,</w:t>
            </w:r>
          </w:p>
          <w:p w:rsidR="006B69EC" w:rsidRPr="00F44C4A" w:rsidRDefault="006B69EC" w:rsidP="00FF3E2D">
            <w:pPr>
              <w:widowControl w:val="0"/>
              <w:autoSpaceDE w:val="0"/>
              <w:autoSpaceDN w:val="0"/>
              <w:jc w:val="center"/>
              <w:rPr>
                <w:rFonts w:eastAsia="Calibri"/>
                <w:sz w:val="28"/>
                <w:szCs w:val="28"/>
                <w:lang w:eastAsia="en-US"/>
              </w:rPr>
            </w:pPr>
            <w:r w:rsidRPr="00F44C4A">
              <w:rPr>
                <w:rFonts w:eastAsia="Calibri"/>
                <w:sz w:val="28"/>
                <w:szCs w:val="28"/>
              </w:rPr>
              <w:t>полученные в результате межведомственного</w:t>
            </w:r>
            <w:r w:rsidRPr="00F44C4A">
              <w:rPr>
                <w:sz w:val="28"/>
                <w:szCs w:val="28"/>
              </w:rPr>
              <w:t xml:space="preserve"> информационного</w:t>
            </w:r>
            <w:r w:rsidRPr="00F44C4A">
              <w:rPr>
                <w:rFonts w:eastAsia="Calibri"/>
                <w:sz w:val="28"/>
                <w:szCs w:val="28"/>
              </w:rPr>
              <w:t xml:space="preserve"> взаимодействия</w:t>
            </w:r>
          </w:p>
          <w:p w:rsidR="006B69EC" w:rsidRPr="00F44C4A" w:rsidRDefault="006B69EC" w:rsidP="00FF3E2D">
            <w:pPr>
              <w:widowControl w:val="0"/>
              <w:autoSpaceDE w:val="0"/>
              <w:autoSpaceDN w:val="0"/>
              <w:adjustRightInd w:val="0"/>
              <w:jc w:val="center"/>
              <w:rPr>
                <w:rFonts w:eastAsia="Calibri"/>
                <w:sz w:val="28"/>
                <w:szCs w:val="28"/>
                <w:lang w:eastAsia="en-US"/>
              </w:rPr>
            </w:pPr>
          </w:p>
        </w:tc>
      </w:tr>
      <w:tr w:rsidR="006B69EC" w:rsidRPr="00F44C4A" w:rsidTr="00FF3E2D">
        <w:tc>
          <w:tcPr>
            <w:tcW w:w="10206" w:type="dxa"/>
            <w:gridSpan w:val="7"/>
            <w:tcBorders>
              <w:left w:val="nil"/>
              <w:bottom w:val="nil"/>
              <w:right w:val="nil"/>
            </w:tcBorders>
            <w:shd w:val="clear" w:color="auto" w:fill="auto"/>
          </w:tcPr>
          <w:p w:rsidR="006B69EC" w:rsidRPr="00F44C4A" w:rsidRDefault="00EA0AFA" w:rsidP="00FF3E2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141" type="#_x0000_t32" style="position:absolute;left:0;text-align:left;margin-left:351.45pt;margin-top:-.3pt;width:.75pt;height:31.5pt;z-index:2517596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strokecolor="#4a7ebb">
                  <v:stroke endarrow="open"/>
                  <o:lock v:ext="edit" shapetype="f"/>
                </v:shape>
              </w:pict>
            </w:r>
            <w:r>
              <w:rPr>
                <w:rFonts w:eastAsia="Calibri"/>
                <w:noProof/>
                <w:sz w:val="28"/>
                <w:szCs w:val="28"/>
              </w:rPr>
              <w:pict>
                <v:shape id="_x0000_s1140" type="#_x0000_t32" style="position:absolute;left:0;text-align:left;margin-left:109.95pt;margin-top:-.3pt;width:0;height:31.5pt;z-index:25175859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gaXLIHQIAAOoDAAAOAAAAAAAAAAAAAAAAAC4CAABkcnMvZTJvRG9jLnhtbFBLAQIt&#10;ABQABgAIAAAAIQAtj8FD3QAAAAgBAAAPAAAAAAAAAAAAAAAAAHcEAABkcnMvZG93bnJldi54bWxQ&#10;SwUGAAAAAAQABADzAAAAgQUAAAAA&#10;" strokecolor="#4a7ebb">
                  <v:stroke endarrow="open"/>
                  <o:lock v:ext="edit" shapetype="f"/>
                </v:shape>
              </w:pict>
            </w:r>
          </w:p>
          <w:p w:rsidR="006B69EC" w:rsidRPr="00F44C4A" w:rsidRDefault="006B69EC" w:rsidP="00FF3E2D">
            <w:pPr>
              <w:widowControl w:val="0"/>
              <w:autoSpaceDE w:val="0"/>
              <w:autoSpaceDN w:val="0"/>
              <w:adjustRightInd w:val="0"/>
              <w:jc w:val="center"/>
              <w:rPr>
                <w:rFonts w:eastAsia="Calibri"/>
                <w:sz w:val="28"/>
                <w:szCs w:val="28"/>
                <w:lang w:eastAsia="en-US"/>
              </w:rPr>
            </w:pPr>
          </w:p>
        </w:tc>
      </w:tr>
      <w:tr w:rsidR="006B69EC" w:rsidRPr="00F44C4A" w:rsidTr="00FF3E2D">
        <w:tc>
          <w:tcPr>
            <w:tcW w:w="4502" w:type="dxa"/>
            <w:gridSpan w:val="3"/>
            <w:shd w:val="clear" w:color="auto" w:fill="auto"/>
          </w:tcPr>
          <w:p w:rsidR="006B69EC" w:rsidRPr="00F44C4A" w:rsidRDefault="006B69EC" w:rsidP="00FF3E2D">
            <w:pPr>
              <w:widowControl w:val="0"/>
              <w:autoSpaceDE w:val="0"/>
              <w:autoSpaceDN w:val="0"/>
              <w:adjustRightInd w:val="0"/>
              <w:jc w:val="center"/>
              <w:rPr>
                <w:rFonts w:eastAsia="Calibri"/>
                <w:sz w:val="28"/>
                <w:szCs w:val="28"/>
                <w:lang w:eastAsia="en-US"/>
              </w:rPr>
            </w:pPr>
            <w:r w:rsidRPr="00F44C4A">
              <w:rPr>
                <w:rFonts w:eastAsia="Calibri"/>
                <w:sz w:val="28"/>
                <w:szCs w:val="28"/>
                <w:lang w:eastAsia="en-US"/>
              </w:rPr>
              <w:t>Принятие решения о предоставлении муниципальной услуги</w:t>
            </w:r>
          </w:p>
        </w:tc>
        <w:tc>
          <w:tcPr>
            <w:tcW w:w="708" w:type="dxa"/>
            <w:tcBorders>
              <w:top w:val="nil"/>
              <w:bottom w:val="nil"/>
            </w:tcBorders>
            <w:shd w:val="clear" w:color="auto" w:fill="auto"/>
          </w:tcPr>
          <w:p w:rsidR="006B69EC" w:rsidRPr="00F44C4A" w:rsidRDefault="006B69EC" w:rsidP="00FF3E2D">
            <w:pPr>
              <w:widowControl w:val="0"/>
              <w:autoSpaceDE w:val="0"/>
              <w:autoSpaceDN w:val="0"/>
              <w:adjustRightInd w:val="0"/>
              <w:jc w:val="center"/>
              <w:rPr>
                <w:rFonts w:eastAsia="Calibri"/>
                <w:sz w:val="28"/>
                <w:szCs w:val="28"/>
                <w:lang w:eastAsia="en-US"/>
              </w:rPr>
            </w:pPr>
          </w:p>
        </w:tc>
        <w:tc>
          <w:tcPr>
            <w:tcW w:w="4996" w:type="dxa"/>
            <w:gridSpan w:val="3"/>
            <w:shd w:val="clear" w:color="auto" w:fill="auto"/>
          </w:tcPr>
          <w:p w:rsidR="006B69EC" w:rsidRPr="00F44C4A" w:rsidRDefault="006B69EC" w:rsidP="00FF3E2D">
            <w:pPr>
              <w:widowControl w:val="0"/>
              <w:autoSpaceDE w:val="0"/>
              <w:autoSpaceDN w:val="0"/>
              <w:adjustRightInd w:val="0"/>
              <w:jc w:val="center"/>
              <w:rPr>
                <w:rFonts w:eastAsia="Calibri"/>
                <w:sz w:val="28"/>
                <w:szCs w:val="28"/>
                <w:lang w:eastAsia="en-US"/>
              </w:rPr>
            </w:pPr>
            <w:r w:rsidRPr="00F44C4A">
              <w:rPr>
                <w:rFonts w:eastAsia="Calibri"/>
                <w:sz w:val="28"/>
                <w:szCs w:val="28"/>
                <w:lang w:eastAsia="en-US"/>
              </w:rPr>
              <w:t>Принятие решение об отказе в предоставлении муниципальной услуги</w:t>
            </w:r>
          </w:p>
        </w:tc>
      </w:tr>
      <w:tr w:rsidR="006B69EC" w:rsidRPr="00F44C4A" w:rsidTr="00FF3E2D">
        <w:tc>
          <w:tcPr>
            <w:tcW w:w="10206" w:type="dxa"/>
            <w:gridSpan w:val="7"/>
            <w:tcBorders>
              <w:top w:val="nil"/>
              <w:left w:val="nil"/>
              <w:right w:val="nil"/>
            </w:tcBorders>
            <w:shd w:val="clear" w:color="auto" w:fill="auto"/>
          </w:tcPr>
          <w:p w:rsidR="006B69EC" w:rsidRPr="00F44C4A" w:rsidRDefault="00EA0AFA" w:rsidP="00FF3E2D">
            <w:pPr>
              <w:widowControl w:val="0"/>
              <w:autoSpaceDE w:val="0"/>
              <w:autoSpaceDN w:val="0"/>
              <w:adjustRightInd w:val="0"/>
              <w:jc w:val="center"/>
              <w:rPr>
                <w:rFonts w:eastAsia="Calibri"/>
                <w:sz w:val="28"/>
                <w:szCs w:val="28"/>
                <w:lang w:eastAsia="en-US"/>
              </w:rPr>
            </w:pPr>
            <w:r>
              <w:rPr>
                <w:rFonts w:eastAsia="Calibri"/>
                <w:noProof/>
                <w:sz w:val="28"/>
                <w:szCs w:val="28"/>
              </w:rPr>
              <w:pict>
                <v:shape id="_x0000_s1143" type="#_x0000_t32" style="position:absolute;left:0;text-align:left;margin-left:351.45pt;margin-top:.6pt;width:.75pt;height:30.75pt;z-index:2517616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" strokecolor="#4a7ebb">
                  <v:stroke endarrow="open"/>
                  <o:lock v:ext="edit" shapetype="f"/>
                </v:shape>
              </w:pict>
            </w:r>
            <w:r>
              <w:rPr>
                <w:rFonts w:eastAsia="Calibri"/>
                <w:noProof/>
                <w:sz w:val="28"/>
                <w:szCs w:val="28"/>
              </w:rPr>
              <w:pict>
                <v:shape id="_x0000_s1142" type="#_x0000_t32" style="position:absolute;left:0;text-align:left;margin-left:109.95pt;margin-top:.6pt;width:0;height:30.75pt;z-index:25176064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A2dSJ+GwIAAOoDAAAOAAAAAAAAAAAAAAAAAC4CAABkcnMvZTJvRG9jLnhtbFBLAQItABQA&#10;BgAIAAAAIQBv9g4I3AAAAAgBAAAPAAAAAAAAAAAAAAAAAHUEAABkcnMvZG93bnJldi54bWxQSwUG&#10;AAAAAAQABADzAAAAfgUAAAAA&#10;" strokecolor="#4a7ebb">
                  <v:stroke endarrow="open"/>
                  <o:lock v:ext="edit" shapetype="f"/>
                </v:shape>
              </w:pict>
            </w:r>
          </w:p>
          <w:p w:rsidR="006B69EC" w:rsidRPr="00F44C4A" w:rsidRDefault="006B69EC" w:rsidP="00FF3E2D">
            <w:pPr>
              <w:widowControl w:val="0"/>
              <w:autoSpaceDE w:val="0"/>
              <w:autoSpaceDN w:val="0"/>
              <w:adjustRightInd w:val="0"/>
              <w:jc w:val="center"/>
              <w:rPr>
                <w:rFonts w:eastAsia="Calibri"/>
                <w:sz w:val="28"/>
                <w:szCs w:val="28"/>
                <w:lang w:eastAsia="en-US"/>
              </w:rPr>
            </w:pPr>
          </w:p>
        </w:tc>
      </w:tr>
      <w:tr w:rsidR="006B69EC" w:rsidRPr="00F44C4A" w:rsidTr="00FF3E2D">
        <w:tc>
          <w:tcPr>
            <w:tcW w:w="10206" w:type="dxa"/>
            <w:gridSpan w:val="7"/>
            <w:shd w:val="clear" w:color="auto" w:fill="auto"/>
          </w:tcPr>
          <w:p w:rsidR="006B69EC" w:rsidRPr="00F44C4A" w:rsidRDefault="006B69EC" w:rsidP="00FF3E2D">
            <w:pPr>
              <w:widowControl w:val="0"/>
              <w:autoSpaceDE w:val="0"/>
              <w:autoSpaceDN w:val="0"/>
              <w:jc w:val="center"/>
              <w:rPr>
                <w:rFonts w:eastAsia="Calibri"/>
                <w:sz w:val="28"/>
                <w:szCs w:val="28"/>
              </w:rPr>
            </w:pPr>
          </w:p>
          <w:p w:rsidR="006B69EC" w:rsidRPr="00F44C4A" w:rsidRDefault="006B69EC" w:rsidP="00FF3E2D">
            <w:pPr>
              <w:widowControl w:val="0"/>
              <w:autoSpaceDE w:val="0"/>
              <w:autoSpaceDN w:val="0"/>
              <w:adjustRightInd w:val="0"/>
              <w:jc w:val="center"/>
              <w:rPr>
                <w:rFonts w:eastAsiaTheme="minorHAnsi"/>
                <w:sz w:val="28"/>
                <w:szCs w:val="28"/>
                <w:lang w:eastAsia="en-US"/>
              </w:rPr>
            </w:pPr>
            <w:r w:rsidRPr="00F44C4A">
              <w:rPr>
                <w:rFonts w:eastAsiaTheme="minorHAnsi"/>
                <w:sz w:val="28"/>
                <w:szCs w:val="28"/>
                <w:lang w:eastAsia="en-US"/>
              </w:rPr>
              <w:t xml:space="preserve">Уведомление заявителя о принятом решении и выдача разрешения на отклонение </w:t>
            </w:r>
          </w:p>
          <w:p w:rsidR="006B69EC" w:rsidRPr="00F44C4A" w:rsidRDefault="006B69EC" w:rsidP="00FF3E2D">
            <w:pPr>
              <w:widowControl w:val="0"/>
              <w:autoSpaceDE w:val="0"/>
              <w:autoSpaceDN w:val="0"/>
              <w:adjustRightInd w:val="0"/>
              <w:jc w:val="center"/>
              <w:rPr>
                <w:rFonts w:eastAsiaTheme="minorHAnsi"/>
                <w:sz w:val="28"/>
                <w:szCs w:val="28"/>
                <w:lang w:eastAsia="en-US"/>
              </w:rPr>
            </w:pPr>
            <w:r w:rsidRPr="00F44C4A">
              <w:rPr>
                <w:rFonts w:eastAsiaTheme="minorHAnsi"/>
                <w:sz w:val="28"/>
                <w:szCs w:val="28"/>
                <w:lang w:eastAsia="en-US"/>
              </w:rPr>
              <w:t xml:space="preserve">от предельных параметров разрешенного строительства, реконструкции объектов капитального строительства, либо мотивированного отказа в выдаче </w:t>
            </w:r>
          </w:p>
          <w:p w:rsidR="006B69EC" w:rsidRPr="00F44C4A" w:rsidRDefault="006B69EC" w:rsidP="00FF3E2D">
            <w:pPr>
              <w:widowControl w:val="0"/>
              <w:autoSpaceDE w:val="0"/>
              <w:autoSpaceDN w:val="0"/>
              <w:adjustRightInd w:val="0"/>
              <w:jc w:val="center"/>
              <w:rPr>
                <w:sz w:val="28"/>
                <w:szCs w:val="28"/>
              </w:rPr>
            </w:pPr>
            <w:r w:rsidRPr="00F44C4A">
              <w:rPr>
                <w:rFonts w:eastAsiaTheme="minorHAnsi"/>
                <w:sz w:val="28"/>
                <w:szCs w:val="28"/>
                <w:lang w:eastAsia="en-US"/>
              </w:rPr>
              <w:t>разрешения на отклонение от предельных параметров разрешенного строительства, реконструкции объектов капитального строительства</w:t>
            </w:r>
          </w:p>
          <w:p w:rsidR="006B69EC" w:rsidRPr="00F44C4A" w:rsidRDefault="006B69EC" w:rsidP="00FF3E2D">
            <w:pPr>
              <w:widowControl w:val="0"/>
              <w:autoSpaceDE w:val="0"/>
              <w:autoSpaceDN w:val="0"/>
              <w:adjustRightInd w:val="0"/>
              <w:jc w:val="center"/>
              <w:rPr>
                <w:rFonts w:eastAsia="Calibri"/>
                <w:sz w:val="28"/>
                <w:szCs w:val="28"/>
                <w:lang w:eastAsia="en-US"/>
              </w:rPr>
            </w:pPr>
          </w:p>
        </w:tc>
      </w:tr>
    </w:tbl>
    <w:p w:rsidR="006B69EC" w:rsidRPr="00F44C4A" w:rsidRDefault="006B69EC" w:rsidP="006B69EC">
      <w:pPr>
        <w:widowControl w:val="0"/>
        <w:autoSpaceDE w:val="0"/>
        <w:ind w:firstLine="720"/>
        <w:jc w:val="both"/>
        <w:rPr>
          <w:sz w:val="28"/>
          <w:szCs w:val="28"/>
        </w:rPr>
      </w:pPr>
    </w:p>
    <w:p w:rsidR="006B69EC" w:rsidRPr="00F44C4A" w:rsidRDefault="006B69EC" w:rsidP="006B69EC">
      <w:pPr>
        <w:rPr>
          <w:sz w:val="28"/>
          <w:szCs w:val="28"/>
        </w:rPr>
        <w:sectPr w:rsidR="006B69EC" w:rsidRPr="00F44C4A" w:rsidSect="00573D35">
          <w:headerReference w:type="even" r:id="rId198"/>
          <w:headerReference w:type="default" r:id="rId199"/>
          <w:pgSz w:w="12240" w:h="15840" w:code="1"/>
          <w:pgMar w:top="992" w:right="616" w:bottom="1021" w:left="1276" w:header="284" w:footer="284" w:gutter="0"/>
          <w:pgNumType w:start="1"/>
          <w:cols w:space="720"/>
          <w:noEndnote/>
          <w:docGrid w:linePitch="299"/>
        </w:sectPr>
      </w:pPr>
    </w:p>
    <w:p w:rsidR="006B69EC" w:rsidRPr="00F44C4A" w:rsidRDefault="006B69EC" w:rsidP="006B69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p w:rsidR="00DE0D4D" w:rsidRPr="00F44C4A" w:rsidRDefault="00DE0D4D" w:rsidP="00DE0D4D">
      <w:pPr>
        <w:jc w:val="center"/>
        <w:rPr>
          <w:sz w:val="28"/>
          <w:szCs w:val="28"/>
        </w:rPr>
      </w:pPr>
    </w:p>
    <w:sectPr w:rsidR="00DE0D4D" w:rsidRPr="00F44C4A" w:rsidSect="0049721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676" w:rsidRDefault="00A97676" w:rsidP="00FB1D4C">
      <w:r>
        <w:separator/>
      </w:r>
    </w:p>
  </w:endnote>
  <w:endnote w:type="continuationSeparator" w:id="0">
    <w:p w:rsidR="00A97676" w:rsidRDefault="00A97676" w:rsidP="00FB1D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676" w:rsidRDefault="00A97676" w:rsidP="00FB1D4C">
      <w:r>
        <w:separator/>
      </w:r>
    </w:p>
  </w:footnote>
  <w:footnote w:type="continuationSeparator" w:id="0">
    <w:p w:rsidR="00A97676" w:rsidRDefault="00A97676" w:rsidP="00FB1D4C">
      <w:r>
        <w:continuationSeparator/>
      </w:r>
    </w:p>
  </w:footnote>
  <w:footnote w:id="1">
    <w:p w:rsidR="00DE0D4D" w:rsidRDefault="00DE0D4D" w:rsidP="00FB1D4C">
      <w:pPr>
        <w:pStyle w:val="a9"/>
        <w:ind w:firstLine="567"/>
        <w:jc w:val="both"/>
      </w:pPr>
      <w:r>
        <w:rPr>
          <w:rStyle w:val="afd"/>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 w:id="2">
    <w:p w:rsidR="00DE0D4D" w:rsidRDefault="00DE0D4D" w:rsidP="00DE0D4D">
      <w:pPr>
        <w:pStyle w:val="a9"/>
        <w:jc w:val="both"/>
      </w:pPr>
      <w:r>
        <w:rPr>
          <w:rStyle w:val="afd"/>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4D" w:rsidRDefault="00EA0AFA" w:rsidP="00B23738">
    <w:pPr>
      <w:pStyle w:val="af"/>
      <w:framePr w:wrap="around" w:vAnchor="text" w:hAnchor="margin" w:xAlign="center" w:y="1"/>
      <w:rPr>
        <w:rStyle w:val="af3"/>
      </w:rPr>
    </w:pPr>
    <w:r>
      <w:rPr>
        <w:rStyle w:val="af3"/>
      </w:rPr>
      <w:fldChar w:fldCharType="begin"/>
    </w:r>
    <w:r w:rsidR="00DE0D4D">
      <w:rPr>
        <w:rStyle w:val="af3"/>
      </w:rPr>
      <w:instrText xml:space="preserve">PAGE  </w:instrText>
    </w:r>
    <w:r>
      <w:rPr>
        <w:rStyle w:val="af3"/>
      </w:rPr>
      <w:fldChar w:fldCharType="separate"/>
    </w:r>
    <w:r w:rsidR="00DE0D4D">
      <w:rPr>
        <w:rStyle w:val="af3"/>
        <w:noProof/>
      </w:rPr>
      <w:t>4</w:t>
    </w:r>
    <w:r>
      <w:rPr>
        <w:rStyle w:val="af3"/>
      </w:rPr>
      <w:fldChar w:fldCharType="end"/>
    </w:r>
  </w:p>
  <w:p w:rsidR="00DE0D4D" w:rsidRDefault="00DE0D4D">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4D" w:rsidRPr="00C73F7A" w:rsidRDefault="00EA0AFA" w:rsidP="00B23738">
    <w:pPr>
      <w:pStyle w:val="af"/>
      <w:jc w:val="center"/>
      <w:rPr>
        <w:lang w:val="en-US"/>
      </w:rPr>
    </w:pPr>
    <w:r w:rsidRPr="00547706">
      <w:rPr>
        <w:sz w:val="20"/>
        <w:szCs w:val="20"/>
      </w:rPr>
      <w:fldChar w:fldCharType="begin"/>
    </w:r>
    <w:r w:rsidR="00DE0D4D" w:rsidRPr="00547706">
      <w:rPr>
        <w:sz w:val="20"/>
        <w:szCs w:val="20"/>
      </w:rPr>
      <w:instrText>PAGE   \* MERGEFORMAT</w:instrText>
    </w:r>
    <w:r w:rsidRPr="00547706">
      <w:rPr>
        <w:sz w:val="20"/>
        <w:szCs w:val="20"/>
      </w:rPr>
      <w:fldChar w:fldCharType="separate"/>
    </w:r>
    <w:r w:rsidR="0016446B">
      <w:rPr>
        <w:noProof/>
        <w:sz w:val="20"/>
        <w:szCs w:val="20"/>
      </w:rPr>
      <w:t>3</w:t>
    </w:r>
    <w:r w:rsidRPr="00547706">
      <w:rPr>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4D" w:rsidRDefault="00EA0AFA" w:rsidP="00FB1D4C">
    <w:pPr>
      <w:pStyle w:val="af"/>
      <w:framePr w:wrap="around" w:vAnchor="text" w:hAnchor="margin" w:xAlign="center" w:y="1"/>
      <w:rPr>
        <w:rStyle w:val="af3"/>
      </w:rPr>
    </w:pPr>
    <w:r>
      <w:rPr>
        <w:rStyle w:val="af3"/>
      </w:rPr>
      <w:fldChar w:fldCharType="begin"/>
    </w:r>
    <w:r w:rsidR="00DE0D4D">
      <w:rPr>
        <w:rStyle w:val="af3"/>
      </w:rPr>
      <w:instrText xml:space="preserve">PAGE  </w:instrText>
    </w:r>
    <w:r>
      <w:rPr>
        <w:rStyle w:val="af3"/>
      </w:rPr>
      <w:fldChar w:fldCharType="separate"/>
    </w:r>
    <w:r w:rsidR="00DE0D4D">
      <w:rPr>
        <w:rStyle w:val="af3"/>
        <w:noProof/>
      </w:rPr>
      <w:t>4</w:t>
    </w:r>
    <w:r>
      <w:rPr>
        <w:rStyle w:val="af3"/>
      </w:rPr>
      <w:fldChar w:fldCharType="end"/>
    </w:r>
  </w:p>
  <w:p w:rsidR="00DE0D4D" w:rsidRDefault="00DE0D4D">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023319"/>
      <w:docPartObj>
        <w:docPartGallery w:val="Page Numbers (Top of Page)"/>
        <w:docPartUnique/>
      </w:docPartObj>
    </w:sdtPr>
    <w:sdtContent>
      <w:p w:rsidR="00DE0D4D" w:rsidRDefault="00EA0AFA" w:rsidP="00FB1D4C">
        <w:pPr>
          <w:pStyle w:val="af"/>
          <w:jc w:val="center"/>
        </w:pPr>
        <w:fldSimple w:instr="PAGE   \* MERGEFORMAT">
          <w:r w:rsidR="0016446B">
            <w:rPr>
              <w:noProof/>
            </w:rPr>
            <w:t>63</w:t>
          </w:r>
        </w:fldSimple>
      </w:p>
    </w:sdtContent>
  </w:sdt>
  <w:p w:rsidR="00DE0D4D" w:rsidRPr="009E7E8B" w:rsidRDefault="00DE0D4D" w:rsidP="00FB1D4C">
    <w:pPr>
      <w:pStyle w:val="a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09536"/>
      <w:docPartObj>
        <w:docPartGallery w:val="Page Numbers (Top of Page)"/>
        <w:docPartUnique/>
      </w:docPartObj>
    </w:sdtPr>
    <w:sdtContent>
      <w:p w:rsidR="00DE0D4D" w:rsidRDefault="00EA0AFA" w:rsidP="00DE0D4D">
        <w:pPr>
          <w:pStyle w:val="af"/>
          <w:jc w:val="center"/>
        </w:pPr>
        <w:fldSimple w:instr=" PAGE   \* MERGEFORMAT ">
          <w:r w:rsidR="0016446B">
            <w:rPr>
              <w:noProof/>
            </w:rPr>
            <w:t>198</w:t>
          </w:r>
        </w:fldSimple>
      </w:p>
    </w:sdtContent>
  </w:sdt>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4D" w:rsidRDefault="00EA0AFA" w:rsidP="00DE0D4D">
    <w:pPr>
      <w:pStyle w:val="af"/>
      <w:framePr w:wrap="around" w:vAnchor="text" w:hAnchor="margin" w:xAlign="center" w:y="1"/>
      <w:rPr>
        <w:rStyle w:val="af3"/>
      </w:rPr>
    </w:pPr>
    <w:r>
      <w:rPr>
        <w:rStyle w:val="af3"/>
      </w:rPr>
      <w:fldChar w:fldCharType="begin"/>
    </w:r>
    <w:r w:rsidR="00DE0D4D">
      <w:rPr>
        <w:rStyle w:val="af3"/>
      </w:rPr>
      <w:instrText xml:space="preserve">PAGE  </w:instrText>
    </w:r>
    <w:r>
      <w:rPr>
        <w:rStyle w:val="af3"/>
      </w:rPr>
      <w:fldChar w:fldCharType="separate"/>
    </w:r>
    <w:r w:rsidR="00DE0D4D">
      <w:rPr>
        <w:rStyle w:val="af3"/>
        <w:noProof/>
      </w:rPr>
      <w:t>4</w:t>
    </w:r>
    <w:r>
      <w:rPr>
        <w:rStyle w:val="af3"/>
      </w:rPr>
      <w:fldChar w:fldCharType="end"/>
    </w:r>
  </w:p>
  <w:p w:rsidR="00DE0D4D" w:rsidRDefault="00DE0D4D">
    <w:pPr>
      <w:pStyle w:val="af"/>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D4D" w:rsidRPr="00C73F7A" w:rsidRDefault="00EA0AFA" w:rsidP="00DE0D4D">
    <w:pPr>
      <w:pStyle w:val="af"/>
      <w:jc w:val="center"/>
      <w:rPr>
        <w:lang w:val="en-US"/>
      </w:rPr>
    </w:pPr>
    <w:r w:rsidRPr="00547706">
      <w:rPr>
        <w:sz w:val="20"/>
        <w:szCs w:val="20"/>
      </w:rPr>
      <w:fldChar w:fldCharType="begin"/>
    </w:r>
    <w:r w:rsidR="00DE0D4D" w:rsidRPr="00547706">
      <w:rPr>
        <w:sz w:val="20"/>
        <w:szCs w:val="20"/>
      </w:rPr>
      <w:instrText>PAGE   \* MERGEFORMAT</w:instrText>
    </w:r>
    <w:r w:rsidRPr="00547706">
      <w:rPr>
        <w:sz w:val="20"/>
        <w:szCs w:val="20"/>
      </w:rPr>
      <w:fldChar w:fldCharType="separate"/>
    </w:r>
    <w:r w:rsidR="0016446B">
      <w:rPr>
        <w:noProof/>
        <w:sz w:val="20"/>
        <w:szCs w:val="20"/>
      </w:rPr>
      <w:t>33</w:t>
    </w:r>
    <w:r w:rsidRPr="00547706">
      <w:rPr>
        <w:sz w:val="20"/>
        <w:szCs w:val="20"/>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EC" w:rsidRDefault="00EA0AFA" w:rsidP="00B607AF">
    <w:pPr>
      <w:pStyle w:val="af"/>
      <w:framePr w:wrap="around" w:vAnchor="text" w:hAnchor="margin" w:xAlign="center" w:y="1"/>
      <w:rPr>
        <w:rStyle w:val="af3"/>
      </w:rPr>
    </w:pPr>
    <w:r>
      <w:rPr>
        <w:rStyle w:val="af3"/>
      </w:rPr>
      <w:fldChar w:fldCharType="begin"/>
    </w:r>
    <w:r w:rsidR="006B69EC">
      <w:rPr>
        <w:rStyle w:val="af3"/>
      </w:rPr>
      <w:instrText xml:space="preserve">PAGE  </w:instrText>
    </w:r>
    <w:r>
      <w:rPr>
        <w:rStyle w:val="af3"/>
      </w:rPr>
      <w:fldChar w:fldCharType="separate"/>
    </w:r>
    <w:r w:rsidR="006B69EC">
      <w:rPr>
        <w:rStyle w:val="af3"/>
        <w:noProof/>
      </w:rPr>
      <w:t>4</w:t>
    </w:r>
    <w:r>
      <w:rPr>
        <w:rStyle w:val="af3"/>
      </w:rPr>
      <w:fldChar w:fldCharType="end"/>
    </w:r>
  </w:p>
  <w:p w:rsidR="006B69EC" w:rsidRDefault="006B69EC">
    <w:pPr>
      <w:pStyle w:val="af"/>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EC" w:rsidRPr="00C73F7A" w:rsidRDefault="00EA0AFA" w:rsidP="00B607AF">
    <w:pPr>
      <w:pStyle w:val="af"/>
      <w:jc w:val="center"/>
      <w:rPr>
        <w:lang w:val="en-US"/>
      </w:rPr>
    </w:pPr>
    <w:r w:rsidRPr="00547706">
      <w:rPr>
        <w:sz w:val="20"/>
        <w:szCs w:val="20"/>
      </w:rPr>
      <w:fldChar w:fldCharType="begin"/>
    </w:r>
    <w:r w:rsidR="006B69EC" w:rsidRPr="00547706">
      <w:rPr>
        <w:sz w:val="20"/>
        <w:szCs w:val="20"/>
      </w:rPr>
      <w:instrText>PAGE   \* MERGEFORMAT</w:instrText>
    </w:r>
    <w:r w:rsidRPr="00547706">
      <w:rPr>
        <w:sz w:val="20"/>
        <w:szCs w:val="20"/>
      </w:rPr>
      <w:fldChar w:fldCharType="separate"/>
    </w:r>
    <w:r w:rsidR="0016446B">
      <w:rPr>
        <w:noProof/>
        <w:sz w:val="20"/>
        <w:szCs w:val="20"/>
      </w:rPr>
      <w:t>31</w:t>
    </w:r>
    <w:r w:rsidRPr="00547706">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1">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2F41F8C"/>
    <w:multiLevelType w:val="hybridMultilevel"/>
    <w:tmpl w:val="D534B4C0"/>
    <w:lvl w:ilvl="0" w:tplc="261A045E">
      <w:start w:val="1"/>
      <w:numFmt w:val="bullet"/>
      <w:lvlText w:val=""/>
      <w:lvlJc w:val="left"/>
      <w:pPr>
        <w:ind w:left="1428" w:hanging="360"/>
      </w:pPr>
      <w:rPr>
        <w:rFonts w:ascii="Symbol" w:hAnsi="Symbol" w:hint="default"/>
      </w:rPr>
    </w:lvl>
    <w:lvl w:ilvl="1" w:tplc="EEACE3DC">
      <w:start w:val="1"/>
      <w:numFmt w:val="bullet"/>
      <w:lvlText w:val="o"/>
      <w:lvlJc w:val="left"/>
      <w:pPr>
        <w:ind w:left="2148" w:hanging="360"/>
      </w:pPr>
      <w:rPr>
        <w:rFonts w:ascii="Courier New" w:hAnsi="Courier New" w:cs="Courier New" w:hint="default"/>
      </w:rPr>
    </w:lvl>
    <w:lvl w:ilvl="2" w:tplc="F78683A6">
      <w:start w:val="1"/>
      <w:numFmt w:val="bullet"/>
      <w:lvlText w:val=""/>
      <w:lvlJc w:val="left"/>
      <w:pPr>
        <w:ind w:left="2868" w:hanging="360"/>
      </w:pPr>
      <w:rPr>
        <w:rFonts w:ascii="Wingdings" w:hAnsi="Wingdings" w:hint="default"/>
      </w:rPr>
    </w:lvl>
    <w:lvl w:ilvl="3" w:tplc="D5628FD4">
      <w:start w:val="1"/>
      <w:numFmt w:val="bullet"/>
      <w:lvlText w:val=""/>
      <w:lvlJc w:val="left"/>
      <w:pPr>
        <w:ind w:left="3588" w:hanging="360"/>
      </w:pPr>
      <w:rPr>
        <w:rFonts w:ascii="Symbol" w:hAnsi="Symbol" w:hint="default"/>
      </w:rPr>
    </w:lvl>
    <w:lvl w:ilvl="4" w:tplc="51D4AF5A">
      <w:start w:val="1"/>
      <w:numFmt w:val="bullet"/>
      <w:lvlText w:val="o"/>
      <w:lvlJc w:val="left"/>
      <w:pPr>
        <w:ind w:left="4308" w:hanging="360"/>
      </w:pPr>
      <w:rPr>
        <w:rFonts w:ascii="Courier New" w:hAnsi="Courier New" w:cs="Courier New" w:hint="default"/>
      </w:rPr>
    </w:lvl>
    <w:lvl w:ilvl="5" w:tplc="9CA6F4F0">
      <w:start w:val="1"/>
      <w:numFmt w:val="bullet"/>
      <w:lvlText w:val=""/>
      <w:lvlJc w:val="left"/>
      <w:pPr>
        <w:ind w:left="5028" w:hanging="360"/>
      </w:pPr>
      <w:rPr>
        <w:rFonts w:ascii="Wingdings" w:hAnsi="Wingdings" w:hint="default"/>
      </w:rPr>
    </w:lvl>
    <w:lvl w:ilvl="6" w:tplc="37CABEEC">
      <w:start w:val="1"/>
      <w:numFmt w:val="bullet"/>
      <w:lvlText w:val=""/>
      <w:lvlJc w:val="left"/>
      <w:pPr>
        <w:ind w:left="5748" w:hanging="360"/>
      </w:pPr>
      <w:rPr>
        <w:rFonts w:ascii="Symbol" w:hAnsi="Symbol" w:hint="default"/>
      </w:rPr>
    </w:lvl>
    <w:lvl w:ilvl="7" w:tplc="0728F740">
      <w:start w:val="1"/>
      <w:numFmt w:val="bullet"/>
      <w:lvlText w:val="o"/>
      <w:lvlJc w:val="left"/>
      <w:pPr>
        <w:ind w:left="6468" w:hanging="360"/>
      </w:pPr>
      <w:rPr>
        <w:rFonts w:ascii="Courier New" w:hAnsi="Courier New" w:cs="Courier New" w:hint="default"/>
      </w:rPr>
    </w:lvl>
    <w:lvl w:ilvl="8" w:tplc="DF5C52AE">
      <w:start w:val="1"/>
      <w:numFmt w:val="bullet"/>
      <w:lvlText w:val=""/>
      <w:lvlJc w:val="left"/>
      <w:pPr>
        <w:ind w:left="7188" w:hanging="360"/>
      </w:pPr>
      <w:rPr>
        <w:rFonts w:ascii="Wingdings" w:hAnsi="Wingdings" w:hint="default"/>
      </w:rPr>
    </w:lvl>
  </w:abstractNum>
  <w:abstractNum w:abstractNumId="3">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C30B39"/>
    <w:multiLevelType w:val="hybridMultilevel"/>
    <w:tmpl w:val="5EDCA8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62617DA2"/>
    <w:multiLevelType w:val="hybridMultilevel"/>
    <w:tmpl w:val="49BC40DE"/>
    <w:lvl w:ilvl="0" w:tplc="E8DAAB3E">
      <w:start w:val="2"/>
      <w:numFmt w:val="decimal"/>
      <w:lvlText w:val="%1)"/>
      <w:lvlJc w:val="left"/>
      <w:pPr>
        <w:ind w:left="1069" w:hanging="360"/>
      </w:pPr>
      <w:rPr>
        <w:rFonts w:hint="default"/>
      </w:rPr>
    </w:lvl>
    <w:lvl w:ilvl="1" w:tplc="0EECBD5E" w:tentative="1">
      <w:start w:val="1"/>
      <w:numFmt w:val="lowerLetter"/>
      <w:lvlText w:val="%2."/>
      <w:lvlJc w:val="left"/>
      <w:pPr>
        <w:ind w:left="1789" w:hanging="360"/>
      </w:pPr>
    </w:lvl>
    <w:lvl w:ilvl="2" w:tplc="4D0650BC" w:tentative="1">
      <w:start w:val="1"/>
      <w:numFmt w:val="lowerRoman"/>
      <w:lvlText w:val="%3."/>
      <w:lvlJc w:val="right"/>
      <w:pPr>
        <w:ind w:left="2509" w:hanging="180"/>
      </w:pPr>
    </w:lvl>
    <w:lvl w:ilvl="3" w:tplc="BCA8FB4E" w:tentative="1">
      <w:start w:val="1"/>
      <w:numFmt w:val="decimal"/>
      <w:lvlText w:val="%4."/>
      <w:lvlJc w:val="left"/>
      <w:pPr>
        <w:ind w:left="3229" w:hanging="360"/>
      </w:pPr>
    </w:lvl>
    <w:lvl w:ilvl="4" w:tplc="7A3A60C6" w:tentative="1">
      <w:start w:val="1"/>
      <w:numFmt w:val="lowerLetter"/>
      <w:lvlText w:val="%5."/>
      <w:lvlJc w:val="left"/>
      <w:pPr>
        <w:ind w:left="3949" w:hanging="360"/>
      </w:pPr>
    </w:lvl>
    <w:lvl w:ilvl="5" w:tplc="E13AF7D8" w:tentative="1">
      <w:start w:val="1"/>
      <w:numFmt w:val="lowerRoman"/>
      <w:lvlText w:val="%6."/>
      <w:lvlJc w:val="right"/>
      <w:pPr>
        <w:ind w:left="4669" w:hanging="180"/>
      </w:pPr>
    </w:lvl>
    <w:lvl w:ilvl="6" w:tplc="D2768F8A" w:tentative="1">
      <w:start w:val="1"/>
      <w:numFmt w:val="decimal"/>
      <w:lvlText w:val="%7."/>
      <w:lvlJc w:val="left"/>
      <w:pPr>
        <w:ind w:left="5389" w:hanging="360"/>
      </w:pPr>
    </w:lvl>
    <w:lvl w:ilvl="7" w:tplc="066E0830" w:tentative="1">
      <w:start w:val="1"/>
      <w:numFmt w:val="lowerLetter"/>
      <w:lvlText w:val="%8."/>
      <w:lvlJc w:val="left"/>
      <w:pPr>
        <w:ind w:left="6109" w:hanging="360"/>
      </w:pPr>
    </w:lvl>
    <w:lvl w:ilvl="8" w:tplc="7D603186" w:tentative="1">
      <w:start w:val="1"/>
      <w:numFmt w:val="lowerRoman"/>
      <w:lvlText w:val="%9."/>
      <w:lvlJc w:val="right"/>
      <w:pPr>
        <w:ind w:left="6829" w:hanging="180"/>
      </w:pPr>
    </w:lvl>
  </w:abstractNum>
  <w:num w:numId="1">
    <w:abstractNumId w:val="8"/>
  </w:num>
  <w:num w:numId="2">
    <w:abstractNumId w:val="2"/>
  </w:num>
  <w:num w:numId="3">
    <w:abstractNumId w:val="4"/>
  </w:num>
  <w:num w:numId="4">
    <w:abstractNumId w:val="3"/>
  </w:num>
  <w:num w:numId="5">
    <w:abstractNumId w:val="1"/>
  </w:num>
  <w:num w:numId="6">
    <w:abstractNumId w:val="5"/>
  </w:num>
  <w:num w:numId="7">
    <w:abstractNumId w:val="6"/>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footnotePr>
    <w:footnote w:id="-1"/>
    <w:footnote w:id="0"/>
  </w:footnotePr>
  <w:endnotePr>
    <w:endnote w:id="-1"/>
    <w:endnote w:id="0"/>
  </w:endnotePr>
  <w:compat/>
  <w:rsids>
    <w:rsidRoot w:val="0001400A"/>
    <w:rsid w:val="0001400A"/>
    <w:rsid w:val="000752CC"/>
    <w:rsid w:val="001061D2"/>
    <w:rsid w:val="0016446B"/>
    <w:rsid w:val="001D6339"/>
    <w:rsid w:val="001E04D8"/>
    <w:rsid w:val="003357BF"/>
    <w:rsid w:val="004652E9"/>
    <w:rsid w:val="00483740"/>
    <w:rsid w:val="0049721B"/>
    <w:rsid w:val="006B69EC"/>
    <w:rsid w:val="009A0834"/>
    <w:rsid w:val="009B74EA"/>
    <w:rsid w:val="00A84664"/>
    <w:rsid w:val="00A97676"/>
    <w:rsid w:val="00B23738"/>
    <w:rsid w:val="00B82EE3"/>
    <w:rsid w:val="00C25E87"/>
    <w:rsid w:val="00CA4371"/>
    <w:rsid w:val="00CC64F1"/>
    <w:rsid w:val="00DE0D4D"/>
    <w:rsid w:val="00EA0AFA"/>
    <w:rsid w:val="00F42CE6"/>
    <w:rsid w:val="00F44C4A"/>
    <w:rsid w:val="00FB1D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5" type="connector" idref="#_x0000_s1132"/>
        <o:r id="V:Rule66" type="connector" idref="#_x0000_s1089"/>
        <o:r id="V:Rule67" type="connector" idref="#_x0000_s1102"/>
        <o:r id="V:Rule68" type="connector" idref="#_x0000_s1052"/>
        <o:r id="V:Rule69" type="connector" idref="#_x0000_s1130"/>
        <o:r id="V:Rule70" type="connector" idref="#_x0000_s1055"/>
        <o:r id="V:Rule71" type="connector" idref="#_x0000_s1129"/>
        <o:r id="V:Rule72" type="connector" idref="#_x0000_s1133"/>
        <o:r id="V:Rule73" type="connector" idref="#_x0000_s1053"/>
        <o:r id="V:Rule74" type="connector" idref="#_x0000_s1125"/>
        <o:r id="V:Rule75" type="connector" idref="#_x0000_s1141"/>
        <o:r id="V:Rule76" type="connector" idref="#_x0000_s1114"/>
        <o:r id="V:Rule77" type="connector" idref="#_x0000_s1138"/>
        <o:r id="V:Rule78" type="connector" idref="#_x0000_s1088"/>
        <o:r id="V:Rule79" type="connector" idref="#_x0000_s1103"/>
        <o:r id="V:Rule80" type="connector" idref="#_x0000_s1116"/>
        <o:r id="V:Rule81" type="connector" idref="#Прямая со стрелкой 14"/>
        <o:r id="V:Rule82" type="connector" idref="#Прямая со стрелкой 13"/>
        <o:r id="V:Rule83" type="connector" idref="#Прямая со стрелкой 4"/>
        <o:r id="V:Rule84" type="connector" idref="#_x0000_s1121"/>
        <o:r id="V:Rule85" type="connector" idref="#_x0000_s1068"/>
        <o:r id="V:Rule86" type="connector" idref="#_x0000_s1143"/>
        <o:r id="V:Rule87" type="connector" idref="#Прямая со стрелкой 3"/>
        <o:r id="V:Rule88" type="connector" idref="#Прямая со стрелкой 8"/>
        <o:r id="V:Rule89" type="connector" idref="#_x0000_s1123"/>
        <o:r id="V:Rule90" type="connector" idref="#Прямая со стрелкой 12"/>
        <o:r id="V:Rule91" type="connector" idref="#_x0000_s1056"/>
        <o:r id="V:Rule92" type="connector" idref="#_x0000_s1086"/>
        <o:r id="V:Rule93" type="connector" idref="#_x0000_s1128"/>
        <o:r id="V:Rule94" type="connector" idref="#_x0000_s1054"/>
        <o:r id="V:Rule95" type="connector" idref="#_x0000_s1135"/>
        <o:r id="V:Rule96" type="connector" idref="#_x0000_s1126"/>
        <o:r id="V:Rule97" type="connector" idref="#_x0000_s1131"/>
        <o:r id="V:Rule98" type="connector" idref="#Прямая со стрелкой 11"/>
        <o:r id="V:Rule99" type="connector" idref="#_x0000_s1127"/>
        <o:r id="V:Rule100" type="connector" idref="#_x0000_s1041"/>
        <o:r id="V:Rule101" type="connector" idref="#_x0000_s1140"/>
        <o:r id="V:Rule102" type="connector" idref="#Прямая со стрелкой 2"/>
        <o:r id="V:Rule103" type="connector" idref="#_x0000_s1136"/>
        <o:r id="V:Rule104" type="connector" idref="#_x0000_s1137"/>
        <o:r id="V:Rule105" type="connector" idref="#_x0000_s1090"/>
        <o:r id="V:Rule106" type="connector" idref="#Прямая со стрелкой 7"/>
        <o:r id="V:Rule107" type="connector" idref="#_x0000_s1070"/>
        <o:r id="V:Rule108" type="connector" idref="#_x0000_s1067"/>
        <o:r id="V:Rule109" type="connector" idref="#_x0000_s1042"/>
        <o:r id="V:Rule110" type="connector" idref="#_x0000_s1051"/>
        <o:r id="V:Rule111" type="connector" idref="#_x0000_s1087"/>
        <o:r id="V:Rule112" type="connector" idref="#_x0000_s1120"/>
        <o:r id="V:Rule113" type="connector" idref="#_x0000_s1066"/>
        <o:r id="V:Rule114" type="connector" idref="#_x0000_s1142"/>
        <o:r id="V:Rule115" type="connector" idref="#_x0000_s1118"/>
        <o:r id="V:Rule116" type="connector" idref="#Прямая со стрелкой 9"/>
        <o:r id="V:Rule117" type="connector" idref="#Прямая со стрелкой 1"/>
        <o:r id="V:Rule118" type="connector" idref="#_x0000_s1105"/>
        <o:r id="V:Rule119" type="connector" idref="#_x0000_s1139"/>
        <o:r id="V:Rule120" type="connector" idref="#_x0000_s1122"/>
        <o:r id="V:Rule121" type="connector" idref="#_x0000_s1071"/>
        <o:r id="V:Rule122" type="connector" idref="#_x0000_s1069"/>
        <o:r id="V:Rule123" type="connector" idref="#Прямая со стрелкой 6"/>
        <o:r id="V:Rule124" type="connector" idref="#_x0000_s1134"/>
        <o:r id="V:Rule125" type="connector" idref="#_x0000_s1124"/>
        <o:r id="V:Rule126" type="connector" idref="#Прямая со стрелкой 10"/>
        <o:r id="V:Rule127" type="connector" idref="#_x0000_s1065"/>
        <o:r id="V:Rule128"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0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B23738"/>
    <w:pPr>
      <w:keepNext/>
      <w:suppressAutoHyphens w:val="0"/>
      <w:jc w:val="center"/>
      <w:outlineLvl w:val="0"/>
    </w:pPr>
    <w:rPr>
      <w:b/>
      <w:szCs w:val="20"/>
      <w:lang w:eastAsia="ru-RU"/>
    </w:rPr>
  </w:style>
  <w:style w:type="paragraph" w:styleId="2">
    <w:name w:val="heading 2"/>
    <w:basedOn w:val="a"/>
    <w:next w:val="a"/>
    <w:link w:val="20"/>
    <w:uiPriority w:val="9"/>
    <w:qFormat/>
    <w:rsid w:val="00B23738"/>
    <w:pPr>
      <w:keepNext/>
      <w:suppressAutoHyphens w:val="0"/>
      <w:jc w:val="center"/>
      <w:outlineLvl w:val="1"/>
    </w:pPr>
    <w:rPr>
      <w:b/>
      <w:sz w:val="28"/>
      <w:szCs w:val="20"/>
      <w:lang w:eastAsia="ru-RU"/>
    </w:rPr>
  </w:style>
  <w:style w:type="paragraph" w:styleId="3">
    <w:name w:val="heading 3"/>
    <w:basedOn w:val="a"/>
    <w:next w:val="a"/>
    <w:link w:val="30"/>
    <w:semiHidden/>
    <w:unhideWhenUsed/>
    <w:qFormat/>
    <w:rsid w:val="00FB1D4C"/>
    <w:pPr>
      <w:keepNext/>
      <w:keepLines/>
      <w:suppressAutoHyphens w:val="0"/>
      <w:spacing w:before="200"/>
      <w:jc w:val="both"/>
      <w:outlineLvl w:val="2"/>
    </w:pPr>
    <w:rPr>
      <w:rFonts w:asciiTheme="majorHAnsi" w:eastAsiaTheme="majorEastAsia" w:hAnsiTheme="majorHAnsi" w:cstheme="majorBidi"/>
      <w:b/>
      <w:bCs/>
      <w:color w:val="4F81BD" w:themeColor="accent1"/>
      <w:sz w:val="28"/>
      <w:lang w:eastAsia="ru-RU"/>
    </w:rPr>
  </w:style>
  <w:style w:type="paragraph" w:styleId="4">
    <w:name w:val="heading 4"/>
    <w:basedOn w:val="a"/>
    <w:link w:val="40"/>
    <w:uiPriority w:val="9"/>
    <w:qFormat/>
    <w:rsid w:val="00B23738"/>
    <w:pPr>
      <w:suppressAutoHyphens w:val="0"/>
      <w:spacing w:before="100" w:beforeAutospacing="1" w:after="100" w:afterAutospacing="1"/>
      <w:outlineLvl w:val="3"/>
    </w:pPr>
    <w:rPr>
      <w:rFonts w:ascii="Times" w:eastAsiaTheme="minorHAnsi" w:hAnsi="Times" w:cstheme="minorBidi"/>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738"/>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B23738"/>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FB1D4C"/>
    <w:rPr>
      <w:rFonts w:asciiTheme="majorHAnsi" w:eastAsiaTheme="majorEastAsia" w:hAnsiTheme="majorHAnsi" w:cstheme="majorBidi"/>
      <w:b/>
      <w:bCs/>
      <w:color w:val="4F81BD" w:themeColor="accent1"/>
      <w:sz w:val="28"/>
      <w:szCs w:val="24"/>
      <w:lang w:eastAsia="ru-RU"/>
    </w:rPr>
  </w:style>
  <w:style w:type="character" w:customStyle="1" w:styleId="40">
    <w:name w:val="Заголовок 4 Знак"/>
    <w:basedOn w:val="a0"/>
    <w:link w:val="4"/>
    <w:uiPriority w:val="9"/>
    <w:rsid w:val="00B23738"/>
    <w:rPr>
      <w:rFonts w:ascii="Times" w:hAnsi="Times"/>
      <w:b/>
      <w:bCs/>
      <w:sz w:val="24"/>
      <w:szCs w:val="24"/>
      <w:lang w:eastAsia="ru-RU"/>
    </w:rPr>
  </w:style>
  <w:style w:type="paragraph" w:customStyle="1" w:styleId="ConsPlusNormal">
    <w:name w:val="ConsPlusNormal"/>
    <w:link w:val="ConsPlusNormal0"/>
    <w:rsid w:val="0001400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basedOn w:val="a0"/>
    <w:link w:val="ConsPlusNormal"/>
    <w:locked/>
    <w:rsid w:val="0001400A"/>
    <w:rPr>
      <w:rFonts w:ascii="Arial" w:eastAsia="Times New Roman" w:hAnsi="Arial" w:cs="Arial"/>
      <w:sz w:val="20"/>
      <w:szCs w:val="20"/>
      <w:lang w:eastAsia="ar-SA"/>
    </w:rPr>
  </w:style>
  <w:style w:type="paragraph" w:styleId="a3">
    <w:name w:val="Body Text"/>
    <w:basedOn w:val="a"/>
    <w:link w:val="a4"/>
    <w:uiPriority w:val="99"/>
    <w:rsid w:val="0001400A"/>
    <w:pPr>
      <w:spacing w:after="120"/>
    </w:pPr>
  </w:style>
  <w:style w:type="character" w:customStyle="1" w:styleId="a4">
    <w:name w:val="Основной текст Знак"/>
    <w:basedOn w:val="a0"/>
    <w:link w:val="a3"/>
    <w:uiPriority w:val="99"/>
    <w:rsid w:val="0001400A"/>
    <w:rPr>
      <w:rFonts w:ascii="Times New Roman" w:eastAsia="Times New Roman" w:hAnsi="Times New Roman" w:cs="Times New Roman"/>
      <w:sz w:val="24"/>
      <w:szCs w:val="24"/>
      <w:lang w:eastAsia="ar-SA"/>
    </w:rPr>
  </w:style>
  <w:style w:type="paragraph" w:styleId="a5">
    <w:name w:val="List Paragraph"/>
    <w:basedOn w:val="a"/>
    <w:uiPriority w:val="34"/>
    <w:qFormat/>
    <w:rsid w:val="0001400A"/>
    <w:pPr>
      <w:ind w:left="720"/>
    </w:pPr>
  </w:style>
  <w:style w:type="paragraph" w:customStyle="1" w:styleId="ConsPlusTitle">
    <w:name w:val="ConsPlusTitle"/>
    <w:rsid w:val="001D6339"/>
    <w:pPr>
      <w:widowControl w:val="0"/>
      <w:autoSpaceDE w:val="0"/>
      <w:autoSpaceDN w:val="0"/>
      <w:spacing w:after="0" w:line="240" w:lineRule="auto"/>
    </w:pPr>
    <w:rPr>
      <w:rFonts w:ascii="Calibri" w:eastAsia="Times New Roman" w:hAnsi="Calibri" w:cs="Calibri"/>
      <w:b/>
      <w:szCs w:val="20"/>
      <w:lang w:eastAsia="ru-RU"/>
    </w:rPr>
  </w:style>
  <w:style w:type="paragraph" w:styleId="a6">
    <w:name w:val="No Spacing"/>
    <w:uiPriority w:val="1"/>
    <w:qFormat/>
    <w:rsid w:val="001D6339"/>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B23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Title"/>
    <w:basedOn w:val="a"/>
    <w:link w:val="a8"/>
    <w:qFormat/>
    <w:rsid w:val="00B23738"/>
    <w:pPr>
      <w:suppressAutoHyphens w:val="0"/>
      <w:jc w:val="center"/>
    </w:pPr>
    <w:rPr>
      <w:sz w:val="28"/>
      <w:lang w:eastAsia="ru-RU"/>
    </w:rPr>
  </w:style>
  <w:style w:type="character" w:customStyle="1" w:styleId="a8">
    <w:name w:val="Название Знак"/>
    <w:basedOn w:val="a0"/>
    <w:link w:val="a7"/>
    <w:rsid w:val="00B23738"/>
    <w:rPr>
      <w:rFonts w:ascii="Times New Roman" w:eastAsia="Times New Roman" w:hAnsi="Times New Roman" w:cs="Times New Roman"/>
      <w:sz w:val="28"/>
      <w:szCs w:val="24"/>
      <w:lang w:eastAsia="ru-RU"/>
    </w:rPr>
  </w:style>
  <w:style w:type="paragraph" w:styleId="a9">
    <w:name w:val="footnote text"/>
    <w:basedOn w:val="a"/>
    <w:link w:val="aa"/>
    <w:rsid w:val="00B23738"/>
    <w:pPr>
      <w:suppressAutoHyphens w:val="0"/>
    </w:pPr>
    <w:rPr>
      <w:sz w:val="20"/>
      <w:szCs w:val="20"/>
      <w:lang w:eastAsia="ru-RU"/>
    </w:rPr>
  </w:style>
  <w:style w:type="character" w:customStyle="1" w:styleId="aa">
    <w:name w:val="Текст сноски Знак"/>
    <w:basedOn w:val="a0"/>
    <w:link w:val="a9"/>
    <w:rsid w:val="00B23738"/>
    <w:rPr>
      <w:rFonts w:ascii="Times New Roman" w:eastAsia="Times New Roman" w:hAnsi="Times New Roman" w:cs="Times New Roman"/>
      <w:sz w:val="20"/>
      <w:szCs w:val="20"/>
      <w:lang w:eastAsia="ru-RU"/>
    </w:rPr>
  </w:style>
  <w:style w:type="character" w:customStyle="1" w:styleId="ab">
    <w:name w:val="Текст выноски Знак"/>
    <w:basedOn w:val="a0"/>
    <w:link w:val="ac"/>
    <w:uiPriority w:val="99"/>
    <w:rsid w:val="00B23738"/>
    <w:rPr>
      <w:rFonts w:ascii="Tahoma" w:eastAsia="Times New Roman" w:hAnsi="Tahoma" w:cs="Tahoma"/>
      <w:sz w:val="16"/>
      <w:szCs w:val="16"/>
      <w:lang w:eastAsia="ru-RU"/>
    </w:rPr>
  </w:style>
  <w:style w:type="paragraph" w:styleId="ac">
    <w:name w:val="Balloon Text"/>
    <w:basedOn w:val="a"/>
    <w:link w:val="ab"/>
    <w:uiPriority w:val="99"/>
    <w:unhideWhenUsed/>
    <w:rsid w:val="00B23738"/>
    <w:pPr>
      <w:suppressAutoHyphens w:val="0"/>
    </w:pPr>
    <w:rPr>
      <w:rFonts w:ascii="Tahoma" w:hAnsi="Tahoma" w:cs="Tahoma"/>
      <w:sz w:val="16"/>
      <w:szCs w:val="16"/>
      <w:lang w:eastAsia="ru-RU"/>
    </w:rPr>
  </w:style>
  <w:style w:type="character" w:customStyle="1" w:styleId="11">
    <w:name w:val="Текст выноски Знак1"/>
    <w:basedOn w:val="a0"/>
    <w:link w:val="ac"/>
    <w:uiPriority w:val="99"/>
    <w:semiHidden/>
    <w:rsid w:val="00B23738"/>
    <w:rPr>
      <w:rFonts w:ascii="Tahoma" w:eastAsia="Times New Roman" w:hAnsi="Tahoma" w:cs="Tahoma"/>
      <w:sz w:val="16"/>
      <w:szCs w:val="16"/>
      <w:lang w:eastAsia="ar-SA"/>
    </w:rPr>
  </w:style>
  <w:style w:type="table" w:styleId="ad">
    <w:name w:val="Table Grid"/>
    <w:basedOn w:val="a1"/>
    <w:uiPriority w:val="59"/>
    <w:rsid w:val="00B23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B23738"/>
    <w:rPr>
      <w:color w:val="0000FF" w:themeColor="hyperlink"/>
      <w:u w:val="single"/>
    </w:rPr>
  </w:style>
  <w:style w:type="paragraph" w:styleId="af">
    <w:name w:val="header"/>
    <w:basedOn w:val="a"/>
    <w:link w:val="af0"/>
    <w:uiPriority w:val="99"/>
    <w:unhideWhenUsed/>
    <w:rsid w:val="00B23738"/>
    <w:pPr>
      <w:tabs>
        <w:tab w:val="center" w:pos="4677"/>
        <w:tab w:val="right" w:pos="9355"/>
      </w:tabs>
      <w:suppressAutoHyphens w:val="0"/>
    </w:pPr>
    <w:rPr>
      <w:lang w:eastAsia="ru-RU"/>
    </w:rPr>
  </w:style>
  <w:style w:type="character" w:customStyle="1" w:styleId="af0">
    <w:name w:val="Верхний колонтитул Знак"/>
    <w:basedOn w:val="a0"/>
    <w:link w:val="af"/>
    <w:uiPriority w:val="99"/>
    <w:rsid w:val="00B23738"/>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B23738"/>
    <w:pPr>
      <w:tabs>
        <w:tab w:val="center" w:pos="4677"/>
        <w:tab w:val="right" w:pos="9355"/>
      </w:tabs>
      <w:suppressAutoHyphens w:val="0"/>
    </w:pPr>
    <w:rPr>
      <w:lang w:eastAsia="ru-RU"/>
    </w:rPr>
  </w:style>
  <w:style w:type="character" w:customStyle="1" w:styleId="af2">
    <w:name w:val="Нижний колонтитул Знак"/>
    <w:basedOn w:val="a0"/>
    <w:link w:val="af1"/>
    <w:uiPriority w:val="99"/>
    <w:rsid w:val="00B23738"/>
    <w:rPr>
      <w:rFonts w:ascii="Times New Roman" w:eastAsia="Times New Roman" w:hAnsi="Times New Roman" w:cs="Times New Roman"/>
      <w:sz w:val="24"/>
      <w:szCs w:val="24"/>
      <w:lang w:eastAsia="ru-RU"/>
    </w:rPr>
  </w:style>
  <w:style w:type="character" w:styleId="af3">
    <w:name w:val="page number"/>
    <w:basedOn w:val="a0"/>
    <w:rsid w:val="00B23738"/>
  </w:style>
  <w:style w:type="paragraph" w:styleId="af4">
    <w:name w:val="Document Map"/>
    <w:basedOn w:val="a"/>
    <w:link w:val="af5"/>
    <w:unhideWhenUsed/>
    <w:rsid w:val="00B23738"/>
    <w:pPr>
      <w:suppressAutoHyphens w:val="0"/>
    </w:pPr>
    <w:rPr>
      <w:rFonts w:ascii="Lucida Grande CY" w:hAnsi="Lucida Grande CY"/>
      <w:lang w:eastAsia="ru-RU"/>
    </w:rPr>
  </w:style>
  <w:style w:type="character" w:customStyle="1" w:styleId="af5">
    <w:name w:val="Схема документа Знак"/>
    <w:basedOn w:val="a0"/>
    <w:link w:val="af4"/>
    <w:rsid w:val="00B23738"/>
    <w:rPr>
      <w:rFonts w:ascii="Lucida Grande CY" w:eastAsia="Times New Roman" w:hAnsi="Lucida Grande CY" w:cs="Times New Roman"/>
      <w:sz w:val="24"/>
      <w:szCs w:val="24"/>
      <w:lang w:eastAsia="ru-RU"/>
    </w:rPr>
  </w:style>
  <w:style w:type="character" w:styleId="af6">
    <w:name w:val="annotation reference"/>
    <w:basedOn w:val="a0"/>
    <w:uiPriority w:val="99"/>
    <w:unhideWhenUsed/>
    <w:rsid w:val="00B23738"/>
    <w:rPr>
      <w:sz w:val="18"/>
      <w:szCs w:val="18"/>
    </w:rPr>
  </w:style>
  <w:style w:type="paragraph" w:styleId="af7">
    <w:name w:val="annotation text"/>
    <w:basedOn w:val="a"/>
    <w:link w:val="af8"/>
    <w:uiPriority w:val="99"/>
    <w:unhideWhenUsed/>
    <w:rsid w:val="00B23738"/>
    <w:pPr>
      <w:suppressAutoHyphens w:val="0"/>
    </w:pPr>
    <w:rPr>
      <w:lang w:eastAsia="ru-RU"/>
    </w:rPr>
  </w:style>
  <w:style w:type="character" w:customStyle="1" w:styleId="af8">
    <w:name w:val="Текст примечания Знак"/>
    <w:basedOn w:val="a0"/>
    <w:link w:val="af7"/>
    <w:uiPriority w:val="99"/>
    <w:rsid w:val="00B23738"/>
    <w:rPr>
      <w:rFonts w:ascii="Times New Roman" w:eastAsia="Times New Roman" w:hAnsi="Times New Roman" w:cs="Times New Roman"/>
      <w:sz w:val="24"/>
      <w:szCs w:val="24"/>
      <w:lang w:eastAsia="ru-RU"/>
    </w:rPr>
  </w:style>
  <w:style w:type="paragraph" w:styleId="af9">
    <w:name w:val="annotation subject"/>
    <w:basedOn w:val="af7"/>
    <w:next w:val="af7"/>
    <w:link w:val="afa"/>
    <w:unhideWhenUsed/>
    <w:rsid w:val="00B23738"/>
    <w:rPr>
      <w:b/>
      <w:bCs/>
      <w:sz w:val="20"/>
      <w:szCs w:val="20"/>
    </w:rPr>
  </w:style>
  <w:style w:type="character" w:customStyle="1" w:styleId="afa">
    <w:name w:val="Тема примечания Знак"/>
    <w:basedOn w:val="af8"/>
    <w:link w:val="af9"/>
    <w:rsid w:val="00B23738"/>
    <w:rPr>
      <w:b/>
      <w:bCs/>
      <w:sz w:val="20"/>
      <w:szCs w:val="20"/>
    </w:rPr>
  </w:style>
  <w:style w:type="paragraph" w:styleId="HTML">
    <w:name w:val="HTML Preformatted"/>
    <w:basedOn w:val="a"/>
    <w:link w:val="HTML0"/>
    <w:uiPriority w:val="99"/>
    <w:unhideWhenUsed/>
    <w:rsid w:val="00B23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eastAsiaTheme="minorHAnsi" w:hAnsi="Courier" w:cs="Courier"/>
      <w:sz w:val="20"/>
      <w:szCs w:val="20"/>
      <w:lang w:eastAsia="ru-RU"/>
    </w:rPr>
  </w:style>
  <w:style w:type="character" w:customStyle="1" w:styleId="HTML0">
    <w:name w:val="Стандартный HTML Знак"/>
    <w:basedOn w:val="a0"/>
    <w:link w:val="HTML"/>
    <w:uiPriority w:val="99"/>
    <w:rsid w:val="00B23738"/>
    <w:rPr>
      <w:rFonts w:ascii="Courier" w:hAnsi="Courier" w:cs="Courier"/>
      <w:sz w:val="20"/>
      <w:szCs w:val="20"/>
      <w:lang w:eastAsia="ru-RU"/>
    </w:rPr>
  </w:style>
  <w:style w:type="character" w:customStyle="1" w:styleId="s10">
    <w:name w:val="s_10"/>
    <w:basedOn w:val="a0"/>
    <w:rsid w:val="00B23738"/>
  </w:style>
  <w:style w:type="paragraph" w:customStyle="1" w:styleId="s9">
    <w:name w:val="s_9"/>
    <w:basedOn w:val="a"/>
    <w:rsid w:val="00B23738"/>
    <w:pPr>
      <w:suppressAutoHyphens w:val="0"/>
      <w:spacing w:before="100" w:beforeAutospacing="1" w:after="100" w:afterAutospacing="1"/>
    </w:pPr>
    <w:rPr>
      <w:rFonts w:ascii="Times" w:eastAsiaTheme="minorHAnsi" w:hAnsi="Times" w:cstheme="minorBidi"/>
      <w:sz w:val="20"/>
      <w:szCs w:val="20"/>
      <w:lang w:eastAsia="ru-RU"/>
    </w:rPr>
  </w:style>
  <w:style w:type="character" w:customStyle="1" w:styleId="apple-converted-space">
    <w:name w:val="apple-converted-space"/>
    <w:basedOn w:val="a0"/>
    <w:rsid w:val="00B23738"/>
  </w:style>
  <w:style w:type="paragraph" w:customStyle="1" w:styleId="12">
    <w:name w:val="Обычный1"/>
    <w:rsid w:val="00B23738"/>
    <w:pPr>
      <w:spacing w:after="0" w:line="240" w:lineRule="auto"/>
    </w:pPr>
    <w:rPr>
      <w:rFonts w:ascii="Times New Roman" w:eastAsia="Times New Roman" w:hAnsi="Times New Roman" w:cs="Times New Roman"/>
      <w:snapToGrid w:val="0"/>
      <w:sz w:val="28"/>
      <w:szCs w:val="20"/>
      <w:lang w:eastAsia="ru-RU"/>
    </w:rPr>
  </w:style>
  <w:style w:type="paragraph" w:styleId="afb">
    <w:name w:val="Body Text Indent"/>
    <w:aliases w:val="Основной текст 1,Нумерованный список !!"/>
    <w:basedOn w:val="a"/>
    <w:link w:val="afc"/>
    <w:uiPriority w:val="99"/>
    <w:rsid w:val="00B23738"/>
    <w:pPr>
      <w:suppressAutoHyphens w:val="0"/>
      <w:ind w:left="213"/>
    </w:pPr>
    <w:rPr>
      <w:sz w:val="28"/>
      <w:szCs w:val="20"/>
      <w:lang w:eastAsia="ru-RU"/>
    </w:rPr>
  </w:style>
  <w:style w:type="character" w:customStyle="1" w:styleId="afc">
    <w:name w:val="Основной текст с отступом Знак"/>
    <w:aliases w:val="Основной текст 1 Знак,Нумерованный список !! Знак"/>
    <w:basedOn w:val="a0"/>
    <w:link w:val="afb"/>
    <w:uiPriority w:val="99"/>
    <w:rsid w:val="00B23738"/>
    <w:rPr>
      <w:rFonts w:ascii="Times New Roman" w:eastAsia="Times New Roman" w:hAnsi="Times New Roman" w:cs="Times New Roman"/>
      <w:sz w:val="28"/>
      <w:szCs w:val="20"/>
      <w:lang w:eastAsia="ru-RU"/>
    </w:rPr>
  </w:style>
  <w:style w:type="paragraph" w:styleId="21">
    <w:name w:val="Body Text Indent 2"/>
    <w:basedOn w:val="a"/>
    <w:link w:val="22"/>
    <w:uiPriority w:val="99"/>
    <w:rsid w:val="00B23738"/>
    <w:pPr>
      <w:suppressAutoHyphens w:val="0"/>
      <w:ind w:firstLine="851"/>
    </w:pPr>
    <w:rPr>
      <w:sz w:val="28"/>
      <w:szCs w:val="20"/>
      <w:lang w:eastAsia="ru-RU"/>
    </w:rPr>
  </w:style>
  <w:style w:type="character" w:customStyle="1" w:styleId="22">
    <w:name w:val="Основной текст с отступом 2 Знак"/>
    <w:basedOn w:val="a0"/>
    <w:link w:val="21"/>
    <w:uiPriority w:val="99"/>
    <w:rsid w:val="00B23738"/>
    <w:rPr>
      <w:rFonts w:ascii="Times New Roman" w:eastAsia="Times New Roman" w:hAnsi="Times New Roman" w:cs="Times New Roman"/>
      <w:sz w:val="28"/>
      <w:szCs w:val="20"/>
      <w:lang w:eastAsia="ru-RU"/>
    </w:rPr>
  </w:style>
  <w:style w:type="paragraph" w:styleId="31">
    <w:name w:val="Body Text Indent 3"/>
    <w:basedOn w:val="a"/>
    <w:link w:val="32"/>
    <w:rsid w:val="00B23738"/>
    <w:pPr>
      <w:suppressAutoHyphens w:val="0"/>
      <w:ind w:firstLine="851"/>
      <w:jc w:val="both"/>
    </w:pPr>
    <w:rPr>
      <w:sz w:val="28"/>
      <w:szCs w:val="20"/>
      <w:lang w:eastAsia="ru-RU"/>
    </w:rPr>
  </w:style>
  <w:style w:type="character" w:customStyle="1" w:styleId="32">
    <w:name w:val="Основной текст с отступом 3 Знак"/>
    <w:basedOn w:val="a0"/>
    <w:link w:val="31"/>
    <w:rsid w:val="00B23738"/>
    <w:rPr>
      <w:rFonts w:ascii="Times New Roman" w:eastAsia="Times New Roman" w:hAnsi="Times New Roman" w:cs="Times New Roman"/>
      <w:sz w:val="28"/>
      <w:szCs w:val="20"/>
      <w:lang w:eastAsia="ru-RU"/>
    </w:rPr>
  </w:style>
  <w:style w:type="paragraph" w:styleId="23">
    <w:name w:val="Body Text 2"/>
    <w:basedOn w:val="a"/>
    <w:link w:val="24"/>
    <w:rsid w:val="00B23738"/>
    <w:pPr>
      <w:suppressAutoHyphens w:val="0"/>
      <w:spacing w:after="120" w:line="480" w:lineRule="auto"/>
    </w:pPr>
    <w:rPr>
      <w:lang w:eastAsia="ru-RU"/>
    </w:rPr>
  </w:style>
  <w:style w:type="character" w:customStyle="1" w:styleId="24">
    <w:name w:val="Основной текст 2 Знак"/>
    <w:basedOn w:val="a0"/>
    <w:link w:val="23"/>
    <w:rsid w:val="00B23738"/>
    <w:rPr>
      <w:rFonts w:ascii="Times New Roman" w:eastAsia="Times New Roman" w:hAnsi="Times New Roman" w:cs="Times New Roman"/>
      <w:sz w:val="24"/>
      <w:szCs w:val="24"/>
      <w:lang w:eastAsia="ru-RU"/>
    </w:rPr>
  </w:style>
  <w:style w:type="character" w:styleId="afd">
    <w:name w:val="footnote reference"/>
    <w:basedOn w:val="a0"/>
    <w:rsid w:val="00FB1D4C"/>
    <w:rPr>
      <w:vertAlign w:val="superscript"/>
    </w:rPr>
  </w:style>
  <w:style w:type="paragraph" w:customStyle="1" w:styleId="afe">
    <w:name w:val="Знак"/>
    <w:basedOn w:val="a"/>
    <w:rsid w:val="00FB1D4C"/>
    <w:pPr>
      <w:suppressAutoHyphens w:val="0"/>
      <w:spacing w:before="100" w:beforeAutospacing="1" w:after="100" w:afterAutospacing="1"/>
      <w:jc w:val="both"/>
    </w:pPr>
    <w:rPr>
      <w:rFonts w:ascii="Tahoma" w:hAnsi="Tahoma"/>
      <w:sz w:val="20"/>
      <w:szCs w:val="20"/>
      <w:lang w:val="en-US" w:eastAsia="en-US"/>
    </w:rPr>
  </w:style>
  <w:style w:type="paragraph" w:customStyle="1" w:styleId="aff">
    <w:name w:val="Стиль"/>
    <w:basedOn w:val="a"/>
    <w:autoRedefine/>
    <w:rsid w:val="00FB1D4C"/>
    <w:pPr>
      <w:tabs>
        <w:tab w:val="left" w:pos="2160"/>
      </w:tabs>
      <w:suppressAutoHyphens w:val="0"/>
      <w:spacing w:before="120" w:line="240" w:lineRule="exact"/>
      <w:jc w:val="both"/>
    </w:pPr>
    <w:rPr>
      <w:noProof/>
      <w:color w:val="000000"/>
      <w:sz w:val="28"/>
      <w:lang w:eastAsia="ru-RU"/>
    </w:rPr>
  </w:style>
  <w:style w:type="character" w:customStyle="1" w:styleId="FontStyle32">
    <w:name w:val="Font Style32"/>
    <w:basedOn w:val="a0"/>
    <w:rsid w:val="00FB1D4C"/>
    <w:rPr>
      <w:rFonts w:ascii="Times New Roman" w:hAnsi="Times New Roman" w:cs="Times New Roman"/>
      <w:sz w:val="22"/>
      <w:szCs w:val="22"/>
    </w:rPr>
  </w:style>
  <w:style w:type="paragraph" w:customStyle="1" w:styleId="aff0">
    <w:name w:val="Нормальный (таблица)"/>
    <w:basedOn w:val="a"/>
    <w:next w:val="a"/>
    <w:uiPriority w:val="99"/>
    <w:rsid w:val="00FB1D4C"/>
    <w:pPr>
      <w:widowControl w:val="0"/>
      <w:autoSpaceDE w:val="0"/>
      <w:jc w:val="both"/>
    </w:pPr>
    <w:rPr>
      <w:rFonts w:ascii="Arial" w:hAnsi="Arial" w:cs="Arial"/>
      <w:sz w:val="28"/>
    </w:rPr>
  </w:style>
  <w:style w:type="character" w:customStyle="1" w:styleId="spell">
    <w:name w:val="spell"/>
    <w:basedOn w:val="a0"/>
    <w:rsid w:val="00FB1D4C"/>
  </w:style>
  <w:style w:type="paragraph" w:customStyle="1" w:styleId="3TimesNewRoman14075">
    <w:name w:val="Заголовок 3 + Times New Roman 14 пт Первая строка:  075 см"/>
    <w:basedOn w:val="3"/>
    <w:rsid w:val="00FB1D4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FB1D4C"/>
    <w:pPr>
      <w:suppressAutoHyphens w:val="0"/>
      <w:spacing w:before="100" w:beforeAutospacing="1" w:after="100" w:afterAutospacing="1"/>
    </w:pPr>
    <w:rPr>
      <w:lang w:eastAsia="ru-RU"/>
    </w:rPr>
  </w:style>
  <w:style w:type="character" w:styleId="aff1">
    <w:name w:val="Strong"/>
    <w:uiPriority w:val="22"/>
    <w:qFormat/>
    <w:rsid w:val="00FB1D4C"/>
    <w:rPr>
      <w:b/>
      <w:bCs/>
    </w:rPr>
  </w:style>
  <w:style w:type="paragraph" w:styleId="aff2">
    <w:name w:val="Normal (Web)"/>
    <w:basedOn w:val="a"/>
    <w:uiPriority w:val="99"/>
    <w:unhideWhenUsed/>
    <w:rsid w:val="00FB1D4C"/>
    <w:pPr>
      <w:suppressAutoHyphens w:val="0"/>
      <w:spacing w:before="100" w:beforeAutospacing="1" w:after="100" w:afterAutospacing="1"/>
    </w:pPr>
    <w:rPr>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B1D4C"/>
    <w:pPr>
      <w:suppressAutoHyphens w:val="0"/>
      <w:spacing w:before="100" w:beforeAutospacing="1" w:after="100" w:afterAutospacing="1"/>
    </w:pPr>
    <w:rPr>
      <w:rFonts w:ascii="Tahoma" w:hAnsi="Tahoma"/>
      <w:sz w:val="20"/>
      <w:szCs w:val="20"/>
      <w:lang w:val="en-US" w:eastAsia="en-US"/>
    </w:rPr>
  </w:style>
  <w:style w:type="character" w:customStyle="1" w:styleId="aff3">
    <w:name w:val="Основной текст_"/>
    <w:basedOn w:val="a0"/>
    <w:link w:val="25"/>
    <w:rsid w:val="00FB1D4C"/>
    <w:rPr>
      <w:spacing w:val="-5"/>
      <w:sz w:val="27"/>
      <w:szCs w:val="27"/>
      <w:shd w:val="clear" w:color="auto" w:fill="FFFFFF"/>
    </w:rPr>
  </w:style>
  <w:style w:type="paragraph" w:customStyle="1" w:styleId="25">
    <w:name w:val="Основной текст2"/>
    <w:basedOn w:val="a"/>
    <w:link w:val="aff3"/>
    <w:rsid w:val="00FB1D4C"/>
    <w:pPr>
      <w:widowControl w:val="0"/>
      <w:shd w:val="clear" w:color="auto" w:fill="FFFFFF"/>
      <w:suppressAutoHyphens w:val="0"/>
      <w:spacing w:after="540" w:line="324" w:lineRule="exact"/>
      <w:ind w:hanging="240"/>
    </w:pPr>
    <w:rPr>
      <w:rFonts w:asciiTheme="minorHAnsi" w:eastAsiaTheme="minorHAnsi" w:hAnsiTheme="minorHAnsi" w:cstheme="minorBidi"/>
      <w:spacing w:val="-5"/>
      <w:sz w:val="27"/>
      <w:szCs w:val="27"/>
      <w:lang w:eastAsia="en-US"/>
    </w:rPr>
  </w:style>
  <w:style w:type="character" w:customStyle="1" w:styleId="26">
    <w:name w:val="Основной текст (2)_"/>
    <w:basedOn w:val="a0"/>
    <w:link w:val="27"/>
    <w:rsid w:val="00FB1D4C"/>
    <w:rPr>
      <w:b/>
      <w:bCs/>
      <w:spacing w:val="-5"/>
      <w:sz w:val="27"/>
      <w:szCs w:val="27"/>
      <w:shd w:val="clear" w:color="auto" w:fill="FFFFFF"/>
    </w:rPr>
  </w:style>
  <w:style w:type="paragraph" w:customStyle="1" w:styleId="27">
    <w:name w:val="Основной текст (2)"/>
    <w:basedOn w:val="a"/>
    <w:link w:val="26"/>
    <w:rsid w:val="00FB1D4C"/>
    <w:pPr>
      <w:widowControl w:val="0"/>
      <w:shd w:val="clear" w:color="auto" w:fill="FFFFFF"/>
      <w:suppressAutoHyphens w:val="0"/>
      <w:spacing w:line="317" w:lineRule="exact"/>
      <w:ind w:firstLine="540"/>
      <w:jc w:val="both"/>
    </w:pPr>
    <w:rPr>
      <w:rFonts w:asciiTheme="minorHAnsi" w:eastAsiaTheme="minorHAnsi" w:hAnsiTheme="minorHAnsi" w:cstheme="minorBidi"/>
      <w:b/>
      <w:bCs/>
      <w:spacing w:val="-5"/>
      <w:sz w:val="27"/>
      <w:szCs w:val="27"/>
      <w:lang w:eastAsia="en-US"/>
    </w:rPr>
  </w:style>
  <w:style w:type="character" w:customStyle="1" w:styleId="28">
    <w:name w:val="Основной текст (2) + Не полужирный"/>
    <w:basedOn w:val="26"/>
    <w:rsid w:val="00FB1D4C"/>
    <w:rPr>
      <w:color w:val="000000"/>
      <w:w w:val="100"/>
      <w:position w:val="0"/>
      <w:lang w:val="ru-RU"/>
    </w:rPr>
  </w:style>
  <w:style w:type="character" w:customStyle="1" w:styleId="125pt0pt">
    <w:name w:val="Основной текст + 12;5 pt;Интервал 0 pt"/>
    <w:basedOn w:val="aff3"/>
    <w:rsid w:val="00FB1D4C"/>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customStyle="1" w:styleId="13">
    <w:name w:val="Заголовок №1_"/>
    <w:basedOn w:val="a0"/>
    <w:link w:val="14"/>
    <w:rsid w:val="00FB1D4C"/>
    <w:rPr>
      <w:spacing w:val="-5"/>
      <w:sz w:val="27"/>
      <w:szCs w:val="27"/>
      <w:shd w:val="clear" w:color="auto" w:fill="FFFFFF"/>
    </w:rPr>
  </w:style>
  <w:style w:type="paragraph" w:customStyle="1" w:styleId="14">
    <w:name w:val="Заголовок №1"/>
    <w:basedOn w:val="a"/>
    <w:link w:val="13"/>
    <w:rsid w:val="00FB1D4C"/>
    <w:pPr>
      <w:widowControl w:val="0"/>
      <w:shd w:val="clear" w:color="auto" w:fill="FFFFFF"/>
      <w:suppressAutoHyphens w:val="0"/>
      <w:spacing w:line="310" w:lineRule="exact"/>
      <w:ind w:firstLine="1260"/>
      <w:outlineLvl w:val="0"/>
    </w:pPr>
    <w:rPr>
      <w:rFonts w:asciiTheme="minorHAnsi" w:eastAsiaTheme="minorHAnsi" w:hAnsiTheme="minorHAnsi" w:cstheme="minorBidi"/>
      <w:spacing w:val="-5"/>
      <w:sz w:val="27"/>
      <w:szCs w:val="27"/>
      <w:lang w:eastAsia="en-US"/>
    </w:rPr>
  </w:style>
  <w:style w:type="character" w:styleId="aff4">
    <w:name w:val="FollowedHyperlink"/>
    <w:basedOn w:val="a0"/>
    <w:rsid w:val="00FB1D4C"/>
    <w:rPr>
      <w:color w:val="800080" w:themeColor="followedHyperlink"/>
      <w:u w:val="single"/>
    </w:rPr>
  </w:style>
  <w:style w:type="character" w:customStyle="1" w:styleId="aff5">
    <w:name w:val="Гипертекстовая ссылка"/>
    <w:rsid w:val="00FB1D4C"/>
    <w:rPr>
      <w:color w:val="106BBE"/>
    </w:rPr>
  </w:style>
  <w:style w:type="paragraph" w:customStyle="1" w:styleId="aff6">
    <w:name w:val="Прижатый влево"/>
    <w:basedOn w:val="a"/>
    <w:next w:val="a"/>
    <w:uiPriority w:val="99"/>
    <w:rsid w:val="00FB1D4C"/>
    <w:pPr>
      <w:suppressAutoHyphens w:val="0"/>
      <w:autoSpaceDE w:val="0"/>
      <w:autoSpaceDN w:val="0"/>
      <w:adjustRightInd w:val="0"/>
    </w:pPr>
    <w:rPr>
      <w:rFonts w:ascii="Arial" w:hAnsi="Arial" w:cs="Arial"/>
      <w:lang w:eastAsia="ru-RU"/>
    </w:rPr>
  </w:style>
  <w:style w:type="paragraph" w:customStyle="1" w:styleId="formattext">
    <w:name w:val="formattext"/>
    <w:basedOn w:val="a"/>
    <w:rsid w:val="00FB1D4C"/>
    <w:pPr>
      <w:suppressAutoHyphens w:val="0"/>
      <w:spacing w:before="100" w:beforeAutospacing="1" w:after="100" w:afterAutospacing="1"/>
    </w:pPr>
    <w:rPr>
      <w:lang w:eastAsia="ru-RU"/>
    </w:rPr>
  </w:style>
  <w:style w:type="paragraph" w:customStyle="1" w:styleId="unformattext">
    <w:name w:val="unformattext"/>
    <w:basedOn w:val="a"/>
    <w:rsid w:val="00FB1D4C"/>
    <w:pPr>
      <w:suppressAutoHyphens w:val="0"/>
      <w:spacing w:before="100" w:beforeAutospacing="1" w:after="100" w:afterAutospacing="1"/>
    </w:pPr>
    <w:rPr>
      <w:lang w:eastAsia="ru-RU"/>
    </w:rPr>
  </w:style>
  <w:style w:type="character" w:customStyle="1" w:styleId="blk">
    <w:name w:val="blk"/>
    <w:basedOn w:val="a0"/>
    <w:rsid w:val="00FB1D4C"/>
  </w:style>
  <w:style w:type="character" w:customStyle="1" w:styleId="aff7">
    <w:name w:val="Цветовое выделение"/>
    <w:rsid w:val="000752CC"/>
    <w:rPr>
      <w:b/>
      <w:color w:val="000080"/>
    </w:rPr>
  </w:style>
  <w:style w:type="paragraph" w:customStyle="1" w:styleId="aff8">
    <w:name w:val="Заголовок статьи"/>
    <w:basedOn w:val="a"/>
    <w:next w:val="a"/>
    <w:rsid w:val="000752CC"/>
    <w:pPr>
      <w:suppressAutoHyphens w:val="0"/>
      <w:autoSpaceDE w:val="0"/>
      <w:autoSpaceDN w:val="0"/>
      <w:adjustRightInd w:val="0"/>
      <w:ind w:left="1612" w:hanging="892"/>
      <w:jc w:val="both"/>
    </w:pPr>
    <w:rPr>
      <w:rFonts w:ascii="Arial" w:hAnsi="Arial" w:cs="Arial"/>
      <w:lang w:eastAsia="ru-RU"/>
    </w:rPr>
  </w:style>
  <w:style w:type="paragraph" w:customStyle="1" w:styleId="aff9">
    <w:name w:val="Комментарий"/>
    <w:basedOn w:val="a"/>
    <w:next w:val="a"/>
    <w:rsid w:val="000752CC"/>
    <w:pPr>
      <w:suppressAutoHyphens w:val="0"/>
      <w:autoSpaceDE w:val="0"/>
      <w:autoSpaceDN w:val="0"/>
      <w:adjustRightInd w:val="0"/>
      <w:ind w:left="170"/>
      <w:jc w:val="both"/>
    </w:pPr>
    <w:rPr>
      <w:rFonts w:ascii="Arial" w:hAnsi="Arial" w:cs="Arial"/>
      <w:i/>
      <w:iCs/>
      <w:color w:val="800080"/>
      <w:lang w:eastAsia="ru-RU"/>
    </w:rPr>
  </w:style>
  <w:style w:type="character" w:customStyle="1" w:styleId="affa">
    <w:name w:val="Не вступил в силу"/>
    <w:rsid w:val="000752CC"/>
    <w:rPr>
      <w:b/>
      <w:color w:val="008080"/>
    </w:rPr>
  </w:style>
  <w:style w:type="paragraph" w:customStyle="1" w:styleId="ConsPlusCell">
    <w:name w:val="ConsPlusCell"/>
    <w:rsid w:val="000752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b">
    <w:name w:val="Знак Знак"/>
    <w:basedOn w:val="a"/>
    <w:rsid w:val="000752CC"/>
    <w:pPr>
      <w:suppressAutoHyphens w:val="0"/>
      <w:spacing w:after="160" w:line="240" w:lineRule="exact"/>
      <w:jc w:val="both"/>
    </w:pPr>
    <w:rPr>
      <w:rFonts w:ascii="Verdana" w:hAnsi="Verdana" w:cs="Verdana"/>
      <w:sz w:val="20"/>
      <w:szCs w:val="20"/>
      <w:lang w:val="en-US" w:eastAsia="en-US"/>
    </w:rPr>
  </w:style>
  <w:style w:type="paragraph" w:customStyle="1" w:styleId="15">
    <w:name w:val="Знак1"/>
    <w:basedOn w:val="a"/>
    <w:rsid w:val="000752CC"/>
    <w:pPr>
      <w:suppressAutoHyphens w:val="0"/>
      <w:spacing w:after="160" w:line="240" w:lineRule="exact"/>
    </w:pPr>
    <w:rPr>
      <w:rFonts w:ascii="Verdana" w:hAnsi="Verdana"/>
      <w:sz w:val="20"/>
      <w:szCs w:val="20"/>
      <w:lang w:val="en-US" w:eastAsia="en-US"/>
    </w:rPr>
  </w:style>
  <w:style w:type="paragraph" w:customStyle="1" w:styleId="ConsNormal">
    <w:name w:val="ConsNormal"/>
    <w:rsid w:val="000752C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752C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Page">
    <w:name w:val="ConsPlusTitlePage"/>
    <w:uiPriority w:val="99"/>
    <w:rsid w:val="00DE0D4D"/>
    <w:pPr>
      <w:autoSpaceDE w:val="0"/>
      <w:autoSpaceDN w:val="0"/>
      <w:adjustRightInd w:val="0"/>
      <w:spacing w:after="0" w:line="240" w:lineRule="auto"/>
    </w:pPr>
    <w:rPr>
      <w:rFonts w:ascii="Tahoma" w:eastAsiaTheme="minorEastAsia" w:hAnsi="Tahoma" w:cs="Tahoma"/>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7A1BEB0A7DBE28DAAEF855DE8CBBF697E6C0C4213C6ACB2A14F2EE459F48690D310A36DFC68E1EqDm9F" TargetMode="External"/><Relationship Id="rId21" Type="http://schemas.openxmlformats.org/officeDocument/2006/relationships/hyperlink" Target="consultantplus://offline/ref=8188C12DC598D1A95CF4C4C51F21BB449C84A87B0DDDB862A2860BFDEDF7A21B91AAC52410qBB1N" TargetMode="External"/><Relationship Id="rId42" Type="http://schemas.openxmlformats.org/officeDocument/2006/relationships/hyperlink" Target="consultantplus://offline/ref=1DA3E51AE0180EC95543DCE6FD1FD774113BB293C9985922C80CA8C859F8AE379522880FB588FDEBK731E" TargetMode="External"/><Relationship Id="rId63" Type="http://schemas.openxmlformats.org/officeDocument/2006/relationships/hyperlink" Target="consultantplus://offline/ref=1DA3E51AE0180EC95543DCE6FD1FD774113BB293C9985922C80CA8C859F8AE379522880FB588FDEBK731E" TargetMode="External"/><Relationship Id="rId84" Type="http://schemas.openxmlformats.org/officeDocument/2006/relationships/hyperlink" Target="http://dit.orb.ru" TargetMode="External"/><Relationship Id="rId138" Type="http://schemas.openxmlformats.org/officeDocument/2006/relationships/hyperlink" Target="http://www.gosuslugi.ru" TargetMode="External"/><Relationship Id="rId159" Type="http://schemas.openxmlformats.org/officeDocument/2006/relationships/header" Target="header5.xml"/><Relationship Id="rId170" Type="http://schemas.openxmlformats.org/officeDocument/2006/relationships/hyperlink" Target="consultantplus://offline/ref=1DA3E51AE0180EC95543DCE6FD1FD774113BB293C9985922C80CA8C859F8AE379522880FB588FDEBK737E" TargetMode="External"/><Relationship Id="rId191" Type="http://schemas.openxmlformats.org/officeDocument/2006/relationships/hyperlink" Target="consultantplus://offline/ref=1DA3E51AE0180EC95543DCE6FD1FD774113BB293C9985922C80CA8C859F8AE379522880FB588FDEBK731E" TargetMode="External"/><Relationship Id="rId196" Type="http://schemas.openxmlformats.org/officeDocument/2006/relationships/hyperlink" Target="consultantplus://offline/ref=C52D873195D1C21D6C120B6A49D35471040238F97A3725AD7F3A843224524E4F5750EED1F622L3u2J" TargetMode="External"/><Relationship Id="rId200" Type="http://schemas.openxmlformats.org/officeDocument/2006/relationships/fontTable" Target="fontTable.xml"/><Relationship Id="rId16" Type="http://schemas.openxmlformats.org/officeDocument/2006/relationships/hyperlink" Target="consultantplus://offline/ref=1DA3E51AE0180EC95543DCE6FD1FD774113BB293C9985922C80CA8C859F8AE379522880FB588FDEBK737E" TargetMode="External"/><Relationship Id="rId107" Type="http://schemas.openxmlformats.org/officeDocument/2006/relationships/hyperlink" Target="file:///C:\DOCUME~1\USER\LOCALS~1\Temp\Adm_reg.doc" TargetMode="External"/><Relationship Id="rId11" Type="http://schemas.openxmlformats.org/officeDocument/2006/relationships/hyperlink" Target="consultantplus://offline/ref=01515CFEDAF7846842CA27DD3B139D369E5DAD550D9AD3C6F9038B6F24F38D604BC9C43D26FB8E38uDrBJ" TargetMode="External"/><Relationship Id="rId32" Type="http://schemas.openxmlformats.org/officeDocument/2006/relationships/hyperlink" Target="http://base.garant.ru/12138291/3/" TargetMode="External"/><Relationship Id="rId37" Type="http://schemas.openxmlformats.org/officeDocument/2006/relationships/hyperlink" Target="consultantplus://offline/ref=1E3C91B722B4FDBDBF80AA5BA93507FE50ACE75382AC362B36A04EC9CE293332045C3B8C4CA0A57A6063A8bAz2L" TargetMode="External"/><Relationship Id="rId53" Type="http://schemas.openxmlformats.org/officeDocument/2006/relationships/hyperlink" Target="consultantplus://offline/ref=FF3523A55F94B559F0F79BB5B42D704FA6648D65D3D13E063E02BAAFA52BF31019B2B92ED5H6i4H" TargetMode="External"/><Relationship Id="rId58" Type="http://schemas.openxmlformats.org/officeDocument/2006/relationships/hyperlink" Target="consultantplus://offline/ref=EBE9DC809E806B967617B571FA1833CE335099EEFD14C1B7EEC590A1314F2946F7AA57CBAD20AE4E9232D6J5R6E" TargetMode="External"/><Relationship Id="rId74" Type="http://schemas.openxmlformats.org/officeDocument/2006/relationships/hyperlink" Target="http://www.gosuslugi.ru" TargetMode="External"/><Relationship Id="rId79" Type="http://schemas.openxmlformats.org/officeDocument/2006/relationships/hyperlink" Target="consultantplus://offline/ref=42FCF4704AFAAD52A4A2DE36C63B56D3917A67432CA0BB27A217FE45A9cFREG" TargetMode="External"/><Relationship Id="rId102" Type="http://schemas.openxmlformats.org/officeDocument/2006/relationships/hyperlink" Target="consultantplus://offline/ref=2CC5517DB351F6CDECCA0D81475A257373AC956F29434035F26939661ClCH0J" TargetMode="External"/><Relationship Id="rId123" Type="http://schemas.openxmlformats.org/officeDocument/2006/relationships/hyperlink" Target="http://www.pravo.gov.ru" TargetMode="External"/><Relationship Id="rId128" Type="http://schemas.openxmlformats.org/officeDocument/2006/relationships/hyperlink" Target="consultantplus://offline/ref=1DA3E51AE0180EC95543DCE6FD1FD774113BB293C9985922C80CA8C859F8AE379522880FB588FDEBK731E" TargetMode="External"/><Relationship Id="rId144" Type="http://schemas.openxmlformats.org/officeDocument/2006/relationships/hyperlink" Target="consultantplus://offline/ref=0F8E7013986F80C1F42358C01C09B30B4E6230F7DA184F448B029D8E3D09P3F" TargetMode="External"/><Relationship Id="rId149" Type="http://schemas.openxmlformats.org/officeDocument/2006/relationships/hyperlink" Target="consultantplus://offline/ref=1DA3E51AE0180EC95543DCE6FD1FD774113BB293C9985922C80CA8C859F8AE379522880FB588FDEBK731E" TargetMode="External"/><Relationship Id="rId5" Type="http://schemas.openxmlformats.org/officeDocument/2006/relationships/webSettings" Target="webSettings.xml"/><Relationship Id="rId90" Type="http://schemas.openxmlformats.org/officeDocument/2006/relationships/hyperlink" Target="consultantplus://offline/ref=1DA3E51AE0180EC95543DCE6FD1FD774113BB293C9985922C80CA8C859F8AE379522880FB588FDEBK731E" TargetMode="External"/><Relationship Id="rId95" Type="http://schemas.openxmlformats.org/officeDocument/2006/relationships/hyperlink" Target="consultantplus://offline/ref=A37A1BEB0A7DBE28DAAEF855DE8CBBF697E6C0C4213C6ACB2A14F2EE459F48690D310A36DFC68E1EqDm9F" TargetMode="External"/><Relationship Id="rId160" Type="http://schemas.openxmlformats.org/officeDocument/2006/relationships/hyperlink" Target="consultantplus://offline/ref=77B92D7EB644C0EF50069E9C003D09319B8B3CDF3188B82B698606B546p16BE" TargetMode="External"/><Relationship Id="rId165" Type="http://schemas.openxmlformats.org/officeDocument/2006/relationships/hyperlink" Target="consultantplus://offline/ref=EBE9DC809E806B967617B571FA1833CE335099EEFD14C1B7EEC590A1314F2946F7AA57CBAD20AE4E9232D6J5R6E" TargetMode="External"/><Relationship Id="rId181" Type="http://schemas.openxmlformats.org/officeDocument/2006/relationships/hyperlink" Target="consultantplus://offline/ref=6D7BA3A833767AD1434F0C52DE2ABEB80F568C5722D49381984B705921U2AFF" TargetMode="External"/><Relationship Id="rId186" Type="http://schemas.openxmlformats.org/officeDocument/2006/relationships/hyperlink" Target="consultantplus://offline/ref=F11CA0BEDC9F8681F975D643EF54E79A8AFE031A971C62AC654EFA13827D15FBB66816CF58F2F451C5CA2Bs2j7E" TargetMode="External"/><Relationship Id="rId22" Type="http://schemas.openxmlformats.org/officeDocument/2006/relationships/hyperlink" Target="consultantplus://offline/ref=C52D873195D1C21D6C120B6A49D35471040238F97A3725AD7F3A843224524E4F5750EED1F622L3u2J" TargetMode="External"/><Relationship Id="rId27" Type="http://schemas.openxmlformats.org/officeDocument/2006/relationships/hyperlink" Target="http://www.gosuslugi.ru" TargetMode="External"/><Relationship Id="rId43" Type="http://schemas.openxmlformats.org/officeDocument/2006/relationships/hyperlink" Target="consultantplus://offline/ref=1DA3E51AE0180EC95543DCE6FD1FD774113BB293C9985922C80CA8C859F8AE379522880FB588FDEBK731E" TargetMode="External"/><Relationship Id="rId48" Type="http://schemas.openxmlformats.org/officeDocument/2006/relationships/hyperlink" Target="consultantplus://offline/ref=A37A1BEB0A7DBE28DAAEF855DE8CBBF697E6C0C4213C6ACB2A14F2EE459F48690D310A36DFC68E1EqDm9F" TargetMode="External"/><Relationship Id="rId64" Type="http://schemas.openxmlformats.org/officeDocument/2006/relationships/hyperlink" Target="consultantplus://offline/ref=1DA3E51AE0180EC95543DCE6FD1FD774113BB293C9985922C80CA8C859F8AE379522880FB588FDEBK731E" TargetMode="External"/><Relationship Id="rId69" Type="http://schemas.openxmlformats.org/officeDocument/2006/relationships/hyperlink" Target="consultantplus://offline/ref=A37A1BEB0A7DBE28DAAEF855DE8CBBF697E6C0C4213C6ACB2A14F2EE459F48690D310A36DFC68E1EqDm9F" TargetMode="External"/><Relationship Id="rId113" Type="http://schemas.openxmlformats.org/officeDocument/2006/relationships/hyperlink" Target="consultantplus://offline/ref=1DA3E51AE0180EC95543DCE6FD1FD774113BB293C9985922C80CA8C859F8AE379522880FB588FDEBK737E" TargetMode="External"/><Relationship Id="rId118" Type="http://schemas.openxmlformats.org/officeDocument/2006/relationships/hyperlink" Target="consultantplus://offline/ref=8188C12DC598D1A95CF4C4C51F21BB449C84A87B0DDDB862A2860BFDEDF7A21B91AAC52410qBB1N" TargetMode="External"/><Relationship Id="rId134" Type="http://schemas.openxmlformats.org/officeDocument/2006/relationships/hyperlink" Target="consultantplus://offline/ref=A37A1BEB0A7DBE28DAAEF855DE8CBBF697E6C0C4213C6ACB2A14F2EE459F48690D310A36DFC68E1EqDm9F" TargetMode="External"/><Relationship Id="rId139" Type="http://schemas.openxmlformats.org/officeDocument/2006/relationships/hyperlink" Target="consultantplus://offline/ref=0F8E7013986F80C1F42358C01C09B30B4D6D35F3D6481846DA579308PBF" TargetMode="External"/><Relationship Id="rId80" Type="http://schemas.openxmlformats.org/officeDocument/2006/relationships/hyperlink" Target="garantF1://12146661.0" TargetMode="External"/><Relationship Id="rId85" Type="http://schemas.openxmlformats.org/officeDocument/2006/relationships/hyperlink" Target="http://dit.orb.ru" TargetMode="External"/><Relationship Id="rId150" Type="http://schemas.openxmlformats.org/officeDocument/2006/relationships/hyperlink" Target="consultantplus://offline/ref=1DA3E51AE0180EC95543DCE6FD1FD774113BB293C9985922C80CA8C859F8AE379522880FB588FDEBK731E" TargetMode="External"/><Relationship Id="rId155" Type="http://schemas.openxmlformats.org/officeDocument/2006/relationships/hyperlink" Target="consultantplus://offline/ref=A37A1BEB0A7DBE28DAAEF855DE8CBBF697E6C0C4213C6ACB2A14F2EE459F48690D310A36DFC68E1EqDm9F" TargetMode="External"/><Relationship Id="rId171" Type="http://schemas.openxmlformats.org/officeDocument/2006/relationships/hyperlink" Target="consultantplus://offline/ref=1DA3E51AE0180EC95543DCE6FD1FD774113BB293C9985922C80CA8C859F8AE379522880FB588FDEBK731E" TargetMode="External"/><Relationship Id="rId176" Type="http://schemas.openxmlformats.org/officeDocument/2006/relationships/hyperlink" Target="consultantplus://offline/ref=C52D873195D1C21D6C120B6A49D35471040238F97A3725AD7F3A843224524E4F5750EED1F622L3u2J" TargetMode="External"/><Relationship Id="rId192" Type="http://schemas.openxmlformats.org/officeDocument/2006/relationships/hyperlink" Target="consultantplus://offline/ref=1DA3E51AE0180EC95543DCE6FD1FD774113BB293C9985922C80CA8C859F8AE379522880FB588FDEBK731E" TargetMode="External"/><Relationship Id="rId197" Type="http://schemas.openxmlformats.org/officeDocument/2006/relationships/hyperlink" Target="consultantplus://offline/ref=A37A1BEB0A7DBE28DAAEF855DE8CBBF697E6C0C4213C6ACB2A14F2EE459F48690D310A36DFC68E1EqDm9F" TargetMode="External"/><Relationship Id="rId201" Type="http://schemas.openxmlformats.org/officeDocument/2006/relationships/theme" Target="theme/theme1.xml"/><Relationship Id="rId12" Type="http://schemas.openxmlformats.org/officeDocument/2006/relationships/hyperlink" Target="consultantplus://offline/ref=EBE9DC809E806B967617B571FA1833CE335099EEFD14C1B7EEC590A1314F2946F7AA57CBAD20AE4E9232D6J5R6E" TargetMode="External"/><Relationship Id="rId17" Type="http://schemas.openxmlformats.org/officeDocument/2006/relationships/hyperlink" Target="consultantplus://offline/ref=1DA3E51AE0180EC95543DCE6FD1FD774113BB293C9985922C80CA8C859F8AE379522880FB588FDEBK731E" TargetMode="External"/><Relationship Id="rId33" Type="http://schemas.openxmlformats.org/officeDocument/2006/relationships/hyperlink" Target="consultantplus://offline/ref=77B92D7EB644C0EF50069E9C003D09319B8B3CDF3188B82B698606B546p16BE" TargetMode="External"/><Relationship Id="rId38" Type="http://schemas.openxmlformats.org/officeDocument/2006/relationships/hyperlink" Target="consultantplus://offline/ref=1E3C91B722B4FDBDBF80AA5BA93507FE50ACE75382A8302436A04EC9CE293332045C3B8C4CA0A57A6063A9bAz4L" TargetMode="External"/><Relationship Id="rId59" Type="http://schemas.openxmlformats.org/officeDocument/2006/relationships/hyperlink" Target="consultantplus://offline/ref=1DA3E51AE0180EC95543DCE6FD1FD774113BB293C9985922C80CA8C859F8AE379522880CB1K83CE" TargetMode="External"/><Relationship Id="rId103" Type="http://schemas.openxmlformats.org/officeDocument/2006/relationships/hyperlink" Target="consultantplus://offline/ref=2CC5517DB351F6CDECCA0D81475A257373AD966127494035F26939661ClCH0J" TargetMode="External"/><Relationship Id="rId108" Type="http://schemas.openxmlformats.org/officeDocument/2006/relationships/hyperlink" Target="consultantplus://offline/ref=91AEDA7E4BA45C87F7F2012A978D4987AEDCAF0CBFC0018182D45A4CD4FA7B201BB18578C421199Dq2ZBL" TargetMode="External"/><Relationship Id="rId124" Type="http://schemas.openxmlformats.org/officeDocument/2006/relationships/hyperlink" Target="consultantplus://offline/ref=EBE9DC809E806B967617B571FA1833CE335099EEFD14C1B7EEC590A1314F2946F7AA57CBAD20AE4E9232D6J5R6E" TargetMode="External"/><Relationship Id="rId129" Type="http://schemas.openxmlformats.org/officeDocument/2006/relationships/hyperlink" Target="consultantplus://offline/ref=1DA3E51AE0180EC95543DCE6FD1FD774113BB293C9985922C80CA8C859F8AE379522880FB588FDEBK731E" TargetMode="External"/><Relationship Id="rId54" Type="http://schemas.openxmlformats.org/officeDocument/2006/relationships/hyperlink" Target="http://www.pravo.gov.ru" TargetMode="External"/><Relationship Id="rId70" Type="http://schemas.openxmlformats.org/officeDocument/2006/relationships/hyperlink" Target="http://www.gosuslugi.ru" TargetMode="External"/><Relationship Id="rId75" Type="http://schemas.openxmlformats.org/officeDocument/2006/relationships/header" Target="header3.xml"/><Relationship Id="rId91" Type="http://schemas.openxmlformats.org/officeDocument/2006/relationships/hyperlink" Target="consultantplus://offline/ref=1DA3E51AE0180EC95543DCE6FD1FD774113BB293C9985922C80CA8C859F8AE379522880FB588FDEBK737E" TargetMode="External"/><Relationship Id="rId96" Type="http://schemas.openxmlformats.org/officeDocument/2006/relationships/hyperlink" Target="http://www.gosuslugi.ru" TargetMode="External"/><Relationship Id="rId140" Type="http://schemas.openxmlformats.org/officeDocument/2006/relationships/hyperlink" Target="consultantplus://offline/ref=0F8E7013986F80C1F42358C01C09B30B4E6232F7D91C4F448B029D8E3D09P3F" TargetMode="External"/><Relationship Id="rId145" Type="http://schemas.openxmlformats.org/officeDocument/2006/relationships/hyperlink" Target="consultantplus://offline/ref=0F8E7013986F80C1F42358C01C09B30B4E6230F7D9184F448B029D8E3D09P3F" TargetMode="External"/><Relationship Id="rId161" Type="http://schemas.openxmlformats.org/officeDocument/2006/relationships/hyperlink" Target="consultantplus://offline/ref=6D7BA3A833767AD1434F0C52DE2ABEB80F568C5722D49381984B705921U2AFF" TargetMode="External"/><Relationship Id="rId166" Type="http://schemas.openxmlformats.org/officeDocument/2006/relationships/hyperlink" Target="consultantplus://offline/ref=F11CA0BEDC9F8681F975D643EF54E79A8AFE031A971C62AC654EFA13827D15FBB66816CF58F2F451C5CA2Bs2j7E" TargetMode="External"/><Relationship Id="rId182" Type="http://schemas.openxmlformats.org/officeDocument/2006/relationships/hyperlink" Target="http://www.pravo.gov.ru" TargetMode="External"/><Relationship Id="rId187" Type="http://schemas.openxmlformats.org/officeDocument/2006/relationships/hyperlink" Target="consultantplus://offline/ref=1DA3E51AE0180EC95543DCE6FD1FD774113BB293C9985922C80CA8C859F8AE379522880CB1K83C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A37A1BEB0A7DBE28DAAEF855DE8CBBF697E6C0C4213C6ACB2A14F2EE459F48690D310A36DFC68E1EqDm9F" TargetMode="External"/><Relationship Id="rId28" Type="http://schemas.openxmlformats.org/officeDocument/2006/relationships/hyperlink" Target="http://www.gosuslugi.ru" TargetMode="External"/><Relationship Id="rId49" Type="http://schemas.openxmlformats.org/officeDocument/2006/relationships/hyperlink" Target="mailto:dmsovet2020@yandex.ru" TargetMode="External"/><Relationship Id="rId114" Type="http://schemas.openxmlformats.org/officeDocument/2006/relationships/hyperlink" Target="consultantplus://offline/ref=1DA3E51AE0180EC95543DCE6FD1FD774113BB293C9985922C80CA8C859F8AE379522880FB588FDEBK731E" TargetMode="External"/><Relationship Id="rId119" Type="http://schemas.openxmlformats.org/officeDocument/2006/relationships/hyperlink" Target="consultantplus://offline/ref=C52D873195D1C21D6C120B6A49D35471040238F97A3725AD7F3A843224524E4F5750EED1F622L3u2J" TargetMode="External"/><Relationship Id="rId44" Type="http://schemas.openxmlformats.org/officeDocument/2006/relationships/hyperlink" Target="consultantplus://offline/ref=1DA3E51AE0180EC95543DCE6FD1FD774113BB293C9985922C80CA8C859F8AE379522880FB588FDEBK737E" TargetMode="External"/><Relationship Id="rId60" Type="http://schemas.openxmlformats.org/officeDocument/2006/relationships/hyperlink" Target="consultantplus://offline/ref=1DA3E51AE0180EC95543DCE6FD1FD774113BB293C9985922C80CA8C859F8AE379522880FB588FDEBK731E" TargetMode="External"/><Relationship Id="rId65" Type="http://schemas.openxmlformats.org/officeDocument/2006/relationships/hyperlink" Target="consultantplus://offline/ref=A37A1BEB0A7DBE28DAAEF855DE8CBBF697E6C0C4213C6ACB2A14F2EE459F48690D310A36DFC68E1EqDm9F" TargetMode="External"/><Relationship Id="rId81" Type="http://schemas.openxmlformats.org/officeDocument/2006/relationships/hyperlink" Target="consultantplus://offline/ref=42FCF4704AFAAD52A4A2DE36C63B56D3917E6E4627AEBB27A217FE45A9cFREG" TargetMode="External"/><Relationship Id="rId86" Type="http://schemas.openxmlformats.org/officeDocument/2006/relationships/hyperlink" Target="consultantplus://offline/ref=42FCF4704AFAAD52A4A2DE36C63B56D391786F472BA6BB27A217FE45A9cFREG" TargetMode="External"/><Relationship Id="rId130" Type="http://schemas.openxmlformats.org/officeDocument/2006/relationships/hyperlink" Target="consultantplus://offline/ref=1DA3E51AE0180EC95543DCE6FD1FD774113BB293C9985922C80CA8C859F8AE379522880FB588FDEBK737E" TargetMode="External"/><Relationship Id="rId135" Type="http://schemas.openxmlformats.org/officeDocument/2006/relationships/hyperlink" Target="consultantplus://offline/ref=8188C12DC598D1A95CF4C4C51F21BB449C84A87B0DDDB862A2860BFDEDF7A21B91AAC52410qBB1N" TargetMode="External"/><Relationship Id="rId151" Type="http://schemas.openxmlformats.org/officeDocument/2006/relationships/hyperlink" Target="consultantplus://offline/ref=1DA3E51AE0180EC95543DCE6FD1FD774113BB293C9985922C80CA8C859F8AE379522880FB588FDEBK737E" TargetMode="External"/><Relationship Id="rId156" Type="http://schemas.openxmlformats.org/officeDocument/2006/relationships/hyperlink" Target="consultantplus://offline/ref=8188C12DC598D1A95CF4C4C51F21BB449C84A87B0DDDB862A2860BFDEDF7A21B91AAC52410qBB1N" TargetMode="External"/><Relationship Id="rId177" Type="http://schemas.openxmlformats.org/officeDocument/2006/relationships/hyperlink" Target="consultantplus://offline/ref=A37A1BEB0A7DBE28DAAEF855DE8CBBF697E6C0C4213C6ACB2A14F2EE459F48690D310A36DFC68E1EqDm9F" TargetMode="External"/><Relationship Id="rId198" Type="http://schemas.openxmlformats.org/officeDocument/2006/relationships/header" Target="header8.xml"/><Relationship Id="rId172" Type="http://schemas.openxmlformats.org/officeDocument/2006/relationships/hyperlink" Target="consultantplus://offline/ref=1DA3E51AE0180EC95543DCE6FD1FD774113BB293C9985922C80CA8C859F8AE379522880FB588FDEBK731E" TargetMode="External"/><Relationship Id="rId193" Type="http://schemas.openxmlformats.org/officeDocument/2006/relationships/hyperlink" Target="consultantplus://offline/ref=A37A1BEB0A7DBE28DAAEF855DE8CBBF697E6C0C4213C6ACB2A14F2EE459F48690D310A36DFC68E1EqDm9F" TargetMode="External"/><Relationship Id="rId13" Type="http://schemas.openxmlformats.org/officeDocument/2006/relationships/hyperlink" Target="consultantplus://offline/ref=1DA3E51AE0180EC95543DCE6FD1FD774113BB293C9985922C80CA8C859F8AE379522880CB1K83CE" TargetMode="External"/><Relationship Id="rId18" Type="http://schemas.openxmlformats.org/officeDocument/2006/relationships/hyperlink" Target="consultantplus://offline/ref=1DA3E51AE0180EC95543DCE6FD1FD774113BB293C9985922C80CA8C859F8AE379522880FB588FDEBK731E" TargetMode="External"/><Relationship Id="rId39" Type="http://schemas.openxmlformats.org/officeDocument/2006/relationships/hyperlink" Target="consultantplus://offline/ref=EBE9DC809E806B967617B571FA1833CE335099EEFD14C1B7EEC590A1314F2946F7AA57CBAD20AE4E9232D6J5R6E" TargetMode="External"/><Relationship Id="rId109" Type="http://schemas.openxmlformats.org/officeDocument/2006/relationships/hyperlink" Target="consultantplus://offline/ref=1544D8EC3A176A6029F5242DB300D32CE4231B6DA9953E11AE968A3230BAC9F975D3F717F19353339BCD8F4655K" TargetMode="External"/><Relationship Id="rId34" Type="http://schemas.openxmlformats.org/officeDocument/2006/relationships/hyperlink" Target="consultantplus://offline/ref=6D7BA3A833767AD1434F0C52DE2ABEB80F568C5722D49381984B705921U2AFF" TargetMode="External"/><Relationship Id="rId50" Type="http://schemas.openxmlformats.org/officeDocument/2006/relationships/hyperlink" Target="consultantplus://offline/ref=8188C12DC598D1A95CF4C4C51F21BB449C84A87B0DDDB862A2860BFDEDF7A21B91AAC52410qBB1N" TargetMode="External"/><Relationship Id="rId55" Type="http://schemas.openxmlformats.org/officeDocument/2006/relationships/hyperlink" Target="consultantplus://offline/ref=01515CFEDAF7846842CA27DD3B139D369E5DAD550D9AD3C6F9038B6F24F38D604BC9C43D26FB8E39uDr8J" TargetMode="External"/><Relationship Id="rId76" Type="http://schemas.openxmlformats.org/officeDocument/2006/relationships/header" Target="header4.xml"/><Relationship Id="rId97" Type="http://schemas.openxmlformats.org/officeDocument/2006/relationships/hyperlink" Target="consultantplus://offline/ref=8188C12DC598D1A95CF4C4C51F21BB449C84A87B0DDDB862A2860BFDEDF7A21B91AAC52410qBB1N" TargetMode="External"/><Relationship Id="rId104" Type="http://schemas.openxmlformats.org/officeDocument/2006/relationships/hyperlink" Target="consultantplus://offline/ref=2CC5517DB351F6CDECCA138C5136787771A6C86528434361AE36623B4BC9924173E8A1A0ACB1DBC96053EEl6HBJ" TargetMode="External"/><Relationship Id="rId120" Type="http://schemas.openxmlformats.org/officeDocument/2006/relationships/hyperlink" Target="consultantplus://offline/ref=A37A1BEB0A7DBE28DAAEF855DE8CBBF697E6C0C4213C6ACB2A14F2EE459F48690D310A36DFC68E1EqDm9F" TargetMode="External"/><Relationship Id="rId125" Type="http://schemas.openxmlformats.org/officeDocument/2006/relationships/hyperlink" Target="consultantplus://offline/ref=F11CA0BEDC9F8681F975D643EF54E79A8AFE031A971C62AC654EFA13827D15FBB66816CF58F2F451C5CA2Bs2j7E" TargetMode="External"/><Relationship Id="rId141" Type="http://schemas.openxmlformats.org/officeDocument/2006/relationships/hyperlink" Target="consultantplus://offline/ref=0F8E7013986F80C1F42358C01C09B30B4E6337F5DD1B4F448B029D8E3D9342EDD5A3D954DB31762401PEF" TargetMode="External"/><Relationship Id="rId146" Type="http://schemas.openxmlformats.org/officeDocument/2006/relationships/hyperlink" Target="consultantplus://offline/ref=0F8E7013986F80C1F42346CD0A65EC024F6E6CFBD41B4D1AD65DC6D36A9A48BA92EC80169F3C772D1DEDB70EP7F" TargetMode="External"/><Relationship Id="rId167" Type="http://schemas.openxmlformats.org/officeDocument/2006/relationships/hyperlink" Target="consultantplus://offline/ref=1DA3E51AE0180EC95543DCE6FD1FD774113BB293C9985922C80CA8C859F8AE379522880CB1K83CE" TargetMode="External"/><Relationship Id="rId188" Type="http://schemas.openxmlformats.org/officeDocument/2006/relationships/hyperlink" Target="consultantplus://offline/ref=1DA3E51AE0180EC95543DCE6FD1FD774113BB293C9985922C80CA8C859F8AE379522880FB588FDEBK731E" TargetMode="External"/><Relationship Id="rId7" Type="http://schemas.openxmlformats.org/officeDocument/2006/relationships/endnotes" Target="endnotes.xml"/><Relationship Id="rId71" Type="http://schemas.openxmlformats.org/officeDocument/2006/relationships/hyperlink" Target="http://www.gosuslugi.ru" TargetMode="External"/><Relationship Id="rId92" Type="http://schemas.openxmlformats.org/officeDocument/2006/relationships/hyperlink" Target="consultantplus://offline/ref=1DA3E51AE0180EC95543DCE6FD1FD774113BB293C9985922C80CA8C859F8AE379522880FB588FDEBK731E" TargetMode="External"/><Relationship Id="rId162" Type="http://schemas.openxmlformats.org/officeDocument/2006/relationships/hyperlink" Target="http://www.pravo.gov.ru" TargetMode="External"/><Relationship Id="rId183" Type="http://schemas.openxmlformats.org/officeDocument/2006/relationships/hyperlink" Target="consultantplus://offline/ref=8043C5515ACD714A09100ADF3F930682B96D2B4A7A9FF42C18C9665B7697A72B7B154D96FF04FA00DDAAH" TargetMode="External"/><Relationship Id="rId2" Type="http://schemas.openxmlformats.org/officeDocument/2006/relationships/numbering" Target="numbering.xml"/><Relationship Id="rId29" Type="http://schemas.openxmlformats.org/officeDocument/2006/relationships/header" Target="header1.xml"/><Relationship Id="rId24" Type="http://schemas.openxmlformats.org/officeDocument/2006/relationships/hyperlink" Target="http://www.gosuslugi.ru" TargetMode="External"/><Relationship Id="rId40" Type="http://schemas.openxmlformats.org/officeDocument/2006/relationships/hyperlink" Target="consultantplus://offline/ref=F11CA0BEDC9F8681F975D643EF54E79A8AFE031A971C62AC654EFA13827D15FBB66816CF58F2F451C5CA2Bs2j7E" TargetMode="External"/><Relationship Id="rId45" Type="http://schemas.openxmlformats.org/officeDocument/2006/relationships/hyperlink" Target="consultantplus://offline/ref=1DA3E51AE0180EC95543DCE6FD1FD774113BB293C9985922C80CA8C859F8AE379522880FB588FDEBK731E" TargetMode="External"/><Relationship Id="rId66" Type="http://schemas.openxmlformats.org/officeDocument/2006/relationships/hyperlink" Target="consultantplus://offline/ref=A37A1BEB0A7DBE28DAAEF855DE8CBBF697E6C0C4213C6ACB2A14F2EE459F48690D310A36DFC68E1EqDm9F" TargetMode="External"/><Relationship Id="rId87" Type="http://schemas.openxmlformats.org/officeDocument/2006/relationships/hyperlink" Target="consultantplus://offline/ref=42FCF4704AFAAD52A4A2DE36C63B56D391786F472BA6BB27A217FE45A9cFREG" TargetMode="External"/><Relationship Id="rId110" Type="http://schemas.openxmlformats.org/officeDocument/2006/relationships/hyperlink" Target="consultantplus://offline/ref=1DA3E51AE0180EC95543DCE6FD1FD774113BB293C9985922C80CA8C859F8AE379522880CB1K83CE" TargetMode="External"/><Relationship Id="rId115" Type="http://schemas.openxmlformats.org/officeDocument/2006/relationships/hyperlink" Target="consultantplus://offline/ref=1DA3E51AE0180EC95543DCE6FD1FD774113BB293C9985922C80CA8C859F8AE379522880FB588FDEBK731E" TargetMode="External"/><Relationship Id="rId131" Type="http://schemas.openxmlformats.org/officeDocument/2006/relationships/hyperlink" Target="consultantplus://offline/ref=1DA3E51AE0180EC95543DCE6FD1FD774113BB293C9985922C80CA8C859F8AE379522880FB588FDEBK731E" TargetMode="External"/><Relationship Id="rId136" Type="http://schemas.openxmlformats.org/officeDocument/2006/relationships/hyperlink" Target="consultantplus://offline/ref=C52D873195D1C21D6C120B6A49D35471040238F97A3725AD7F3A843224524E4F5750EED1F622L3u2J" TargetMode="External"/><Relationship Id="rId157" Type="http://schemas.openxmlformats.org/officeDocument/2006/relationships/hyperlink" Target="consultantplus://offline/ref=C52D873195D1C21D6C120B6A49D35471040238F97A3725AD7F3A843224524E4F5750EED1F622L3u2J" TargetMode="External"/><Relationship Id="rId178" Type="http://schemas.openxmlformats.org/officeDocument/2006/relationships/header" Target="header6.xml"/><Relationship Id="rId61" Type="http://schemas.openxmlformats.org/officeDocument/2006/relationships/hyperlink" Target="consultantplus://offline/ref=1DA3E51AE0180EC95543DCE6FD1FD774113BB293C9985922C80CA8C859F8AE379522880FB588FDEBK731E" TargetMode="External"/><Relationship Id="rId82" Type="http://schemas.openxmlformats.org/officeDocument/2006/relationships/hyperlink" Target="http://dit.orb.ru" TargetMode="External"/><Relationship Id="rId152" Type="http://schemas.openxmlformats.org/officeDocument/2006/relationships/hyperlink" Target="consultantplus://offline/ref=1DA3E51AE0180EC95543DCE6FD1FD774113BB293C9985922C80CA8C859F8AE379522880FB588FDEBK731E" TargetMode="External"/><Relationship Id="rId173" Type="http://schemas.openxmlformats.org/officeDocument/2006/relationships/hyperlink" Target="consultantplus://offline/ref=A37A1BEB0A7DBE28DAAEF855DE8CBBF697E6C0C4213C6ACB2A14F2EE459F48690D310A36DFC68E1EqDm9F" TargetMode="External"/><Relationship Id="rId194" Type="http://schemas.openxmlformats.org/officeDocument/2006/relationships/hyperlink" Target="consultantplus://offline/ref=A37A1BEB0A7DBE28DAAEF855DE8CBBF697E6C0C4213C6ACB2A14F2EE459F48690D310A36DFC68E1EqDm9F" TargetMode="External"/><Relationship Id="rId199" Type="http://schemas.openxmlformats.org/officeDocument/2006/relationships/header" Target="header9.xml"/><Relationship Id="rId19" Type="http://schemas.openxmlformats.org/officeDocument/2006/relationships/hyperlink" Target="consultantplus://offline/ref=A37A1BEB0A7DBE28DAAEF855DE8CBBF697E6C0C4213C6ACB2A14F2EE459F48690D310A36DFC68E1EqDm9F" TargetMode="External"/><Relationship Id="rId14" Type="http://schemas.openxmlformats.org/officeDocument/2006/relationships/hyperlink" Target="consultantplus://offline/ref=1DA3E51AE0180EC95543DCE6FD1FD774113BB293C9985922C80CA8C859F8AE379522880FB588FDEBK731E" TargetMode="External"/><Relationship Id="rId30" Type="http://schemas.openxmlformats.org/officeDocument/2006/relationships/header" Target="header2.xml"/><Relationship Id="rId35" Type="http://schemas.openxmlformats.org/officeDocument/2006/relationships/hyperlink" Target="consultantplus://offline/ref=1B3DECC56D0C9FF112D0A8CB30C8AD52A0292CDE127D55F9101D2631F2VBC4F" TargetMode="External"/><Relationship Id="rId56" Type="http://schemas.openxmlformats.org/officeDocument/2006/relationships/hyperlink" Target="consultantplus://offline/ref=01515CFEDAF7846842CA27DD3B139D369E5DAD550D9AD3C6F9038B6F24F38D604BC9C43D26FB8E39uDr8J" TargetMode="External"/><Relationship Id="rId77" Type="http://schemas.openxmlformats.org/officeDocument/2006/relationships/hyperlink" Target="consultantplus://offline/ref=42FCF4704AFAAD52A4A2DE36C63B56D391786F472BA6BB27A217FE45A9cFREG" TargetMode="External"/><Relationship Id="rId100" Type="http://schemas.openxmlformats.org/officeDocument/2006/relationships/hyperlink" Target="consultantplus://offline/ref=2CD96095B24B0EA2807D69112EBB1EF6735AC2AAA3318AC7D6172D348E78736E832131C461B31BB4dBFDJ" TargetMode="External"/><Relationship Id="rId105" Type="http://schemas.openxmlformats.org/officeDocument/2006/relationships/hyperlink" Target="http://dit.orb.ru/" TargetMode="External"/><Relationship Id="rId126" Type="http://schemas.openxmlformats.org/officeDocument/2006/relationships/hyperlink" Target="consultantplus://offline/ref=4EE9D7DBA3852382E6B7FA83BF18DF72FD6963E1F8A7C296E152B63705o6g5J" TargetMode="External"/><Relationship Id="rId147" Type="http://schemas.openxmlformats.org/officeDocument/2006/relationships/hyperlink" Target="mailto:office22@gov.orb.ru" TargetMode="External"/><Relationship Id="rId168" Type="http://schemas.openxmlformats.org/officeDocument/2006/relationships/hyperlink" Target="consultantplus://offline/ref=1DA3E51AE0180EC95543DCE6FD1FD774113BB293C9985922C80CA8C859F8AE379522880FB588FDEBK731E" TargetMode="External"/><Relationship Id="rId8" Type="http://schemas.openxmlformats.org/officeDocument/2006/relationships/hyperlink" Target="http://www.pravo.gov.ru" TargetMode="External"/><Relationship Id="rId51" Type="http://schemas.openxmlformats.org/officeDocument/2006/relationships/hyperlink" Target="consultantplus://offline/ref=C52D873195D1C21D6C120B6A49D35471040238F97A3725AD7F3A843224524E4F5750EED1F622L3u2J" TargetMode="External"/><Relationship Id="rId72" Type="http://schemas.openxmlformats.org/officeDocument/2006/relationships/hyperlink" Target="http://www.gosuslugi.ru" TargetMode="External"/><Relationship Id="rId93" Type="http://schemas.openxmlformats.org/officeDocument/2006/relationships/hyperlink" Target="consultantplus://offline/ref=1DA3E51AE0180EC95543DCE6FD1FD774113BB293C9985922C80CA8C859F8AE379522880FB588FDEBK731E" TargetMode="External"/><Relationship Id="rId98" Type="http://schemas.openxmlformats.org/officeDocument/2006/relationships/hyperlink" Target="consultantplus://offline/ref=C52D873195D1C21D6C120B6A49D35471040238F97A3725AD7F3A843224524E4F5750EED1F622L3u2J" TargetMode="External"/><Relationship Id="rId121" Type="http://schemas.openxmlformats.org/officeDocument/2006/relationships/hyperlink" Target="consultantplus://offline/ref=77B92D7EB644C0EF50069E9C003D09319B8B3CDF3188B82B698606B546p16BE" TargetMode="External"/><Relationship Id="rId142" Type="http://schemas.openxmlformats.org/officeDocument/2006/relationships/hyperlink" Target="consultantplus://offline/ref=0F8E7013986F80C1F42358C01C09B30B4E6337F6DC1F4F448B029D8E3D09P3F" TargetMode="External"/><Relationship Id="rId163" Type="http://schemas.openxmlformats.org/officeDocument/2006/relationships/hyperlink" Target="consultantplus://offline/ref=8043C5515ACD714A09100ADF3F930682B96D2B4A7A9FF42C18C9665B7697A72B7B154D96FF04FA00DDAAH" TargetMode="External"/><Relationship Id="rId184" Type="http://schemas.openxmlformats.org/officeDocument/2006/relationships/hyperlink" Target="consultantplus://offline/ref=51FFC7BCF659B3634B2370AB3CD4FA85142E09AE6B5CDA928650F49C18780706BBD9F63D0F9092E3a0vAG" TargetMode="External"/><Relationship Id="rId189" Type="http://schemas.openxmlformats.org/officeDocument/2006/relationships/hyperlink" Target="consultantplus://offline/ref=1DA3E51AE0180EC95543DCE6FD1FD774113BB293C9985922C80CA8C859F8AE379522880FB588FDEBK731E" TargetMode="External"/><Relationship Id="rId3" Type="http://schemas.openxmlformats.org/officeDocument/2006/relationships/styles" Target="styles.xml"/><Relationship Id="rId25" Type="http://schemas.openxmlformats.org/officeDocument/2006/relationships/hyperlink" Target="http://www.gosuslugi.ru" TargetMode="External"/><Relationship Id="rId46" Type="http://schemas.openxmlformats.org/officeDocument/2006/relationships/hyperlink" Target="consultantplus://offline/ref=1DA3E51AE0180EC95543DCE6FD1FD774113BB293C9985922C80CA8C859F8AE379522880FB588FDEBK731E" TargetMode="External"/><Relationship Id="rId67" Type="http://schemas.openxmlformats.org/officeDocument/2006/relationships/hyperlink" Target="consultantplus://offline/ref=8188C12DC598D1A95CF4C4C51F21BB449C84A87B0DDDB862A2860BFDEDF7A21B91AAC52410qBB1N" TargetMode="External"/><Relationship Id="rId116" Type="http://schemas.openxmlformats.org/officeDocument/2006/relationships/hyperlink" Target="consultantplus://offline/ref=A37A1BEB0A7DBE28DAAEF855DE8CBBF697E6C0C4213C6ACB2A14F2EE459F48690D310A36DFC68E1EqDm9F" TargetMode="External"/><Relationship Id="rId137" Type="http://schemas.openxmlformats.org/officeDocument/2006/relationships/hyperlink" Target="consultantplus://offline/ref=A37A1BEB0A7DBE28DAAEF855DE8CBBF697E6C0C4213C6ACB2A14F2EE459F48690D310A36DFC68E1EqDm9F" TargetMode="External"/><Relationship Id="rId158" Type="http://schemas.openxmlformats.org/officeDocument/2006/relationships/hyperlink" Target="consultantplus://offline/ref=A37A1BEB0A7DBE28DAAEF855DE8CBBF697E6C0C4213C6ACB2A14F2EE459F48690D310A36DFC68E1EqDm9F" TargetMode="External"/><Relationship Id="rId20" Type="http://schemas.openxmlformats.org/officeDocument/2006/relationships/hyperlink" Target="consultantplus://offline/ref=A37A1BEB0A7DBE28DAAEF855DE8CBBF697E6C0C4213C6ACB2A14F2EE459F48690D310A36DFC68E1EqDm9F" TargetMode="External"/><Relationship Id="rId41" Type="http://schemas.openxmlformats.org/officeDocument/2006/relationships/hyperlink" Target="consultantplus://offline/ref=1DA3E51AE0180EC95543DCE6FD1FD774113BB293C9985922C80CA8C859F8AE379522880CB1K83CE" TargetMode="External"/><Relationship Id="rId62" Type="http://schemas.openxmlformats.org/officeDocument/2006/relationships/hyperlink" Target="consultantplus://offline/ref=1DA3E51AE0180EC95543DCE6FD1FD774113BB293C9985922C80CA8C859F8AE379522880FB588FDEBK737E" TargetMode="External"/><Relationship Id="rId83" Type="http://schemas.openxmlformats.org/officeDocument/2006/relationships/hyperlink" Target="http://www.pravo.gov.ru" TargetMode="External"/><Relationship Id="rId88" Type="http://schemas.openxmlformats.org/officeDocument/2006/relationships/hyperlink" Target="consultantplus://offline/ref=1DA3E51AE0180EC95543DCE6FD1FD774113BB293C9985922C80CA8C859F8AE379522880CB1K83CE" TargetMode="External"/><Relationship Id="rId111" Type="http://schemas.openxmlformats.org/officeDocument/2006/relationships/hyperlink" Target="consultantplus://offline/ref=1DA3E51AE0180EC95543DCE6FD1FD774113BB293C9985922C80CA8C859F8AE379522880FB588FDEBK731E" TargetMode="External"/><Relationship Id="rId132" Type="http://schemas.openxmlformats.org/officeDocument/2006/relationships/hyperlink" Target="consultantplus://offline/ref=1DA3E51AE0180EC95543DCE6FD1FD774113BB293C9985922C80CA8C859F8AE379522880FB588FDEBK731E" TargetMode="External"/><Relationship Id="rId153" Type="http://schemas.openxmlformats.org/officeDocument/2006/relationships/hyperlink" Target="consultantplus://offline/ref=1DA3E51AE0180EC95543DCE6FD1FD774113BB293C9985922C80CA8C859F8AE379522880FB588FDEBK731E" TargetMode="External"/><Relationship Id="rId174" Type="http://schemas.openxmlformats.org/officeDocument/2006/relationships/hyperlink" Target="consultantplus://offline/ref=A37A1BEB0A7DBE28DAAEF855DE8CBBF697E6C0C4213C6ACB2A14F2EE459F48690D310A36DFC68E1EqDm9F" TargetMode="External"/><Relationship Id="rId179" Type="http://schemas.openxmlformats.org/officeDocument/2006/relationships/header" Target="header7.xml"/><Relationship Id="rId195" Type="http://schemas.openxmlformats.org/officeDocument/2006/relationships/hyperlink" Target="consultantplus://offline/ref=8188C12DC598D1A95CF4C4C51F21BB449C84A87B0DDDB862A2860BFDEDF7A21B91AAC52410qBB1N" TargetMode="External"/><Relationship Id="rId190" Type="http://schemas.openxmlformats.org/officeDocument/2006/relationships/hyperlink" Target="consultantplus://offline/ref=1DA3E51AE0180EC95543DCE6FD1FD774113BB293C9985922C80CA8C859F8AE379522880FB588FDEBK737E" TargetMode="External"/><Relationship Id="rId15" Type="http://schemas.openxmlformats.org/officeDocument/2006/relationships/hyperlink" Target="consultantplus://offline/ref=1DA3E51AE0180EC95543DCE6FD1FD774113BB293C9985922C80CA8C859F8AE379522880FB588FDEBK731E" TargetMode="External"/><Relationship Id="rId36" Type="http://schemas.openxmlformats.org/officeDocument/2006/relationships/hyperlink" Target="http://www.pravo.gov.ru" TargetMode="External"/><Relationship Id="rId57" Type="http://schemas.openxmlformats.org/officeDocument/2006/relationships/hyperlink" Target="consultantplus://offline/ref=01515CFEDAF7846842CA27DD3B139D369E5DAD550D9AD3C6F9038B6F24F38D604BC9C43D26FB8E39uDr8J" TargetMode="External"/><Relationship Id="rId106" Type="http://schemas.openxmlformats.org/officeDocument/2006/relationships/hyperlink" Target="http://dit.orb.ru/" TargetMode="External"/><Relationship Id="rId127" Type="http://schemas.openxmlformats.org/officeDocument/2006/relationships/hyperlink" Target="consultantplus://offline/ref=1DA3E51AE0180EC95543DCE6FD1FD774113BB293C9985922C80CA8C859F8AE379522880CB1K83CE" TargetMode="External"/><Relationship Id="rId10" Type="http://schemas.openxmlformats.org/officeDocument/2006/relationships/hyperlink" Target="consultantplus://offline/ref=01515CFEDAF7846842CA27DD3B139D369E5DAD550D9AD3C6F9038B6F24F38D604BC9C43D26FB8E39uDr8J" TargetMode="External"/><Relationship Id="rId31" Type="http://schemas.openxmlformats.org/officeDocument/2006/relationships/hyperlink" Target="http://base.garant.ru/12138291/3/" TargetMode="External"/><Relationship Id="rId52" Type="http://schemas.openxmlformats.org/officeDocument/2006/relationships/hyperlink" Target="consultantplus://offline/ref=A37A1BEB0A7DBE28DAAEF855DE8CBBF697E6C0C4213C6ACB2A14F2EE459F48690D310A36DFC68E1EqDm9F" TargetMode="External"/><Relationship Id="rId73" Type="http://schemas.openxmlformats.org/officeDocument/2006/relationships/hyperlink" Target="http://www.gosuslugi.ru" TargetMode="External"/><Relationship Id="rId78" Type="http://schemas.openxmlformats.org/officeDocument/2006/relationships/hyperlink" Target="consultantplus://offline/ref=42FCF4704AFAAD52A4A2DE36C63B56D391786F472BA6BB27A217FE45A9cFREG" TargetMode="External"/><Relationship Id="rId94" Type="http://schemas.openxmlformats.org/officeDocument/2006/relationships/hyperlink" Target="consultantplus://offline/ref=A37A1BEB0A7DBE28DAAEF855DE8CBBF697E6C0C4213C6ACB2A14F2EE459F48690D310A36DFC68E1EqDm9F" TargetMode="External"/><Relationship Id="rId99" Type="http://schemas.openxmlformats.org/officeDocument/2006/relationships/hyperlink" Target="consultantplus://offline/ref=A37A1BEB0A7DBE28DAAEF855DE8CBBF697E6C0C4213C6ACB2A14F2EE459F48690D310A36DFC68E1EqDm9F" TargetMode="External"/><Relationship Id="rId101" Type="http://schemas.openxmlformats.org/officeDocument/2006/relationships/hyperlink" Target="consultantplus://offline/ref=2CC5517DB351F6CDECCA0D81475A257373AD94682E4A4035F26939661ClCH0J" TargetMode="External"/><Relationship Id="rId122" Type="http://schemas.openxmlformats.org/officeDocument/2006/relationships/hyperlink" Target="consultantplus://offline/ref=6D7BA3A833767AD1434F0C52DE2ABEB80F568C5722D49381984B705921U2AFF" TargetMode="External"/><Relationship Id="rId143" Type="http://schemas.openxmlformats.org/officeDocument/2006/relationships/hyperlink" Target="consultantplus://offline/ref=0F8E7013986F80C1F42358C01C09B30B4E6036F6D51D4F448B029D8E3D09P3F" TargetMode="External"/><Relationship Id="rId148" Type="http://schemas.openxmlformats.org/officeDocument/2006/relationships/hyperlink" Target="consultantplus://offline/ref=1DA3E51AE0180EC95543DCE6FD1FD774113BB293C9985922C80CA8C859F8AE379522880CB1K83CE" TargetMode="External"/><Relationship Id="rId164" Type="http://schemas.openxmlformats.org/officeDocument/2006/relationships/hyperlink" Target="consultantplus://offline/ref=51FFC7BCF659B3634B2370AB3CD4FA85142E09AE6B5CDA928650F49C18780706BBD9F63D0F9092E3a0vAG" TargetMode="External"/><Relationship Id="rId169" Type="http://schemas.openxmlformats.org/officeDocument/2006/relationships/hyperlink" Target="consultantplus://offline/ref=1DA3E51AE0180EC95543DCE6FD1FD774113BB293C9985922C80CA8C859F8AE379522880FB588FDEBK731E" TargetMode="External"/><Relationship Id="rId185" Type="http://schemas.openxmlformats.org/officeDocument/2006/relationships/hyperlink" Target="consultantplus://offline/ref=EBE9DC809E806B967617B571FA1833CE335099EEFD14C1B7EEC590A1314F2946F7AA57CBAD20AE4E9232D6J5R6E" TargetMode="External"/><Relationship Id="rId4" Type="http://schemas.openxmlformats.org/officeDocument/2006/relationships/settings" Target="settings.xml"/><Relationship Id="rId9" Type="http://schemas.openxmlformats.org/officeDocument/2006/relationships/hyperlink" Target="consultantplus://offline/ref=01515CFEDAF7846842CA27DD3B139D369E5DAD550D9AD3C6F9038B6F24F38D604BC9C43D26FB8E39uDr8J" TargetMode="External"/><Relationship Id="rId180" Type="http://schemas.openxmlformats.org/officeDocument/2006/relationships/hyperlink" Target="consultantplus://offline/ref=77B92D7EB644C0EF50069E9C003D09319B8B3CDF3188B82B698606B546p16BE" TargetMode="External"/><Relationship Id="rId26" Type="http://schemas.openxmlformats.org/officeDocument/2006/relationships/hyperlink" Target="http://www.gosuslugi.ru" TargetMode="External"/><Relationship Id="rId47" Type="http://schemas.openxmlformats.org/officeDocument/2006/relationships/hyperlink" Target="consultantplus://offline/ref=A37A1BEB0A7DBE28DAAEF855DE8CBBF697E6C0C4213C6ACB2A14F2EE459F48690D310A36DFC68E1EqDm9F" TargetMode="External"/><Relationship Id="rId68" Type="http://schemas.openxmlformats.org/officeDocument/2006/relationships/hyperlink" Target="consultantplus://offline/ref=C52D873195D1C21D6C120B6A49D35471040238F97A3725AD7F3A843224524E4F5750EED1F622L3u2J" TargetMode="External"/><Relationship Id="rId89" Type="http://schemas.openxmlformats.org/officeDocument/2006/relationships/hyperlink" Target="consultantplus://offline/ref=1DA3E51AE0180EC95543DCE6FD1FD774113BB293C9985922C80CA8C859F8AE379522880FB588FDEBK731E" TargetMode="External"/><Relationship Id="rId112" Type="http://schemas.openxmlformats.org/officeDocument/2006/relationships/hyperlink" Target="consultantplus://offline/ref=1DA3E51AE0180EC95543DCE6FD1FD774113BB293C9985922C80CA8C859F8AE379522880FB588FDEBK731E" TargetMode="External"/><Relationship Id="rId133" Type="http://schemas.openxmlformats.org/officeDocument/2006/relationships/hyperlink" Target="consultantplus://offline/ref=A37A1BEB0A7DBE28DAAEF855DE8CBBF697E6C0C4213C6ACB2A14F2EE459F48690D310A36DFC68E1EqDm9F" TargetMode="External"/><Relationship Id="rId154" Type="http://schemas.openxmlformats.org/officeDocument/2006/relationships/hyperlink" Target="consultantplus://offline/ref=A37A1BEB0A7DBE28DAAEF855DE8CBBF697E6C0C4213C6ACB2A14F2EE459F48690D310A36DFC68E1EqDm9F" TargetMode="External"/><Relationship Id="rId175" Type="http://schemas.openxmlformats.org/officeDocument/2006/relationships/hyperlink" Target="consultantplus://offline/ref=8188C12DC598D1A95CF4C4C51F21BB449C84A87B0DDDB862A2860BFDEDF7A21B91AAC52410qBB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B4633-5277-4D15-8E08-42E56A1B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95279</Words>
  <Characters>543094</Characters>
  <Application>Microsoft Office Word</Application>
  <DocSecurity>0</DocSecurity>
  <Lines>4525</Lines>
  <Paragraphs>1274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Larisa</cp:lastModifiedBy>
  <cp:revision>7</cp:revision>
  <cp:lastPrinted>2018-09-03T06:44:00Z</cp:lastPrinted>
  <dcterms:created xsi:type="dcterms:W3CDTF">2018-08-28T11:52:00Z</dcterms:created>
  <dcterms:modified xsi:type="dcterms:W3CDTF">2018-09-03T06:44:00Z</dcterms:modified>
</cp:coreProperties>
</file>