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F7" w:rsidRPr="00E95A3B" w:rsidRDefault="00F800F7" w:rsidP="00F800F7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E95A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F800F7" w:rsidRPr="00E95A3B" w:rsidRDefault="00F800F7" w:rsidP="00F800F7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F800F7" w:rsidRPr="00E95A3B" w:rsidRDefault="00F800F7" w:rsidP="00F800F7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F800F7" w:rsidRPr="00E95A3B" w:rsidRDefault="00F800F7" w:rsidP="00F800F7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F800F7" w:rsidRPr="00E95A3B" w:rsidRDefault="00F800F7" w:rsidP="00F800F7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F800F7" w:rsidRPr="00E95A3B" w:rsidRDefault="00F800F7" w:rsidP="00F800F7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E95A3B">
        <w:rPr>
          <w:rFonts w:ascii="Arial" w:eastAsia="Arial Unicode MS" w:hAnsi="Arial" w:cs="Arial"/>
        </w:rPr>
        <w:t>Третий созыв</w:t>
      </w:r>
    </w:p>
    <w:p w:rsidR="00F800F7" w:rsidRPr="00E95A3B" w:rsidRDefault="00F800F7" w:rsidP="00F800F7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F800F7" w:rsidRPr="00E95A3B" w:rsidRDefault="00F800F7" w:rsidP="00F800F7">
      <w:pPr>
        <w:rPr>
          <w:rFonts w:eastAsia="Arial Unicode MS"/>
        </w:rPr>
      </w:pPr>
    </w:p>
    <w:p w:rsidR="00F800F7" w:rsidRPr="00E95A3B" w:rsidRDefault="00F800F7" w:rsidP="00F800F7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</w:t>
      </w:r>
      <w:r w:rsidR="00B86E08">
        <w:rPr>
          <w:rFonts w:ascii="Arial" w:eastAsia="Arial Unicode MS" w:hAnsi="Arial" w:cs="Arial"/>
          <w:b/>
          <w:bCs/>
          <w:spacing w:val="60"/>
          <w:sz w:val="32"/>
          <w:szCs w:val="32"/>
        </w:rPr>
        <w:t>Е</w:t>
      </w:r>
    </w:p>
    <w:p w:rsidR="00F800F7" w:rsidRPr="00E95A3B" w:rsidRDefault="00F800F7" w:rsidP="00F800F7">
      <w:pPr>
        <w:ind w:right="4535"/>
        <w:jc w:val="center"/>
        <w:rPr>
          <w:rFonts w:eastAsia="Arial Unicode MS"/>
        </w:rPr>
      </w:pPr>
    </w:p>
    <w:p w:rsidR="00F800F7" w:rsidRPr="00E95A3B" w:rsidRDefault="00B15605" w:rsidP="00F800F7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</w:t>
      </w:r>
      <w:r w:rsidR="00B30B3D">
        <w:rPr>
          <w:rFonts w:ascii="Arial" w:eastAsia="Arial Unicode MS" w:hAnsi="Arial" w:cs="Arial"/>
          <w:b/>
          <w:sz w:val="32"/>
          <w:szCs w:val="32"/>
        </w:rPr>
        <w:t>9</w:t>
      </w:r>
      <w:bookmarkStart w:id="0" w:name="_GoBack"/>
      <w:bookmarkEnd w:id="0"/>
      <w:r w:rsidR="00F800F7" w:rsidRPr="00E95A3B">
        <w:rPr>
          <w:rFonts w:ascii="Arial" w:eastAsia="Arial Unicode MS" w:hAnsi="Arial" w:cs="Arial"/>
          <w:b/>
          <w:sz w:val="32"/>
          <w:szCs w:val="32"/>
        </w:rPr>
        <w:t>.0</w:t>
      </w:r>
      <w:r>
        <w:rPr>
          <w:rFonts w:ascii="Arial" w:eastAsia="Arial Unicode MS" w:hAnsi="Arial" w:cs="Arial"/>
          <w:b/>
          <w:sz w:val="32"/>
          <w:szCs w:val="32"/>
        </w:rPr>
        <w:t>6</w:t>
      </w:r>
      <w:r w:rsidR="00F800F7" w:rsidRPr="00E95A3B">
        <w:rPr>
          <w:rFonts w:ascii="Arial" w:eastAsia="Arial Unicode MS" w:hAnsi="Arial" w:cs="Arial"/>
          <w:b/>
          <w:sz w:val="32"/>
          <w:szCs w:val="32"/>
        </w:rPr>
        <w:t>.2016</w:t>
      </w:r>
      <w:r w:rsidR="00F800F7" w:rsidRPr="00E95A3B">
        <w:rPr>
          <w:rFonts w:eastAsia="Arial Unicode MS"/>
          <w:sz w:val="32"/>
          <w:szCs w:val="32"/>
        </w:rPr>
        <w:tab/>
      </w:r>
      <w:r w:rsidR="00F800F7" w:rsidRPr="00E95A3B">
        <w:rPr>
          <w:rFonts w:eastAsia="Arial Unicode MS"/>
          <w:b/>
          <w:sz w:val="32"/>
          <w:szCs w:val="32"/>
        </w:rPr>
        <w:t xml:space="preserve">            </w:t>
      </w:r>
      <w:r w:rsidR="00F800F7" w:rsidRPr="00E95A3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33</w:t>
      </w:r>
    </w:p>
    <w:p w:rsidR="00F800F7" w:rsidRPr="00E95A3B" w:rsidRDefault="00F800F7" w:rsidP="00F800F7">
      <w:pPr>
        <w:rPr>
          <w:b/>
          <w:bCs/>
          <w:sz w:val="32"/>
          <w:szCs w:val="32"/>
        </w:rPr>
      </w:pPr>
    </w:p>
    <w:p w:rsidR="00F800F7" w:rsidRPr="00E95A3B" w:rsidRDefault="00F800F7" w:rsidP="00F800F7">
      <w:pPr>
        <w:rPr>
          <w:b/>
          <w:bCs/>
          <w:sz w:val="32"/>
          <w:szCs w:val="32"/>
        </w:rPr>
      </w:pPr>
    </w:p>
    <w:p w:rsidR="00355B6D" w:rsidRDefault="00F800F7" w:rsidP="00355B6D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«О порядке и условиях предоставления главе муниципального образования Дмитриевский сельсовет</w:t>
      </w:r>
      <w:r w:rsidR="00A47C27">
        <w:rPr>
          <w:rFonts w:ascii="Arial" w:hAnsi="Arial" w:cs="Arial"/>
          <w:b/>
          <w:sz w:val="32"/>
          <w:szCs w:val="32"/>
        </w:rPr>
        <w:t xml:space="preserve"> ежегодного</w:t>
      </w:r>
      <w:r w:rsidR="00C06EB9">
        <w:rPr>
          <w:rFonts w:ascii="Arial" w:hAnsi="Arial" w:cs="Arial"/>
          <w:b/>
          <w:sz w:val="32"/>
          <w:szCs w:val="32"/>
        </w:rPr>
        <w:t xml:space="preserve"> основного и</w:t>
      </w:r>
      <w:r>
        <w:rPr>
          <w:rFonts w:ascii="Arial" w:hAnsi="Arial" w:cs="Arial"/>
          <w:b/>
          <w:sz w:val="32"/>
          <w:szCs w:val="32"/>
        </w:rPr>
        <w:t xml:space="preserve"> дополнительного опла</w:t>
      </w:r>
      <w:r w:rsidR="00355B6D">
        <w:rPr>
          <w:rFonts w:ascii="Arial" w:hAnsi="Arial" w:cs="Arial"/>
          <w:b/>
          <w:sz w:val="32"/>
          <w:szCs w:val="32"/>
        </w:rPr>
        <w:t>чиваемого отпуска за выслугу л</w:t>
      </w:r>
      <w:r w:rsidR="00DC6B13">
        <w:rPr>
          <w:rFonts w:ascii="Arial" w:hAnsi="Arial" w:cs="Arial"/>
          <w:b/>
          <w:sz w:val="32"/>
          <w:szCs w:val="32"/>
        </w:rPr>
        <w:t>ет</w:t>
      </w:r>
    </w:p>
    <w:p w:rsidR="00355B6D" w:rsidRPr="00355B6D" w:rsidRDefault="00355B6D" w:rsidP="00355B6D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</w:p>
    <w:p w:rsidR="00F800F7" w:rsidRPr="00E95A3B" w:rsidRDefault="00F800F7" w:rsidP="00F800F7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F800F7" w:rsidRDefault="00F800F7" w:rsidP="00F800F7">
      <w:pPr>
        <w:ind w:firstLine="709"/>
        <w:jc w:val="both"/>
      </w:pPr>
    </w:p>
    <w:p w:rsidR="00A109A2" w:rsidRDefault="00355B6D">
      <w:pPr>
        <w:rPr>
          <w:b/>
        </w:rPr>
      </w:pPr>
      <w:r>
        <w:t xml:space="preserve"> В </w:t>
      </w:r>
      <w:r w:rsidR="008D6F05">
        <w:t xml:space="preserve">соответствии </w:t>
      </w:r>
      <w:r w:rsidR="008D6F05" w:rsidRPr="00DC6B13">
        <w:t>с</w:t>
      </w:r>
      <w:r w:rsidR="00DC6B13">
        <w:t xml:space="preserve"> Законом Оренбургской области от 12 сентября 1997 года №130/32-ОЗ «О статусе выборного должностного лица местного самоуправления», Федеральным Законом от 6 октября 2003 года № 131-ФЗ «Об общих принципах организации местного самоуправления в Российской Федерации», Совет депутатов муниципального образования Дмитриевский сельсовет </w:t>
      </w:r>
      <w:r w:rsidR="00DC6B13" w:rsidRPr="008D6F05">
        <w:rPr>
          <w:b/>
        </w:rPr>
        <w:t>РЕШИЛ:</w:t>
      </w:r>
    </w:p>
    <w:p w:rsidR="008D6F05" w:rsidRDefault="008D6F05"/>
    <w:p w:rsidR="00DC6B13" w:rsidRDefault="00DC6B13"/>
    <w:p w:rsidR="00DC6B13" w:rsidRDefault="00DC6B13" w:rsidP="00DC6B13">
      <w:pPr>
        <w:pStyle w:val="a3"/>
        <w:numPr>
          <w:ilvl w:val="0"/>
          <w:numId w:val="1"/>
        </w:numPr>
      </w:pPr>
      <w:r>
        <w:t xml:space="preserve">Утвердить Положение «О порядке и условиях предоставления </w:t>
      </w:r>
      <w:r w:rsidR="00A47C27">
        <w:t>главе муниципального образования Дмитриевский сельсовет ежегодного основного и дополнительного оплачиваемого отпуска за выслугу лет.</w:t>
      </w:r>
    </w:p>
    <w:p w:rsidR="00053DA6" w:rsidRDefault="00A47C27" w:rsidP="00A47C27">
      <w:pPr>
        <w:pStyle w:val="a3"/>
        <w:numPr>
          <w:ilvl w:val="0"/>
          <w:numId w:val="1"/>
        </w:numPr>
      </w:pPr>
      <w:r>
        <w:t>Настоящее решение вступает в силу со дня его принятия.</w:t>
      </w:r>
    </w:p>
    <w:p w:rsidR="00053DA6" w:rsidRPr="00053DA6" w:rsidRDefault="00053DA6" w:rsidP="00053DA6"/>
    <w:p w:rsidR="00A47C27" w:rsidRDefault="00A47C27" w:rsidP="00053DA6"/>
    <w:p w:rsidR="00053DA6" w:rsidRDefault="00053DA6" w:rsidP="00053DA6"/>
    <w:p w:rsidR="00053DA6" w:rsidRDefault="00053DA6" w:rsidP="00053DA6"/>
    <w:p w:rsidR="00053DA6" w:rsidRDefault="00053DA6" w:rsidP="00053DA6"/>
    <w:p w:rsidR="00053DA6" w:rsidRDefault="00053DA6" w:rsidP="00053DA6">
      <w:r>
        <w:t>Глава муниципального образования</w:t>
      </w:r>
    </w:p>
    <w:p w:rsidR="00053DA6" w:rsidRDefault="00053DA6" w:rsidP="00053DA6">
      <w:r>
        <w:t>Дмитриевский сельсовет-</w:t>
      </w:r>
    </w:p>
    <w:p w:rsidR="00053DA6" w:rsidRDefault="00053DA6" w:rsidP="00053DA6">
      <w:r>
        <w:t>Председатель Совета депутатов                                           Свиридов Ю.Н.</w:t>
      </w:r>
    </w:p>
    <w:p w:rsidR="00734F64" w:rsidRDefault="00734F64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34F64" w:rsidRDefault="00734F64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34F64" w:rsidRDefault="00734F64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714918">
        <w:rPr>
          <w:szCs w:val="28"/>
        </w:rPr>
        <w:t>Приложение</w:t>
      </w:r>
      <w:r w:rsidRPr="00D57DAF">
        <w:rPr>
          <w:szCs w:val="28"/>
        </w:rPr>
        <w:t xml:space="preserve"> 1</w:t>
      </w:r>
      <w:r w:rsidRPr="00714918">
        <w:rPr>
          <w:szCs w:val="28"/>
        </w:rPr>
        <w:t xml:space="preserve"> к решению </w:t>
      </w: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714918">
        <w:rPr>
          <w:szCs w:val="28"/>
        </w:rPr>
        <w:t xml:space="preserve">Совета депутатов от </w:t>
      </w: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714918">
        <w:rPr>
          <w:szCs w:val="28"/>
        </w:rPr>
        <w:t>«___» _______2016г №______</w:t>
      </w: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D57DAF" w:rsidRPr="00714918" w:rsidRDefault="00D57DAF" w:rsidP="00D57DAF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57DAF" w:rsidRDefault="00D57DAF" w:rsidP="00D57DAF">
      <w:pPr>
        <w:jc w:val="right"/>
        <w:rPr>
          <w:sz w:val="24"/>
        </w:rPr>
      </w:pPr>
    </w:p>
    <w:p w:rsidR="00D57DAF" w:rsidRDefault="00D57DAF" w:rsidP="00D57DA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</w:rPr>
      </w:pPr>
      <w:r>
        <w:rPr>
          <w:rFonts w:ascii="Arial" w:hAnsi="Arial" w:cs="Arial"/>
          <w:b/>
          <w:bCs/>
          <w:color w:val="26282F"/>
          <w:sz w:val="24"/>
        </w:rPr>
        <w:t>Положение о порядке и условиях</w:t>
      </w:r>
      <w:r w:rsidR="006D27AF">
        <w:rPr>
          <w:rFonts w:ascii="Arial" w:hAnsi="Arial" w:cs="Arial"/>
          <w:b/>
          <w:bCs/>
          <w:color w:val="26282F"/>
          <w:sz w:val="24"/>
        </w:rPr>
        <w:t xml:space="preserve"> предоставления главе муниципального образования Дмитриевский сельсовет ежегодного основного и дополнительного оплачиваемого отпуска за выслугу лет</w:t>
      </w:r>
    </w:p>
    <w:p w:rsidR="006D27AF" w:rsidRDefault="006D27AF" w:rsidP="006D27AF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4"/>
        </w:rPr>
      </w:pPr>
    </w:p>
    <w:p w:rsidR="00D57DAF" w:rsidRPr="00AE7144" w:rsidRDefault="00AE7144" w:rsidP="00AE7144">
      <w:pPr>
        <w:widowControl w:val="0"/>
        <w:autoSpaceDE w:val="0"/>
        <w:autoSpaceDN w:val="0"/>
        <w:adjustRightInd w:val="0"/>
        <w:spacing w:before="108" w:after="108"/>
        <w:outlineLvl w:val="0"/>
        <w:rPr>
          <w:szCs w:val="28"/>
        </w:rPr>
      </w:pPr>
      <w:r w:rsidRPr="00AE7144">
        <w:rPr>
          <w:rFonts w:ascii="Arial" w:hAnsi="Arial" w:cs="Arial"/>
          <w:bCs/>
          <w:color w:val="26282F"/>
          <w:sz w:val="24"/>
        </w:rPr>
        <w:t>1</w:t>
      </w:r>
      <w:r w:rsidRPr="00AE7144">
        <w:rPr>
          <w:bCs/>
          <w:color w:val="26282F"/>
          <w:szCs w:val="28"/>
        </w:rPr>
        <w:t>.</w:t>
      </w:r>
      <w:r>
        <w:rPr>
          <w:bCs/>
          <w:color w:val="26282F"/>
          <w:szCs w:val="28"/>
        </w:rPr>
        <w:t xml:space="preserve"> </w:t>
      </w:r>
      <w:r w:rsidR="006D27AF" w:rsidRPr="00AE7144">
        <w:rPr>
          <w:bCs/>
          <w:color w:val="26282F"/>
          <w:szCs w:val="28"/>
        </w:rPr>
        <w:t xml:space="preserve">Главе муниципального образования Дмитриевский </w:t>
      </w:r>
      <w:r w:rsidR="0085698E" w:rsidRPr="00AE7144">
        <w:rPr>
          <w:bCs/>
          <w:color w:val="26282F"/>
          <w:szCs w:val="28"/>
        </w:rPr>
        <w:t>сельсовет (</w:t>
      </w:r>
      <w:r w:rsidR="006D27AF" w:rsidRPr="00AE7144">
        <w:rPr>
          <w:bCs/>
          <w:color w:val="26282F"/>
          <w:szCs w:val="28"/>
        </w:rPr>
        <w:t xml:space="preserve">далее – глава сельсовета) </w:t>
      </w:r>
      <w:r w:rsidR="006D27AF" w:rsidRPr="00AE7144">
        <w:rPr>
          <w:color w:val="000000"/>
          <w:szCs w:val="28"/>
        </w:rPr>
        <w:t>предоставляется ежегодный отпуск с сохранением замещаемой должности и денежного содержания.</w:t>
      </w:r>
    </w:p>
    <w:p w:rsidR="0088361C" w:rsidRPr="002263C8" w:rsidRDefault="00AE7144" w:rsidP="00AE7144">
      <w:pPr>
        <w:widowControl w:val="0"/>
        <w:autoSpaceDE w:val="0"/>
        <w:autoSpaceDN w:val="0"/>
        <w:adjustRightInd w:val="0"/>
        <w:spacing w:before="108" w:after="108"/>
        <w:outlineLvl w:val="0"/>
        <w:rPr>
          <w:szCs w:val="28"/>
        </w:rPr>
      </w:pPr>
      <w:r>
        <w:rPr>
          <w:szCs w:val="28"/>
        </w:rPr>
        <w:t>2.</w:t>
      </w:r>
      <w:r w:rsidR="0088361C" w:rsidRPr="002263C8">
        <w:rPr>
          <w:szCs w:val="28"/>
        </w:rPr>
        <w:t>Ежегодный оплачиваемый отпуск главы сельсовета состоит из основного оплачиваемого отпуска, дополнительного оплачиваемого отпуска за выслугу лет.</w:t>
      </w:r>
    </w:p>
    <w:p w:rsidR="0088361C" w:rsidRPr="002263C8" w:rsidRDefault="00AE7144" w:rsidP="00AE7144">
      <w:pPr>
        <w:widowControl w:val="0"/>
        <w:autoSpaceDE w:val="0"/>
        <w:autoSpaceDN w:val="0"/>
        <w:adjustRightInd w:val="0"/>
        <w:spacing w:before="108" w:after="108"/>
        <w:outlineLvl w:val="0"/>
        <w:rPr>
          <w:szCs w:val="28"/>
        </w:rPr>
      </w:pPr>
      <w:r>
        <w:rPr>
          <w:szCs w:val="28"/>
        </w:rPr>
        <w:t>3.</w:t>
      </w:r>
      <w:r w:rsidR="0088361C" w:rsidRPr="002263C8">
        <w:rPr>
          <w:szCs w:val="28"/>
        </w:rPr>
        <w:t>Ежегодный основной оплачиваемый отпуск предоставляется главе сельсовета продолжительностью не менее 42 календарных дней.</w:t>
      </w:r>
    </w:p>
    <w:p w:rsidR="0088361C" w:rsidRPr="002263C8" w:rsidRDefault="00AE7144" w:rsidP="00AE7144">
      <w:pPr>
        <w:widowControl w:val="0"/>
        <w:autoSpaceDE w:val="0"/>
        <w:autoSpaceDN w:val="0"/>
        <w:adjustRightInd w:val="0"/>
        <w:spacing w:before="108" w:after="108"/>
        <w:outlineLvl w:val="0"/>
        <w:rPr>
          <w:szCs w:val="28"/>
        </w:rPr>
      </w:pPr>
      <w:r>
        <w:rPr>
          <w:szCs w:val="28"/>
        </w:rPr>
        <w:t>4.</w:t>
      </w:r>
      <w:r w:rsidR="0088361C" w:rsidRPr="002263C8">
        <w:rPr>
          <w:szCs w:val="28"/>
        </w:rPr>
        <w:t>Продолжительность отпуска за выслугу лет исчисляется из расчёта один календарный день за каждый год нахождения на выборной муниципальной должности, но не более 15 календарных дней.</w:t>
      </w:r>
    </w:p>
    <w:p w:rsidR="00D57DAF" w:rsidRDefault="00AE7144" w:rsidP="00AE7144">
      <w:r>
        <w:t xml:space="preserve">      </w:t>
      </w:r>
      <w:r w:rsidR="00AA221F">
        <w:t xml:space="preserve">При определении продолжительности отпуска за выслугу лет учитываются периоды работы на должностях государственной гражданской </w:t>
      </w:r>
      <w:r w:rsidR="00AC3796">
        <w:t>(</w:t>
      </w:r>
      <w:r w:rsidR="00FD23CC">
        <w:t xml:space="preserve">муниципальной) службы, входящие в стаж </w:t>
      </w:r>
      <w:r w:rsidR="00D26C59">
        <w:t xml:space="preserve">государственной гражданской (муниципальной) службы в соответствии с Законом Оренбургской области от 12 сентября 2000 года № 660/185-ОЗ </w:t>
      </w:r>
      <w:r w:rsidR="00F967F8">
        <w:t>«О</w:t>
      </w:r>
      <w:r w:rsidR="00D26C59">
        <w:t xml:space="preserve"> стаже государственной гражданской </w:t>
      </w:r>
      <w:r w:rsidR="00F967F8">
        <w:t>(муниципальной</w:t>
      </w:r>
      <w:r w:rsidR="00D26C59">
        <w:t>) службы Оренбургской области»</w:t>
      </w:r>
    </w:p>
    <w:p w:rsidR="0088361C" w:rsidRDefault="00AE7144" w:rsidP="00AE7144">
      <w:r>
        <w:t>5.</w:t>
      </w:r>
      <w:r w:rsidR="002263C8">
        <w:t>Право на отпуск за выслугу лет соответствующей продолжительности возникает у главы сельсовета со дня достижения стажа, необходимого для его предоставления.</w:t>
      </w:r>
    </w:p>
    <w:p w:rsidR="002263C8" w:rsidRDefault="00AE7144" w:rsidP="00AE7144">
      <w:r>
        <w:t>6.</w:t>
      </w:r>
      <w:r w:rsidR="002263C8">
        <w:t>Отпуск за выслугу лет предоставляется в течение рабочего года. Отпуск за выслугу лет главе сельсовета переносится на следующий рабочий год в случае его непредставления в текущем рабочем году или заменяется денежной компенсацией.</w:t>
      </w:r>
    </w:p>
    <w:p w:rsidR="002263C8" w:rsidRDefault="00AE7144" w:rsidP="00AE7144">
      <w:r>
        <w:t>7.</w:t>
      </w:r>
      <w:r w:rsidR="002263C8">
        <w:t xml:space="preserve">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лет. </w:t>
      </w:r>
      <w:r>
        <w:t xml:space="preserve"> </w:t>
      </w:r>
    </w:p>
    <w:p w:rsidR="00AE7144" w:rsidRDefault="00AE7144" w:rsidP="00AE7144">
      <w:r>
        <w:t xml:space="preserve">      Ежегодный основной оплачиваемый отпуск и отпуск за выслугу лет по желанию главы сельсовета могут предоставляться по частям в соответствии графиком отпусков. При этом продолжительность одной из частей предоставляемого отпуска не может быть менее 14 календарных дней. </w:t>
      </w:r>
    </w:p>
    <w:p w:rsidR="00AE7144" w:rsidRDefault="00AE7144" w:rsidP="00AE7144">
      <w:r>
        <w:lastRenderedPageBreak/>
        <w:t xml:space="preserve">8.Оплата отпуска за выслугу лет производится в порядке, установленном для оплаты ежегодного оплачиваемого </w:t>
      </w:r>
      <w:r w:rsidR="006F2AF6">
        <w:t>отпуска.</w:t>
      </w:r>
    </w:p>
    <w:p w:rsidR="006F2AF6" w:rsidRDefault="006F2AF6" w:rsidP="00AE7144">
      <w:r w:rsidRPr="006F2AF6">
        <w:t xml:space="preserve">      </w:t>
      </w:r>
      <w:r>
        <w:t>При прекращении полномочий главы сельсовета ему выплачивается компенсация за неиспользованный отпуск за выслугу лет и за неиспользованный отпуск за выслугу лет текущего года.</w:t>
      </w:r>
    </w:p>
    <w:p w:rsidR="0076771D" w:rsidRPr="006F2AF6" w:rsidRDefault="0076771D" w:rsidP="00AE7144">
      <w:r>
        <w:t xml:space="preserve">      Компенсация за неиспользованный отпуск за выслугу лет текущего года рассчитывается исходя из отработанного времени в этом году. </w:t>
      </w:r>
    </w:p>
    <w:p w:rsidR="006F2AF6" w:rsidRDefault="006F2AF6" w:rsidP="00AE7144"/>
    <w:p w:rsidR="006F2AF6" w:rsidRDefault="006F2AF6" w:rsidP="00AE7144"/>
    <w:p w:rsidR="006F2AF6" w:rsidRDefault="006F2AF6" w:rsidP="00AE7144"/>
    <w:p w:rsidR="006F2AF6" w:rsidRDefault="006F2AF6" w:rsidP="00AE7144"/>
    <w:p w:rsidR="00AE7144" w:rsidRDefault="00AE7144" w:rsidP="00AE7144">
      <w:r>
        <w:t xml:space="preserve">    </w:t>
      </w:r>
    </w:p>
    <w:p w:rsidR="0088361C" w:rsidRPr="00053DA6" w:rsidRDefault="0088361C" w:rsidP="002263C8"/>
    <w:sectPr w:rsidR="0088361C" w:rsidRPr="0005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C82"/>
    <w:multiLevelType w:val="hybridMultilevel"/>
    <w:tmpl w:val="63FE8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00AF"/>
    <w:multiLevelType w:val="hybridMultilevel"/>
    <w:tmpl w:val="AD84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7C0"/>
    <w:multiLevelType w:val="hybridMultilevel"/>
    <w:tmpl w:val="E3D4DB44"/>
    <w:lvl w:ilvl="0" w:tplc="5774682C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2456"/>
    <w:multiLevelType w:val="hybridMultilevel"/>
    <w:tmpl w:val="8454ED32"/>
    <w:lvl w:ilvl="0" w:tplc="4A7CC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78F8"/>
    <w:multiLevelType w:val="hybridMultilevel"/>
    <w:tmpl w:val="1E3E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4002B"/>
    <w:multiLevelType w:val="hybridMultilevel"/>
    <w:tmpl w:val="DBF28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D0AC0"/>
    <w:multiLevelType w:val="hybridMultilevel"/>
    <w:tmpl w:val="2580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48"/>
    <w:rsid w:val="00053DA6"/>
    <w:rsid w:val="000A65A5"/>
    <w:rsid w:val="002263C8"/>
    <w:rsid w:val="00355B6D"/>
    <w:rsid w:val="006009B6"/>
    <w:rsid w:val="006D27AF"/>
    <w:rsid w:val="006F2AF6"/>
    <w:rsid w:val="00734F64"/>
    <w:rsid w:val="0076771D"/>
    <w:rsid w:val="0085698E"/>
    <w:rsid w:val="0088361C"/>
    <w:rsid w:val="008D6F05"/>
    <w:rsid w:val="00A47C27"/>
    <w:rsid w:val="00AA221F"/>
    <w:rsid w:val="00AC3796"/>
    <w:rsid w:val="00AE7144"/>
    <w:rsid w:val="00B15605"/>
    <w:rsid w:val="00B30B3D"/>
    <w:rsid w:val="00B6705A"/>
    <w:rsid w:val="00B86E08"/>
    <w:rsid w:val="00C06EB9"/>
    <w:rsid w:val="00D26C59"/>
    <w:rsid w:val="00D57DAF"/>
    <w:rsid w:val="00DC6B13"/>
    <w:rsid w:val="00DE1923"/>
    <w:rsid w:val="00EE3248"/>
    <w:rsid w:val="00F800F7"/>
    <w:rsid w:val="00F967F8"/>
    <w:rsid w:val="00FC7970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E61C-F805-4590-B383-150B47C5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Microsoft Office</cp:lastModifiedBy>
  <cp:revision>20</cp:revision>
  <dcterms:created xsi:type="dcterms:W3CDTF">2016-05-31T06:52:00Z</dcterms:created>
  <dcterms:modified xsi:type="dcterms:W3CDTF">2016-06-21T04:16:00Z</dcterms:modified>
</cp:coreProperties>
</file>