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A6F" w:rsidRPr="00B54DB4" w:rsidRDefault="00BF3A6F" w:rsidP="00BF3A6F">
      <w:pPr>
        <w:pStyle w:val="2"/>
        <w:tabs>
          <w:tab w:val="clear" w:pos="4320"/>
          <w:tab w:val="left" w:pos="8080"/>
        </w:tabs>
        <w:ind w:right="-1"/>
        <w:rPr>
          <w:rFonts w:ascii="Arial" w:eastAsia="Arial Unicode MS" w:hAnsi="Arial" w:cs="Arial"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С</w:t>
      </w:r>
      <w:r w:rsidRPr="00B54DB4">
        <w:rPr>
          <w:rFonts w:ascii="Arial" w:eastAsia="Arial Unicode MS" w:hAnsi="Arial" w:cs="Arial"/>
          <w:caps/>
          <w:sz w:val="32"/>
          <w:szCs w:val="32"/>
        </w:rPr>
        <w:t>овет депутатов</w:t>
      </w:r>
    </w:p>
    <w:p w:rsidR="00BF3A6F" w:rsidRPr="00B54DB4" w:rsidRDefault="00BF3A6F" w:rsidP="00BF3A6F">
      <w:pPr>
        <w:pStyle w:val="2"/>
        <w:tabs>
          <w:tab w:val="left" w:pos="4678"/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МУНИЦИПАЛЬНОГО ОБРАЗОВАНИЯ</w:t>
      </w:r>
    </w:p>
    <w:p w:rsidR="00BF3A6F" w:rsidRPr="00B54DB4" w:rsidRDefault="00BF3A6F" w:rsidP="00BF3A6F">
      <w:pPr>
        <w:pStyle w:val="2"/>
        <w:tabs>
          <w:tab w:val="left" w:pos="6379"/>
        </w:tabs>
        <w:ind w:right="-1"/>
        <w:rPr>
          <w:rFonts w:ascii="Arial" w:eastAsia="Arial Unicode MS" w:hAnsi="Arial" w:cs="Arial"/>
          <w:caps/>
          <w:sz w:val="32"/>
          <w:szCs w:val="32"/>
        </w:rPr>
      </w:pPr>
      <w:r w:rsidRPr="00B54DB4">
        <w:rPr>
          <w:rFonts w:ascii="Arial" w:eastAsia="Arial Unicode MS" w:hAnsi="Arial" w:cs="Arial"/>
          <w:sz w:val="32"/>
          <w:szCs w:val="32"/>
        </w:rPr>
        <w:t>ДМИТРИЕВСКИЙ СЕЛЬСОВЕТ</w:t>
      </w:r>
    </w:p>
    <w:p w:rsidR="00BF3A6F" w:rsidRPr="00B54DB4" w:rsidRDefault="00BF3A6F" w:rsidP="00BF3A6F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САКМАРСКОГО РАЙОНА</w:t>
      </w:r>
    </w:p>
    <w:p w:rsidR="00BF3A6F" w:rsidRPr="00B54DB4" w:rsidRDefault="00BF3A6F" w:rsidP="00BF3A6F">
      <w:pPr>
        <w:tabs>
          <w:tab w:val="left" w:pos="6379"/>
        </w:tabs>
        <w:ind w:right="-1"/>
        <w:jc w:val="center"/>
        <w:rPr>
          <w:rFonts w:ascii="Arial" w:eastAsia="Arial Unicode MS" w:hAnsi="Arial" w:cs="Arial"/>
          <w:b/>
          <w:sz w:val="32"/>
          <w:szCs w:val="32"/>
        </w:rPr>
      </w:pPr>
      <w:r w:rsidRPr="00B54DB4">
        <w:rPr>
          <w:rFonts w:ascii="Arial" w:eastAsia="Arial Unicode MS" w:hAnsi="Arial" w:cs="Arial"/>
          <w:b/>
          <w:sz w:val="32"/>
          <w:szCs w:val="32"/>
        </w:rPr>
        <w:t>ОРЕНБУРГСКОЙ ОБЛАСТИ</w:t>
      </w:r>
    </w:p>
    <w:p w:rsidR="00BF3A6F" w:rsidRPr="00CC41E6" w:rsidRDefault="00BF3A6F" w:rsidP="00BF3A6F">
      <w:pPr>
        <w:tabs>
          <w:tab w:val="left" w:pos="5670"/>
          <w:tab w:val="left" w:pos="9355"/>
        </w:tabs>
        <w:ind w:right="-1"/>
        <w:jc w:val="center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Третий созыв</w:t>
      </w:r>
    </w:p>
    <w:p w:rsidR="00BF3A6F" w:rsidRDefault="00BF3A6F" w:rsidP="00BF3A6F">
      <w:pPr>
        <w:pStyle w:val="2"/>
        <w:tabs>
          <w:tab w:val="clear" w:pos="4320"/>
          <w:tab w:val="left" w:pos="8460"/>
        </w:tabs>
        <w:ind w:right="4535"/>
        <w:rPr>
          <w:rFonts w:eastAsia="Arial Unicode MS"/>
        </w:rPr>
      </w:pPr>
    </w:p>
    <w:p w:rsidR="00BF3A6F" w:rsidRPr="00B54DB4" w:rsidRDefault="00BF3A6F" w:rsidP="00BF3A6F">
      <w:pPr>
        <w:rPr>
          <w:rFonts w:eastAsia="Arial Unicode MS"/>
        </w:rPr>
      </w:pPr>
    </w:p>
    <w:p w:rsidR="00BF3A6F" w:rsidRPr="00B54DB4" w:rsidRDefault="00BF3A6F" w:rsidP="00BF3A6F">
      <w:pPr>
        <w:pStyle w:val="2"/>
        <w:tabs>
          <w:tab w:val="clear" w:pos="4320"/>
          <w:tab w:val="left" w:pos="8460"/>
        </w:tabs>
        <w:ind w:right="-1"/>
        <w:rPr>
          <w:rFonts w:ascii="Arial" w:eastAsia="Arial Unicode MS" w:hAnsi="Arial" w:cs="Arial"/>
          <w:spacing w:val="60"/>
          <w:sz w:val="32"/>
          <w:szCs w:val="32"/>
        </w:rPr>
      </w:pPr>
      <w:r w:rsidRPr="00B54DB4">
        <w:rPr>
          <w:rFonts w:ascii="Arial" w:eastAsia="Arial Unicode MS" w:hAnsi="Arial" w:cs="Arial"/>
          <w:spacing w:val="60"/>
          <w:sz w:val="32"/>
          <w:szCs w:val="32"/>
        </w:rPr>
        <w:t>РЕШЕНИЕ</w:t>
      </w:r>
    </w:p>
    <w:p w:rsidR="00BF3A6F" w:rsidRPr="00114452" w:rsidRDefault="00BF3A6F" w:rsidP="00BF3A6F">
      <w:pPr>
        <w:ind w:right="4535"/>
        <w:jc w:val="center"/>
        <w:rPr>
          <w:rFonts w:eastAsia="Arial Unicode MS"/>
        </w:rPr>
      </w:pPr>
    </w:p>
    <w:p w:rsidR="00BF3A6F" w:rsidRPr="000F379F" w:rsidRDefault="00BF1FC9" w:rsidP="00BF3A6F">
      <w:pPr>
        <w:tabs>
          <w:tab w:val="left" w:pos="3703"/>
        </w:tabs>
        <w:ind w:right="-2"/>
        <w:rPr>
          <w:rFonts w:eastAsia="Arial Unicode MS"/>
          <w:sz w:val="32"/>
          <w:szCs w:val="32"/>
        </w:rPr>
      </w:pPr>
      <w:r>
        <w:rPr>
          <w:rFonts w:ascii="Arial" w:eastAsia="Arial Unicode MS" w:hAnsi="Arial" w:cs="Arial"/>
          <w:b/>
          <w:sz w:val="32"/>
          <w:szCs w:val="32"/>
        </w:rPr>
        <w:t>17</w:t>
      </w:r>
      <w:r w:rsidR="00BF3A6F" w:rsidRPr="00B54DB4">
        <w:rPr>
          <w:rFonts w:ascii="Arial" w:eastAsia="Arial Unicode MS" w:hAnsi="Arial" w:cs="Arial"/>
          <w:b/>
          <w:sz w:val="32"/>
          <w:szCs w:val="32"/>
        </w:rPr>
        <w:t>.</w:t>
      </w:r>
      <w:r w:rsidR="00BF3A6F">
        <w:rPr>
          <w:rFonts w:ascii="Arial" w:eastAsia="Arial Unicode MS" w:hAnsi="Arial" w:cs="Arial"/>
          <w:b/>
          <w:sz w:val="32"/>
          <w:szCs w:val="32"/>
        </w:rPr>
        <w:t>0</w:t>
      </w:r>
      <w:r>
        <w:rPr>
          <w:rFonts w:ascii="Arial" w:eastAsia="Arial Unicode MS" w:hAnsi="Arial" w:cs="Arial"/>
          <w:b/>
          <w:sz w:val="32"/>
          <w:szCs w:val="32"/>
        </w:rPr>
        <w:t>3</w:t>
      </w:r>
      <w:r w:rsidR="00BF3A6F" w:rsidRPr="00B54DB4">
        <w:rPr>
          <w:rFonts w:ascii="Arial" w:eastAsia="Arial Unicode MS" w:hAnsi="Arial" w:cs="Arial"/>
          <w:b/>
          <w:sz w:val="32"/>
          <w:szCs w:val="32"/>
        </w:rPr>
        <w:t>.201</w:t>
      </w:r>
      <w:r w:rsidR="00BF3A6F">
        <w:rPr>
          <w:rFonts w:ascii="Arial" w:eastAsia="Arial Unicode MS" w:hAnsi="Arial" w:cs="Arial"/>
          <w:b/>
          <w:sz w:val="32"/>
          <w:szCs w:val="32"/>
        </w:rPr>
        <w:t>6</w:t>
      </w:r>
      <w:r w:rsidR="00BF3A6F">
        <w:rPr>
          <w:rFonts w:eastAsia="Arial Unicode MS"/>
          <w:sz w:val="32"/>
          <w:szCs w:val="32"/>
        </w:rPr>
        <w:tab/>
      </w:r>
      <w:r w:rsidR="00BF3A6F" w:rsidRPr="00B54DB4">
        <w:rPr>
          <w:rFonts w:eastAsia="Arial Unicode MS"/>
          <w:b/>
          <w:sz w:val="32"/>
          <w:szCs w:val="32"/>
        </w:rPr>
        <w:t xml:space="preserve">            </w:t>
      </w:r>
      <w:r w:rsidR="00BF3A6F" w:rsidRPr="00B54DB4">
        <w:rPr>
          <w:rFonts w:ascii="Arial" w:eastAsia="Arial Unicode MS" w:hAnsi="Arial" w:cs="Arial"/>
          <w:b/>
          <w:sz w:val="32"/>
          <w:szCs w:val="32"/>
        </w:rPr>
        <w:t xml:space="preserve">                                         № </w:t>
      </w:r>
      <w:r>
        <w:rPr>
          <w:rFonts w:ascii="Arial" w:eastAsia="Arial Unicode MS" w:hAnsi="Arial" w:cs="Arial"/>
          <w:b/>
          <w:sz w:val="32"/>
          <w:szCs w:val="32"/>
        </w:rPr>
        <w:t>24</w:t>
      </w:r>
    </w:p>
    <w:p w:rsidR="00BF3A6F" w:rsidRDefault="00BF3A6F" w:rsidP="00BF3A6F">
      <w:pPr>
        <w:rPr>
          <w:b/>
          <w:bCs/>
          <w:sz w:val="32"/>
          <w:szCs w:val="32"/>
        </w:rPr>
      </w:pPr>
    </w:p>
    <w:p w:rsidR="00BF3A6F" w:rsidRPr="000F379F" w:rsidRDefault="00BF3A6F" w:rsidP="00BF3A6F">
      <w:pPr>
        <w:rPr>
          <w:b/>
          <w:bCs/>
          <w:sz w:val="32"/>
          <w:szCs w:val="32"/>
        </w:rPr>
      </w:pPr>
    </w:p>
    <w:p w:rsidR="00BF3A6F" w:rsidRPr="007B4539" w:rsidRDefault="00BF3A6F" w:rsidP="00BF3A6F">
      <w:pPr>
        <w:shd w:val="clear" w:color="auto" w:fill="FFFFFF"/>
        <w:ind w:left="29" w:right="50" w:firstLine="986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проекте Устава муниципального образования Дмитриевский сельсовет </w:t>
      </w:r>
      <w:proofErr w:type="spellStart"/>
      <w:r>
        <w:rPr>
          <w:rFonts w:ascii="Arial" w:hAnsi="Arial" w:cs="Arial"/>
          <w:b/>
          <w:sz w:val="32"/>
          <w:szCs w:val="32"/>
        </w:rPr>
        <w:t>Сакмарского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Оренбургской области</w:t>
      </w:r>
    </w:p>
    <w:p w:rsidR="00BF3A6F" w:rsidRDefault="00BF3A6F" w:rsidP="00BF3A6F">
      <w:pPr>
        <w:shd w:val="clear" w:color="auto" w:fill="FFFFFF"/>
        <w:ind w:left="29" w:right="50" w:firstLine="986"/>
        <w:jc w:val="both"/>
        <w:rPr>
          <w:color w:val="000000"/>
          <w:spacing w:val="11"/>
          <w:sz w:val="24"/>
        </w:rPr>
      </w:pPr>
    </w:p>
    <w:p w:rsidR="00BF3A6F" w:rsidRPr="00321CC2" w:rsidRDefault="00BF3A6F" w:rsidP="00BF3A6F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ст.4 </w:t>
      </w:r>
      <w:r w:rsidRPr="00F42E9E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ого </w:t>
      </w:r>
      <w:r w:rsidRPr="00F42E9E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2E9E">
        <w:rPr>
          <w:rFonts w:ascii="Times New Roman" w:hAnsi="Times New Roman" w:cs="Times New Roman"/>
          <w:b w:val="0"/>
          <w:sz w:val="28"/>
          <w:szCs w:val="28"/>
        </w:rPr>
        <w:t xml:space="preserve"> от 6 октября 2003 г. N 131-ФЗ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E9E">
        <w:rPr>
          <w:rFonts w:ascii="Times New Roman" w:hAnsi="Times New Roman" w:cs="Times New Roman"/>
          <w:b w:val="0"/>
          <w:sz w:val="28"/>
          <w:szCs w:val="28"/>
        </w:rPr>
        <w:t>"Об общих принципах организации местного самоуправления в Российской Федерации"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321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42E9E">
        <w:rPr>
          <w:rFonts w:ascii="Times New Roman" w:hAnsi="Times New Roman" w:cs="Times New Roman"/>
          <w:b w:val="0"/>
          <w:sz w:val="28"/>
          <w:szCs w:val="28"/>
        </w:rPr>
        <w:t>Закон</w:t>
      </w:r>
      <w:r>
        <w:rPr>
          <w:rFonts w:ascii="Times New Roman" w:hAnsi="Times New Roman" w:cs="Times New Roman"/>
          <w:b w:val="0"/>
          <w:sz w:val="28"/>
          <w:szCs w:val="28"/>
        </w:rPr>
        <w:t>а</w:t>
      </w:r>
      <w:r w:rsidRPr="00F42E9E">
        <w:rPr>
          <w:rFonts w:ascii="Times New Roman" w:hAnsi="Times New Roman" w:cs="Times New Roman"/>
          <w:b w:val="0"/>
          <w:sz w:val="28"/>
          <w:szCs w:val="28"/>
        </w:rPr>
        <w:t xml:space="preserve"> Оренбургской области от 21 февраля 1996 г.</w:t>
      </w:r>
      <w:r w:rsidRPr="00321CC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7748E">
        <w:rPr>
          <w:rFonts w:ascii="Times New Roman" w:hAnsi="Times New Roman" w:cs="Times New Roman"/>
          <w:b w:val="0"/>
          <w:sz w:val="28"/>
          <w:szCs w:val="28"/>
        </w:rPr>
        <w:t xml:space="preserve">"Об организации местного самоуправления в Оренбургской области" </w:t>
      </w:r>
      <w:r w:rsidRPr="00321CC2">
        <w:rPr>
          <w:rFonts w:ascii="Times New Roman" w:hAnsi="Times New Roman" w:cs="Times New Roman"/>
          <w:b w:val="0"/>
          <w:sz w:val="28"/>
          <w:szCs w:val="28"/>
        </w:rPr>
        <w:t>Совет депутатов Дмитриевский сельсовет</w:t>
      </w:r>
    </w:p>
    <w:p w:rsidR="00BF3A6F" w:rsidRPr="00321CC2" w:rsidRDefault="00BF3A6F" w:rsidP="00BF3A6F">
      <w:pPr>
        <w:pStyle w:val="1"/>
        <w:jc w:val="center"/>
        <w:rPr>
          <w:rFonts w:ascii="Times New Roman" w:hAnsi="Times New Roman" w:cs="Times New Roman"/>
          <w:spacing w:val="60"/>
          <w:sz w:val="28"/>
          <w:szCs w:val="28"/>
        </w:rPr>
      </w:pPr>
      <w:r w:rsidRPr="00321CC2">
        <w:rPr>
          <w:rFonts w:ascii="Times New Roman" w:hAnsi="Times New Roman" w:cs="Times New Roman"/>
          <w:spacing w:val="60"/>
          <w:sz w:val="28"/>
          <w:szCs w:val="28"/>
        </w:rPr>
        <w:t>РЕШИЛ:</w:t>
      </w:r>
    </w:p>
    <w:p w:rsidR="00BF3A6F" w:rsidRPr="00321CC2" w:rsidRDefault="00BF3A6F" w:rsidP="00BF3A6F">
      <w:pPr>
        <w:pStyle w:val="21"/>
        <w:ind w:firstLine="0"/>
        <w:rPr>
          <w:sz w:val="28"/>
          <w:szCs w:val="28"/>
        </w:rPr>
      </w:pPr>
    </w:p>
    <w:p w:rsidR="00BF3A6F" w:rsidRPr="00FB2B30" w:rsidRDefault="00BF3A6F" w:rsidP="00BF3A6F">
      <w:pPr>
        <w:ind w:firstLine="708"/>
        <w:jc w:val="both"/>
      </w:pPr>
      <w:r w:rsidRPr="00321CC2">
        <w:t>1</w:t>
      </w:r>
      <w:r>
        <w:t xml:space="preserve">. </w:t>
      </w:r>
      <w:r w:rsidRPr="00FB2B30">
        <w:t xml:space="preserve">Принять </w:t>
      </w:r>
      <w:r>
        <w:t>п</w:t>
      </w:r>
      <w:r w:rsidRPr="00FB2B30">
        <w:t>роект Устав</w:t>
      </w:r>
      <w:r>
        <w:t>а</w:t>
      </w:r>
      <w:r w:rsidRPr="00FB2B30">
        <w:t xml:space="preserve"> муниципального образования</w:t>
      </w:r>
      <w:r>
        <w:t xml:space="preserve"> Дмитриевский сельсовет </w:t>
      </w:r>
      <w:proofErr w:type="spellStart"/>
      <w:r>
        <w:t>Сакмарского</w:t>
      </w:r>
      <w:proofErr w:type="spellEnd"/>
      <w:r>
        <w:t xml:space="preserve"> района Оренбургской области</w:t>
      </w:r>
      <w:r w:rsidR="003E7F45">
        <w:t xml:space="preserve"> в новой редакции</w:t>
      </w:r>
      <w:r>
        <w:t xml:space="preserve"> (далее Устав)   (Приложение 1).</w:t>
      </w:r>
      <w:r w:rsidRPr="00FB2B30">
        <w:t xml:space="preserve"> </w:t>
      </w:r>
    </w:p>
    <w:p w:rsidR="00BF3A6F" w:rsidRDefault="00BF3A6F" w:rsidP="00BF3A6F">
      <w:pPr>
        <w:ind w:firstLine="708"/>
        <w:jc w:val="both"/>
      </w:pPr>
      <w:r w:rsidRPr="00FB2B30">
        <w:rPr>
          <w:bCs/>
        </w:rPr>
        <w:t>2</w:t>
      </w:r>
      <w:r w:rsidRPr="00FB2B30">
        <w:t>.</w:t>
      </w:r>
      <w:r>
        <w:t>Обнародовать проект до 1</w:t>
      </w:r>
      <w:r w:rsidR="005D45D4">
        <w:t>8</w:t>
      </w:r>
      <w:r>
        <w:t>.</w:t>
      </w:r>
      <w:r w:rsidR="005D45D4">
        <w:t>03</w:t>
      </w:r>
      <w:r>
        <w:t>.201</w:t>
      </w:r>
      <w:r w:rsidR="005D45D4">
        <w:t>6</w:t>
      </w:r>
      <w:r>
        <w:t xml:space="preserve"> года в помещениях</w:t>
      </w:r>
      <w:r w:rsidRPr="00FB2B30">
        <w:t xml:space="preserve"> </w:t>
      </w:r>
      <w:r>
        <w:t xml:space="preserve">войсковой части,   Дмитриевской средней школе, ДОУ «Солнышко», амбулатории и в помещениях администрации Дмитриевского сельсовета. </w:t>
      </w:r>
    </w:p>
    <w:p w:rsidR="00BF3A6F" w:rsidRPr="00FB2B30" w:rsidRDefault="00BF3A6F" w:rsidP="00BF3A6F">
      <w:pPr>
        <w:ind w:firstLine="708"/>
        <w:jc w:val="both"/>
      </w:pPr>
      <w:r>
        <w:t xml:space="preserve">3. </w:t>
      </w:r>
      <w:r w:rsidRPr="00FB2B30">
        <w:t xml:space="preserve">Не позднее </w:t>
      </w:r>
      <w:r>
        <w:t xml:space="preserve"> </w:t>
      </w:r>
      <w:r w:rsidR="005D45D4">
        <w:t>24</w:t>
      </w:r>
      <w:r>
        <w:t>.</w:t>
      </w:r>
      <w:r w:rsidR="005D45D4">
        <w:t>03</w:t>
      </w:r>
      <w:r>
        <w:t>.201</w:t>
      </w:r>
      <w:r w:rsidR="005D45D4">
        <w:t>6</w:t>
      </w:r>
      <w:bookmarkStart w:id="0" w:name="_GoBack"/>
      <w:bookmarkEnd w:id="0"/>
      <w:r>
        <w:t xml:space="preserve"> г. провести публичные слушания проекта Устава.</w:t>
      </w:r>
    </w:p>
    <w:p w:rsidR="00BF3A6F" w:rsidRPr="00FB2B30" w:rsidRDefault="00BF3A6F" w:rsidP="00BF3A6F">
      <w:pPr>
        <w:ind w:firstLine="708"/>
        <w:jc w:val="both"/>
      </w:pPr>
      <w:r>
        <w:rPr>
          <w:bCs/>
        </w:rPr>
        <w:t>4</w:t>
      </w:r>
      <w:r w:rsidRPr="00FB2B30">
        <w:rPr>
          <w:bCs/>
        </w:rPr>
        <w:t>.</w:t>
      </w:r>
      <w:r w:rsidRPr="00FB2B30">
        <w:t xml:space="preserve"> При организации и проведении публичных слушаний руководствоваться Положением о публичных слушаниях, утвержденным Советом депутатов </w:t>
      </w:r>
      <w:proofErr w:type="spellStart"/>
      <w:r w:rsidRPr="00FB2B30">
        <w:t>Сакмарского</w:t>
      </w:r>
      <w:proofErr w:type="spellEnd"/>
      <w:r w:rsidRPr="00FB2B30">
        <w:t xml:space="preserve"> района </w:t>
      </w:r>
      <w:r w:rsidR="001469FC">
        <w:t>Оренбургской области.</w:t>
      </w:r>
    </w:p>
    <w:p w:rsidR="00BF3A6F" w:rsidRPr="00FB2B30" w:rsidRDefault="00BF3A6F" w:rsidP="00BF3A6F">
      <w:pPr>
        <w:ind w:firstLine="708"/>
        <w:jc w:val="both"/>
      </w:pPr>
      <w:r>
        <w:rPr>
          <w:bCs/>
        </w:rPr>
        <w:t>5</w:t>
      </w:r>
      <w:r w:rsidRPr="00FB2B30">
        <w:rPr>
          <w:bCs/>
        </w:rPr>
        <w:t>.</w:t>
      </w:r>
      <w:r w:rsidRPr="00FB2B30">
        <w:t xml:space="preserve"> Создать комиссию</w:t>
      </w:r>
      <w:r>
        <w:t>,</w:t>
      </w:r>
      <w:r w:rsidRPr="00FB2B30">
        <w:t xml:space="preserve"> во главе </w:t>
      </w:r>
      <w:r>
        <w:t>со Свиридовым Ю.Н.,</w:t>
      </w:r>
      <w:r w:rsidRPr="00FB2B30">
        <w:t xml:space="preserve"> по организации публичных слушаний по обсуждению проекта Устав</w:t>
      </w:r>
      <w:r>
        <w:t>а</w:t>
      </w:r>
      <w:r w:rsidRPr="00FB2B30">
        <w:t xml:space="preserve"> муниципального образования Дмитриевский сельсовет</w:t>
      </w:r>
      <w:r w:rsidR="003E7F45">
        <w:t xml:space="preserve"> в новой редакции</w:t>
      </w:r>
      <w:r w:rsidRPr="00FB2B30">
        <w:t>.</w:t>
      </w:r>
    </w:p>
    <w:p w:rsidR="00BF3A6F" w:rsidRDefault="00BF3A6F" w:rsidP="00BF3A6F">
      <w:pPr>
        <w:ind w:firstLine="708"/>
        <w:jc w:val="both"/>
      </w:pPr>
      <w:r>
        <w:rPr>
          <w:bCs/>
        </w:rPr>
        <w:t>6</w:t>
      </w:r>
      <w:r w:rsidRPr="00FB2B30">
        <w:t xml:space="preserve">. Поручить </w:t>
      </w:r>
      <w:r>
        <w:t>Свиридову Ю.Н.</w:t>
      </w:r>
      <w:r w:rsidRPr="00FB2B30">
        <w:t xml:space="preserve"> определить порядок проведения публичных</w:t>
      </w:r>
      <w:r>
        <w:t xml:space="preserve"> слушаний: время, место, круг участников и приглашенных.</w:t>
      </w:r>
    </w:p>
    <w:p w:rsidR="00BF3A6F" w:rsidRDefault="00BF3A6F" w:rsidP="00BF3A6F">
      <w:pPr>
        <w:ind w:firstLine="708"/>
        <w:jc w:val="both"/>
      </w:pPr>
      <w:r>
        <w:t>7. Данное Решение вступает в силу с момента подписания.</w:t>
      </w:r>
    </w:p>
    <w:p w:rsidR="00BF3A6F" w:rsidRPr="00321CC2" w:rsidRDefault="00BF3A6F" w:rsidP="00BF3A6F">
      <w:pPr>
        <w:ind w:firstLine="1134"/>
        <w:jc w:val="both"/>
        <w:rPr>
          <w:szCs w:val="28"/>
        </w:rPr>
      </w:pPr>
    </w:p>
    <w:p w:rsidR="00BF3A6F" w:rsidRPr="00321CC2" w:rsidRDefault="00BF3A6F" w:rsidP="00BF3A6F">
      <w:pPr>
        <w:jc w:val="both"/>
        <w:rPr>
          <w:szCs w:val="28"/>
        </w:rPr>
      </w:pPr>
      <w:r w:rsidRPr="00321CC2">
        <w:rPr>
          <w:szCs w:val="28"/>
        </w:rPr>
        <w:lastRenderedPageBreak/>
        <w:t xml:space="preserve">Глава муниципального образования </w:t>
      </w:r>
    </w:p>
    <w:p w:rsidR="003E7F45" w:rsidRDefault="00BF3A6F" w:rsidP="00BF3A6F">
      <w:pPr>
        <w:spacing w:line="360" w:lineRule="auto"/>
        <w:rPr>
          <w:szCs w:val="28"/>
        </w:rPr>
      </w:pPr>
      <w:r w:rsidRPr="00321CC2">
        <w:rPr>
          <w:szCs w:val="28"/>
        </w:rPr>
        <w:t xml:space="preserve">Дмитриевский  сельсовет </w:t>
      </w:r>
    </w:p>
    <w:p w:rsidR="00BF3A6F" w:rsidRPr="00321CC2" w:rsidRDefault="003E7F45" w:rsidP="00BF3A6F">
      <w:pPr>
        <w:spacing w:line="360" w:lineRule="auto"/>
        <w:rPr>
          <w:sz w:val="24"/>
        </w:rPr>
      </w:pPr>
      <w:r>
        <w:rPr>
          <w:szCs w:val="28"/>
        </w:rPr>
        <w:t>Председатель Совета депутатов</w:t>
      </w:r>
      <w:r w:rsidR="00BF3A6F" w:rsidRPr="00321CC2">
        <w:rPr>
          <w:szCs w:val="28"/>
        </w:rPr>
        <w:t xml:space="preserve">                          </w:t>
      </w:r>
      <w:r>
        <w:rPr>
          <w:szCs w:val="28"/>
        </w:rPr>
        <w:t xml:space="preserve">                </w:t>
      </w:r>
      <w:r w:rsidR="00BF3A6F" w:rsidRPr="00321CC2">
        <w:rPr>
          <w:szCs w:val="28"/>
        </w:rPr>
        <w:t xml:space="preserve">  </w:t>
      </w:r>
      <w:r w:rsidR="00BF3A6F">
        <w:rPr>
          <w:szCs w:val="28"/>
        </w:rPr>
        <w:t xml:space="preserve">Свиридов </w:t>
      </w:r>
      <w:r>
        <w:rPr>
          <w:szCs w:val="28"/>
        </w:rPr>
        <w:t xml:space="preserve"> Ю.Н.</w:t>
      </w:r>
    </w:p>
    <w:sectPr w:rsidR="00BF3A6F" w:rsidRPr="00321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6F8"/>
    <w:rsid w:val="001469FC"/>
    <w:rsid w:val="003E7F45"/>
    <w:rsid w:val="005D45D4"/>
    <w:rsid w:val="00A456F8"/>
    <w:rsid w:val="00BF1FC9"/>
    <w:rsid w:val="00B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F3A6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BF3A6F"/>
    <w:pPr>
      <w:keepNext/>
      <w:tabs>
        <w:tab w:val="left" w:pos="4320"/>
      </w:tabs>
      <w:ind w:right="594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F3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BF3A6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Body Text Indent 2"/>
    <w:basedOn w:val="a"/>
    <w:link w:val="22"/>
    <w:rsid w:val="00BF3A6F"/>
    <w:pPr>
      <w:ind w:firstLine="720"/>
      <w:jc w:val="both"/>
    </w:pPr>
    <w:rPr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BF3A6F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train</dc:creator>
  <cp:keywords/>
  <dc:description/>
  <cp:lastModifiedBy>train</cp:lastModifiedBy>
  <cp:revision>5</cp:revision>
  <dcterms:created xsi:type="dcterms:W3CDTF">2016-03-03T06:52:00Z</dcterms:created>
  <dcterms:modified xsi:type="dcterms:W3CDTF">2016-03-16T07:09:00Z</dcterms:modified>
</cp:coreProperties>
</file>